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4F3" w:rsidRPr="005804F3" w:rsidRDefault="005804F3" w:rsidP="005804F3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4F33"/>
          <w:kern w:val="0"/>
          <w:sz w:val="18"/>
          <w:szCs w:val="18"/>
          <w:lang w:eastAsia="zh-Hans"/>
        </w:rPr>
      </w:pPr>
      <w:r w:rsidRPr="005804F3">
        <w:rPr>
          <w:rFonts w:ascii="Arial" w:eastAsia="宋体" w:hAnsi="Arial" w:cs="Arial"/>
          <w:color w:val="284F33"/>
          <w:kern w:val="0"/>
          <w:sz w:val="18"/>
          <w:szCs w:val="18"/>
          <w:lang w:eastAsia="zh-Hans"/>
        </w:rPr>
        <w:t>现行的电视制式都采用</w:t>
      </w:r>
      <w:r w:rsidRPr="005804F3">
        <w:rPr>
          <w:rFonts w:ascii="Arial" w:eastAsia="宋体" w:hAnsi="Arial" w:cs="Arial"/>
          <w:color w:val="284F33"/>
          <w:kern w:val="0"/>
          <w:sz w:val="18"/>
          <w:szCs w:val="18"/>
          <w:u w:val="single"/>
          <w:lang w:eastAsia="zh-Hans"/>
        </w:rPr>
        <w:t>隔行扫描</w:t>
      </w:r>
      <w:r w:rsidRPr="005804F3">
        <w:rPr>
          <w:rFonts w:ascii="Arial" w:eastAsia="宋体" w:hAnsi="Arial" w:cs="Arial"/>
          <w:color w:val="284F33"/>
          <w:kern w:val="0"/>
          <w:sz w:val="18"/>
          <w:szCs w:val="18"/>
          <w:lang w:eastAsia="zh-Hans"/>
        </w:rPr>
        <w:t>方法，一帧图象分为</w:t>
      </w:r>
      <w:r w:rsidRPr="005804F3">
        <w:rPr>
          <w:rFonts w:ascii="Arial" w:eastAsia="宋体" w:hAnsi="Arial" w:cs="Arial"/>
          <w:color w:val="0000FF"/>
          <w:kern w:val="0"/>
          <w:sz w:val="18"/>
          <w:szCs w:val="18"/>
          <w:lang w:eastAsia="zh-Hans"/>
        </w:rPr>
        <w:t>奇数场和偶数场</w:t>
      </w:r>
      <w:r w:rsidRPr="005804F3">
        <w:rPr>
          <w:rFonts w:ascii="Arial" w:eastAsia="宋体" w:hAnsi="Arial" w:cs="Arial"/>
          <w:color w:val="284F33"/>
          <w:kern w:val="0"/>
          <w:sz w:val="18"/>
          <w:szCs w:val="18"/>
          <w:lang w:eastAsia="zh-Hans"/>
        </w:rPr>
        <w:t>两场。在高分辨率数字图象系统中，通常都要对视频信号的奇偶场进行识别。</w:t>
      </w:r>
      <w:r w:rsidRPr="005804F3">
        <w:rPr>
          <w:rFonts w:ascii="Arial" w:eastAsia="宋体" w:hAnsi="Arial" w:cs="Arial"/>
          <w:color w:val="284F33"/>
          <w:kern w:val="0"/>
          <w:sz w:val="18"/>
          <w:szCs w:val="18"/>
          <w:lang w:eastAsia="zh-Hans"/>
        </w:rPr>
        <w:t xml:space="preserve"> </w:t>
      </w:r>
      <w:r w:rsidRPr="005804F3">
        <w:rPr>
          <w:rFonts w:ascii="Arial" w:eastAsia="宋体" w:hAnsi="Arial" w:cs="Arial"/>
          <w:color w:val="284F33"/>
          <w:kern w:val="0"/>
          <w:sz w:val="18"/>
          <w:szCs w:val="18"/>
          <w:lang w:eastAsia="zh-Hans"/>
        </w:rPr>
        <w:t>，</w:t>
      </w:r>
      <w:r w:rsidRPr="005804F3">
        <w:rPr>
          <w:rFonts w:ascii="Arial" w:eastAsia="宋体" w:hAnsi="Arial" w:cs="Arial"/>
          <w:color w:val="FF00FF"/>
          <w:kern w:val="0"/>
          <w:sz w:val="18"/>
          <w:szCs w:val="18"/>
          <w:lang w:eastAsia="zh-Hans"/>
        </w:rPr>
        <w:t>视频信号中奇数场和偶数场的唯一区别是</w:t>
      </w:r>
      <w:r w:rsidRPr="005804F3">
        <w:rPr>
          <w:rFonts w:ascii="Arial" w:eastAsia="宋体" w:hAnsi="Arial" w:cs="Arial"/>
          <w:color w:val="284F33"/>
          <w:kern w:val="0"/>
          <w:sz w:val="18"/>
          <w:szCs w:val="18"/>
          <w:lang w:eastAsia="zh-Hans"/>
        </w:rPr>
        <w:t>：</w:t>
      </w:r>
      <w:r w:rsidRPr="005804F3">
        <w:rPr>
          <w:rFonts w:ascii="Arial" w:eastAsia="宋体" w:hAnsi="Arial" w:cs="Arial"/>
          <w:color w:val="284F33"/>
          <w:kern w:val="0"/>
          <w:sz w:val="18"/>
          <w:szCs w:val="18"/>
          <w:u w:val="single"/>
          <w:lang w:eastAsia="zh-Hans"/>
        </w:rPr>
        <w:t>奇数场的场同步信号与该场的第</w:t>
      </w:r>
      <w:r w:rsidRPr="005804F3">
        <w:rPr>
          <w:rFonts w:ascii="Arial" w:eastAsia="宋体" w:hAnsi="Arial" w:cs="Arial"/>
          <w:color w:val="284F33"/>
          <w:kern w:val="0"/>
          <w:sz w:val="18"/>
          <w:szCs w:val="18"/>
          <w:u w:val="single"/>
          <w:lang w:eastAsia="zh-Hans"/>
        </w:rPr>
        <w:t>1</w:t>
      </w:r>
      <w:r w:rsidRPr="005804F3">
        <w:rPr>
          <w:rFonts w:ascii="Arial" w:eastAsia="宋体" w:hAnsi="Arial" w:cs="Arial"/>
          <w:color w:val="284F33"/>
          <w:kern w:val="0"/>
          <w:sz w:val="18"/>
          <w:szCs w:val="18"/>
          <w:u w:val="single"/>
          <w:lang w:eastAsia="zh-Hans"/>
        </w:rPr>
        <w:t>个行同步信号同时出现，偶数场的场同步信号比该场的第</w:t>
      </w:r>
      <w:r w:rsidRPr="005804F3">
        <w:rPr>
          <w:rFonts w:ascii="Arial" w:eastAsia="宋体" w:hAnsi="Arial" w:cs="Arial"/>
          <w:color w:val="284F33"/>
          <w:kern w:val="0"/>
          <w:sz w:val="18"/>
          <w:szCs w:val="18"/>
          <w:u w:val="single"/>
          <w:lang w:eastAsia="zh-Hans"/>
        </w:rPr>
        <w:t>1</w:t>
      </w:r>
      <w:r w:rsidRPr="005804F3">
        <w:rPr>
          <w:rFonts w:ascii="Arial" w:eastAsia="宋体" w:hAnsi="Arial" w:cs="Arial"/>
          <w:color w:val="284F33"/>
          <w:kern w:val="0"/>
          <w:sz w:val="18"/>
          <w:szCs w:val="18"/>
          <w:u w:val="single"/>
          <w:lang w:eastAsia="zh-Hans"/>
        </w:rPr>
        <w:t>个行同步信号提前半行</w:t>
      </w:r>
      <w:r w:rsidRPr="005804F3">
        <w:rPr>
          <w:rFonts w:ascii="Arial" w:eastAsia="宋体" w:hAnsi="Arial" w:cs="Arial"/>
          <w:color w:val="284F33"/>
          <w:kern w:val="0"/>
          <w:sz w:val="18"/>
          <w:szCs w:val="18"/>
          <w:u w:val="single"/>
          <w:lang w:eastAsia="zh-Hans"/>
        </w:rPr>
        <w:t>(32 s)</w:t>
      </w:r>
      <w:r w:rsidRPr="005804F3">
        <w:rPr>
          <w:rFonts w:ascii="Arial" w:eastAsia="宋体" w:hAnsi="Arial" w:cs="Arial"/>
          <w:color w:val="284F33"/>
          <w:kern w:val="0"/>
          <w:sz w:val="18"/>
          <w:szCs w:val="18"/>
          <w:u w:val="single"/>
          <w:lang w:eastAsia="zh-Hans"/>
        </w:rPr>
        <w:t>出现。</w:t>
      </w:r>
    </w:p>
    <w:p w:rsidR="005804F3" w:rsidRPr="005804F3" w:rsidRDefault="005804F3" w:rsidP="005804F3">
      <w:pPr>
        <w:widowControl/>
        <w:shd w:val="clear" w:color="auto" w:fill="FFFFFF"/>
        <w:jc w:val="left"/>
        <w:rPr>
          <w:rFonts w:ascii="Arial" w:eastAsia="宋体" w:hAnsi="Arial" w:cs="Arial"/>
          <w:color w:val="284F33"/>
          <w:kern w:val="0"/>
          <w:sz w:val="18"/>
          <w:szCs w:val="18"/>
          <w:lang w:eastAsia="zh-Hans"/>
        </w:rPr>
      </w:pPr>
      <w:r w:rsidRPr="005804F3">
        <w:rPr>
          <w:rFonts w:ascii="Arial" w:eastAsia="宋体" w:hAnsi="Arial" w:cs="Arial"/>
          <w:color w:val="284F33"/>
          <w:kern w:val="0"/>
          <w:sz w:val="18"/>
          <w:szCs w:val="18"/>
          <w:lang w:eastAsia="zh-Hans"/>
        </w:rPr>
        <w:t>电视使用的</w:t>
      </w:r>
      <w:r w:rsidRPr="005804F3">
        <w:rPr>
          <w:rFonts w:ascii="Arial" w:eastAsia="宋体" w:hAnsi="Arial" w:cs="Arial"/>
          <w:color w:val="284F33"/>
          <w:kern w:val="0"/>
          <w:sz w:val="18"/>
          <w:szCs w:val="18"/>
          <w:u w:val="single"/>
          <w:lang w:eastAsia="zh-Hans"/>
        </w:rPr>
        <w:t>PAL-D</w:t>
      </w:r>
      <w:r w:rsidRPr="005804F3">
        <w:rPr>
          <w:rFonts w:ascii="Arial" w:eastAsia="宋体" w:hAnsi="Arial" w:cs="Arial"/>
          <w:color w:val="284F33"/>
          <w:kern w:val="0"/>
          <w:sz w:val="18"/>
          <w:szCs w:val="18"/>
          <w:u w:val="single"/>
          <w:lang w:eastAsia="zh-Hans"/>
        </w:rPr>
        <w:t>制</w:t>
      </w:r>
      <w:r w:rsidRPr="005804F3">
        <w:rPr>
          <w:rFonts w:ascii="Arial" w:eastAsia="宋体" w:hAnsi="Arial" w:cs="Arial"/>
          <w:color w:val="284F33"/>
          <w:kern w:val="0"/>
          <w:sz w:val="18"/>
          <w:szCs w:val="18"/>
          <w:lang w:eastAsia="zh-Hans"/>
        </w:rPr>
        <w:t>采用的是</w:t>
      </w:r>
      <w:r w:rsidRPr="005804F3">
        <w:rPr>
          <w:rFonts w:ascii="Arial" w:eastAsia="宋体" w:hAnsi="Arial" w:cs="Arial"/>
          <w:color w:val="284F33"/>
          <w:kern w:val="0"/>
          <w:sz w:val="18"/>
          <w:szCs w:val="18"/>
          <w:u w:val="single"/>
          <w:lang w:eastAsia="zh-Hans"/>
        </w:rPr>
        <w:t>隔行扫描</w:t>
      </w:r>
      <w:r w:rsidRPr="005804F3">
        <w:rPr>
          <w:rFonts w:ascii="Arial" w:eastAsia="宋体" w:hAnsi="Arial" w:cs="Arial"/>
          <w:color w:val="284F33"/>
          <w:kern w:val="0"/>
          <w:sz w:val="18"/>
          <w:szCs w:val="18"/>
          <w:lang w:eastAsia="zh-Hans"/>
        </w:rPr>
        <w:t>方式，隔行扫描时电子束首先从左到右、从上到下扫描</w:t>
      </w:r>
      <w:r w:rsidRPr="005804F3">
        <w:rPr>
          <w:rFonts w:ascii="Arial" w:eastAsia="宋体" w:hAnsi="Arial" w:cs="Arial"/>
          <w:color w:val="284F33"/>
          <w:kern w:val="0"/>
          <w:sz w:val="18"/>
          <w:szCs w:val="18"/>
          <w:u w:val="single"/>
          <w:lang w:eastAsia="zh-Hans"/>
        </w:rPr>
        <w:t>所有的单数行</w:t>
      </w:r>
      <w:r w:rsidRPr="005804F3">
        <w:rPr>
          <w:rFonts w:ascii="Arial" w:eastAsia="宋体" w:hAnsi="Arial" w:cs="Arial"/>
          <w:color w:val="284F33"/>
          <w:kern w:val="0"/>
          <w:sz w:val="18"/>
          <w:szCs w:val="18"/>
          <w:lang w:eastAsia="zh-Hans"/>
        </w:rPr>
        <w:t>形成一场图像，然后电子束又回到顶端，再次从左到右、从上到下扫描</w:t>
      </w:r>
      <w:r w:rsidRPr="005804F3">
        <w:rPr>
          <w:rFonts w:ascii="Arial" w:eastAsia="宋体" w:hAnsi="Arial" w:cs="Arial"/>
          <w:color w:val="284F33"/>
          <w:kern w:val="0"/>
          <w:sz w:val="18"/>
          <w:szCs w:val="18"/>
          <w:u w:val="single"/>
          <w:lang w:eastAsia="zh-Hans"/>
        </w:rPr>
        <w:t>所有的双数行</w:t>
      </w:r>
      <w:r w:rsidRPr="005804F3">
        <w:rPr>
          <w:rFonts w:ascii="Arial" w:eastAsia="宋体" w:hAnsi="Arial" w:cs="Arial"/>
          <w:color w:val="284F33"/>
          <w:kern w:val="0"/>
          <w:sz w:val="18"/>
          <w:szCs w:val="18"/>
          <w:lang w:eastAsia="zh-Hans"/>
        </w:rPr>
        <w:t>形成另一场图像。这两个垂直方向交换显示的扫描场构成每一帧完整的画面，其中</w:t>
      </w:r>
      <w:r w:rsidRPr="005804F3">
        <w:rPr>
          <w:rFonts w:ascii="Arial" w:eastAsia="宋体" w:hAnsi="Arial" w:cs="Arial"/>
          <w:color w:val="284F33"/>
          <w:kern w:val="0"/>
          <w:sz w:val="18"/>
          <w:szCs w:val="18"/>
          <w:u w:val="single"/>
          <w:lang w:eastAsia="zh-Hans"/>
        </w:rPr>
        <w:t>每个扫描场只包含扫描图像总行数的一半</w:t>
      </w:r>
      <w:r w:rsidRPr="005804F3">
        <w:rPr>
          <w:rFonts w:ascii="Arial" w:eastAsia="宋体" w:hAnsi="Arial" w:cs="Arial"/>
          <w:color w:val="284F33"/>
          <w:kern w:val="0"/>
          <w:sz w:val="18"/>
          <w:szCs w:val="18"/>
          <w:lang w:eastAsia="zh-Hans"/>
        </w:rPr>
        <w:t>。我们把其中一个扫描场全部是单数行的称为</w:t>
      </w:r>
      <w:r w:rsidRPr="005804F3">
        <w:rPr>
          <w:rFonts w:ascii="Arial" w:eastAsia="宋体" w:hAnsi="Arial" w:cs="Arial"/>
          <w:color w:val="0000FF"/>
          <w:kern w:val="0"/>
          <w:sz w:val="18"/>
          <w:szCs w:val="18"/>
          <w:lang w:eastAsia="zh-Hans"/>
        </w:rPr>
        <w:t>奇场或上场；</w:t>
      </w:r>
      <w:r w:rsidRPr="005804F3">
        <w:rPr>
          <w:rFonts w:ascii="Arial" w:eastAsia="宋体" w:hAnsi="Arial" w:cs="Arial"/>
          <w:color w:val="284F33"/>
          <w:kern w:val="0"/>
          <w:sz w:val="18"/>
          <w:szCs w:val="18"/>
          <w:lang w:eastAsia="zh-Hans"/>
        </w:rPr>
        <w:t>把另一个扫描场的全部是双数行的称为</w:t>
      </w:r>
      <w:r w:rsidRPr="005804F3">
        <w:rPr>
          <w:rFonts w:ascii="Arial" w:eastAsia="宋体" w:hAnsi="Arial" w:cs="Arial"/>
          <w:color w:val="0000FF"/>
          <w:kern w:val="0"/>
          <w:sz w:val="18"/>
          <w:szCs w:val="18"/>
          <w:lang w:eastAsia="zh-Hans"/>
        </w:rPr>
        <w:t>偶场或下场</w:t>
      </w:r>
      <w:r w:rsidRPr="005804F3">
        <w:rPr>
          <w:rFonts w:ascii="Arial" w:eastAsia="宋体" w:hAnsi="Arial" w:cs="Arial"/>
          <w:color w:val="284F33"/>
          <w:kern w:val="0"/>
          <w:sz w:val="18"/>
          <w:szCs w:val="18"/>
          <w:lang w:eastAsia="zh-Hans"/>
        </w:rPr>
        <w:t>。</w:t>
      </w:r>
      <w:r w:rsidRPr="005804F3">
        <w:rPr>
          <w:rFonts w:ascii="Arial" w:eastAsia="宋体" w:hAnsi="Arial" w:cs="Arial"/>
          <w:color w:val="284F33"/>
          <w:kern w:val="0"/>
          <w:sz w:val="18"/>
          <w:szCs w:val="18"/>
          <w:u w:val="single"/>
          <w:lang w:eastAsia="zh-Hans"/>
        </w:rPr>
        <w:t>对于</w:t>
      </w:r>
      <w:r w:rsidRPr="005804F3">
        <w:rPr>
          <w:rFonts w:ascii="Arial" w:eastAsia="宋体" w:hAnsi="Arial" w:cs="Arial"/>
          <w:color w:val="284F33"/>
          <w:kern w:val="0"/>
          <w:sz w:val="18"/>
          <w:szCs w:val="18"/>
          <w:u w:val="single"/>
          <w:lang w:eastAsia="zh-Hans"/>
        </w:rPr>
        <w:t>PAL</w:t>
      </w:r>
      <w:r w:rsidRPr="005804F3">
        <w:rPr>
          <w:rFonts w:ascii="Arial" w:eastAsia="宋体" w:hAnsi="Arial" w:cs="Arial"/>
          <w:color w:val="284F33"/>
          <w:kern w:val="0"/>
          <w:sz w:val="18"/>
          <w:szCs w:val="18"/>
          <w:u w:val="single"/>
          <w:lang w:eastAsia="zh-Hans"/>
        </w:rPr>
        <w:t>制信号来讲，每秒扫描</w:t>
      </w:r>
      <w:r w:rsidRPr="005804F3">
        <w:rPr>
          <w:rFonts w:ascii="Arial" w:eastAsia="宋体" w:hAnsi="Arial" w:cs="Arial"/>
          <w:color w:val="284F33"/>
          <w:kern w:val="0"/>
          <w:sz w:val="18"/>
          <w:szCs w:val="18"/>
          <w:u w:val="single"/>
          <w:lang w:eastAsia="zh-Hans"/>
        </w:rPr>
        <w:t>50</w:t>
      </w:r>
      <w:r w:rsidRPr="005804F3">
        <w:rPr>
          <w:rFonts w:ascii="Arial" w:eastAsia="宋体" w:hAnsi="Arial" w:cs="Arial"/>
          <w:color w:val="284F33"/>
          <w:kern w:val="0"/>
          <w:sz w:val="18"/>
          <w:szCs w:val="18"/>
          <w:u w:val="single"/>
          <w:lang w:eastAsia="zh-Hans"/>
        </w:rPr>
        <w:t>场（即</w:t>
      </w:r>
      <w:r w:rsidRPr="005804F3">
        <w:rPr>
          <w:rFonts w:ascii="Arial" w:eastAsia="宋体" w:hAnsi="Arial" w:cs="Arial"/>
          <w:color w:val="284F33"/>
          <w:kern w:val="0"/>
          <w:sz w:val="18"/>
          <w:szCs w:val="18"/>
          <w:u w:val="single"/>
          <w:lang w:eastAsia="zh-Hans"/>
        </w:rPr>
        <w:t>25</w:t>
      </w:r>
      <w:r w:rsidRPr="005804F3">
        <w:rPr>
          <w:rFonts w:ascii="Arial" w:eastAsia="宋体" w:hAnsi="Arial" w:cs="Arial"/>
          <w:color w:val="284F33"/>
          <w:kern w:val="0"/>
          <w:sz w:val="18"/>
          <w:szCs w:val="18"/>
          <w:u w:val="single"/>
          <w:lang w:eastAsia="zh-Hans"/>
        </w:rPr>
        <w:t>帧）。</w:t>
      </w:r>
      <w:r w:rsidRPr="005804F3">
        <w:rPr>
          <w:rFonts w:ascii="Arial" w:eastAsia="宋体" w:hAnsi="Arial" w:cs="Arial"/>
          <w:color w:val="284F33"/>
          <w:kern w:val="0"/>
          <w:sz w:val="18"/>
          <w:szCs w:val="18"/>
          <w:u w:val="single"/>
          <w:lang w:eastAsia="zh-Hans"/>
        </w:rPr>
        <w:t xml:space="preserve"> </w:t>
      </w:r>
      <w:r w:rsidRPr="005804F3">
        <w:rPr>
          <w:rFonts w:ascii="Arial" w:eastAsia="宋体" w:hAnsi="Arial" w:cs="Arial"/>
          <w:color w:val="284F33"/>
          <w:kern w:val="0"/>
          <w:sz w:val="18"/>
          <w:szCs w:val="18"/>
          <w:lang w:eastAsia="zh-Hans"/>
        </w:rPr>
        <w:br/>
      </w:r>
      <w:r w:rsidRPr="005804F3">
        <w:rPr>
          <w:rFonts w:ascii="Arial" w:eastAsia="宋体" w:hAnsi="Arial" w:cs="Arial"/>
          <w:color w:val="284F33"/>
          <w:kern w:val="0"/>
          <w:sz w:val="18"/>
          <w:szCs w:val="18"/>
          <w:lang w:eastAsia="zh-Hans"/>
        </w:rPr>
        <w:br/>
      </w:r>
      <w:r w:rsidRPr="005804F3">
        <w:rPr>
          <w:rFonts w:ascii="Arial" w:eastAsia="宋体" w:hAnsi="Arial" w:cs="Arial"/>
          <w:color w:val="284F33"/>
          <w:kern w:val="0"/>
          <w:sz w:val="18"/>
          <w:szCs w:val="18"/>
          <w:lang w:eastAsia="zh-Hans"/>
        </w:rPr>
        <w:t>由于隔行扫描存在奇偶场的问题，如果我们在节</w:t>
      </w:r>
      <w:bookmarkStart w:id="0" w:name="_GoBack"/>
      <w:r w:rsidRPr="005804F3">
        <w:rPr>
          <w:rFonts w:ascii="Arial" w:eastAsia="宋体" w:hAnsi="Arial" w:cs="Arial"/>
          <w:color w:val="284F33"/>
          <w:kern w:val="0"/>
          <w:sz w:val="18"/>
          <w:szCs w:val="18"/>
          <w:lang w:eastAsia="zh-Hans"/>
        </w:rPr>
        <w:t>目</w:t>
      </w:r>
      <w:bookmarkEnd w:id="0"/>
      <w:r w:rsidRPr="005804F3">
        <w:rPr>
          <w:rFonts w:ascii="Arial" w:eastAsia="宋体" w:hAnsi="Arial" w:cs="Arial"/>
          <w:color w:val="284F33"/>
          <w:kern w:val="0"/>
          <w:sz w:val="18"/>
          <w:szCs w:val="18"/>
          <w:lang w:eastAsia="zh-Hans"/>
        </w:rPr>
        <w:t>制作时没有</w:t>
      </w:r>
      <w:r w:rsidRPr="005804F3">
        <w:rPr>
          <w:rFonts w:ascii="Arial" w:eastAsia="宋体" w:hAnsi="Arial" w:cs="Arial"/>
          <w:color w:val="284F33"/>
          <w:kern w:val="0"/>
          <w:sz w:val="18"/>
          <w:szCs w:val="18"/>
          <w:lang w:eastAsia="zh-Hans"/>
        </w:rPr>
        <w:t>“</w:t>
      </w:r>
      <w:r w:rsidRPr="005804F3">
        <w:rPr>
          <w:rFonts w:ascii="Arial" w:eastAsia="宋体" w:hAnsi="Arial" w:cs="Arial"/>
          <w:color w:val="284F33"/>
          <w:kern w:val="0"/>
          <w:sz w:val="18"/>
          <w:szCs w:val="18"/>
          <w:lang w:eastAsia="zh-Hans"/>
        </w:rPr>
        <w:t>场</w:t>
      </w:r>
      <w:r w:rsidRPr="005804F3">
        <w:rPr>
          <w:rFonts w:ascii="Arial" w:eastAsia="宋体" w:hAnsi="Arial" w:cs="Arial"/>
          <w:color w:val="284F33"/>
          <w:kern w:val="0"/>
          <w:sz w:val="18"/>
          <w:szCs w:val="18"/>
          <w:lang w:eastAsia="zh-Hans"/>
        </w:rPr>
        <w:t>”</w:t>
      </w:r>
      <w:r w:rsidRPr="005804F3">
        <w:rPr>
          <w:rFonts w:ascii="Arial" w:eastAsia="宋体" w:hAnsi="Arial" w:cs="Arial"/>
          <w:color w:val="284F33"/>
          <w:kern w:val="0"/>
          <w:sz w:val="18"/>
          <w:szCs w:val="18"/>
          <w:lang w:eastAsia="zh-Hans"/>
        </w:rPr>
        <w:t>的意识，把奇偶场的顺序弄反了，对最终作品的输出质量有很大的影响，作品在监视器上播放时会出现抖动，变形，边缘不清晰等现象。那到底是奇场优先，还是偶场优先呢？</w:t>
      </w:r>
      <w:r w:rsidRPr="005804F3">
        <w:rPr>
          <w:rFonts w:ascii="Arial" w:eastAsia="宋体" w:hAnsi="Arial" w:cs="Arial"/>
          <w:color w:val="FF00FF"/>
          <w:kern w:val="0"/>
          <w:sz w:val="18"/>
          <w:szCs w:val="18"/>
          <w:lang w:eastAsia="zh-Hans"/>
        </w:rPr>
        <w:t>不同类型的视频编辑卡，场的优先顺序是不一样的</w:t>
      </w:r>
      <w:r w:rsidRPr="005804F3">
        <w:rPr>
          <w:rFonts w:ascii="Arial" w:eastAsia="宋体" w:hAnsi="Arial" w:cs="Arial"/>
          <w:color w:val="284F33"/>
          <w:kern w:val="0"/>
          <w:sz w:val="18"/>
          <w:szCs w:val="18"/>
          <w:lang w:eastAsia="zh-Hans"/>
        </w:rPr>
        <w:t>。我们只要将采集的视频内容导入视频编辑软件中，查看其属性，即可知道哪一场优先了。在实际操作中如果永远用同一类型的卡采集素材，则只需要检测一段并记住它（</w:t>
      </w:r>
      <w:r w:rsidRPr="005804F3">
        <w:rPr>
          <w:rFonts w:ascii="Arial" w:eastAsia="宋体" w:hAnsi="Arial" w:cs="Arial"/>
          <w:color w:val="284F33"/>
          <w:kern w:val="0"/>
          <w:sz w:val="18"/>
          <w:szCs w:val="18"/>
          <w:lang w:eastAsia="zh-Hans"/>
        </w:rPr>
        <w:t>upper</w:t>
      </w:r>
      <w:r w:rsidRPr="005804F3">
        <w:rPr>
          <w:rFonts w:ascii="Arial" w:eastAsia="宋体" w:hAnsi="Arial" w:cs="Arial"/>
          <w:color w:val="284F33"/>
          <w:kern w:val="0"/>
          <w:sz w:val="18"/>
          <w:szCs w:val="18"/>
          <w:lang w:eastAsia="zh-Hans"/>
        </w:rPr>
        <w:t>或</w:t>
      </w:r>
      <w:r w:rsidRPr="005804F3">
        <w:rPr>
          <w:rFonts w:ascii="Arial" w:eastAsia="宋体" w:hAnsi="Arial" w:cs="Arial"/>
          <w:color w:val="284F33"/>
          <w:kern w:val="0"/>
          <w:sz w:val="18"/>
          <w:szCs w:val="18"/>
          <w:lang w:eastAsia="zh-Hans"/>
        </w:rPr>
        <w:t xml:space="preserve"> lower</w:t>
      </w:r>
      <w:r w:rsidRPr="005804F3">
        <w:rPr>
          <w:rFonts w:ascii="Arial" w:eastAsia="宋体" w:hAnsi="Arial" w:cs="Arial"/>
          <w:color w:val="284F33"/>
          <w:kern w:val="0"/>
          <w:sz w:val="18"/>
          <w:szCs w:val="18"/>
          <w:lang w:eastAsia="zh-Hans"/>
        </w:rPr>
        <w:t>），后面的素材就可以跳过检测直接设置你认为正确的即可。但对不明来源的素材（比如别人做的带</w:t>
      </w:r>
      <w:r w:rsidRPr="005804F3">
        <w:rPr>
          <w:rFonts w:ascii="Arial" w:eastAsia="宋体" w:hAnsi="Arial" w:cs="Arial"/>
          <w:color w:val="284F33"/>
          <w:kern w:val="0"/>
          <w:sz w:val="18"/>
          <w:szCs w:val="18"/>
          <w:lang w:eastAsia="zh-Hans"/>
        </w:rPr>
        <w:t>“</w:t>
      </w:r>
      <w:r w:rsidRPr="005804F3">
        <w:rPr>
          <w:rFonts w:ascii="Arial" w:eastAsia="宋体" w:hAnsi="Arial" w:cs="Arial"/>
          <w:color w:val="284F33"/>
          <w:kern w:val="0"/>
          <w:sz w:val="18"/>
          <w:szCs w:val="18"/>
          <w:lang w:eastAsia="zh-Hans"/>
        </w:rPr>
        <w:t>场</w:t>
      </w:r>
      <w:r w:rsidRPr="005804F3">
        <w:rPr>
          <w:rFonts w:ascii="Arial" w:eastAsia="宋体" w:hAnsi="Arial" w:cs="Arial"/>
          <w:color w:val="284F33"/>
          <w:kern w:val="0"/>
          <w:sz w:val="18"/>
          <w:szCs w:val="18"/>
          <w:lang w:eastAsia="zh-Hans"/>
        </w:rPr>
        <w:t>”</w:t>
      </w:r>
      <w:r w:rsidRPr="005804F3">
        <w:rPr>
          <w:rFonts w:ascii="Arial" w:eastAsia="宋体" w:hAnsi="Arial" w:cs="Arial"/>
          <w:color w:val="284F33"/>
          <w:kern w:val="0"/>
          <w:sz w:val="18"/>
          <w:szCs w:val="18"/>
          <w:lang w:eastAsia="zh-Hans"/>
        </w:rPr>
        <w:t>的三维，另外的采集卡采集的视频素材）等等，仍然需要检测。</w:t>
      </w:r>
    </w:p>
    <w:p w:rsidR="008F71A0" w:rsidRPr="005804F3" w:rsidRDefault="008F71A0"/>
    <w:sectPr w:rsidR="008F71A0" w:rsidRPr="00580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289"/>
    <w:rsid w:val="0040755B"/>
    <w:rsid w:val="005804F3"/>
    <w:rsid w:val="00737F7B"/>
    <w:rsid w:val="008F71A0"/>
    <w:rsid w:val="00CE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5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23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036772">
                          <w:marLeft w:val="90"/>
                          <w:marRight w:val="9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BAD0BF"/>
                            <w:right w:val="none" w:sz="0" w:space="0" w:color="auto"/>
                          </w:divBdr>
                          <w:divsChild>
                            <w:div w:id="127790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BAD0BF"/>
                                <w:bottom w:val="none" w:sz="0" w:space="0" w:color="auto"/>
                                <w:right w:val="single" w:sz="6" w:space="0" w:color="BAD0BF"/>
                              </w:divBdr>
                              <w:divsChild>
                                <w:div w:id="10983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74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23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44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191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739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517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heh</dc:creator>
  <cp:keywords/>
  <dc:description/>
  <cp:lastModifiedBy>马春杰</cp:lastModifiedBy>
  <cp:revision>5</cp:revision>
  <dcterms:created xsi:type="dcterms:W3CDTF">2011-06-15T16:36:00Z</dcterms:created>
  <dcterms:modified xsi:type="dcterms:W3CDTF">2017-03-11T09:04:00Z</dcterms:modified>
</cp:coreProperties>
</file>