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textbook</w:t>
      </w:r>
    </w:p>
    <w:p>
      <w:pPr>
        <w:pStyle w:val="Subtitle"/>
      </w:pPr>
      <w:r>
        <w:t xml:space="preserve">trying</w:t>
      </w:r>
      <w:r>
        <w:t xml:space="preserve"> </w:t>
      </w:r>
      <w:r>
        <w:t xml:space="preserve">this</w:t>
      </w:r>
      <w:r>
        <w:t xml:space="preserve"> </w:t>
      </w:r>
      <w:r>
        <w:t xml:space="preserve">out</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
    <w:p>
      <w:pPr>
        <w:pStyle w:val="Heading1"/>
      </w:pPr>
      <w:r>
        <w:t xml:space="preserve">Introduction</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2"/>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2"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Start w:id="51"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0"/>
    <w:bookmarkEnd w:id="51"/>
    <w:bookmarkEnd w:id="52"/>
    <w:bookmarkStart w:id="56"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3"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0"/>
        <w:tblLook w:firstRow="1" w:lastRow="0" w:firstColumn="0" w:lastColumn="0" w:noHBand="0" w:noVBand="0" w:val="0020"/>
      </w:tblPr>
      <w:tblGrid/>
      <w:tr>
        <w:tc>
          <w:p>
            <w:pPr>
              <w:pStyle w:val="Compact"/>
              <w:jc w:val="left"/>
            </w:pPr>
            <w:r>
              <w:t xml:space="preserve">Outcome</w:t>
            </w:r>
          </w:p>
        </w:tc>
        <w:tc>
          <w:p>
            <w:pPr>
              <w:pStyle w:val="Compact"/>
              <w:jc w:val="left"/>
            </w:pPr>
            <w:r>
              <w:t xml:space="preserve">First Flip</w:t>
            </w:r>
          </w:p>
        </w:tc>
        <w:tc>
          <w:p>
            <w:pPr>
              <w:pStyle w:val="Compact"/>
              <w:jc w:val="left"/>
            </w:pPr>
            <w:r>
              <w:t xml:space="preserve">Second Flip</w:t>
            </w:r>
          </w:p>
        </w:tc>
      </w:tr>
      <w:tr>
        <w:tc>
          <w:p>
            <w:pPr>
              <w:pStyle w:val="Compact"/>
              <w:jc w:val="left"/>
            </w:pPr>
            <w:r>
              <w:t xml:space="preserve">1</w:t>
            </w:r>
          </w:p>
        </w:tc>
        <w:tc>
          <w:p>
            <w:pPr>
              <w:pStyle w:val="Compact"/>
              <w:jc w:val="left"/>
            </w:pPr>
            <w:r>
              <w:t xml:space="preserve">Heads</w:t>
            </w:r>
          </w:p>
        </w:tc>
        <w:tc>
          <w:p>
            <w:pPr>
              <w:pStyle w:val="Compact"/>
              <w:jc w:val="left"/>
            </w:pPr>
            <w:r>
              <w:t xml:space="preserve">Heads</w:t>
            </w:r>
          </w:p>
        </w:tc>
      </w:tr>
      <w:tr>
        <w:tc>
          <w:p>
            <w:pPr>
              <w:pStyle w:val="Compact"/>
              <w:jc w:val="left"/>
            </w:pPr>
            <w:r>
              <w:t xml:space="preserve">2</w:t>
            </w:r>
          </w:p>
        </w:tc>
        <w:tc>
          <w:p>
            <w:pPr>
              <w:pStyle w:val="Compact"/>
              <w:jc w:val="left"/>
            </w:pPr>
            <w:r>
              <w:t xml:space="preserve">Heads</w:t>
            </w:r>
          </w:p>
        </w:tc>
        <w:tc>
          <w:p>
            <w:pPr>
              <w:pStyle w:val="Compact"/>
              <w:jc w:val="left"/>
            </w:pPr>
            <w:r>
              <w:t xml:space="preserve">Tails</w:t>
            </w:r>
          </w:p>
        </w:tc>
      </w:tr>
      <w:tr>
        <w:tc>
          <w:p>
            <w:pPr>
              <w:pStyle w:val="Compact"/>
              <w:jc w:val="left"/>
            </w:pPr>
            <w:r>
              <w:t xml:space="preserve">3</w:t>
            </w:r>
          </w:p>
        </w:tc>
        <w:tc>
          <w:p>
            <w:pPr>
              <w:pStyle w:val="Compact"/>
              <w:jc w:val="left"/>
            </w:pPr>
            <w:r>
              <w:t xml:space="preserve">Tails</w:t>
            </w:r>
          </w:p>
        </w:tc>
        <w:tc>
          <w:p>
            <w:pPr>
              <w:pStyle w:val="Compact"/>
              <w:jc w:val="left"/>
            </w:pPr>
            <w:r>
              <w:t xml:space="preserve">Heads</w:t>
            </w:r>
          </w:p>
        </w:tc>
      </w:tr>
      <w:tr>
        <w:tc>
          <w:p>
            <w:pPr>
              <w:pStyle w:val="Compact"/>
              <w:jc w:val="left"/>
            </w:pPr>
            <w:r>
              <w:t xml:space="preserve">4</w:t>
            </w:r>
          </w:p>
        </w:tc>
        <w:tc>
          <w:p>
            <w:pPr>
              <w:pStyle w:val="Compact"/>
              <w:jc w:val="left"/>
            </w:pPr>
            <w:r>
              <w:t xml:space="preserve">Tails</w:t>
            </w:r>
          </w:p>
        </w:tc>
        <w:tc>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0"/>
        <w:tblLook w:firstRow="1" w:lastRow="0" w:firstColumn="0" w:lastColumn="0" w:noHBand="0" w:noVBand="0" w:val="0020"/>
      </w:tblPr>
      <w:tblGrid/>
      <w:tr>
        <w:tc>
          <w:p>
            <w:pPr>
              <w:pStyle w:val="Compact"/>
              <w:jc w:val="left"/>
            </w:pPr>
            <w:r>
              <w:t xml:space="preserve">Number of Heads</w:t>
            </w:r>
          </w:p>
        </w:tc>
        <w:tc>
          <w:p>
            <w:pPr>
              <w:pStyle w:val="Compact"/>
              <w:jc w:val="left"/>
            </w:pPr>
            <w:r>
              <w:t xml:space="preserve">Probability</w:t>
            </w:r>
          </w:p>
        </w:tc>
      </w:tr>
      <w:tr>
        <w:tc>
          <w:p>
            <w:pPr>
              <w:pStyle w:val="Compact"/>
              <w:jc w:val="left"/>
            </w:pPr>
            <w:r>
              <w:t xml:space="preserve">0</w:t>
            </w:r>
          </w:p>
        </w:tc>
        <w:tc>
          <w:p>
            <w:pPr>
              <w:pStyle w:val="Compact"/>
              <w:jc w:val="left"/>
            </w:pPr>
            <w:r>
              <w:t xml:space="preserve">1/4</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3"/>
    <w:bookmarkStart w:id="54"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4"/>
    <w:bookmarkStart w:id="55"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5"/>
    <w:bookmarkEnd w:id="56"/>
    <w:bookmarkStart w:id="59" w:name="bibliography"/>
    <w:p>
      <w:pPr>
        <w:pStyle w:val="Heading1"/>
      </w:pPr>
      <w:r>
        <w:t xml:space="preserve">References</w:t>
      </w:r>
    </w:p>
    <w:bookmarkStart w:id="58" w:name="refs"/>
    <w:bookmarkStart w:id="57" w:name="ref-lantern"/>
    <w:p>
      <w:pPr>
        <w:pStyle w:val="Bibliography"/>
      </w:pPr>
      <w:r>
        <w:t xml:space="preserve">Diaz, Chris. 2021.</w:t>
      </w:r>
      <w:r>
        <w:t xml:space="preserve"> </w:t>
      </w:r>
      <w:r>
        <w:t xml:space="preserve">“Lantern.”</w:t>
      </w:r>
      <w:r>
        <w:t xml:space="preserve"> </w:t>
      </w:r>
      <w:r>
        <w:t xml:space="preserve">Northwestern University Libraries.</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branch of statistics concerned with drawing conclusions about a</w:t>
      </w:r>
      <w:r>
        <w:t xml:space="preserve"> </w:t>
      </w:r>
      <w:hyperlink r:id="rId44">
        <w:r>
          <w:rPr>
            <w:rStyle w:val="Hyperlink"/>
            <w:u w:val="single"/>
          </w:rPr>
          <w:t xml:space="preserve">population</w:t>
        </w:r>
      </w:hyperlink>
      <w:r>
        <w:t xml:space="preserve"> </w:t>
      </w:r>
      <w:r>
        <w:t xml:space="preserve">from a</w:t>
      </w:r>
      <w:r>
        <w:t xml:space="preserve"> </w:t>
      </w:r>
      <w:hyperlink r:id="rId45">
        <w:r>
          <w:rPr>
            <w:rStyle w:val="Hyperlink"/>
            <w:u w:val="single"/>
          </w:rPr>
          <w:t xml:space="preserve">sample</w:t>
        </w:r>
      </w:hyperlink>
      <w:r>
        <w:t xml:space="preserve">. This is generally done through</w:t>
      </w:r>
      <w:r>
        <w:t xml:space="preserve"> </w:t>
      </w:r>
      <w:hyperlink r:id="rId46">
        <w:r>
          <w:rPr>
            <w:rStyle w:val="Hyperlink"/>
            <w:u w:val="single"/>
          </w:rPr>
          <w:t xml:space="preserve">random sampling</w:t>
        </w:r>
      </w:hyperlink>
      <w:r>
        <w:t xml:space="preserve">, followed by</w:t>
      </w:r>
      <w:r>
        <w:t xml:space="preserve"> </w:t>
      </w:r>
      <w:hyperlink r:id="rId47">
        <w:r>
          <w:rPr>
            <w:rStyle w:val="Hyperlink"/>
            <w:u w:val="single"/>
          </w:rPr>
          <w:t xml:space="preserve">inferences</w:t>
        </w:r>
      </w:hyperlink>
      <w:r>
        <w:t xml:space="preserve"> </w:t>
      </w:r>
      <w:r>
        <w:t xml:space="preserve">made about</w:t>
      </w:r>
      <w:r>
        <w:t xml:space="preserve"> </w:t>
      </w:r>
      <w:hyperlink r:id="rId48">
        <w:r>
          <w:rPr>
            <w:rStyle w:val="Hyperlink"/>
            <w:u w:val="single"/>
          </w:rPr>
          <w:t xml:space="preserve">central tendency</w:t>
        </w:r>
      </w:hyperlink>
      <w:r>
        <w:t xml:space="preserve">, or any of a number of other aspects of a</w:t>
      </w:r>
      <w:r>
        <w:t xml:space="preserve"> </w:t>
      </w:r>
      <w:hyperlink r:id="rId4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textbook</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2021-05-28T15:31:50Z</dcterms:created>
  <dcterms:modified xsi:type="dcterms:W3CDTF">2021-05-28T15:31:50Z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trying this out</vt:lpwstr>
  </property>
  <property fmtid="{D5CDD505-2E9C-101B-9397-08002B2CF9AE}" pid="19" name="toc-title">
    <vt:lpwstr>Contents</vt:lpwstr>
  </property>
</Properties>
</file>