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first</w:t>
      </w:r>
      <w:r>
        <w:t xml:space="preserve"> </w:t>
      </w:r>
      <w:r>
        <w:t xml:space="preserve">textbook</w:t>
      </w:r>
    </w:p>
    <w:p>
      <w:pPr>
        <w:pStyle w:val="Subtitle"/>
      </w:pPr>
      <w:r>
        <w:t xml:space="preserve">trying</w:t>
      </w:r>
      <w:r>
        <w:t xml:space="preserve"> </w:t>
      </w:r>
      <w:r>
        <w:t xml:space="preserve">this</w:t>
      </w:r>
      <w:r>
        <w:t xml:space="preserve"> </w:t>
      </w:r>
      <w:r>
        <w:t xml:space="preserve">out</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
    <w:p>
      <w:pPr>
        <w:pStyle w:val="Heading1"/>
      </w:pPr>
      <w:r>
        <w:t xml:space="preserve">Introduction</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2"/>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first textbook</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2021-05-28T15:15:47Z</dcterms:created>
  <dcterms:modified xsi:type="dcterms:W3CDTF">2021-05-28T15:15:47Z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trying this out</vt:lpwstr>
  </property>
  <property fmtid="{D5CDD505-2E9C-101B-9397-08002B2CF9AE}" pid="19" name="toc-title">
    <vt:lpwstr>Contents</vt:lpwstr>
  </property>
</Properties>
</file>