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20D28" w14:textId="0D46412C" w:rsidR="006D244E" w:rsidRDefault="00705184" w:rsidP="006D244E">
      <w:pPr>
        <w:bidi w:val="0"/>
        <w:ind w:left="360"/>
        <w:rPr>
          <w:rFonts w:cstheme="minorHAnsi"/>
          <w:b/>
          <w:bCs/>
          <w:sz w:val="32"/>
          <w:szCs w:val="32"/>
          <w:u w:val="single"/>
          <w:lang w:bidi="ar-EG"/>
        </w:rPr>
      </w:pPr>
      <w:r>
        <w:t>Heartbeat Classification Using Normalized RR Intervals and Morphological Features</w:t>
      </w:r>
    </w:p>
    <w:p w14:paraId="4B5FBE99" w14:textId="22FE6EB3" w:rsidR="00DF01CA" w:rsidRPr="006D244E" w:rsidRDefault="006D244E" w:rsidP="006D244E">
      <w:pPr>
        <w:bidi w:val="0"/>
        <w:ind w:left="360"/>
        <w:rPr>
          <w:rFonts w:cstheme="minorHAnsi"/>
          <w:b/>
          <w:bCs/>
          <w:sz w:val="32"/>
          <w:szCs w:val="32"/>
          <w:u w:val="single"/>
          <w:lang w:bidi="ar-EG"/>
        </w:rPr>
      </w:pPr>
      <w:r>
        <w:rPr>
          <w:rFonts w:cstheme="minorHAnsi"/>
          <w:b/>
          <w:bCs/>
          <w:sz w:val="32"/>
          <w:szCs w:val="32"/>
          <w:u w:val="single"/>
          <w:lang w:bidi="ar-EG"/>
        </w:rPr>
        <w:t>1-</w:t>
      </w:r>
      <w:r w:rsidR="00DF01CA" w:rsidRPr="006D244E">
        <w:rPr>
          <w:rFonts w:cstheme="minorHAnsi"/>
          <w:b/>
          <w:bCs/>
          <w:sz w:val="32"/>
          <w:szCs w:val="32"/>
          <w:u w:val="single"/>
          <w:lang w:bidi="ar-EG"/>
        </w:rPr>
        <w:t>Preprocessing: Filtering &amp; Segmentation</w:t>
      </w:r>
    </w:p>
    <w:p w14:paraId="25F0807D" w14:textId="77777777" w:rsidR="004A4B7B" w:rsidRPr="004A4B7B" w:rsidRDefault="004A4B7B" w:rsidP="004A4B7B">
      <w:pPr>
        <w:bidi w:val="0"/>
        <w:ind w:left="360"/>
        <w:rPr>
          <w:sz w:val="28"/>
          <w:szCs w:val="28"/>
          <w:lang w:bidi="ar-EG"/>
        </w:rPr>
      </w:pPr>
      <w:r w:rsidRPr="004A4B7B">
        <w:rPr>
          <w:sz w:val="28"/>
          <w:szCs w:val="28"/>
          <w:lang w:bidi="ar-EG"/>
        </w:rPr>
        <w:t xml:space="preserve">all the ECG signals are first preprocessed using a 200-ms </w:t>
      </w:r>
      <w:r w:rsidRPr="004A4B7B">
        <w:rPr>
          <w:sz w:val="28"/>
          <w:szCs w:val="28"/>
          <w:highlight w:val="yellow"/>
          <w:lang w:bidi="ar-EG"/>
        </w:rPr>
        <w:t>width median filter to remove</w:t>
      </w:r>
      <w:r w:rsidRPr="004A4B7B">
        <w:rPr>
          <w:sz w:val="28"/>
          <w:szCs w:val="28"/>
          <w:lang w:bidi="ar-EG"/>
        </w:rPr>
        <w:t xml:space="preserve"> P wave and QRS complex, then a 600-ms</w:t>
      </w:r>
    </w:p>
    <w:p w14:paraId="167DF662" w14:textId="77777777" w:rsidR="004A4B7B" w:rsidRPr="004A4B7B" w:rsidRDefault="004A4B7B" w:rsidP="004A4B7B">
      <w:pPr>
        <w:bidi w:val="0"/>
        <w:ind w:left="360"/>
        <w:rPr>
          <w:sz w:val="28"/>
          <w:szCs w:val="28"/>
          <w:lang w:bidi="ar-EG"/>
        </w:rPr>
      </w:pPr>
      <w:r w:rsidRPr="004A4B7B">
        <w:rPr>
          <w:sz w:val="28"/>
          <w:szCs w:val="28"/>
          <w:highlight w:val="yellow"/>
          <w:lang w:bidi="ar-EG"/>
        </w:rPr>
        <w:t>width median filter to</w:t>
      </w:r>
      <w:r w:rsidRPr="004A4B7B">
        <w:rPr>
          <w:sz w:val="28"/>
          <w:szCs w:val="28"/>
          <w:lang w:bidi="ar-EG"/>
        </w:rPr>
        <w:t xml:space="preserve"> remove T wave.</w:t>
      </w:r>
    </w:p>
    <w:p w14:paraId="21EBD6B6" w14:textId="35F1112C" w:rsidR="002038CC" w:rsidRPr="00DF01CA" w:rsidRDefault="004A4B7B" w:rsidP="004A4B7B">
      <w:pPr>
        <w:bidi w:val="0"/>
        <w:ind w:left="360"/>
        <w:rPr>
          <w:sz w:val="28"/>
          <w:szCs w:val="28"/>
          <w:lang w:bidi="ar-EG"/>
        </w:rPr>
      </w:pPr>
      <w:r w:rsidRPr="004A4B7B">
        <w:rPr>
          <w:sz w:val="28"/>
          <w:szCs w:val="28"/>
          <w:highlight w:val="yellow"/>
          <w:lang w:bidi="ar-EG"/>
        </w:rPr>
        <w:t>The resulted signals are</w:t>
      </w:r>
      <w:r w:rsidRPr="004A4B7B">
        <w:rPr>
          <w:sz w:val="28"/>
          <w:szCs w:val="28"/>
          <w:lang w:bidi="ar-EG"/>
        </w:rPr>
        <w:t xml:space="preserve"> then regarded as the baseline which is subsequently </w:t>
      </w:r>
      <w:r w:rsidRPr="004A4B7B">
        <w:rPr>
          <w:sz w:val="28"/>
          <w:szCs w:val="28"/>
          <w:highlight w:val="yellow"/>
          <w:lang w:bidi="ar-EG"/>
        </w:rPr>
        <w:t>subtracted from</w:t>
      </w:r>
      <w:r w:rsidRPr="004A4B7B">
        <w:rPr>
          <w:sz w:val="28"/>
          <w:szCs w:val="28"/>
          <w:lang w:bidi="ar-EG"/>
        </w:rPr>
        <w:t xml:space="preserve"> the </w:t>
      </w:r>
      <w:r w:rsidRPr="004A4B7B">
        <w:rPr>
          <w:sz w:val="28"/>
          <w:szCs w:val="28"/>
          <w:highlight w:val="yellow"/>
          <w:lang w:bidi="ar-EG"/>
        </w:rPr>
        <w:t>original signals</w:t>
      </w:r>
      <w:r w:rsidRPr="004A4B7B">
        <w:rPr>
          <w:sz w:val="28"/>
          <w:szCs w:val="28"/>
          <w:lang w:bidi="ar-EG"/>
        </w:rPr>
        <w:t xml:space="preserve"> to yield the baseline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Pr="004A4B7B">
        <w:rPr>
          <w:sz w:val="28"/>
          <w:szCs w:val="28"/>
          <w:lang w:bidi="ar-EG"/>
        </w:rPr>
        <w:t>corrected ECG signal</w:t>
      </w:r>
    </w:p>
    <w:p w14:paraId="50557493" w14:textId="49511B6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Feature Extraction</w:t>
      </w:r>
    </w:p>
    <w:p w14:paraId="3DD1D174" w14:textId="355D2BE7" w:rsidR="00DF01CA" w:rsidRDefault="00DF01CA" w:rsidP="00DF01CA">
      <w:pPr>
        <w:bidi w:val="0"/>
        <w:rPr>
          <w:sz w:val="28"/>
          <w:szCs w:val="28"/>
          <w:rtl/>
          <w:lang w:bidi="ar-EG"/>
        </w:rPr>
      </w:pPr>
    </w:p>
    <w:p w14:paraId="526A11D0" w14:textId="4A3A2AAF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34845869" w14:textId="0BB637EF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Classification &amp; Classifier </w:t>
      </w:r>
    </w:p>
    <w:p w14:paraId="4F87C1B6" w14:textId="665792C0" w:rsidR="00DF01CA" w:rsidRDefault="002038CC" w:rsidP="00DF01CA">
      <w:pPr>
        <w:bidi w:val="0"/>
        <w:rPr>
          <w:sz w:val="28"/>
          <w:szCs w:val="28"/>
          <w:lang w:bidi="ar-EG"/>
        </w:rPr>
      </w:pPr>
      <w:r>
        <w:rPr>
          <w:rFonts w:hint="cs"/>
          <w:rtl/>
        </w:rPr>
        <w:t xml:space="preserve">           </w:t>
      </w:r>
      <w:r>
        <w:t>SVM is employed in this study as the heartbeat classifier</w:t>
      </w:r>
    </w:p>
    <w:p w14:paraId="17D6F027" w14:textId="2BC7C469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29C6CB7C" w14:textId="6BDD703E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Accuracy </w:t>
      </w:r>
    </w:p>
    <w:p w14:paraId="2927FDE0" w14:textId="62A387A0" w:rsidR="00DF01CA" w:rsidRDefault="002038CC" w:rsidP="002038CC">
      <w:pPr>
        <w:bidi w:val="0"/>
        <w:ind w:left="720"/>
        <w:rPr>
          <w:sz w:val="28"/>
          <w:szCs w:val="28"/>
          <w:lang w:bidi="ar-EG"/>
        </w:rPr>
      </w:pPr>
      <w:r>
        <w:t xml:space="preserve">coefficients features. With typical DS1/DS2 division, the sensitivities of the classification system are found to be 88.63%, 74.23%, 88.06% and 73.45% respectively for the class N, S, V and F, and the corresponding values of positive </w:t>
      </w:r>
      <w:proofErr w:type="spellStart"/>
      <w:r>
        <w:t>predictivitis</w:t>
      </w:r>
      <w:proofErr w:type="spellEnd"/>
      <w:r>
        <w:t xml:space="preserve"> are 98.54%, 59.76%, 82.33% and 6.96%. In summary, the average sensitivity, positive predictivity and accuracy are 81.09%, 61.90% and 87.88% respectively for the four classes, the geometric means of sensitivities and positive predictivities are 80.77% and 42.86%.</w:t>
      </w:r>
    </w:p>
    <w:p w14:paraId="068A93CC" w14:textId="0D549B35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01D2E62C" w14:textId="12D4D604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0A231B7E" w14:textId="0E8CA0D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Two Leads or One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Lead ?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In case of two leads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..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how classification of two leads is merged to have final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decision ?</w:t>
      </w:r>
      <w:bookmarkStart w:id="0" w:name="_GoBack"/>
      <w:bookmarkEnd w:id="0"/>
      <w:proofErr w:type="gramEnd"/>
    </w:p>
    <w:p w14:paraId="4402B51D" w14:textId="2E5493CC" w:rsidR="00DF01CA" w:rsidRPr="003C2B68" w:rsidRDefault="003C2B68" w:rsidP="003C2B68">
      <w:pPr>
        <w:bidi w:val="0"/>
        <w:ind w:left="360"/>
        <w:rPr>
          <w:sz w:val="26"/>
          <w:szCs w:val="26"/>
          <w:lang w:bidi="ar-EG"/>
        </w:rPr>
      </w:pPr>
      <w:r w:rsidRPr="003C2B68">
        <w:rPr>
          <w:sz w:val="26"/>
          <w:szCs w:val="26"/>
          <w:lang w:bidi="ar-EG"/>
        </w:rPr>
        <w:t xml:space="preserve">In this paper, we first fuse the two binary classifiers from the two leads, then the final decision </w:t>
      </w:r>
      <w:proofErr w:type="gramStart"/>
      <w:r w:rsidRPr="003C2B68">
        <w:rPr>
          <w:sz w:val="26"/>
          <w:szCs w:val="26"/>
          <w:lang w:bidi="ar-EG"/>
        </w:rPr>
        <w:t>are</w:t>
      </w:r>
      <w:proofErr w:type="gramEnd"/>
      <w:r w:rsidRPr="003C2B68">
        <w:rPr>
          <w:sz w:val="26"/>
          <w:szCs w:val="26"/>
          <w:lang w:bidi="ar-EG"/>
        </w:rPr>
        <w:t xml:space="preserve"> voted by the fused binary classifiers, this</w:t>
      </w:r>
      <w:r>
        <w:rPr>
          <w:rFonts w:hint="cs"/>
          <w:sz w:val="26"/>
          <w:szCs w:val="26"/>
          <w:rtl/>
          <w:lang w:bidi="ar-EG"/>
        </w:rPr>
        <w:t xml:space="preserve"> </w:t>
      </w:r>
      <w:r w:rsidRPr="003C2B68">
        <w:rPr>
          <w:sz w:val="26"/>
          <w:szCs w:val="26"/>
          <w:lang w:bidi="ar-EG"/>
        </w:rPr>
        <w:t>scheme is most resilient to binary classification errors</w:t>
      </w:r>
    </w:p>
    <w:p w14:paraId="30323AC6" w14:textId="1205912E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29407FB6" w14:textId="275BCAB4" w:rsidR="00DF01CA" w:rsidRDefault="00DF01CA" w:rsidP="00BF2DD6">
      <w:pPr>
        <w:pStyle w:val="ListParagraph"/>
        <w:numPr>
          <w:ilvl w:val="0"/>
          <w:numId w:val="1"/>
        </w:numPr>
        <w:bidi w:val="0"/>
        <w:rPr>
          <w:rtl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Classes</w:t>
      </w:r>
    </w:p>
    <w:p w14:paraId="6FD87205" w14:textId="2B103206" w:rsidR="00BF2DD6" w:rsidRPr="00BF2DD6" w:rsidRDefault="00BF2DD6" w:rsidP="00BF2DD6">
      <w:pPr>
        <w:bidi w:val="0"/>
        <w:ind w:left="360"/>
        <w:rPr>
          <w:sz w:val="26"/>
          <w:szCs w:val="26"/>
          <w:lang w:bidi="ar-EG"/>
        </w:rPr>
      </w:pPr>
      <w:r w:rsidRPr="00BF2DD6">
        <w:rPr>
          <w:rFonts w:ascii="CALS_InvisibleTTFont" w:eastAsia="Times New Roman" w:hAnsi="CALS_InvisibleTTFont" w:cs="Times New Roman"/>
          <w:color w:val="000000"/>
          <w:sz w:val="26"/>
          <w:szCs w:val="26"/>
        </w:rPr>
        <w:lastRenderedPageBreak/>
        <w:t>branch block beat (N), supraventricular ectopic beat (S), ventricular ectopic beat (V), fusion of ventricular and normal</w:t>
      </w:r>
      <w:r w:rsidRPr="00BF2DD6">
        <w:rPr>
          <w:rFonts w:ascii="CALS_InvisibleTTFont" w:eastAsia="Times New Roman" w:hAnsi="CALS_InvisibleTTFont" w:cs="Times New Roman" w:hint="cs"/>
          <w:color w:val="000000"/>
          <w:sz w:val="26"/>
          <w:szCs w:val="26"/>
          <w:rtl/>
        </w:rPr>
        <w:t xml:space="preserve"> </w:t>
      </w:r>
      <w:r w:rsidRPr="00BF2DD6">
        <w:rPr>
          <w:rFonts w:ascii="CALS_InvisibleTTFont" w:eastAsia="Times New Roman" w:hAnsi="CALS_InvisibleTTFont" w:cs="Times New Roman"/>
          <w:color w:val="000000"/>
          <w:sz w:val="26"/>
          <w:szCs w:val="26"/>
        </w:rPr>
        <w:t>beat (F), and heartbeats that cannot be classified (</w:t>
      </w:r>
      <w:proofErr w:type="gramStart"/>
      <w:r w:rsidRPr="00BF2DD6">
        <w:rPr>
          <w:rFonts w:ascii="CALS_InvisibleTTFont" w:eastAsia="Times New Roman" w:hAnsi="CALS_InvisibleTTFont" w:cs="Times New Roman"/>
          <w:color w:val="000000"/>
          <w:sz w:val="26"/>
          <w:szCs w:val="26"/>
        </w:rPr>
        <w:t>Q</w:t>
      </w:r>
      <w:r w:rsidRPr="00BF2DD6">
        <w:rPr>
          <w:rFonts w:ascii="CALS_InvisibleTTFont" w:eastAsia="Times New Roman" w:hAnsi="CALS_InvisibleTTFont" w:cs="Times New Roman" w:hint="cs"/>
          <w:color w:val="000000"/>
          <w:sz w:val="26"/>
          <w:szCs w:val="26"/>
          <w:rtl/>
        </w:rPr>
        <w:t>(</w:t>
      </w:r>
      <w:proofErr w:type="gramEnd"/>
      <w:r w:rsidRPr="00BF2DD6">
        <w:rPr>
          <w:rFonts w:ascii="CALS_InvisibleTTFont" w:eastAsia="Times New Roman" w:hAnsi="CALS_InvisibleTTFont" w:cs="Times New Roman"/>
          <w:color w:val="000000"/>
          <w:sz w:val="26"/>
          <w:szCs w:val="26"/>
        </w:rPr>
        <w:br/>
      </w:r>
    </w:p>
    <w:sectPr w:rsidR="00BF2DD6" w:rsidRPr="00BF2DD6" w:rsidSect="00DF01CA">
      <w:pgSz w:w="11906" w:h="16838"/>
      <w:pgMar w:top="426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S_InvisibleTTFon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43DA"/>
    <w:multiLevelType w:val="hybridMultilevel"/>
    <w:tmpl w:val="BB2863BC"/>
    <w:lvl w:ilvl="0" w:tplc="FDEA8A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1CA"/>
    <w:rsid w:val="001E71A3"/>
    <w:rsid w:val="002038CC"/>
    <w:rsid w:val="003C2B68"/>
    <w:rsid w:val="0042371C"/>
    <w:rsid w:val="004A4B7B"/>
    <w:rsid w:val="005F7B2D"/>
    <w:rsid w:val="006D244E"/>
    <w:rsid w:val="00705184"/>
    <w:rsid w:val="00BF2DD6"/>
    <w:rsid w:val="00C4120A"/>
    <w:rsid w:val="00D61BEF"/>
    <w:rsid w:val="00DF01CA"/>
    <w:rsid w:val="00FC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49C5"/>
  <w15:chartTrackingRefBased/>
  <w15:docId w15:val="{B350259B-FE56-4783-A012-B62A4571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1CA"/>
    <w:pPr>
      <w:ind w:left="720"/>
      <w:contextualSpacing/>
    </w:pPr>
  </w:style>
  <w:style w:type="character" w:customStyle="1" w:styleId="fontstyle01">
    <w:name w:val="fontstyle01"/>
    <w:basedOn w:val="DefaultParagraphFont"/>
    <w:rsid w:val="00BF2DD6"/>
    <w:rPr>
      <w:rFonts w:ascii="CALS_InvisibleTTFont" w:hAnsi="CALS_InvisibleTTFon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6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B33CE-8ECE-4E2B-9B42-57450B4E8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Eng-Mahmoud Hamed</dc:creator>
  <cp:keywords/>
  <dc:description/>
  <cp:lastModifiedBy>x x</cp:lastModifiedBy>
  <cp:revision>3</cp:revision>
  <dcterms:created xsi:type="dcterms:W3CDTF">2019-10-09T22:28:00Z</dcterms:created>
  <dcterms:modified xsi:type="dcterms:W3CDTF">2019-10-16T20:14:00Z</dcterms:modified>
</cp:coreProperties>
</file>