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E453B" w14:textId="16968FB5" w:rsidR="00DF01CA" w:rsidRDefault="00FB06C7" w:rsidP="00DF01CA">
      <w:pPr>
        <w:bidi w:val="0"/>
        <w:jc w:val="center"/>
        <w:rPr>
          <w:sz w:val="36"/>
          <w:szCs w:val="36"/>
          <w:lang w:bidi="ar-EG"/>
        </w:rPr>
      </w:pPr>
      <w:r w:rsidRPr="00FB06C7">
        <w:rPr>
          <w:sz w:val="36"/>
          <w:szCs w:val="36"/>
          <w:lang w:bidi="ar-EG"/>
        </w:rPr>
        <w:t>(26</w:t>
      </w:r>
      <w:proofErr w:type="gramStart"/>
      <w:r w:rsidRPr="00FB06C7">
        <w:rPr>
          <w:sz w:val="36"/>
          <w:szCs w:val="36"/>
          <w:lang w:bidi="ar-EG"/>
        </w:rPr>
        <w:t>)cnn3</w:t>
      </w:r>
      <w:proofErr w:type="gramEnd"/>
    </w:p>
    <w:p w14:paraId="7C897849" w14:textId="77777777" w:rsidR="00DF01CA" w:rsidRPr="00DF01CA" w:rsidRDefault="00DF01CA" w:rsidP="00DF01CA">
      <w:pPr>
        <w:bidi w:val="0"/>
        <w:jc w:val="center"/>
        <w:rPr>
          <w:sz w:val="36"/>
          <w:szCs w:val="36"/>
          <w:lang w:bidi="ar-EG"/>
        </w:rPr>
      </w:pPr>
    </w:p>
    <w:p w14:paraId="4B5FBE99" w14:textId="0D981248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Preprocessing: Filtering &amp; Segmentation</w:t>
      </w:r>
    </w:p>
    <w:p w14:paraId="1E020097" w14:textId="7994EC40" w:rsidR="00DF01CA" w:rsidRDefault="00DF01CA" w:rsidP="00DF01CA">
      <w:pPr>
        <w:bidi w:val="0"/>
        <w:ind w:left="360"/>
        <w:rPr>
          <w:sz w:val="28"/>
          <w:szCs w:val="28"/>
          <w:lang w:bidi="ar-EG"/>
        </w:rPr>
      </w:pPr>
      <w:bookmarkStart w:id="0" w:name="_GoBack"/>
      <w:bookmarkEnd w:id="0"/>
    </w:p>
    <w:p w14:paraId="6138399A" w14:textId="4506A794" w:rsidR="00DF01CA" w:rsidRDefault="00DF01CA" w:rsidP="00DF01CA">
      <w:pPr>
        <w:bidi w:val="0"/>
        <w:ind w:left="360"/>
        <w:rPr>
          <w:sz w:val="28"/>
          <w:szCs w:val="28"/>
          <w:lang w:bidi="ar-EG"/>
        </w:rPr>
      </w:pPr>
    </w:p>
    <w:p w14:paraId="2B57C26B" w14:textId="77777777" w:rsidR="00DF01CA" w:rsidRPr="00DF01CA" w:rsidRDefault="00DF01CA" w:rsidP="00DF01CA">
      <w:pPr>
        <w:bidi w:val="0"/>
        <w:ind w:left="360"/>
        <w:rPr>
          <w:sz w:val="28"/>
          <w:szCs w:val="28"/>
          <w:lang w:bidi="ar-EG"/>
        </w:rPr>
      </w:pPr>
    </w:p>
    <w:p w14:paraId="50557493" w14:textId="49511B6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Feature Extraction</w:t>
      </w:r>
    </w:p>
    <w:p w14:paraId="4794CD7A" w14:textId="71B85FC4" w:rsidR="00DF01CA" w:rsidRDefault="002D2CE9" w:rsidP="002D2CE9">
      <w:pPr>
        <w:bidi w:val="0"/>
        <w:ind w:left="36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Using CNN Model </w:t>
      </w:r>
    </w:p>
    <w:p w14:paraId="3DD1D174" w14:textId="355D2BE7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526A11D0" w14:textId="4A3A2AAF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4845869" w14:textId="0BB637EF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Classification &amp; Classifier </w:t>
      </w:r>
    </w:p>
    <w:p w14:paraId="688C8C56" w14:textId="2FB1BE4C" w:rsidR="00DF01CA" w:rsidRDefault="002D2CE9" w:rsidP="00DF01CA">
      <w:pPr>
        <w:bidi w:val="0"/>
        <w:rPr>
          <w:sz w:val="28"/>
          <w:szCs w:val="28"/>
          <w:lang w:bidi="ar-EG"/>
        </w:rPr>
      </w:pPr>
      <w:r w:rsidRPr="002D2CE9">
        <w:rPr>
          <w:sz w:val="28"/>
          <w:szCs w:val="28"/>
          <w:lang w:bidi="ar-EG"/>
        </w:rPr>
        <w:t>9-layer deep convolutional neural network (CNN) to automatically identify 5 different categories of heartbeats in ECG signals.</w:t>
      </w:r>
    </w:p>
    <w:p w14:paraId="4F87C1B6" w14:textId="261F3F95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17D6F027" w14:textId="2BC7C469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29C6CB7C" w14:textId="6BDD703E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Accuracy </w:t>
      </w:r>
    </w:p>
    <w:p w14:paraId="2927FDE0" w14:textId="727ED925" w:rsidR="00DF01CA" w:rsidRDefault="000A7D23" w:rsidP="000A7D23">
      <w:pPr>
        <w:bidi w:val="0"/>
        <w:ind w:left="36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-a</w:t>
      </w:r>
      <w:r w:rsidRPr="000A7D23">
        <w:rPr>
          <w:sz w:val="28"/>
          <w:szCs w:val="28"/>
          <w:lang w:bidi="ar-EG"/>
        </w:rPr>
        <w:t>n accuracy of 94.03% and 93.47% in the diagnostic classification of heartbeats in original and noise free ECGs, respectively</w:t>
      </w:r>
    </w:p>
    <w:p w14:paraId="075D53FC" w14:textId="3AFD0B73" w:rsidR="000A7D23" w:rsidRDefault="000A7D23" w:rsidP="000A7D23">
      <w:pPr>
        <w:bidi w:val="0"/>
        <w:ind w:left="36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</w:t>
      </w:r>
      <w:r w:rsidRPr="000A7D23">
        <w:rPr>
          <w:sz w:val="28"/>
          <w:szCs w:val="28"/>
          <w:lang w:bidi="ar-EG"/>
        </w:rPr>
        <w:t xml:space="preserve"> When the CNN was trained with highly imbalanced data (original dataset), the accuracy of the CNN reduced to 89.07%% and 89.3% in noisy and noise-free ECGs</w:t>
      </w:r>
    </w:p>
    <w:p w14:paraId="361311CD" w14:textId="4F822FF7" w:rsidR="00532838" w:rsidRDefault="00532838" w:rsidP="00532838">
      <w:pPr>
        <w:bidi w:val="0"/>
        <w:ind w:left="360"/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w:drawing>
          <wp:inline distT="0" distB="0" distL="0" distR="0" wp14:anchorId="32C11F18" wp14:editId="3491915B">
            <wp:extent cx="5270500" cy="1492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A93CC" w14:textId="0D549B35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1D2E62C" w14:textId="12D4D604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A231B7E" w14:textId="0E8CA0D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lastRenderedPageBreak/>
        <w:t xml:space="preserve">Two Leads or One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 ?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In case of two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leads ..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how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classification of two leads is merged to have final decision ?</w:t>
      </w:r>
    </w:p>
    <w:p w14:paraId="4402B51D" w14:textId="12F3DB56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0323AC6" w14:textId="1205912E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7A9F3D9E" w14:textId="0AFE83A5" w:rsidR="00DF01C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Classes</w:t>
      </w:r>
    </w:p>
    <w:p w14:paraId="0BE4CECA" w14:textId="77777777" w:rsidR="000A7D23" w:rsidRDefault="000A7D23" w:rsidP="000A7D23">
      <w:p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</w:p>
    <w:p w14:paraId="75782F04" w14:textId="568D6B23" w:rsidR="000A7D23" w:rsidRPr="000A7D23" w:rsidRDefault="000A7D23" w:rsidP="000A7D23">
      <w:pPr>
        <w:bidi w:val="0"/>
        <w:ind w:left="720"/>
        <w:rPr>
          <w:rFonts w:cstheme="minorHAnsi"/>
          <w:sz w:val="32"/>
          <w:szCs w:val="32"/>
          <w:u w:val="single"/>
          <w:lang w:bidi="ar-EG"/>
        </w:rPr>
      </w:pPr>
      <w:proofErr w:type="gramStart"/>
      <w:r w:rsidRPr="000A7D23">
        <w:rPr>
          <w:rFonts w:cstheme="minorHAnsi"/>
          <w:sz w:val="32"/>
          <w:szCs w:val="32"/>
          <w:u w:val="single"/>
          <w:lang w:bidi="ar-EG"/>
        </w:rPr>
        <w:t>sub-divided</w:t>
      </w:r>
      <w:proofErr w:type="gramEnd"/>
      <w:r w:rsidRPr="000A7D23">
        <w:rPr>
          <w:rFonts w:cstheme="minorHAnsi"/>
          <w:sz w:val="32"/>
          <w:szCs w:val="32"/>
          <w:u w:val="single"/>
          <w:lang w:bidi="ar-EG"/>
        </w:rPr>
        <w:t xml:space="preserve"> into five categories namely non-ectopic, supraventricular ectopic, ventricular ectopic, fusion, and unknown beats</w:t>
      </w:r>
    </w:p>
    <w:p w14:paraId="29407FB6" w14:textId="77777777" w:rsidR="00DF01CA" w:rsidRDefault="00DF01CA" w:rsidP="00DF01CA">
      <w:pPr>
        <w:bidi w:val="0"/>
        <w:jc w:val="center"/>
        <w:rPr>
          <w:lang w:bidi="ar-EG"/>
        </w:rPr>
      </w:pPr>
    </w:p>
    <w:p w14:paraId="08294727" w14:textId="77777777" w:rsidR="000A7D23" w:rsidRDefault="000A7D23" w:rsidP="000A7D23">
      <w:pPr>
        <w:bidi w:val="0"/>
        <w:jc w:val="center"/>
        <w:rPr>
          <w:lang w:bidi="ar-EG"/>
        </w:rPr>
      </w:pPr>
    </w:p>
    <w:p w14:paraId="329B53A6" w14:textId="77777777" w:rsidR="000A7D23" w:rsidRDefault="000A7D23" w:rsidP="000A7D23">
      <w:pPr>
        <w:bidi w:val="0"/>
        <w:jc w:val="center"/>
        <w:rPr>
          <w:lang w:bidi="ar-EG"/>
        </w:rPr>
      </w:pPr>
    </w:p>
    <w:sectPr w:rsidR="000A7D23" w:rsidSect="00DF01CA">
      <w:pgSz w:w="11906" w:h="16838"/>
      <w:pgMar w:top="42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43DA"/>
    <w:multiLevelType w:val="hybridMultilevel"/>
    <w:tmpl w:val="BB2863BC"/>
    <w:lvl w:ilvl="0" w:tplc="FDEA8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CA"/>
    <w:rsid w:val="000A7D23"/>
    <w:rsid w:val="001E71A3"/>
    <w:rsid w:val="002D2CE9"/>
    <w:rsid w:val="00532838"/>
    <w:rsid w:val="00C4120A"/>
    <w:rsid w:val="00D61BEF"/>
    <w:rsid w:val="00DF01CA"/>
    <w:rsid w:val="00FB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49C5"/>
  <w15:chartTrackingRefBased/>
  <w15:docId w15:val="{B350259B-FE56-4783-A012-B62A4571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F28B5-7AFF-48DC-8958-2B8D99796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Eng-Mahmoud Hamed</dc:creator>
  <cp:keywords/>
  <dc:description/>
  <cp:lastModifiedBy>Wael Mohamed</cp:lastModifiedBy>
  <cp:revision>2</cp:revision>
  <dcterms:created xsi:type="dcterms:W3CDTF">2019-10-09T00:13:00Z</dcterms:created>
  <dcterms:modified xsi:type="dcterms:W3CDTF">2019-10-09T15:33:00Z</dcterms:modified>
</cp:coreProperties>
</file>