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1E5BA396" w14:textId="1B9F6234" w:rsidR="005A6C5F" w:rsidRPr="005A6C5F" w:rsidRDefault="005A6C5F" w:rsidP="005A6C5F">
      <w:pPr>
        <w:bidi w:val="0"/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(5)</w:t>
      </w:r>
      <w:r w:rsidRPr="005A6C5F">
        <w:rPr>
          <w:sz w:val="36"/>
          <w:szCs w:val="36"/>
          <w:lang w:bidi="ar-EG"/>
        </w:rPr>
        <w:t>Noisy ECG Signal Analysis for Automatic</w:t>
      </w:r>
    </w:p>
    <w:p w14:paraId="7C897849" w14:textId="3C9F7E98" w:rsidR="00DF01CA" w:rsidRPr="00DF01CA" w:rsidRDefault="005A6C5F" w:rsidP="005A6C5F">
      <w:pPr>
        <w:bidi w:val="0"/>
        <w:jc w:val="center"/>
        <w:rPr>
          <w:sz w:val="36"/>
          <w:szCs w:val="36"/>
          <w:lang w:bidi="ar-EG"/>
        </w:rPr>
      </w:pPr>
      <w:r w:rsidRPr="005A6C5F">
        <w:rPr>
          <w:sz w:val="36"/>
          <w:szCs w:val="36"/>
          <w:lang w:bidi="ar-EG"/>
        </w:rPr>
        <w:t>Peak Detection</w:t>
      </w: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B57C26B" w14:textId="4E240D9D" w:rsidR="00DF01CA" w:rsidRDefault="002C3CFB" w:rsidP="00DF01CA">
      <w:pPr>
        <w:bidi w:val="0"/>
        <w:ind w:left="360"/>
        <w:rPr>
          <w:color w:val="0070C0"/>
          <w:sz w:val="32"/>
          <w:szCs w:val="32"/>
          <w:lang w:bidi="ar-EG"/>
        </w:rPr>
      </w:pPr>
      <w:proofErr w:type="gramStart"/>
      <w:r w:rsidRPr="002C3CFB">
        <w:rPr>
          <w:color w:val="0070C0"/>
          <w:sz w:val="32"/>
          <w:szCs w:val="32"/>
          <w:lang w:bidi="ar-EG"/>
        </w:rPr>
        <w:t>the</w:t>
      </w:r>
      <w:proofErr w:type="gramEnd"/>
      <w:r w:rsidRPr="002C3CFB">
        <w:rPr>
          <w:color w:val="0070C0"/>
          <w:sz w:val="32"/>
          <w:szCs w:val="32"/>
          <w:lang w:bidi="ar-EG"/>
        </w:rPr>
        <w:t xml:space="preserve"> ECG signal is filtered by adopting a band-pass Finite Impulse Response (FIR) filter .</w:t>
      </w:r>
    </w:p>
    <w:p w14:paraId="5A3A7DD7" w14:textId="422201DE" w:rsidR="009153BB" w:rsidRPr="009153BB" w:rsidRDefault="009153BB" w:rsidP="009153BB">
      <w:pPr>
        <w:bidi w:val="0"/>
        <w:ind w:left="360"/>
        <w:rPr>
          <w:color w:val="00B050"/>
          <w:sz w:val="32"/>
          <w:szCs w:val="32"/>
          <w:lang w:bidi="ar-EG"/>
        </w:rPr>
      </w:pPr>
      <w:r w:rsidRPr="009153BB">
        <w:rPr>
          <w:color w:val="00B050"/>
          <w:sz w:val="32"/>
          <w:szCs w:val="32"/>
          <w:lang w:bidi="ar-EG"/>
        </w:rPr>
        <w:t>Methods</w:t>
      </w:r>
      <w:r w:rsidRPr="009153BB">
        <w:rPr>
          <w:color w:val="00B050"/>
          <w:sz w:val="32"/>
          <w:szCs w:val="32"/>
          <w:lang w:bidi="ar-EG"/>
        </w:rPr>
        <w:t>:-</w:t>
      </w:r>
    </w:p>
    <w:p w14:paraId="10FA86B6" w14:textId="6FDB10D7" w:rsidR="009153BB" w:rsidRPr="009153BB" w:rsidRDefault="009153BB" w:rsidP="009153BB">
      <w:pPr>
        <w:bidi w:val="0"/>
        <w:ind w:left="360"/>
        <w:rPr>
          <w:color w:val="00B050"/>
          <w:sz w:val="32"/>
          <w:szCs w:val="32"/>
          <w:lang w:bidi="ar-EG"/>
        </w:rPr>
      </w:pPr>
      <w:r w:rsidRPr="009153BB">
        <w:rPr>
          <w:color w:val="00B050"/>
          <w:sz w:val="32"/>
          <w:szCs w:val="32"/>
          <w:lang w:bidi="ar-EG"/>
        </w:rPr>
        <w:t>1</w:t>
      </w:r>
      <w:r w:rsidRPr="009153BB">
        <w:rPr>
          <w:color w:val="00B050"/>
          <w:sz w:val="32"/>
          <w:szCs w:val="32"/>
          <w:lang w:bidi="ar-EG"/>
        </w:rPr>
        <w:t>. Adopted Techniques</w:t>
      </w:r>
      <w:r w:rsidRPr="009153BB">
        <w:rPr>
          <w:color w:val="00B050"/>
          <w:sz w:val="32"/>
          <w:szCs w:val="32"/>
          <w:lang w:bidi="ar-EG"/>
        </w:rPr>
        <w:t>.</w:t>
      </w:r>
    </w:p>
    <w:p w14:paraId="641EDD09" w14:textId="48330558" w:rsidR="009153BB" w:rsidRDefault="009153BB" w:rsidP="009153BB">
      <w:pPr>
        <w:bidi w:val="0"/>
        <w:ind w:left="360"/>
        <w:rPr>
          <w:color w:val="00B050"/>
          <w:sz w:val="32"/>
          <w:szCs w:val="32"/>
          <w:lang w:bidi="ar-EG"/>
        </w:rPr>
      </w:pPr>
      <w:r>
        <w:rPr>
          <w:color w:val="00B050"/>
          <w:sz w:val="32"/>
          <w:szCs w:val="32"/>
          <w:lang w:bidi="ar-EG"/>
        </w:rPr>
        <w:t xml:space="preserve">  1.1</w:t>
      </w:r>
      <w:r w:rsidRPr="009153BB">
        <w:rPr>
          <w:color w:val="00B050"/>
          <w:sz w:val="32"/>
          <w:szCs w:val="32"/>
          <w:lang w:bidi="ar-EG"/>
        </w:rPr>
        <w:t>. Hilbert Transform</w:t>
      </w:r>
      <w:r w:rsidRPr="009153BB">
        <w:rPr>
          <w:color w:val="00B050"/>
          <w:sz w:val="32"/>
          <w:szCs w:val="32"/>
          <w:lang w:bidi="ar-EG"/>
        </w:rPr>
        <w:t>.</w:t>
      </w:r>
    </w:p>
    <w:p w14:paraId="6A317678" w14:textId="686075BB" w:rsidR="009153BB" w:rsidRPr="009153BB" w:rsidRDefault="009153BB" w:rsidP="009153BB">
      <w:pPr>
        <w:bidi w:val="0"/>
        <w:ind w:left="360"/>
        <w:rPr>
          <w:color w:val="00B050"/>
          <w:sz w:val="32"/>
          <w:szCs w:val="32"/>
          <w:rtl/>
          <w:lang w:bidi="ar-EG"/>
        </w:rPr>
      </w:pPr>
      <w:r>
        <w:rPr>
          <w:color w:val="00B050"/>
          <w:sz w:val="32"/>
          <w:szCs w:val="32"/>
          <w:lang w:bidi="ar-EG"/>
        </w:rPr>
        <w:t xml:space="preserve">  </w:t>
      </w:r>
      <w:r w:rsidRPr="009153BB">
        <w:rPr>
          <w:color w:val="00B050"/>
          <w:sz w:val="32"/>
          <w:szCs w:val="32"/>
          <w:lang w:bidi="ar-EG"/>
        </w:rPr>
        <w:t>1.2. Wavelet Transform</w:t>
      </w:r>
      <w:r>
        <w:rPr>
          <w:color w:val="00B050"/>
          <w:sz w:val="32"/>
          <w:szCs w:val="32"/>
          <w:lang w:bidi="ar-EG"/>
        </w:rPr>
        <w:t>.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21EB6CF0" w:rsidR="00DF01CA" w:rsidRPr="00251BF9" w:rsidRDefault="00F04C1E" w:rsidP="002C3CFB">
      <w:pPr>
        <w:bidi w:val="0"/>
        <w:rPr>
          <w:color w:val="0070C0"/>
          <w:sz w:val="32"/>
          <w:szCs w:val="32"/>
          <w:lang w:bidi="ar-EG"/>
        </w:rPr>
      </w:pPr>
      <w:r w:rsidRPr="00251BF9">
        <w:rPr>
          <w:color w:val="0070C0"/>
          <w:sz w:val="32"/>
          <w:szCs w:val="32"/>
          <w:lang w:bidi="ar-EG"/>
        </w:rPr>
        <w:t xml:space="preserve">     </w:t>
      </w:r>
      <w:r w:rsidR="009153BB" w:rsidRPr="00251BF9">
        <w:rPr>
          <w:color w:val="0070C0"/>
          <w:sz w:val="32"/>
          <w:szCs w:val="32"/>
          <w:lang w:bidi="ar-EG"/>
        </w:rPr>
        <w:t xml:space="preserve"> </w:t>
      </w:r>
      <w:proofErr w:type="gramStart"/>
      <w:r w:rsidR="009153BB" w:rsidRPr="00251BF9">
        <w:rPr>
          <w:color w:val="0070C0"/>
          <w:sz w:val="32"/>
          <w:szCs w:val="32"/>
          <w:lang w:bidi="ar-EG"/>
        </w:rPr>
        <w:t>detection</w:t>
      </w:r>
      <w:proofErr w:type="gramEnd"/>
      <w:r w:rsidR="009153BB" w:rsidRPr="00251BF9">
        <w:rPr>
          <w:color w:val="0070C0"/>
          <w:sz w:val="32"/>
          <w:szCs w:val="32"/>
          <w:lang w:bidi="ar-EG"/>
        </w:rPr>
        <w:t xml:space="preserve"> of R peaks.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  <w:bookmarkStart w:id="0" w:name="_GoBack"/>
      <w:bookmarkEnd w:id="0"/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183E6472" w14:textId="77777777" w:rsidR="00251BF9" w:rsidRPr="005A6C5F" w:rsidRDefault="00251BF9" w:rsidP="00251BF9">
      <w:pPr>
        <w:bidi w:val="0"/>
        <w:rPr>
          <w:color w:val="0070C0"/>
          <w:sz w:val="28"/>
          <w:szCs w:val="28"/>
          <w:lang w:bidi="ar-EG"/>
        </w:rPr>
      </w:pPr>
      <w:r w:rsidRPr="005A6C5F">
        <w:rPr>
          <w:color w:val="0070C0"/>
          <w:sz w:val="28"/>
          <w:szCs w:val="28"/>
          <w:lang w:bidi="ar-EG"/>
        </w:rPr>
        <w:t xml:space="preserve">The sensitivity (Se) is defined as the probability of detecting </w:t>
      </w:r>
      <w:proofErr w:type="gramStart"/>
      <w:r w:rsidRPr="005A6C5F">
        <w:rPr>
          <w:color w:val="0070C0"/>
          <w:sz w:val="28"/>
          <w:szCs w:val="28"/>
          <w:lang w:bidi="ar-EG"/>
        </w:rPr>
        <w:t>a</w:t>
      </w:r>
      <w:proofErr w:type="gramEnd"/>
      <w:r w:rsidRPr="005A6C5F">
        <w:rPr>
          <w:color w:val="0070C0"/>
          <w:sz w:val="28"/>
          <w:szCs w:val="28"/>
          <w:lang w:bidi="ar-EG"/>
        </w:rPr>
        <w:t xml:space="preserve"> R point</w:t>
      </w:r>
    </w:p>
    <w:p w14:paraId="2927FDE0" w14:textId="22BD2AC2" w:rsidR="00DF01CA" w:rsidRPr="005A6C5F" w:rsidRDefault="00251BF9" w:rsidP="00251BF9">
      <w:pPr>
        <w:bidi w:val="0"/>
        <w:rPr>
          <w:color w:val="0070C0"/>
          <w:sz w:val="28"/>
          <w:szCs w:val="28"/>
          <w:lang w:bidi="ar-EG"/>
        </w:rPr>
      </w:pPr>
      <w:proofErr w:type="gramStart"/>
      <w:r w:rsidRPr="005A6C5F">
        <w:rPr>
          <w:color w:val="0070C0"/>
          <w:sz w:val="28"/>
          <w:szCs w:val="28"/>
          <w:lang w:bidi="ar-EG"/>
        </w:rPr>
        <w:t>when</w:t>
      </w:r>
      <w:proofErr w:type="gramEnd"/>
      <w:r w:rsidRPr="005A6C5F">
        <w:rPr>
          <w:color w:val="0070C0"/>
          <w:sz w:val="28"/>
          <w:szCs w:val="28"/>
          <w:lang w:bidi="ar-EG"/>
        </w:rPr>
        <w:t xml:space="preserve"> a R point actually exists; the positive prediction (+P) represents the probability of detecting a R</w:t>
      </w:r>
      <w:r w:rsidRPr="005A6C5F">
        <w:rPr>
          <w:color w:val="0070C0"/>
          <w:sz w:val="28"/>
          <w:szCs w:val="28"/>
          <w:lang w:bidi="ar-EG"/>
        </w:rPr>
        <w:t xml:space="preserve"> </w:t>
      </w:r>
      <w:r w:rsidRPr="005A6C5F">
        <w:rPr>
          <w:color w:val="0070C0"/>
          <w:sz w:val="28"/>
          <w:szCs w:val="28"/>
          <w:lang w:bidi="ar-EG"/>
        </w:rPr>
        <w:t>point among the detected ECG peaks</w:t>
      </w:r>
      <w:r w:rsidRPr="005A6C5F">
        <w:rPr>
          <w:color w:val="0070C0"/>
          <w:sz w:val="28"/>
          <w:szCs w:val="28"/>
          <w:lang w:bidi="ar-EG"/>
        </w:rPr>
        <w:t>.</w:t>
      </w:r>
    </w:p>
    <w:p w14:paraId="1DAAE26A" w14:textId="61EE39E3" w:rsidR="00251BF9" w:rsidRPr="005A6C5F" w:rsidRDefault="00251BF9" w:rsidP="005A6C5F">
      <w:pPr>
        <w:bidi w:val="0"/>
        <w:rPr>
          <w:color w:val="0070C0"/>
          <w:sz w:val="28"/>
          <w:szCs w:val="28"/>
          <w:lang w:bidi="ar-EG"/>
        </w:rPr>
      </w:pPr>
      <w:r w:rsidRPr="005A6C5F">
        <w:rPr>
          <w:color w:val="0070C0"/>
          <w:sz w:val="28"/>
          <w:szCs w:val="28"/>
          <w:lang w:bidi="ar-EG"/>
        </w:rPr>
        <w:t xml:space="preserve"> The obtained performance confirms that the</w:t>
      </w:r>
      <w:r w:rsidR="005A6C5F" w:rsidRPr="005A6C5F">
        <w:rPr>
          <w:color w:val="0070C0"/>
          <w:sz w:val="28"/>
          <w:szCs w:val="28"/>
          <w:lang w:bidi="ar-EG"/>
        </w:rPr>
        <w:t xml:space="preserve"> </w:t>
      </w:r>
      <w:r w:rsidRPr="005A6C5F">
        <w:rPr>
          <w:color w:val="0070C0"/>
          <w:sz w:val="28"/>
          <w:szCs w:val="28"/>
          <w:lang w:bidi="ar-EG"/>
        </w:rPr>
        <w:t>algorithm is immune to noise up to SNR values equal to 6dB. In fact, for SNR = 6 dB, results with</w:t>
      </w:r>
    </w:p>
    <w:p w14:paraId="5A0F2B1C" w14:textId="77777777" w:rsidR="005A6C5F" w:rsidRPr="005A6C5F" w:rsidRDefault="00251BF9" w:rsidP="005A6C5F">
      <w:pPr>
        <w:bidi w:val="0"/>
        <w:rPr>
          <w:color w:val="0070C0"/>
          <w:sz w:val="28"/>
          <w:szCs w:val="28"/>
          <w:lang w:bidi="ar-EG"/>
        </w:rPr>
      </w:pPr>
      <w:proofErr w:type="gramStart"/>
      <w:r w:rsidRPr="005A6C5F">
        <w:rPr>
          <w:color w:val="0070C0"/>
          <w:sz w:val="28"/>
          <w:szCs w:val="28"/>
          <w:lang w:bidi="ar-EG"/>
        </w:rPr>
        <w:t>minimum</w:t>
      </w:r>
      <w:proofErr w:type="gramEnd"/>
      <w:r w:rsidRPr="005A6C5F">
        <w:rPr>
          <w:color w:val="0070C0"/>
          <w:sz w:val="28"/>
          <w:szCs w:val="28"/>
          <w:lang w:bidi="ar-EG"/>
        </w:rPr>
        <w:t xml:space="preserve"> interferences from noise and artifacts have been</w:t>
      </w:r>
      <w:r w:rsidR="005A6C5F" w:rsidRPr="005A6C5F">
        <w:rPr>
          <w:color w:val="0070C0"/>
          <w:sz w:val="28"/>
          <w:szCs w:val="28"/>
          <w:lang w:bidi="ar-EG"/>
        </w:rPr>
        <w:t xml:space="preserve"> obtained, since Se e +P achieve</w:t>
      </w:r>
      <w:r w:rsidR="005A6C5F" w:rsidRPr="005A6C5F">
        <w:rPr>
          <w:color w:val="0070C0"/>
          <w:sz w:val="28"/>
          <w:szCs w:val="28"/>
          <w:lang w:bidi="ar-EG"/>
        </w:rPr>
        <w:t>s values of 98.13% and 96.91%, respectively.</w:t>
      </w:r>
    </w:p>
    <w:p w14:paraId="4E1E1BBC" w14:textId="12F5B401" w:rsidR="00251BF9" w:rsidRDefault="005A6C5F" w:rsidP="005A6C5F">
      <w:pPr>
        <w:bidi w:val="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0203F1" wp14:editId="0D5E2911">
            <wp:extent cx="5274310" cy="1834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35C" w14:textId="2618B1A5" w:rsidR="005A6C5F" w:rsidRDefault="005A6C5F" w:rsidP="005A6C5F">
      <w:pPr>
        <w:bidi w:val="0"/>
        <w:rPr>
          <w:sz w:val="28"/>
          <w:szCs w:val="28"/>
          <w:lang w:bidi="ar-EG"/>
        </w:rPr>
      </w:pP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CA"/>
    <w:rsid w:val="00090FAF"/>
    <w:rsid w:val="000B2F58"/>
    <w:rsid w:val="001D2FB7"/>
    <w:rsid w:val="001E71A3"/>
    <w:rsid w:val="0020778B"/>
    <w:rsid w:val="00251BF9"/>
    <w:rsid w:val="002C3CFB"/>
    <w:rsid w:val="00397392"/>
    <w:rsid w:val="003F1BFD"/>
    <w:rsid w:val="005A6C5F"/>
    <w:rsid w:val="00614291"/>
    <w:rsid w:val="009153BB"/>
    <w:rsid w:val="00C4120A"/>
    <w:rsid w:val="00D61BEF"/>
    <w:rsid w:val="00DF01CA"/>
    <w:rsid w:val="00F0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0CC4-7AE1-442C-A26E-95AAF976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Eng-Mahmoud Hamed</dc:creator>
  <cp:lastModifiedBy>AG</cp:lastModifiedBy>
  <cp:revision>2</cp:revision>
  <dcterms:created xsi:type="dcterms:W3CDTF">2019-10-09T17:05:00Z</dcterms:created>
  <dcterms:modified xsi:type="dcterms:W3CDTF">2019-10-09T17:05:00Z</dcterms:modified>
</cp:coreProperties>
</file>