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17AAC7F7" w:rsidR="00DF01CA" w:rsidRDefault="0020778B" w:rsidP="00DF01CA">
      <w:pPr>
        <w:bidi w:val="0"/>
        <w:jc w:val="center"/>
        <w:rPr>
          <w:sz w:val="36"/>
          <w:szCs w:val="36"/>
          <w:lang w:bidi="ar-EG"/>
        </w:rPr>
      </w:pPr>
      <w:r w:rsidRPr="0020778B">
        <w:rPr>
          <w:sz w:val="36"/>
          <w:szCs w:val="36"/>
          <w:lang w:bidi="ar-EG"/>
        </w:rPr>
        <w:t>(5)Noisy ECG Signal Analysis for Automatic Peak Detection</w:t>
      </w:r>
      <w:bookmarkStart w:id="0" w:name="_GoBack"/>
      <w:bookmarkEnd w:id="0"/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6138399A" w14:textId="0EB10A31" w:rsidR="00DF01CA" w:rsidRPr="000B2F58" w:rsidRDefault="000B2F58" w:rsidP="00DF01CA">
      <w:pPr>
        <w:bidi w:val="0"/>
        <w:ind w:left="360"/>
        <w:rPr>
          <w:color w:val="0070C0"/>
          <w:sz w:val="32"/>
          <w:szCs w:val="32"/>
          <w:lang w:bidi="ar-EG"/>
        </w:rPr>
      </w:pPr>
      <w:r w:rsidRPr="000B2F58">
        <w:rPr>
          <w:color w:val="0070C0"/>
          <w:sz w:val="32"/>
          <w:szCs w:val="32"/>
          <w:lang w:bidi="ar-EG"/>
        </w:rPr>
        <w:t>Discrete Wavelet Transform (DWT).</w:t>
      </w: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rtl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0B060B12" w:rsidR="00DF01CA" w:rsidRPr="00F04C1E" w:rsidRDefault="00F04C1E" w:rsidP="00DF01CA">
      <w:pPr>
        <w:bidi w:val="0"/>
        <w:rPr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 xml:space="preserve">     </w:t>
      </w:r>
      <w:proofErr w:type="gramStart"/>
      <w:r w:rsidR="000B2F58" w:rsidRPr="00F04C1E">
        <w:rPr>
          <w:color w:val="0070C0"/>
          <w:sz w:val="32"/>
          <w:szCs w:val="32"/>
          <w:lang w:bidi="ar-EG"/>
        </w:rPr>
        <w:t>by</w:t>
      </w:r>
      <w:proofErr w:type="gramEnd"/>
      <w:r w:rsidR="000B2F58" w:rsidRPr="00F04C1E">
        <w:rPr>
          <w:color w:val="0070C0"/>
          <w:sz w:val="32"/>
          <w:szCs w:val="32"/>
          <w:lang w:bidi="ar-EG"/>
        </w:rPr>
        <w:t xml:space="preserve"> the detection of QRS complex</w:t>
      </w:r>
      <w:r w:rsidRPr="00F04C1E">
        <w:rPr>
          <w:color w:val="0070C0"/>
          <w:sz w:val="32"/>
          <w:szCs w:val="32"/>
          <w:lang w:bidi="ar-EG"/>
        </w:rPr>
        <w:t>.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0F27D7B2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CA"/>
    <w:rsid w:val="00090FAF"/>
    <w:rsid w:val="000B2F58"/>
    <w:rsid w:val="001D2FB7"/>
    <w:rsid w:val="001E71A3"/>
    <w:rsid w:val="0020778B"/>
    <w:rsid w:val="00397392"/>
    <w:rsid w:val="00614291"/>
    <w:rsid w:val="00C4120A"/>
    <w:rsid w:val="00D61BEF"/>
    <w:rsid w:val="00DF01CA"/>
    <w:rsid w:val="00F0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2DDD-312A-4145-BEF6-38092B6A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Eng-Mahmoud Hamed</dc:creator>
  <cp:lastModifiedBy>AG</cp:lastModifiedBy>
  <cp:revision>2</cp:revision>
  <dcterms:created xsi:type="dcterms:W3CDTF">2019-10-09T16:09:00Z</dcterms:created>
  <dcterms:modified xsi:type="dcterms:W3CDTF">2019-10-09T16:09:00Z</dcterms:modified>
</cp:coreProperties>
</file>