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B099B" w14:textId="3B87B113" w:rsidR="00DB4C1A" w:rsidRPr="00F60D35" w:rsidRDefault="00D24C3D" w:rsidP="006F6CE1">
      <w:pPr>
        <w:pStyle w:val="berschrift1"/>
        <w:rPr>
          <w:rFonts w:ascii="Arial" w:hAnsi="Arial" w:cs="Arial"/>
        </w:rPr>
      </w:pPr>
      <w:proofErr w:type="spellStart"/>
      <w:r>
        <w:rPr>
          <w:rFonts w:ascii="Arial" w:hAnsi="Arial" w:cs="Arial"/>
        </w:rPr>
        <w:t>Tadeot</w:t>
      </w:r>
      <w:proofErr w:type="spellEnd"/>
      <w:r>
        <w:rPr>
          <w:rFonts w:ascii="Arial" w:hAnsi="Arial" w:cs="Arial"/>
        </w:rPr>
        <w:t xml:space="preserve"> Simulation</w:t>
      </w:r>
    </w:p>
    <w:p w14:paraId="4F73A0DD" w14:textId="61B19F31" w:rsidR="00492C87" w:rsidRPr="00F60D35" w:rsidRDefault="00492C87" w:rsidP="00492C87">
      <w:pPr>
        <w:pStyle w:val="berschrift2"/>
        <w:numPr>
          <w:ilvl w:val="1"/>
          <w:numId w:val="0"/>
        </w:numPr>
        <w:tabs>
          <w:tab w:val="left" w:pos="851"/>
          <w:tab w:val="left" w:pos="1276"/>
        </w:tabs>
        <w:spacing w:before="100" w:beforeAutospacing="1" w:after="100" w:afterAutospacing="1" w:line="240" w:lineRule="auto"/>
        <w:jc w:val="left"/>
        <w:rPr>
          <w:rFonts w:ascii="Arial" w:hAnsi="Arial" w:cs="Arial"/>
        </w:rPr>
      </w:pPr>
      <w:r w:rsidRPr="00F60D35">
        <w:rPr>
          <w:rFonts w:ascii="Arial" w:hAnsi="Arial" w:cs="Arial"/>
        </w:rPr>
        <w:t>Lehrziele:</w:t>
      </w:r>
    </w:p>
    <w:p w14:paraId="690D0413" w14:textId="2F80DF30" w:rsidR="00492C87" w:rsidRPr="00F60D35" w:rsidRDefault="00492C87" w:rsidP="00492C87">
      <w:pPr>
        <w:pStyle w:val="Aufzhlung1"/>
        <w:spacing w:before="0" w:beforeAutospacing="0" w:after="0" w:afterAutospacing="0"/>
        <w:ind w:hanging="357"/>
        <w:rPr>
          <w:rFonts w:cs="Arial"/>
        </w:rPr>
      </w:pPr>
      <w:proofErr w:type="spellStart"/>
      <w:r w:rsidRPr="00F60D35">
        <w:rPr>
          <w:rFonts w:cs="Arial"/>
        </w:rPr>
        <w:t>EventHandling</w:t>
      </w:r>
      <w:proofErr w:type="spellEnd"/>
    </w:p>
    <w:p w14:paraId="4548D6D4" w14:textId="0E6E7E5D" w:rsidR="006F6CE1" w:rsidRPr="00F60D35" w:rsidRDefault="006F6CE1" w:rsidP="006F6CE1">
      <w:pPr>
        <w:rPr>
          <w:rFonts w:ascii="Arial" w:hAnsi="Arial" w:cs="Arial"/>
        </w:rPr>
      </w:pPr>
    </w:p>
    <w:p w14:paraId="07BFC2D5" w14:textId="7831320B" w:rsidR="00B97823" w:rsidRDefault="00492C87" w:rsidP="00F64821">
      <w:pPr>
        <w:rPr>
          <w:rFonts w:ascii="Arial" w:hAnsi="Arial" w:cs="Arial"/>
          <w:shd w:val="clear" w:color="auto" w:fill="FFFFFF"/>
        </w:rPr>
      </w:pPr>
      <w:r w:rsidRPr="00F60D35">
        <w:rPr>
          <w:rFonts w:ascii="Arial" w:hAnsi="Arial" w:cs="Arial"/>
          <w:shd w:val="clear" w:color="auto" w:fill="FFFFFF"/>
        </w:rPr>
        <w:t xml:space="preserve">Das Programm simuliert </w:t>
      </w:r>
      <w:r w:rsidR="0044666E">
        <w:rPr>
          <w:rFonts w:ascii="Arial" w:hAnsi="Arial" w:cs="Arial"/>
          <w:shd w:val="clear" w:color="auto" w:fill="FFFFFF"/>
        </w:rPr>
        <w:t>den Ablauf der Kurzpräsentation im Rahmen des Tags der offenen Tür</w:t>
      </w:r>
      <w:r w:rsidRPr="00F60D35">
        <w:rPr>
          <w:rFonts w:ascii="Arial" w:hAnsi="Arial" w:cs="Arial"/>
          <w:shd w:val="clear" w:color="auto" w:fill="FFFFFF"/>
        </w:rPr>
        <w:t>.</w:t>
      </w:r>
      <w:r w:rsidR="0044666E">
        <w:rPr>
          <w:rFonts w:ascii="Arial" w:hAnsi="Arial" w:cs="Arial"/>
          <w:shd w:val="clear" w:color="auto" w:fill="FFFFFF"/>
        </w:rPr>
        <w:t xml:space="preserve"> Die beiliegende CSV-Datei enthält die Ankunftszeiten unserer Besucher (Visitor) und die Anzahl der begleitenden Erwachsenen (</w:t>
      </w:r>
      <w:proofErr w:type="spellStart"/>
      <w:r w:rsidR="0044666E">
        <w:rPr>
          <w:rFonts w:ascii="Arial" w:hAnsi="Arial" w:cs="Arial"/>
          <w:shd w:val="clear" w:color="auto" w:fill="FFFFFF"/>
        </w:rPr>
        <w:t>Adults</w:t>
      </w:r>
      <w:proofErr w:type="spellEnd"/>
      <w:r w:rsidR="0044666E">
        <w:rPr>
          <w:rFonts w:ascii="Arial" w:hAnsi="Arial" w:cs="Arial"/>
          <w:shd w:val="clear" w:color="auto" w:fill="FFFFFF"/>
        </w:rPr>
        <w:t xml:space="preserve">). Die ebenfalls enthaltene </w:t>
      </w:r>
      <w:proofErr w:type="spellStart"/>
      <w:r w:rsidR="0044666E">
        <w:rPr>
          <w:rFonts w:ascii="Arial" w:hAnsi="Arial" w:cs="Arial"/>
          <w:shd w:val="clear" w:color="auto" w:fill="FFFFFF"/>
        </w:rPr>
        <w:t>Id</w:t>
      </w:r>
      <w:proofErr w:type="spellEnd"/>
      <w:r w:rsidR="0044666E">
        <w:rPr>
          <w:rFonts w:ascii="Arial" w:hAnsi="Arial" w:cs="Arial"/>
          <w:shd w:val="clear" w:color="auto" w:fill="FFFFFF"/>
        </w:rPr>
        <w:t xml:space="preserve"> dient lediglich als </w:t>
      </w:r>
      <w:proofErr w:type="spellStart"/>
      <w:r w:rsidR="0044666E">
        <w:rPr>
          <w:rFonts w:ascii="Arial" w:hAnsi="Arial" w:cs="Arial"/>
          <w:shd w:val="clear" w:color="auto" w:fill="FFFFFF"/>
        </w:rPr>
        <w:t>Debughilfe</w:t>
      </w:r>
      <w:proofErr w:type="spellEnd"/>
      <w:r w:rsidR="0044666E">
        <w:rPr>
          <w:rFonts w:ascii="Arial" w:hAnsi="Arial" w:cs="Arial"/>
          <w:shd w:val="clear" w:color="auto" w:fill="FFFFFF"/>
        </w:rPr>
        <w:t>.</w:t>
      </w:r>
    </w:p>
    <w:p w14:paraId="6FC893E4" w14:textId="3E0FD2BD" w:rsidR="006F7613" w:rsidRDefault="0044666E" w:rsidP="00F64821">
      <w:pPr>
        <w:rPr>
          <w:rFonts w:ascii="Arial" w:hAnsi="Arial" w:cs="Arial"/>
          <w:shd w:val="clear" w:color="auto" w:fill="FFFFFF"/>
        </w:rPr>
      </w:pPr>
      <w:r>
        <w:rPr>
          <w:rFonts w:ascii="Arial" w:hAnsi="Arial" w:cs="Arial"/>
          <w:shd w:val="clear" w:color="auto" w:fill="FFFFFF"/>
        </w:rPr>
        <w:t>Ihre Aufgabe ist es die Besucher durch eine zehnminütige Kurzpräsentation (</w:t>
      </w:r>
      <w:proofErr w:type="spellStart"/>
      <w:r>
        <w:rPr>
          <w:rFonts w:ascii="Arial" w:hAnsi="Arial" w:cs="Arial"/>
          <w:shd w:val="clear" w:color="auto" w:fill="FFFFFF"/>
        </w:rPr>
        <w:t>Presentation</w:t>
      </w:r>
      <w:proofErr w:type="spellEnd"/>
      <w:r>
        <w:rPr>
          <w:rFonts w:ascii="Arial" w:hAnsi="Arial" w:cs="Arial"/>
          <w:shd w:val="clear" w:color="auto" w:fill="FFFFFF"/>
        </w:rPr>
        <w:t>) zu schleusen.</w:t>
      </w:r>
    </w:p>
    <w:p w14:paraId="00147D52" w14:textId="6275853D" w:rsidR="00D24C3D" w:rsidRDefault="00D24C3D" w:rsidP="00F64821">
      <w:pPr>
        <w:rPr>
          <w:rFonts w:ascii="Arial" w:hAnsi="Arial" w:cs="Arial"/>
          <w:shd w:val="clear" w:color="auto" w:fill="FFFFFF"/>
        </w:rPr>
      </w:pPr>
      <w:r>
        <w:rPr>
          <w:rFonts w:ascii="Arial" w:hAnsi="Arial" w:cs="Arial"/>
          <w:shd w:val="clear" w:color="auto" w:fill="FFFFFF"/>
        </w:rPr>
        <w:t>Um Ihnen möglichst viele Freiheiten bei der Implementierung zu lassen, sind diesmal keine Unittests vorgegeben.</w:t>
      </w:r>
    </w:p>
    <w:p w14:paraId="1259D6A6" w14:textId="633E8030" w:rsidR="0044666E" w:rsidRDefault="0044666E" w:rsidP="00F64821">
      <w:pPr>
        <w:rPr>
          <w:rFonts w:ascii="Arial" w:hAnsi="Arial" w:cs="Arial"/>
          <w:shd w:val="clear" w:color="auto" w:fill="FFFFFF"/>
        </w:rPr>
      </w:pPr>
      <w:r>
        <w:rPr>
          <w:rFonts w:ascii="Arial" w:hAnsi="Arial" w:cs="Arial"/>
          <w:shd w:val="clear" w:color="auto" w:fill="FFFFFF"/>
        </w:rPr>
        <w:t xml:space="preserve">Der Ablauf wird von einem </w:t>
      </w:r>
      <w:r w:rsidRPr="006F7613">
        <w:rPr>
          <w:rFonts w:ascii="Arial" w:hAnsi="Arial" w:cs="Arial"/>
          <w:b/>
          <w:shd w:val="clear" w:color="auto" w:fill="FFFFFF"/>
        </w:rPr>
        <w:t>Controller</w:t>
      </w:r>
      <w:r>
        <w:rPr>
          <w:rFonts w:ascii="Arial" w:hAnsi="Arial" w:cs="Arial"/>
          <w:shd w:val="clear" w:color="auto" w:fill="FFFFFF"/>
        </w:rPr>
        <w:t xml:space="preserve"> gesteuert, der folgende Aufgaben übernimmt:</w:t>
      </w:r>
    </w:p>
    <w:p w14:paraId="68878CB0" w14:textId="7913BD35" w:rsidR="0044666E" w:rsidRDefault="0044666E" w:rsidP="0044666E">
      <w:pPr>
        <w:pStyle w:val="Aufzhlung1"/>
        <w:spacing w:before="0" w:beforeAutospacing="0" w:after="0" w:afterAutospacing="0"/>
        <w:ind w:hanging="357"/>
        <w:rPr>
          <w:rFonts w:cs="Arial"/>
        </w:rPr>
      </w:pPr>
      <w:r w:rsidRPr="0044666E">
        <w:rPr>
          <w:rFonts w:cs="Arial"/>
        </w:rPr>
        <w:t>Einlesen der Besucher aus der CSV-Datei in eine Collection</w:t>
      </w:r>
    </w:p>
    <w:p w14:paraId="054E9EA8" w14:textId="1F0B20FF" w:rsidR="006F7613" w:rsidRPr="0044666E" w:rsidRDefault="006F7613" w:rsidP="006F7613">
      <w:pPr>
        <w:pStyle w:val="Aufzhlung1"/>
        <w:numPr>
          <w:ilvl w:val="1"/>
          <w:numId w:val="4"/>
        </w:numPr>
        <w:spacing w:before="0" w:beforeAutospacing="0" w:after="0" w:afterAutospacing="0"/>
        <w:rPr>
          <w:rFonts w:cs="Arial"/>
        </w:rPr>
      </w:pPr>
      <w:r>
        <w:rPr>
          <w:rFonts w:cs="Arial"/>
        </w:rPr>
        <w:t>Verständigung der UI per Event, dass die Daten eingelesen wurden</w:t>
      </w:r>
    </w:p>
    <w:p w14:paraId="0586FF72" w14:textId="08FD8BC4" w:rsidR="0044666E" w:rsidRDefault="0044666E" w:rsidP="0044666E">
      <w:pPr>
        <w:pStyle w:val="Aufzhlung1"/>
        <w:spacing w:before="0" w:beforeAutospacing="0" w:after="0" w:afterAutospacing="0"/>
        <w:ind w:hanging="357"/>
        <w:rPr>
          <w:rFonts w:cs="Arial"/>
        </w:rPr>
      </w:pPr>
      <w:r w:rsidRPr="0044666E">
        <w:rPr>
          <w:rFonts w:cs="Arial"/>
        </w:rPr>
        <w:t xml:space="preserve">Start der Simulation unter Verwendung der bereits implementierten </w:t>
      </w:r>
      <w:proofErr w:type="spellStart"/>
      <w:r w:rsidRPr="0044666E">
        <w:rPr>
          <w:rFonts w:cs="Arial"/>
        </w:rPr>
        <w:t>Fastclock</w:t>
      </w:r>
      <w:proofErr w:type="spellEnd"/>
      <w:r w:rsidRPr="0044666E">
        <w:rPr>
          <w:rFonts w:cs="Arial"/>
        </w:rPr>
        <w:t xml:space="preserve"> (Faktor 6000).</w:t>
      </w:r>
    </w:p>
    <w:p w14:paraId="01E7A05E" w14:textId="480AD948" w:rsidR="006F7613" w:rsidRPr="0044666E" w:rsidRDefault="006F7613" w:rsidP="006F7613">
      <w:pPr>
        <w:pStyle w:val="Aufzhlung1"/>
        <w:numPr>
          <w:ilvl w:val="1"/>
          <w:numId w:val="4"/>
        </w:numPr>
        <w:spacing w:before="0" w:beforeAutospacing="0" w:after="0" w:afterAutospacing="0"/>
        <w:rPr>
          <w:rFonts w:cs="Arial"/>
        </w:rPr>
      </w:pPr>
      <w:r>
        <w:rPr>
          <w:rFonts w:cs="Arial"/>
        </w:rPr>
        <w:t>Verständigen der UI, dass die Simulation gestartet wurde.</w:t>
      </w:r>
    </w:p>
    <w:p w14:paraId="6F01EFD9" w14:textId="00809751" w:rsidR="0044666E" w:rsidRPr="0044666E" w:rsidRDefault="0044666E" w:rsidP="0044666E">
      <w:pPr>
        <w:pStyle w:val="Aufzhlung1"/>
        <w:spacing w:before="0" w:beforeAutospacing="0" w:after="0" w:afterAutospacing="0"/>
        <w:ind w:hanging="357"/>
        <w:rPr>
          <w:rFonts w:cs="Arial"/>
        </w:rPr>
      </w:pPr>
      <w:r w:rsidRPr="0044666E">
        <w:rPr>
          <w:rFonts w:cs="Arial"/>
        </w:rPr>
        <w:t>Besucher in Abhängigkeit ihrer Ankunftszeit laut CSV-Datei in Wartebereich der Kurzpräsentation übernehmen.</w:t>
      </w:r>
    </w:p>
    <w:p w14:paraId="6039AE9A" w14:textId="26627AAB" w:rsidR="0044666E" w:rsidRPr="0044666E" w:rsidRDefault="0044666E" w:rsidP="0044666E">
      <w:pPr>
        <w:pStyle w:val="Aufzhlung1"/>
        <w:spacing w:before="0" w:beforeAutospacing="0" w:after="0" w:afterAutospacing="0"/>
        <w:ind w:hanging="357"/>
        <w:rPr>
          <w:rFonts w:cs="Arial"/>
        </w:rPr>
      </w:pPr>
      <w:r w:rsidRPr="0044666E">
        <w:rPr>
          <w:rFonts w:cs="Arial"/>
        </w:rPr>
        <w:t>Neue Präsentation starten, wenn gerade keine Präsentation läuft und die Mindestzahl an Personen (</w:t>
      </w:r>
      <w:proofErr w:type="spellStart"/>
      <w:r w:rsidRPr="0044666E">
        <w:rPr>
          <w:rFonts w:cs="Arial"/>
        </w:rPr>
        <w:t>Visitor+Adults</w:t>
      </w:r>
      <w:proofErr w:type="spellEnd"/>
      <w:r w:rsidRPr="0044666E">
        <w:rPr>
          <w:rFonts w:cs="Arial"/>
        </w:rPr>
        <w:t>) auf eine Präsentation wartet</w:t>
      </w:r>
      <w:r w:rsidR="006F7613">
        <w:rPr>
          <w:rFonts w:cs="Arial"/>
        </w:rPr>
        <w:t xml:space="preserve"> (</w:t>
      </w:r>
      <w:r w:rsidR="006F7613">
        <w:rPr>
          <w:rFonts w:ascii="Consolas" w:hAnsi="Consolas" w:cs="Consolas"/>
          <w:color w:val="000000"/>
          <w:sz w:val="19"/>
          <w:szCs w:val="19"/>
        </w:rPr>
        <w:t>MIN_PEOPLE_PER_PRESENTATION</w:t>
      </w:r>
      <w:r w:rsidR="006F7613">
        <w:rPr>
          <w:rFonts w:cs="Arial"/>
        </w:rPr>
        <w:t>)</w:t>
      </w:r>
      <w:r w:rsidRPr="0044666E">
        <w:rPr>
          <w:rFonts w:cs="Arial"/>
        </w:rPr>
        <w:t>.</w:t>
      </w:r>
      <w:r w:rsidR="006F7613">
        <w:rPr>
          <w:rFonts w:cs="Arial"/>
        </w:rPr>
        <w:t xml:space="preserve"> Um Besucher nicht ewig warten zu lassen, wird die Präsentation auch gestartet, wenn die längste Wartezeit eines gerade wartenden Besuchers eine vorgegebene Zeit (</w:t>
      </w:r>
      <w:r w:rsidR="006F7613">
        <w:rPr>
          <w:rFonts w:ascii="Consolas" w:hAnsi="Consolas" w:cs="Consolas"/>
          <w:color w:val="000000"/>
          <w:sz w:val="19"/>
          <w:szCs w:val="19"/>
        </w:rPr>
        <w:t>MAX_WAITING_MINUTES</w:t>
      </w:r>
      <w:r w:rsidR="006F7613">
        <w:rPr>
          <w:rFonts w:cs="Arial"/>
        </w:rPr>
        <w:t>) erreicht.</w:t>
      </w:r>
    </w:p>
    <w:p w14:paraId="77C47DEE" w14:textId="6E050A4F" w:rsidR="0044666E" w:rsidRPr="0044666E" w:rsidRDefault="0044666E" w:rsidP="0044666E">
      <w:pPr>
        <w:pStyle w:val="Aufzhlung1"/>
        <w:spacing w:before="0" w:beforeAutospacing="0" w:after="0" w:afterAutospacing="0"/>
        <w:ind w:hanging="357"/>
        <w:rPr>
          <w:rFonts w:cs="Arial"/>
        </w:rPr>
      </w:pPr>
      <w:r w:rsidRPr="0044666E">
        <w:rPr>
          <w:rFonts w:cs="Arial"/>
        </w:rPr>
        <w:t>Auf Events der Präsentation (</w:t>
      </w:r>
      <w:proofErr w:type="spellStart"/>
      <w:r w:rsidRPr="0044666E">
        <w:rPr>
          <w:rFonts w:cs="Arial"/>
        </w:rPr>
        <w:t>Started</w:t>
      </w:r>
      <w:proofErr w:type="spellEnd"/>
      <w:r w:rsidRPr="0044666E">
        <w:rPr>
          <w:rFonts w:cs="Arial"/>
        </w:rPr>
        <w:t xml:space="preserve">, </w:t>
      </w:r>
      <w:proofErr w:type="spellStart"/>
      <w:r w:rsidRPr="0044666E">
        <w:rPr>
          <w:rFonts w:cs="Arial"/>
        </w:rPr>
        <w:t>Finished</w:t>
      </w:r>
      <w:proofErr w:type="spellEnd"/>
      <w:r w:rsidRPr="0044666E">
        <w:rPr>
          <w:rFonts w:cs="Arial"/>
        </w:rPr>
        <w:t>) horchen und per Log-Event Konsolen-UI verständigen.</w:t>
      </w:r>
    </w:p>
    <w:p w14:paraId="52696100" w14:textId="20E255C9" w:rsidR="0044666E" w:rsidRPr="0044666E" w:rsidRDefault="0044666E" w:rsidP="0044666E">
      <w:pPr>
        <w:pStyle w:val="Aufzhlung1"/>
        <w:spacing w:before="0" w:beforeAutospacing="0" w:after="0" w:afterAutospacing="0"/>
        <w:ind w:hanging="357"/>
        <w:rPr>
          <w:rFonts w:cs="Arial"/>
        </w:rPr>
      </w:pPr>
      <w:r w:rsidRPr="0044666E">
        <w:rPr>
          <w:rFonts w:cs="Arial"/>
        </w:rPr>
        <w:t>Simulation beenden, wenn alle Besucher die Präsentation durchlaufen haben.</w:t>
      </w:r>
    </w:p>
    <w:p w14:paraId="2601BAEA" w14:textId="7CDE8597" w:rsidR="0044666E" w:rsidRDefault="0044666E" w:rsidP="00F64821">
      <w:pPr>
        <w:rPr>
          <w:rFonts w:ascii="Arial" w:hAnsi="Arial" w:cs="Arial"/>
          <w:shd w:val="clear" w:color="auto" w:fill="FFFFFF"/>
        </w:rPr>
      </w:pPr>
    </w:p>
    <w:p w14:paraId="7FB7E41E" w14:textId="3845ED6C" w:rsidR="006F7613" w:rsidRDefault="006F7613" w:rsidP="00F64821">
      <w:pPr>
        <w:rPr>
          <w:rFonts w:ascii="Arial" w:hAnsi="Arial" w:cs="Arial"/>
          <w:shd w:val="clear" w:color="auto" w:fill="FFFFFF"/>
        </w:rPr>
      </w:pPr>
      <w:r>
        <w:rPr>
          <w:rFonts w:ascii="Arial" w:hAnsi="Arial" w:cs="Arial"/>
          <w:shd w:val="clear" w:color="auto" w:fill="FFFFFF"/>
        </w:rPr>
        <w:t xml:space="preserve">Die Klasse </w:t>
      </w:r>
      <w:proofErr w:type="spellStart"/>
      <w:r w:rsidRPr="006F7613">
        <w:rPr>
          <w:rFonts w:ascii="Arial" w:hAnsi="Arial" w:cs="Arial"/>
          <w:b/>
          <w:shd w:val="clear" w:color="auto" w:fill="FFFFFF"/>
        </w:rPr>
        <w:t>Presentation</w:t>
      </w:r>
      <w:proofErr w:type="spellEnd"/>
      <w:r>
        <w:rPr>
          <w:rFonts w:ascii="Arial" w:hAnsi="Arial" w:cs="Arial"/>
          <w:shd w:val="clear" w:color="auto" w:fill="FFFFFF"/>
        </w:rPr>
        <w:t xml:space="preserve"> verwaltet die Präsentationen. Mit dem Auftrag, eine neue Präsentation zu starten, erhält sie auch die Collection der Besucher für diese Präsentation. Die Präsentation verständigt den Controller per Event, wenn eine Präsentation gestartet oder beendet wurde.</w:t>
      </w:r>
    </w:p>
    <w:p w14:paraId="51141C7B" w14:textId="7FA37530" w:rsidR="00903177" w:rsidRDefault="006F7613" w:rsidP="006F7613">
      <w:pPr>
        <w:rPr>
          <w:rFonts w:ascii="Arial" w:hAnsi="Arial" w:cs="Arial"/>
          <w:shd w:val="clear" w:color="auto" w:fill="FFFFFF"/>
        </w:rPr>
      </w:pPr>
      <w:r>
        <w:rPr>
          <w:rFonts w:ascii="Arial" w:hAnsi="Arial" w:cs="Arial"/>
          <w:shd w:val="clear" w:color="auto" w:fill="FFFFFF"/>
        </w:rPr>
        <w:t>Die Klasse Visitor ist ein reiner Datencontainer, der die Ankunftszeit und die Anzahl der erwachsenen Begleiter verwaltet.</w:t>
      </w:r>
    </w:p>
    <w:p w14:paraId="4421B4FD" w14:textId="0E2AB230" w:rsidR="006F7613" w:rsidRPr="00F60D35" w:rsidRDefault="006F7613" w:rsidP="006F7613">
      <w:pPr>
        <w:pStyle w:val="berschrift2"/>
        <w:numPr>
          <w:ilvl w:val="1"/>
          <w:numId w:val="0"/>
        </w:numPr>
        <w:tabs>
          <w:tab w:val="left" w:pos="851"/>
          <w:tab w:val="left" w:pos="1276"/>
        </w:tabs>
        <w:spacing w:before="100" w:beforeAutospacing="1" w:after="100" w:afterAutospacing="1" w:line="240" w:lineRule="auto"/>
        <w:jc w:val="left"/>
        <w:rPr>
          <w:rFonts w:ascii="Arial" w:hAnsi="Arial" w:cs="Arial"/>
        </w:rPr>
      </w:pPr>
      <w:r>
        <w:rPr>
          <w:rFonts w:ascii="Arial" w:hAnsi="Arial" w:cs="Arial"/>
        </w:rPr>
        <w:t>Einfache Variante ohne Obergrenze der Besucher bei der Präsentation</w:t>
      </w:r>
    </w:p>
    <w:p w14:paraId="3CD3C06D" w14:textId="6ACA9D34" w:rsidR="006F7613" w:rsidRDefault="00C66E5C" w:rsidP="006F7613">
      <w:pPr>
        <w:rPr>
          <w:rFonts w:ascii="Arial" w:hAnsi="Arial" w:cs="Arial"/>
        </w:rPr>
      </w:pPr>
      <w:r>
        <w:rPr>
          <w:rFonts w:ascii="Arial" w:hAnsi="Arial" w:cs="Arial"/>
        </w:rPr>
        <w:t>Beim Start der Präsentation können immer alle wartenden Besucher in die Präsentation übernommen werden.</w:t>
      </w:r>
    </w:p>
    <w:p w14:paraId="79FDB30C" w14:textId="142A2CE7" w:rsidR="00C66E5C" w:rsidRDefault="00C66E5C" w:rsidP="006F7613">
      <w:pPr>
        <w:rPr>
          <w:rFonts w:ascii="Arial" w:hAnsi="Arial" w:cs="Arial"/>
        </w:rPr>
      </w:pPr>
      <w:r>
        <w:rPr>
          <w:rFonts w:ascii="Arial" w:hAnsi="Arial" w:cs="Arial"/>
        </w:rPr>
        <w:t>Kennzeichen: Nach dem Start der Präsentation ist „</w:t>
      </w:r>
      <w:proofErr w:type="spellStart"/>
      <w:r>
        <w:rPr>
          <w:rFonts w:ascii="Arial" w:hAnsi="Arial" w:cs="Arial"/>
        </w:rPr>
        <w:t>waiting</w:t>
      </w:r>
      <w:proofErr w:type="spellEnd"/>
      <w:r>
        <w:rPr>
          <w:rFonts w:ascii="Arial" w:hAnsi="Arial" w:cs="Arial"/>
        </w:rPr>
        <w:t>“ immer 0.</w:t>
      </w:r>
    </w:p>
    <w:p w14:paraId="21E9DF65" w14:textId="31095483" w:rsidR="006F7613" w:rsidRDefault="006F7613" w:rsidP="006F7613">
      <w:pPr>
        <w:rPr>
          <w:rFonts w:ascii="Arial" w:hAnsi="Arial" w:cs="Arial"/>
        </w:rPr>
      </w:pPr>
      <w:r w:rsidRPr="006F7613">
        <w:rPr>
          <w:rFonts w:ascii="Arial" w:hAnsi="Arial" w:cs="Arial"/>
          <w:noProof/>
        </w:rPr>
        <w:lastRenderedPageBreak/>
        <w:drawing>
          <wp:inline distT="0" distB="0" distL="0" distR="0" wp14:anchorId="4E6F70CA" wp14:editId="411A021B">
            <wp:extent cx="3652315" cy="2357912"/>
            <wp:effectExtent l="0" t="0" r="571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708" cy="2362039"/>
                    </a:xfrm>
                    <a:prstGeom prst="rect">
                      <a:avLst/>
                    </a:prstGeom>
                  </pic:spPr>
                </pic:pic>
              </a:graphicData>
            </a:graphic>
          </wp:inline>
        </w:drawing>
      </w:r>
    </w:p>
    <w:p w14:paraId="4DFC0114" w14:textId="57C22DC9" w:rsidR="00C66E5C" w:rsidRDefault="00C66E5C" w:rsidP="006F7613">
      <w:pPr>
        <w:rPr>
          <w:rFonts w:ascii="Arial" w:hAnsi="Arial" w:cs="Arial"/>
        </w:rPr>
      </w:pPr>
    </w:p>
    <w:p w14:paraId="4F6369D6" w14:textId="618696DC" w:rsidR="00C66E5C" w:rsidRDefault="00C66E5C" w:rsidP="006F7613">
      <w:pPr>
        <w:rPr>
          <w:rFonts w:ascii="Arial" w:hAnsi="Arial" w:cs="Arial"/>
        </w:rPr>
      </w:pPr>
      <w:r>
        <w:rPr>
          <w:rFonts w:ascii="Arial" w:hAnsi="Arial" w:cs="Arial"/>
        </w:rPr>
        <w:t>Beachten Sie, dass es vorkommen kann, dass nach der Präsentation weniger Personen warten, als in der gleichen Minute zur nächsten Präsentation eintreten.</w:t>
      </w:r>
    </w:p>
    <w:p w14:paraId="7C94380E" w14:textId="0F63786A" w:rsidR="00C66E5C" w:rsidRDefault="00C66E5C" w:rsidP="006F7613">
      <w:pPr>
        <w:rPr>
          <w:rFonts w:ascii="Arial" w:hAnsi="Arial" w:cs="Arial"/>
        </w:rPr>
      </w:pPr>
      <w:r w:rsidRPr="00C66E5C">
        <w:rPr>
          <w:rFonts w:ascii="Arial" w:hAnsi="Arial" w:cs="Arial"/>
          <w:noProof/>
        </w:rPr>
        <w:drawing>
          <wp:anchor distT="0" distB="0" distL="114300" distR="114300" simplePos="0" relativeHeight="251658240" behindDoc="1" locked="0" layoutInCell="1" allowOverlap="1" wp14:anchorId="6D5755D0" wp14:editId="6FEB5C24">
            <wp:simplePos x="0" y="0"/>
            <wp:positionH relativeFrom="column">
              <wp:posOffset>4079174</wp:posOffset>
            </wp:positionH>
            <wp:positionV relativeFrom="paragraph">
              <wp:posOffset>921624</wp:posOffset>
            </wp:positionV>
            <wp:extent cx="2247900" cy="600075"/>
            <wp:effectExtent l="0" t="0" r="0" b="9525"/>
            <wp:wrapTight wrapText="bothSides">
              <wp:wrapPolygon edited="0">
                <wp:start x="0" y="0"/>
                <wp:lineTo x="0" y="21257"/>
                <wp:lineTo x="21417" y="21257"/>
                <wp:lineTo x="2141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47900" cy="600075"/>
                    </a:xfrm>
                    <a:prstGeom prst="rect">
                      <a:avLst/>
                    </a:prstGeom>
                  </pic:spPr>
                </pic:pic>
              </a:graphicData>
            </a:graphic>
          </wp:anchor>
        </w:drawing>
      </w:r>
      <w:r w:rsidRPr="00C66E5C">
        <w:rPr>
          <w:rFonts w:ascii="Arial" w:hAnsi="Arial" w:cs="Arial"/>
          <w:noProof/>
        </w:rPr>
        <w:drawing>
          <wp:inline distT="0" distB="0" distL="0" distR="0" wp14:anchorId="38E5D4CB" wp14:editId="642132CE">
            <wp:extent cx="5068007" cy="8383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838317"/>
                    </a:xfrm>
                    <a:prstGeom prst="rect">
                      <a:avLst/>
                    </a:prstGeom>
                  </pic:spPr>
                </pic:pic>
              </a:graphicData>
            </a:graphic>
          </wp:inline>
        </w:drawing>
      </w:r>
    </w:p>
    <w:p w14:paraId="57F4BFC3" w14:textId="54FD22BE" w:rsidR="00C66E5C" w:rsidRDefault="00C66E5C" w:rsidP="00C66E5C">
      <w:pPr>
        <w:rPr>
          <w:rFonts w:ascii="Arial" w:hAnsi="Arial" w:cs="Arial"/>
        </w:rPr>
      </w:pPr>
      <w:r>
        <w:rPr>
          <w:rFonts w:ascii="Arial" w:hAnsi="Arial" w:cs="Arial"/>
        </w:rPr>
        <w:t>Diese Situation entsteht, weil nach Beendigung der Präsentation um 14:07 drei Besucher mit vier Erwachsenen gerade noch in die nächste Präsentation kommen</w:t>
      </w:r>
    </w:p>
    <w:p w14:paraId="0162D7F7" w14:textId="16A6FE47" w:rsidR="00C66E5C" w:rsidRPr="00F60D35" w:rsidRDefault="00C66E5C" w:rsidP="00C66E5C">
      <w:pPr>
        <w:pStyle w:val="berschrift2"/>
        <w:numPr>
          <w:ilvl w:val="1"/>
          <w:numId w:val="0"/>
        </w:numPr>
        <w:tabs>
          <w:tab w:val="left" w:pos="851"/>
          <w:tab w:val="left" w:pos="1276"/>
        </w:tabs>
        <w:spacing w:before="100" w:beforeAutospacing="1" w:after="100" w:afterAutospacing="1" w:line="240" w:lineRule="auto"/>
        <w:jc w:val="left"/>
        <w:rPr>
          <w:rFonts w:ascii="Arial" w:hAnsi="Arial" w:cs="Arial"/>
        </w:rPr>
      </w:pPr>
      <w:r>
        <w:rPr>
          <w:rFonts w:ascii="Arial" w:hAnsi="Arial" w:cs="Arial"/>
        </w:rPr>
        <w:t>Zweite Variante mit Obergrenze der Besucher bei der Präsentation</w:t>
      </w:r>
    </w:p>
    <w:p w14:paraId="4803C4DE" w14:textId="1C6A9449" w:rsidR="00C66E5C" w:rsidRDefault="00C66E5C" w:rsidP="00C66E5C">
      <w:pPr>
        <w:rPr>
          <w:rFonts w:ascii="Arial" w:hAnsi="Arial" w:cs="Arial"/>
        </w:rPr>
      </w:pPr>
      <w:r>
        <w:rPr>
          <w:rFonts w:ascii="Arial" w:hAnsi="Arial" w:cs="Arial"/>
        </w:rPr>
        <w:t xml:space="preserve">Beim Start der Präsentation können </w:t>
      </w:r>
      <w:r w:rsidR="00F43C3D">
        <w:rPr>
          <w:rFonts w:ascii="Arial" w:hAnsi="Arial" w:cs="Arial"/>
        </w:rPr>
        <w:t>maximal 20 Personen (</w:t>
      </w:r>
      <w:proofErr w:type="spellStart"/>
      <w:r w:rsidR="00F43C3D">
        <w:rPr>
          <w:rFonts w:ascii="Arial" w:hAnsi="Arial" w:cs="Arial"/>
        </w:rPr>
        <w:t>Visitors+Adults</w:t>
      </w:r>
      <w:proofErr w:type="spellEnd"/>
      <w:r w:rsidR="00F43C3D">
        <w:rPr>
          <w:rFonts w:ascii="Arial" w:hAnsi="Arial" w:cs="Arial"/>
        </w:rPr>
        <w:t xml:space="preserve">) in die Präsentation </w:t>
      </w:r>
      <w:r w:rsidR="00D24C3D">
        <w:rPr>
          <w:rFonts w:ascii="Arial" w:hAnsi="Arial" w:cs="Arial"/>
        </w:rPr>
        <w:t>übernommen werden</w:t>
      </w:r>
    </w:p>
    <w:p w14:paraId="3FC77A47" w14:textId="3046698B" w:rsidR="00D24C3D" w:rsidRDefault="00D24C3D" w:rsidP="00C66E5C">
      <w:pPr>
        <w:rPr>
          <w:rFonts w:ascii="Arial" w:hAnsi="Arial" w:cs="Arial"/>
        </w:rPr>
      </w:pPr>
      <w:r>
        <w:rPr>
          <w:rFonts w:ascii="Arial" w:hAnsi="Arial" w:cs="Arial"/>
        </w:rPr>
        <w:t>Dadurch kommt es zu Stoßzeiten dazu, dass die Zahl der Wartenden im Besucherbereich massiv ansteigt.</w:t>
      </w:r>
    </w:p>
    <w:p w14:paraId="4E8A6469" w14:textId="23EF6844" w:rsidR="00D24C3D" w:rsidRDefault="00D24C3D" w:rsidP="00C66E5C">
      <w:pPr>
        <w:rPr>
          <w:rFonts w:ascii="Arial" w:hAnsi="Arial" w:cs="Arial"/>
        </w:rPr>
      </w:pPr>
      <w:r w:rsidRPr="00D24C3D">
        <w:rPr>
          <w:rFonts w:ascii="Arial" w:hAnsi="Arial" w:cs="Arial"/>
          <w:noProof/>
        </w:rPr>
        <w:drawing>
          <wp:inline distT="0" distB="0" distL="0" distR="0" wp14:anchorId="327FB4CC" wp14:editId="6847C382">
            <wp:extent cx="5077534" cy="2476846"/>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2476846"/>
                    </a:xfrm>
                    <a:prstGeom prst="rect">
                      <a:avLst/>
                    </a:prstGeom>
                  </pic:spPr>
                </pic:pic>
              </a:graphicData>
            </a:graphic>
          </wp:inline>
        </w:drawing>
      </w:r>
    </w:p>
    <w:p w14:paraId="389B4432" w14:textId="74E94A28" w:rsidR="00C66E5C" w:rsidRDefault="00C66E5C" w:rsidP="006F7613">
      <w:pPr>
        <w:rPr>
          <w:rFonts w:ascii="Arial" w:hAnsi="Arial" w:cs="Arial"/>
        </w:rPr>
      </w:pPr>
    </w:p>
    <w:p w14:paraId="34CED33F" w14:textId="0D0C9D6B" w:rsidR="00F81D7C" w:rsidRDefault="00F81D7C" w:rsidP="006F7613">
      <w:pPr>
        <w:rPr>
          <w:rFonts w:ascii="Arial" w:hAnsi="Arial" w:cs="Arial"/>
        </w:rPr>
      </w:pPr>
      <w:r>
        <w:rPr>
          <w:rFonts w:ascii="Arial" w:hAnsi="Arial" w:cs="Arial"/>
        </w:rPr>
        <w:lastRenderedPageBreak/>
        <w:t>Gegen Ende des Tags der offenen Tür entspannt sich die Lage wieder:</w:t>
      </w:r>
    </w:p>
    <w:p w14:paraId="37FFBF21" w14:textId="2FAC749D" w:rsidR="00F81D7C" w:rsidRDefault="00F81D7C" w:rsidP="006F7613">
      <w:pPr>
        <w:rPr>
          <w:rFonts w:ascii="Arial" w:hAnsi="Arial" w:cs="Arial"/>
        </w:rPr>
      </w:pPr>
      <w:r w:rsidRPr="00F81D7C">
        <w:rPr>
          <w:rFonts w:ascii="Arial" w:hAnsi="Arial" w:cs="Arial"/>
        </w:rPr>
        <w:drawing>
          <wp:inline distT="0" distB="0" distL="0" distR="0" wp14:anchorId="06026C00" wp14:editId="25F601FC">
            <wp:extent cx="5125165" cy="261021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2610214"/>
                    </a:xfrm>
                    <a:prstGeom prst="rect">
                      <a:avLst/>
                    </a:prstGeom>
                  </pic:spPr>
                </pic:pic>
              </a:graphicData>
            </a:graphic>
          </wp:inline>
        </w:drawing>
      </w:r>
      <w:bookmarkStart w:id="0" w:name="_GoBack"/>
      <w:bookmarkEnd w:id="0"/>
    </w:p>
    <w:sectPr w:rsidR="00F81D7C">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993D0" w14:textId="77777777" w:rsidR="007E16D7" w:rsidRDefault="007E16D7" w:rsidP="003A496A">
      <w:pPr>
        <w:spacing w:after="0" w:line="240" w:lineRule="auto"/>
      </w:pPr>
      <w:r>
        <w:separator/>
      </w:r>
    </w:p>
  </w:endnote>
  <w:endnote w:type="continuationSeparator" w:id="0">
    <w:p w14:paraId="6EA9F105" w14:textId="77777777" w:rsidR="007E16D7" w:rsidRDefault="007E16D7" w:rsidP="003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Outlook">
    <w:panose1 w:val="0501010001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05612" w14:textId="3F5A20A7" w:rsidR="00C66E5C" w:rsidRDefault="00C66E5C">
    <w:pPr>
      <w:pStyle w:val="Fuzeile"/>
    </w:pPr>
    <w:r>
      <w:rPr>
        <w:caps/>
        <w:color w:val="4472C4" w:themeColor="accent1"/>
        <w:sz w:val="18"/>
        <w:szCs w:val="18"/>
      </w:rPr>
      <w:t>Tadeot-Simulation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02433" w14:textId="77777777" w:rsidR="007E16D7" w:rsidRDefault="007E16D7" w:rsidP="003A496A">
      <w:pPr>
        <w:spacing w:after="0" w:line="240" w:lineRule="auto"/>
      </w:pPr>
      <w:r>
        <w:separator/>
      </w:r>
    </w:p>
  </w:footnote>
  <w:footnote w:type="continuationSeparator" w:id="0">
    <w:p w14:paraId="7376AB68" w14:textId="77777777" w:rsidR="007E16D7" w:rsidRDefault="007E16D7" w:rsidP="003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592DA" w14:textId="5036CA3A" w:rsidR="00C66E5C" w:rsidRDefault="00C66E5C">
    <w:pPr>
      <w:pStyle w:val="Kopfzeil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0F8F6E0" wp14:editId="4A23C71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11C8F" w14:textId="77777777" w:rsidR="00C66E5C" w:rsidRDefault="00C66E5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F8F6E0" id="Gruppe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mwIEZKEFAACH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up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ec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ec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ec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feld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A211C8F" w14:textId="77777777" w:rsidR="00C66E5C" w:rsidRDefault="00C66E5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21CCB"/>
    <w:multiLevelType w:val="multilevel"/>
    <w:tmpl w:val="2DDCD0EE"/>
    <w:lvl w:ilvl="0">
      <w:start w:val="1"/>
      <w:numFmt w:val="bullet"/>
      <w:pStyle w:val="Aufzhlung1"/>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MS Outlook"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MS Outlook"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MS Outlook"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6C485121"/>
    <w:multiLevelType w:val="hybridMultilevel"/>
    <w:tmpl w:val="446431E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D050397"/>
    <w:multiLevelType w:val="hybridMultilevel"/>
    <w:tmpl w:val="2C867D06"/>
    <w:lvl w:ilvl="0" w:tplc="37BEF9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C53FB8"/>
    <w:multiLevelType w:val="hybridMultilevel"/>
    <w:tmpl w:val="8D629148"/>
    <w:lvl w:ilvl="0" w:tplc="B04AB32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1A"/>
    <w:rsid w:val="00016507"/>
    <w:rsid w:val="00061FB2"/>
    <w:rsid w:val="000B3428"/>
    <w:rsid w:val="00194E40"/>
    <w:rsid w:val="001C5769"/>
    <w:rsid w:val="00271798"/>
    <w:rsid w:val="00285718"/>
    <w:rsid w:val="002D4DFD"/>
    <w:rsid w:val="00322F59"/>
    <w:rsid w:val="00331728"/>
    <w:rsid w:val="003822D2"/>
    <w:rsid w:val="003A496A"/>
    <w:rsid w:val="003B1150"/>
    <w:rsid w:val="00430BCB"/>
    <w:rsid w:val="0044666E"/>
    <w:rsid w:val="00492C87"/>
    <w:rsid w:val="004E4B76"/>
    <w:rsid w:val="00521E00"/>
    <w:rsid w:val="00523340"/>
    <w:rsid w:val="00554C6C"/>
    <w:rsid w:val="0066352E"/>
    <w:rsid w:val="006C4B9F"/>
    <w:rsid w:val="006F2925"/>
    <w:rsid w:val="006F6CE1"/>
    <w:rsid w:val="006F7613"/>
    <w:rsid w:val="007A60A6"/>
    <w:rsid w:val="007C3480"/>
    <w:rsid w:val="007E16D7"/>
    <w:rsid w:val="00813CB4"/>
    <w:rsid w:val="0082129C"/>
    <w:rsid w:val="00860374"/>
    <w:rsid w:val="00903177"/>
    <w:rsid w:val="009E3CB2"/>
    <w:rsid w:val="00A210D5"/>
    <w:rsid w:val="00A2656C"/>
    <w:rsid w:val="00A26CCF"/>
    <w:rsid w:val="00A64024"/>
    <w:rsid w:val="00AA6E3A"/>
    <w:rsid w:val="00AF1FF2"/>
    <w:rsid w:val="00B35662"/>
    <w:rsid w:val="00B44C5E"/>
    <w:rsid w:val="00B47F99"/>
    <w:rsid w:val="00B83BE8"/>
    <w:rsid w:val="00B86445"/>
    <w:rsid w:val="00B97823"/>
    <w:rsid w:val="00BE3852"/>
    <w:rsid w:val="00C02CCF"/>
    <w:rsid w:val="00C12AFC"/>
    <w:rsid w:val="00C528A1"/>
    <w:rsid w:val="00C66E5C"/>
    <w:rsid w:val="00CD4385"/>
    <w:rsid w:val="00CF0417"/>
    <w:rsid w:val="00D11020"/>
    <w:rsid w:val="00D13D76"/>
    <w:rsid w:val="00D24C3D"/>
    <w:rsid w:val="00DB4C1A"/>
    <w:rsid w:val="00E05A9F"/>
    <w:rsid w:val="00E21B91"/>
    <w:rsid w:val="00E43FB4"/>
    <w:rsid w:val="00E870D8"/>
    <w:rsid w:val="00E963D6"/>
    <w:rsid w:val="00EB5DE8"/>
    <w:rsid w:val="00F0189C"/>
    <w:rsid w:val="00F43C3D"/>
    <w:rsid w:val="00F60D35"/>
    <w:rsid w:val="00F6190B"/>
    <w:rsid w:val="00F64821"/>
    <w:rsid w:val="00F81D7C"/>
    <w:rsid w:val="00F84590"/>
    <w:rsid w:val="00FB5B3C"/>
    <w:rsid w:val="00FE5410"/>
    <w:rsid w:val="00FF1F4B"/>
    <w:rsid w:val="00FF66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5CE8"/>
  <w15:chartTrackingRefBased/>
  <w15:docId w15:val="{435E9B3A-E9FA-4062-A7F7-1E57110E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64821"/>
    <w:pPr>
      <w:jc w:val="both"/>
    </w:pPr>
  </w:style>
  <w:style w:type="paragraph" w:styleId="berschrift1">
    <w:name w:val="heading 1"/>
    <w:basedOn w:val="Standard"/>
    <w:next w:val="Standard"/>
    <w:link w:val="berschrift1Zchn"/>
    <w:uiPriority w:val="9"/>
    <w:qFormat/>
    <w:rsid w:val="006F6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3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C4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6CE1"/>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B1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5">
    <w:name w:val="List Table 3 Accent 5"/>
    <w:basedOn w:val="NormaleTabelle"/>
    <w:uiPriority w:val="48"/>
    <w:rsid w:val="003B115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enabsatz">
    <w:name w:val="List Paragraph"/>
    <w:basedOn w:val="Standard"/>
    <w:uiPriority w:val="34"/>
    <w:qFormat/>
    <w:rsid w:val="00AA6E3A"/>
    <w:pPr>
      <w:ind w:left="720"/>
      <w:contextualSpacing/>
    </w:pPr>
  </w:style>
  <w:style w:type="character" w:customStyle="1" w:styleId="berschrift2Zchn">
    <w:name w:val="Überschrift 2 Zchn"/>
    <w:basedOn w:val="Absatz-Standardschriftart"/>
    <w:link w:val="berschrift2"/>
    <w:uiPriority w:val="9"/>
    <w:rsid w:val="006635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C4B9F"/>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semiHidden/>
    <w:unhideWhenUsed/>
    <w:qFormat/>
    <w:rsid w:val="00016507"/>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3A49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496A"/>
  </w:style>
  <w:style w:type="paragraph" w:styleId="Fuzeile">
    <w:name w:val="footer"/>
    <w:basedOn w:val="Standard"/>
    <w:link w:val="FuzeileZchn"/>
    <w:uiPriority w:val="99"/>
    <w:unhideWhenUsed/>
    <w:rsid w:val="003A49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496A"/>
  </w:style>
  <w:style w:type="paragraph" w:customStyle="1" w:styleId="Aufzhlung1">
    <w:name w:val="Aufzählung 1"/>
    <w:basedOn w:val="Standard"/>
    <w:autoRedefine/>
    <w:rsid w:val="00492C87"/>
    <w:pPr>
      <w:numPr>
        <w:numId w:val="4"/>
      </w:numPr>
      <w:spacing w:before="100" w:beforeAutospacing="1" w:after="100" w:afterAutospacing="1" w:line="240" w:lineRule="auto"/>
      <w:jc w:val="left"/>
    </w:pPr>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2467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Ski InfoSyste</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 InfoSyste</dc:title>
  <dc:subject/>
  <dc:creator>Josef Fürlinger</dc:creator>
  <cp:keywords/>
  <dc:description/>
  <cp:lastModifiedBy>Gerald Köck</cp:lastModifiedBy>
  <cp:revision>43</cp:revision>
  <dcterms:created xsi:type="dcterms:W3CDTF">2019-01-19T12:16:00Z</dcterms:created>
  <dcterms:modified xsi:type="dcterms:W3CDTF">2019-02-02T06:20:00Z</dcterms:modified>
</cp:coreProperties>
</file>