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AE1" w:rsidRDefault="00C041ED">
      <w:r>
        <w:t>This is word</w:t>
      </w:r>
      <w:r>
        <w:br/>
        <w:t>that’s a world</w:t>
      </w:r>
      <w:bookmarkStart w:id="0" w:name="_GoBack"/>
      <w:bookmarkEnd w:id="0"/>
    </w:p>
    <w:sectPr w:rsidR="009F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06"/>
    <w:rsid w:val="005F265A"/>
    <w:rsid w:val="00A90706"/>
    <w:rsid w:val="00AD63FD"/>
    <w:rsid w:val="00C0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C1BBE-2BAD-4E73-BA34-F357223C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Niavadze</dc:creator>
  <cp:keywords/>
  <dc:description/>
  <cp:lastModifiedBy>Giorgi Niavadze</cp:lastModifiedBy>
  <cp:revision>2</cp:revision>
  <dcterms:created xsi:type="dcterms:W3CDTF">2024-02-16T20:12:00Z</dcterms:created>
  <dcterms:modified xsi:type="dcterms:W3CDTF">2024-02-16T20:12:00Z</dcterms:modified>
</cp:coreProperties>
</file>