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296" w:rsidRPr="00B50D59" w:rsidRDefault="00A852E9" w:rsidP="00B50D59">
      <w:pPr>
        <w:pStyle w:val="LabTitle"/>
        <w:rPr>
          <w:rFonts w:cs="Arial"/>
        </w:rPr>
      </w:pPr>
      <w:r>
        <w:rPr>
          <w:rFonts w:cs="Arial"/>
        </w:rPr>
        <w:t>Xilinx Design Constraints</w:t>
      </w:r>
    </w:p>
    <w:p w:rsidR="00BB0296" w:rsidRPr="00B50D59" w:rsidRDefault="00B50D59" w:rsidP="00B50D59">
      <w:pPr>
        <w:pStyle w:val="LabHead"/>
        <w:rPr>
          <w:rFonts w:cs="Arial"/>
        </w:rPr>
      </w:pPr>
      <w:r w:rsidRPr="00B50D59">
        <w:rPr>
          <w:rFonts w:cs="Arial"/>
        </w:rPr>
        <w:t>Introduction</w:t>
      </w:r>
    </w:p>
    <w:p w:rsidR="00BB0296" w:rsidRPr="007D0737" w:rsidRDefault="00251E02" w:rsidP="007D0737">
      <w:pPr>
        <w:pStyle w:val="Body"/>
      </w:pPr>
      <w:r>
        <w:rPr>
          <w:rFonts w:eastAsiaTheme="minorEastAsia"/>
        </w:rPr>
        <w:t xml:space="preserve">In this lab you will use the </w:t>
      </w:r>
      <w:proofErr w:type="spellStart"/>
      <w:r w:rsidR="00A04CC7">
        <w:rPr>
          <w:rFonts w:eastAsiaTheme="minorEastAsia"/>
        </w:rPr>
        <w:t>uart_led</w:t>
      </w:r>
      <w:proofErr w:type="spellEnd"/>
      <w:r w:rsidR="00A04CC7">
        <w:rPr>
          <w:rFonts w:eastAsiaTheme="minorEastAsia"/>
        </w:rPr>
        <w:t xml:space="preserve"> design that was introduced in the previous labs</w:t>
      </w:r>
      <w:r w:rsidR="00121544">
        <w:rPr>
          <w:rFonts w:eastAsiaTheme="minorEastAsia"/>
          <w:bCs/>
        </w:rPr>
        <w:t>.</w:t>
      </w:r>
      <w:r w:rsidR="00A04CC7">
        <w:rPr>
          <w:rFonts w:eastAsiaTheme="minorEastAsia"/>
          <w:bCs/>
        </w:rPr>
        <w:t xml:space="preserve"> You will start the project with I/O Planning type, enter pin locations, and export it to the </w:t>
      </w:r>
      <w:proofErr w:type="spellStart"/>
      <w:r w:rsidR="00A04CC7">
        <w:rPr>
          <w:rFonts w:eastAsiaTheme="minorEastAsia"/>
          <w:bCs/>
        </w:rPr>
        <w:t>rtl</w:t>
      </w:r>
      <w:proofErr w:type="spellEnd"/>
      <w:r w:rsidR="00A04CC7">
        <w:rPr>
          <w:rFonts w:eastAsiaTheme="minorEastAsia"/>
          <w:bCs/>
        </w:rPr>
        <w:t>. You will then create the timing constraints and perform the timing analysis.</w:t>
      </w:r>
    </w:p>
    <w:p w:rsidR="00BB0296" w:rsidRPr="00B50D59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Objectives </w:t>
      </w:r>
    </w:p>
    <w:p w:rsidR="00BB0296" w:rsidRPr="00B50D59" w:rsidRDefault="00BB0296" w:rsidP="00B50D59">
      <w:pPr>
        <w:pStyle w:val="Body"/>
      </w:pPr>
      <w:r w:rsidRPr="00B50D59">
        <w:t xml:space="preserve">After completing this </w:t>
      </w:r>
      <w:r w:rsidR="007D0737">
        <w:t>lab</w:t>
      </w:r>
      <w:r w:rsidRPr="00B50D59">
        <w:t>, you will be able to:</w:t>
      </w:r>
    </w:p>
    <w:p w:rsidR="00A04CC7" w:rsidRDefault="00A04CC7" w:rsidP="00A150D8">
      <w:pPr>
        <w:pStyle w:val="BodyBulletFirst"/>
        <w:spacing w:before="0"/>
      </w:pPr>
      <w:r>
        <w:t>Create a I/O Planning project</w:t>
      </w:r>
    </w:p>
    <w:p w:rsidR="00A04CC7" w:rsidRDefault="00A04CC7" w:rsidP="00A150D8">
      <w:pPr>
        <w:pStyle w:val="BodyBulletFirst"/>
        <w:spacing w:before="0"/>
      </w:pPr>
      <w:r>
        <w:t xml:space="preserve">Enter the pin locations and IO standards via Device view, Package Pins tab, and </w:t>
      </w:r>
      <w:proofErr w:type="spellStart"/>
      <w:r>
        <w:t>Tcl</w:t>
      </w:r>
      <w:proofErr w:type="spellEnd"/>
      <w:r>
        <w:t xml:space="preserve"> commands</w:t>
      </w:r>
    </w:p>
    <w:p w:rsidR="00A04CC7" w:rsidRDefault="00A04CC7" w:rsidP="00A150D8">
      <w:pPr>
        <w:pStyle w:val="BodyBulletFirst"/>
        <w:spacing w:before="0"/>
      </w:pPr>
      <w:r>
        <w:t>Create Period, Input Setup, and Output Setup delays</w:t>
      </w:r>
    </w:p>
    <w:p w:rsidR="00A04CC7" w:rsidRDefault="00A04CC7" w:rsidP="00A150D8">
      <w:pPr>
        <w:pStyle w:val="BodyBulletFirst"/>
        <w:spacing w:before="0"/>
      </w:pPr>
      <w:r>
        <w:t>Perform timing analysis</w:t>
      </w:r>
    </w:p>
    <w:p w:rsidR="00501811" w:rsidRDefault="00501811" w:rsidP="00A852E9">
      <w:pPr>
        <w:pStyle w:val="BodyBullet"/>
        <w:numPr>
          <w:ilvl w:val="0"/>
          <w:numId w:val="0"/>
        </w:numPr>
        <w:ind w:left="360"/>
      </w:pPr>
    </w:p>
    <w:p w:rsidR="00BB0296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Procedure </w:t>
      </w:r>
    </w:p>
    <w:p w:rsidR="00B50D59" w:rsidRDefault="00B50D59" w:rsidP="00B50D59">
      <w:pPr>
        <w:pStyle w:val="Body"/>
        <w:rPr>
          <w:rFonts w:cs="Arial"/>
        </w:rPr>
      </w:pPr>
      <w:r w:rsidRPr="00E5318C">
        <w:rPr>
          <w:rFonts w:cs="Arial"/>
        </w:rPr>
        <w:t xml:space="preserve">This </w:t>
      </w:r>
      <w:r w:rsidR="007D0737">
        <w:rPr>
          <w:rFonts w:cs="Arial"/>
        </w:rPr>
        <w:t>lab</w:t>
      </w:r>
      <w:r w:rsidRPr="00E5318C">
        <w:rPr>
          <w:rFonts w:cs="Arial"/>
        </w:rPr>
        <w:t xml:space="preserve"> is </w:t>
      </w:r>
      <w:r w:rsidR="007E424C">
        <w:rPr>
          <w:rFonts w:cs="Arial"/>
        </w:rPr>
        <w:t>broken</w:t>
      </w:r>
      <w:r w:rsidRPr="00E5318C">
        <w:rPr>
          <w:rFonts w:cs="Arial"/>
        </w:rPr>
        <w:t xml:space="preserve"> into steps</w:t>
      </w:r>
      <w:r>
        <w:rPr>
          <w:rFonts w:cs="Arial"/>
        </w:rPr>
        <w:t xml:space="preserve"> that consist of general overview statements </w:t>
      </w:r>
      <w:r w:rsidR="007E424C">
        <w:rPr>
          <w:rFonts w:cs="Arial"/>
        </w:rPr>
        <w:t>providing</w:t>
      </w:r>
      <w:r>
        <w:rPr>
          <w:rFonts w:cs="Arial"/>
        </w:rPr>
        <w:t xml:space="preserve"> information on </w:t>
      </w:r>
      <w:r w:rsidR="00A546E2">
        <w:rPr>
          <w:rFonts w:cs="Arial"/>
        </w:rPr>
        <w:t xml:space="preserve">the </w:t>
      </w:r>
      <w:r>
        <w:rPr>
          <w:rFonts w:cs="Arial"/>
        </w:rPr>
        <w:t xml:space="preserve">detailed instructions that follow. Follow these detailed instructions to progress through the </w:t>
      </w:r>
      <w:r w:rsidR="00825318">
        <w:rPr>
          <w:rFonts w:cs="Arial"/>
        </w:rPr>
        <w:t>lab</w:t>
      </w:r>
      <w:r>
        <w:rPr>
          <w:rFonts w:cs="Arial"/>
        </w:rPr>
        <w:t>.</w:t>
      </w:r>
    </w:p>
    <w:p w:rsidR="00052E64" w:rsidRDefault="00052E64" w:rsidP="00052E64">
      <w:pPr>
        <w:pStyle w:val="LabHead"/>
        <w:rPr>
          <w:rFonts w:cs="Arial"/>
          <w:b w:val="0"/>
        </w:rPr>
      </w:pPr>
      <w:r w:rsidRPr="00D810B2">
        <w:rPr>
          <w:rFonts w:cs="Arial"/>
        </w:rPr>
        <w:t>Design Description</w:t>
      </w:r>
    </w:p>
    <w:p w:rsidR="00A04CC7" w:rsidRPr="00B50D59" w:rsidRDefault="00A04CC7" w:rsidP="00A04CC7">
      <w:pPr>
        <w:pStyle w:val="Body"/>
        <w:rPr>
          <w:rFonts w:cs="Arial"/>
        </w:rPr>
      </w:pPr>
      <w:r w:rsidRPr="00B50D59">
        <w:t xml:space="preserve">The </w:t>
      </w:r>
      <w:r>
        <w:t xml:space="preserve">design consists of a </w:t>
      </w:r>
      <w:proofErr w:type="spellStart"/>
      <w:r>
        <w:t>uart</w:t>
      </w:r>
      <w:proofErr w:type="spellEnd"/>
      <w:r>
        <w:t xml:space="preserve"> receiver receiving the input typed on a keyboard and displaying the binary equivalent of the typed character on the 8 LEDs.  When a push button is pressed, the lower and upper nibbles are swapped. The block diagram is as shown in </w:t>
      </w:r>
      <w:r>
        <w:rPr>
          <w:b/>
        </w:rPr>
        <w:t xml:space="preserve">Figure </w:t>
      </w:r>
      <w:r w:rsidRPr="00B50D59">
        <w:rPr>
          <w:b/>
        </w:rPr>
        <w:t>1</w:t>
      </w:r>
      <w:r w:rsidRPr="00B50D59">
        <w:t>.</w:t>
      </w:r>
      <w:r>
        <w:t xml:space="preserve"> </w:t>
      </w:r>
    </w:p>
    <w:p w:rsidR="00D06355" w:rsidRDefault="00D06355" w:rsidP="00B50D59">
      <w:pPr>
        <w:pStyle w:val="Body"/>
        <w:rPr>
          <w:rFonts w:cs="Arial"/>
        </w:rPr>
      </w:pPr>
    </w:p>
    <w:p w:rsidR="00D06355" w:rsidRDefault="00D63938" w:rsidP="00D06355">
      <w:pPr>
        <w:pStyle w:val="Figure"/>
      </w:pPr>
      <w:bookmarkStart w:id="0" w:name="_MON_1295347064"/>
      <w:bookmarkStart w:id="1" w:name="_MON_1295347552"/>
      <w:bookmarkStart w:id="2" w:name="_MON_1295351276"/>
      <w:bookmarkStart w:id="3" w:name="_MON_1295378718"/>
      <w:bookmarkStart w:id="4" w:name="_MON_1295378969"/>
      <w:bookmarkStart w:id="5" w:name="_MON_1295379039"/>
      <w:bookmarkStart w:id="6" w:name="_MON_1295382403"/>
      <w:bookmarkStart w:id="7" w:name="_MON_1295519108"/>
      <w:bookmarkStart w:id="8" w:name="_MON_1295519492"/>
      <w:bookmarkStart w:id="9" w:name="_MON_1295525224"/>
      <w:bookmarkStart w:id="10" w:name="_MON_1295945168"/>
      <w:bookmarkStart w:id="11" w:name="_MON_1296818217"/>
      <w:bookmarkStart w:id="12" w:name="_MON_1296911970"/>
      <w:bookmarkStart w:id="13" w:name="_MON_1296912319"/>
      <w:bookmarkStart w:id="14" w:name="_MON_1297188334"/>
      <w:bookmarkStart w:id="15" w:name="_MON_1300272819"/>
      <w:bookmarkStart w:id="16" w:name="_MON_1300599804"/>
      <w:bookmarkStart w:id="17" w:name="_MON_129534460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noProof/>
          <w:lang w:eastAsia="en-US"/>
        </w:rPr>
        <w:drawing>
          <wp:inline distT="0" distB="0" distL="0" distR="0" wp14:anchorId="6E95BED8" wp14:editId="0AD6F62A">
            <wp:extent cx="5403850" cy="364702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6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355" w:rsidRPr="00D06355" w:rsidRDefault="00D06355" w:rsidP="00D06355">
      <w:pPr>
        <w:pStyle w:val="FigureCaption"/>
      </w:pPr>
      <w:proofErr w:type="gramStart"/>
      <w:r>
        <w:t>Figure 1.</w:t>
      </w:r>
      <w:proofErr w:type="gramEnd"/>
      <w:r>
        <w:t xml:space="preserve"> The design</w:t>
      </w:r>
    </w:p>
    <w:p w:rsidR="00482104" w:rsidRDefault="004B2B8F" w:rsidP="004B2B8F">
      <w:pPr>
        <w:pStyle w:val="LabHead"/>
      </w:pPr>
      <w:r w:rsidRPr="00891CAA">
        <w:lastRenderedPageBreak/>
        <w:t>G</w:t>
      </w:r>
      <w:r>
        <w:t xml:space="preserve">eneral </w:t>
      </w:r>
      <w:r w:rsidRPr="00F108CD">
        <w:t>Flow</w:t>
      </w:r>
    </w:p>
    <w:p w:rsidR="007D0737" w:rsidRDefault="00144C9A" w:rsidP="007D0737">
      <w:pPr>
        <w:pStyle w:val="LabHead"/>
      </w:pPr>
      <w:r w:rsidRPr="007D0737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C7B05E" wp14:editId="30C5D593">
                <wp:simplePos x="0" y="0"/>
                <wp:positionH relativeFrom="column">
                  <wp:posOffset>5074920</wp:posOffset>
                </wp:positionH>
                <wp:positionV relativeFrom="paragraph">
                  <wp:posOffset>276860</wp:posOffset>
                </wp:positionV>
                <wp:extent cx="786130" cy="876300"/>
                <wp:effectExtent l="0" t="0" r="13970" b="19050"/>
                <wp:wrapNone/>
                <wp:docPr id="14" name="Text Box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D12D9" w:rsidRPr="00460BA8" w:rsidRDefault="00BD12D9" w:rsidP="00144C9A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</w:rPr>
                            </w:pPr>
                            <w:r w:rsidRPr="00460BA8">
                              <w:rPr>
                                <w:sz w:val="20"/>
                              </w:rPr>
                              <w:t xml:space="preserve">Step 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  <w:r w:rsidRPr="00460BA8">
                              <w:rPr>
                                <w:sz w:val="20"/>
                              </w:rPr>
                              <w:t>:</w:t>
                            </w:r>
                          </w:p>
                          <w:p w:rsidR="00BD12D9" w:rsidRPr="00460BA8" w:rsidRDefault="00BD12D9" w:rsidP="00144C9A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Generate </w:t>
                            </w:r>
                            <w:r w:rsidR="00A04CC7">
                              <w:rPr>
                                <w:sz w:val="20"/>
                              </w:rPr>
                              <w:t xml:space="preserve">the </w:t>
                            </w:r>
                            <w:proofErr w:type="spellStart"/>
                            <w:r w:rsidR="00A04CC7">
                              <w:rPr>
                                <w:sz w:val="20"/>
                              </w:rPr>
                              <w:t>Bitstream</w:t>
                            </w:r>
                            <w:proofErr w:type="spellEnd"/>
                            <w:r w:rsidR="00A04CC7">
                              <w:rPr>
                                <w:sz w:val="20"/>
                              </w:rPr>
                              <w:t xml:space="preserve"> and Verify (optional)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99.6pt;margin-top:21.8pt;width:61.9pt;height:6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" filled="f">
                <v:fill opacity="16448f"/>
                <o:lock v:ext="edit" aspectratio="t"/>
                <v:textbox inset="0,0,0,0">
                  <w:txbxContent>
                    <w:p w:rsidR="00BD12D9" w:rsidRPr="00460BA8" w:rsidRDefault="00BD12D9" w:rsidP="00144C9A">
                      <w:pPr>
                        <w:pStyle w:val="TableBodyinPrimaryStep"/>
                        <w:jc w:val="center"/>
                        <w:rPr>
                          <w:sz w:val="20"/>
                        </w:rPr>
                      </w:pPr>
                      <w:r w:rsidRPr="00460BA8">
                        <w:rPr>
                          <w:sz w:val="20"/>
                        </w:rPr>
                        <w:t xml:space="preserve">Step </w:t>
                      </w:r>
                      <w:r>
                        <w:rPr>
                          <w:sz w:val="20"/>
                        </w:rPr>
                        <w:t>5</w:t>
                      </w:r>
                      <w:r w:rsidRPr="00460BA8">
                        <w:rPr>
                          <w:sz w:val="20"/>
                        </w:rPr>
                        <w:t>:</w:t>
                      </w:r>
                    </w:p>
                    <w:p w:rsidR="00BD12D9" w:rsidRPr="00460BA8" w:rsidRDefault="00BD12D9" w:rsidP="00144C9A">
                      <w:pPr>
                        <w:pStyle w:val="TableBodyinPrimaryStep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Generate </w:t>
                      </w:r>
                      <w:r w:rsidR="00A04CC7">
                        <w:rPr>
                          <w:sz w:val="20"/>
                        </w:rPr>
                        <w:t xml:space="preserve">the </w:t>
                      </w:r>
                      <w:proofErr w:type="spellStart"/>
                      <w:r w:rsidR="00A04CC7">
                        <w:rPr>
                          <w:sz w:val="20"/>
                        </w:rPr>
                        <w:t>Bitstream</w:t>
                      </w:r>
                      <w:proofErr w:type="spellEnd"/>
                      <w:r w:rsidR="00A04CC7">
                        <w:rPr>
                          <w:sz w:val="20"/>
                        </w:rPr>
                        <w:t xml:space="preserve"> and Verify (optional)</w:t>
                      </w:r>
                    </w:p>
                  </w:txbxContent>
                </v:textbox>
              </v:shape>
            </w:pict>
          </mc:Fallback>
        </mc:AlternateContent>
      </w:r>
      <w:r w:rsidR="00CF400D" w:rsidRPr="007D0737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220AEF" wp14:editId="6F0A1F7B">
                <wp:simplePos x="0" y="0"/>
                <wp:positionH relativeFrom="column">
                  <wp:posOffset>1303020</wp:posOffset>
                </wp:positionH>
                <wp:positionV relativeFrom="paragraph">
                  <wp:posOffset>269875</wp:posOffset>
                </wp:positionV>
                <wp:extent cx="785495" cy="876300"/>
                <wp:effectExtent l="0" t="0" r="14605" b="19050"/>
                <wp:wrapNone/>
                <wp:docPr id="59" name="Text Box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D12D9" w:rsidRPr="00CF400D" w:rsidRDefault="00BD12D9" w:rsidP="009314E9">
                            <w:pPr>
                              <w:pStyle w:val="TableBodyinPrimaryStep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9314E9">
                              <w:rPr>
                                <w:sz w:val="20"/>
                                <w:szCs w:val="20"/>
                              </w:rPr>
                              <w:t xml:space="preserve">Step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9314E9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cs="Arial"/>
                                <w:sz w:val="18"/>
                                <w:szCs w:val="20"/>
                              </w:rPr>
                              <w:t>Assign Various Pins and Source Files</w:t>
                            </w:r>
                          </w:p>
                          <w:p w:rsidR="00BD12D9" w:rsidRPr="00AE6CF4" w:rsidRDefault="00BD12D9" w:rsidP="007D0737">
                            <w:pPr>
                              <w:pStyle w:val="TableBodyinPrimaryStep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27" type="#_x0000_t202" style="position:absolute;margin-left:102.6pt;margin-top:21.25pt;width:61.85pt;height:6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" filled="f">
                <v:fill opacity="16448f"/>
                <o:lock v:ext="edit" aspectratio="t"/>
                <v:textbox inset="0,0,0,0">
                  <w:txbxContent>
                    <w:p w:rsidR="00BD12D9" w:rsidRPr="00CF400D" w:rsidRDefault="00BD12D9" w:rsidP="009314E9">
                      <w:pPr>
                        <w:pStyle w:val="TableBodyinPrimaryStep"/>
                        <w:jc w:val="center"/>
                        <w:rPr>
                          <w:sz w:val="18"/>
                          <w:szCs w:val="20"/>
                        </w:rPr>
                      </w:pPr>
                      <w:r w:rsidRPr="009314E9">
                        <w:rPr>
                          <w:sz w:val="20"/>
                          <w:szCs w:val="20"/>
                        </w:rPr>
                        <w:t xml:space="preserve">Step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9314E9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cs="Arial"/>
                          <w:sz w:val="18"/>
                          <w:szCs w:val="20"/>
                        </w:rPr>
                        <w:t>Assign Various Pins and Source Files</w:t>
                      </w:r>
                    </w:p>
                    <w:p w:rsidR="00BD12D9" w:rsidRPr="00AE6CF4" w:rsidRDefault="00BD12D9" w:rsidP="007D0737">
                      <w:pPr>
                        <w:pStyle w:val="TableBodyinPrimaryStep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0A1D" w:rsidRPr="007D0737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66956A" wp14:editId="647EEB48">
                <wp:simplePos x="0" y="0"/>
                <wp:positionH relativeFrom="column">
                  <wp:posOffset>3863340</wp:posOffset>
                </wp:positionH>
                <wp:positionV relativeFrom="paragraph">
                  <wp:posOffset>269240</wp:posOffset>
                </wp:positionV>
                <wp:extent cx="786130" cy="876300"/>
                <wp:effectExtent l="0" t="0" r="13970" b="19050"/>
                <wp:wrapNone/>
                <wp:docPr id="61" name="Text Box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D12D9" w:rsidRPr="00460BA8" w:rsidRDefault="00BD12D9" w:rsidP="00410D8D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</w:rPr>
                            </w:pPr>
                            <w:r w:rsidRPr="00460BA8">
                              <w:rPr>
                                <w:sz w:val="20"/>
                              </w:rPr>
                              <w:t>Step 4:</w:t>
                            </w:r>
                          </w:p>
                          <w:p w:rsidR="00BD12D9" w:rsidRPr="00460BA8" w:rsidRDefault="00A04CC7" w:rsidP="007E23AC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Implement and Perform Timing Analysis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28" type="#_x0000_t202" style="position:absolute;margin-left:304.2pt;margin-top:21.2pt;width:61.9pt;height:6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" filled="f">
                <v:fill opacity="16448f"/>
                <o:lock v:ext="edit" aspectratio="t"/>
                <v:textbox inset="0,0,0,0">
                  <w:txbxContent>
                    <w:p w:rsidR="00BD12D9" w:rsidRPr="00460BA8" w:rsidRDefault="00BD12D9" w:rsidP="00410D8D">
                      <w:pPr>
                        <w:pStyle w:val="TableBodyinPrimaryStep"/>
                        <w:jc w:val="center"/>
                        <w:rPr>
                          <w:sz w:val="20"/>
                        </w:rPr>
                      </w:pPr>
                      <w:r w:rsidRPr="00460BA8">
                        <w:rPr>
                          <w:sz w:val="20"/>
                        </w:rPr>
                        <w:t>Step 4:</w:t>
                      </w:r>
                    </w:p>
                    <w:p w:rsidR="00BD12D9" w:rsidRPr="00460BA8" w:rsidRDefault="00A04CC7" w:rsidP="007E23AC">
                      <w:pPr>
                        <w:pStyle w:val="TableBodyinPrimaryStep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Implement and Perform Timing Analysis</w:t>
                      </w:r>
                    </w:p>
                  </w:txbxContent>
                </v:textbox>
              </v:shape>
            </w:pict>
          </mc:Fallback>
        </mc:AlternateContent>
      </w:r>
      <w:r w:rsidR="00800A1D" w:rsidRPr="007D0737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151905" wp14:editId="686DDC49">
                <wp:simplePos x="0" y="0"/>
                <wp:positionH relativeFrom="column">
                  <wp:posOffset>2590800</wp:posOffset>
                </wp:positionH>
                <wp:positionV relativeFrom="paragraph">
                  <wp:posOffset>269240</wp:posOffset>
                </wp:positionV>
                <wp:extent cx="786130" cy="876300"/>
                <wp:effectExtent l="0" t="0" r="13970" b="19050"/>
                <wp:wrapNone/>
                <wp:docPr id="60" name="Text Box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D12D9" w:rsidRPr="00460BA8" w:rsidRDefault="00BD12D9" w:rsidP="00410D8D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</w:rPr>
                            </w:pPr>
                            <w:r w:rsidRPr="00460BA8">
                              <w:rPr>
                                <w:sz w:val="20"/>
                              </w:rPr>
                              <w:t>Step 3:</w:t>
                            </w:r>
                          </w:p>
                          <w:p w:rsidR="00BD12D9" w:rsidRPr="00460BA8" w:rsidRDefault="00BD12D9" w:rsidP="00410D8D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Synthesize and Enter Timing Constraints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29" type="#_x0000_t202" style="position:absolute;margin-left:204pt;margin-top:21.2pt;width:61.9pt;height:6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" filled="f">
                <v:fill opacity="16448f"/>
                <o:lock v:ext="edit" aspectratio="t"/>
                <v:textbox inset="0,0,0,0">
                  <w:txbxContent>
                    <w:p w:rsidR="00BD12D9" w:rsidRPr="00460BA8" w:rsidRDefault="00BD12D9" w:rsidP="00410D8D">
                      <w:pPr>
                        <w:pStyle w:val="TableBodyinPrimaryStep"/>
                        <w:jc w:val="center"/>
                        <w:rPr>
                          <w:sz w:val="20"/>
                        </w:rPr>
                      </w:pPr>
                      <w:r w:rsidRPr="00460BA8">
                        <w:rPr>
                          <w:sz w:val="20"/>
                        </w:rPr>
                        <w:t>Step 3:</w:t>
                      </w:r>
                    </w:p>
                    <w:p w:rsidR="00BD12D9" w:rsidRPr="00460BA8" w:rsidRDefault="00BD12D9" w:rsidP="00410D8D">
                      <w:pPr>
                        <w:pStyle w:val="TableBodyinPrimaryStep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Synthesize and Enter Timing Constraints</w:t>
                      </w:r>
                    </w:p>
                  </w:txbxContent>
                </v:textbox>
              </v:shape>
            </w:pict>
          </mc:Fallback>
        </mc:AlternateContent>
      </w:r>
      <w:r w:rsidR="00800A1D" w:rsidRPr="007D0737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A8C5F1" wp14:editId="3ABE9E32">
                <wp:simplePos x="0" y="0"/>
                <wp:positionH relativeFrom="column">
                  <wp:posOffset>30480</wp:posOffset>
                </wp:positionH>
                <wp:positionV relativeFrom="paragraph">
                  <wp:posOffset>276860</wp:posOffset>
                </wp:positionV>
                <wp:extent cx="785495" cy="868680"/>
                <wp:effectExtent l="0" t="0" r="14605" b="26670"/>
                <wp:wrapNone/>
                <wp:docPr id="58" name="Text Box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8686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D12D9" w:rsidRPr="009314E9" w:rsidRDefault="00BD12D9" w:rsidP="009314E9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314E9">
                              <w:rPr>
                                <w:sz w:val="20"/>
                                <w:szCs w:val="20"/>
                              </w:rPr>
                              <w:t xml:space="preserve">Step 1: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Create</w:t>
                            </w:r>
                            <w:r w:rsidRPr="009314E9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a </w:t>
                            </w:r>
                            <w:proofErr w:type="spellStart"/>
                            <w:r w:rsidRPr="009314E9">
                              <w:rPr>
                                <w:rFonts w:cs="Arial"/>
                                <w:sz w:val="20"/>
                                <w:szCs w:val="20"/>
                              </w:rPr>
                              <w:t>Vivado</w:t>
                            </w:r>
                            <w:proofErr w:type="spellEnd"/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I/O </w:t>
                            </w:r>
                            <w:proofErr w:type="gramStart"/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Planning </w:t>
                            </w:r>
                            <w:r w:rsidRPr="009314E9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Project</w:t>
                            </w:r>
                            <w:proofErr w:type="gramEnd"/>
                            <w:r w:rsidRPr="009314E9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30" type="#_x0000_t202" style="position:absolute;margin-left:2.4pt;margin-top:21.8pt;width:61.85pt;height:6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:rsidR="00BD12D9" w:rsidRPr="009314E9" w:rsidRDefault="00BD12D9" w:rsidP="009314E9">
                      <w:pPr>
                        <w:pStyle w:val="TableBodyinPrimaryStep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314E9">
                        <w:rPr>
                          <w:sz w:val="20"/>
                          <w:szCs w:val="20"/>
                        </w:rPr>
                        <w:t xml:space="preserve">Step 1: 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Create</w:t>
                      </w:r>
                      <w:r w:rsidRPr="009314E9">
                        <w:rPr>
                          <w:rFonts w:cs="Arial"/>
                          <w:sz w:val="20"/>
                          <w:szCs w:val="20"/>
                        </w:rPr>
                        <w:t xml:space="preserve"> a </w:t>
                      </w:r>
                      <w:proofErr w:type="spellStart"/>
                      <w:r w:rsidRPr="009314E9">
                        <w:rPr>
                          <w:rFonts w:cs="Arial"/>
                          <w:sz w:val="20"/>
                          <w:szCs w:val="20"/>
                        </w:rPr>
                        <w:t>Vivado</w:t>
                      </w:r>
                      <w:proofErr w:type="spellEnd"/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I/O </w:t>
                      </w:r>
                      <w:proofErr w:type="gramStart"/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Planning </w:t>
                      </w:r>
                      <w:r w:rsidRPr="009314E9">
                        <w:rPr>
                          <w:rFonts w:cs="Arial"/>
                          <w:sz w:val="20"/>
                          <w:szCs w:val="20"/>
                        </w:rPr>
                        <w:t xml:space="preserve"> Project</w:t>
                      </w:r>
                      <w:proofErr w:type="gramEnd"/>
                      <w:r w:rsidRPr="009314E9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D0737" w:rsidRDefault="00144C9A" w:rsidP="007D0737">
      <w:pPr>
        <w:pStyle w:val="LabHead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47BBDA" wp14:editId="56FE601A">
                <wp:simplePos x="0" y="0"/>
                <wp:positionH relativeFrom="column">
                  <wp:posOffset>4758055</wp:posOffset>
                </wp:positionH>
                <wp:positionV relativeFrom="paragraph">
                  <wp:posOffset>193675</wp:posOffset>
                </wp:positionV>
                <wp:extent cx="243840" cy="269240"/>
                <wp:effectExtent l="0" t="38100" r="41910" b="54610"/>
                <wp:wrapNone/>
                <wp:docPr id="15" name="Right Arrow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5" o:spid="_x0000_s1026" type="#_x0000_t13" style="position:absolute;margin-left:374.65pt;margin-top:15.25pt;width:19.2pt;height:2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" fillcolor="#e6e6e6">
                <v:textbox inset="0,0,0,0"/>
              </v:shape>
            </w:pict>
          </mc:Fallback>
        </mc:AlternateContent>
      </w:r>
      <w:r w:rsidR="00460BA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D54607" wp14:editId="75EC31E9">
                <wp:simplePos x="0" y="0"/>
                <wp:positionH relativeFrom="column">
                  <wp:posOffset>3493135</wp:posOffset>
                </wp:positionH>
                <wp:positionV relativeFrom="paragraph">
                  <wp:posOffset>193675</wp:posOffset>
                </wp:positionV>
                <wp:extent cx="243840" cy="269240"/>
                <wp:effectExtent l="0" t="38100" r="41910" b="54610"/>
                <wp:wrapNone/>
                <wp:docPr id="56" name="Right Arrow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6" o:spid="_x0000_s1026" type="#_x0000_t13" style="position:absolute;margin-left:275.05pt;margin-top:15.25pt;width:19.2pt;height:2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" fillcolor="#e6e6e6">
                <v:textbox inset="0,0,0,0"/>
              </v:shape>
            </w:pict>
          </mc:Fallback>
        </mc:AlternateContent>
      </w:r>
      <w:r w:rsidR="00460BA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2A9C12" wp14:editId="35B2305D">
                <wp:simplePos x="0" y="0"/>
                <wp:positionH relativeFrom="column">
                  <wp:posOffset>2241550</wp:posOffset>
                </wp:positionH>
                <wp:positionV relativeFrom="paragraph">
                  <wp:posOffset>212090</wp:posOffset>
                </wp:positionV>
                <wp:extent cx="243205" cy="269240"/>
                <wp:effectExtent l="0" t="38100" r="42545" b="54610"/>
                <wp:wrapNone/>
                <wp:docPr id="55" name="Right Arrow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205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ight Arrow 55" o:spid="_x0000_s1026" type="#_x0000_t13" style="position:absolute;margin-left:176.5pt;margin-top:16.7pt;width:19.15pt;height:2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" fillcolor="#e6e6e6">
                <v:textbox inset="0,0,0,0"/>
              </v:shape>
            </w:pict>
          </mc:Fallback>
        </mc:AlternateContent>
      </w:r>
      <w:r w:rsidR="00460BA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6DCCCE" wp14:editId="0B56B356">
                <wp:simplePos x="0" y="0"/>
                <wp:positionH relativeFrom="column">
                  <wp:posOffset>935355</wp:posOffset>
                </wp:positionH>
                <wp:positionV relativeFrom="paragraph">
                  <wp:posOffset>210820</wp:posOffset>
                </wp:positionV>
                <wp:extent cx="243840" cy="269875"/>
                <wp:effectExtent l="0" t="38100" r="41910" b="53975"/>
                <wp:wrapNone/>
                <wp:docPr id="54" name="Right Arrow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ight Arrow 54" o:spid="_x0000_s1026" type="#_x0000_t13" style="position:absolute;margin-left:73.65pt;margin-top:16.6pt;width:19.2pt;height: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" fillcolor="#e6e6e6">
                <v:textbox inset="0,0,0,0"/>
              </v:shape>
            </w:pict>
          </mc:Fallback>
        </mc:AlternateContent>
      </w:r>
    </w:p>
    <w:p w:rsidR="007D0737" w:rsidRDefault="007D0737" w:rsidP="007D0737">
      <w:pPr>
        <w:pStyle w:val="LabHead"/>
      </w:pPr>
    </w:p>
    <w:p w:rsidR="00224776" w:rsidRDefault="00224776" w:rsidP="00224776">
      <w:pPr>
        <w:pStyle w:val="General"/>
        <w:spacing w:before="0"/>
        <w:ind w:left="720"/>
      </w:pPr>
    </w:p>
    <w:p w:rsidR="00CE7BD5" w:rsidRPr="00891CAA" w:rsidRDefault="006258E1" w:rsidP="00CE7BD5">
      <w:pPr>
        <w:pStyle w:val="StepHeading"/>
        <w:keepNext/>
      </w:pPr>
      <w:r>
        <w:rPr>
          <w:rFonts w:cs="Arial"/>
        </w:rPr>
        <w:t>Create</w:t>
      </w:r>
      <w:r w:rsidR="00CE7BD5" w:rsidRPr="00B50D59">
        <w:rPr>
          <w:rFonts w:cs="Arial"/>
        </w:rPr>
        <w:t xml:space="preserve"> </w:t>
      </w:r>
      <w:r w:rsidR="00CE7BD5">
        <w:rPr>
          <w:rFonts w:cs="Arial"/>
        </w:rPr>
        <w:t xml:space="preserve">a </w:t>
      </w:r>
      <w:proofErr w:type="spellStart"/>
      <w:r w:rsidR="0050435A">
        <w:rPr>
          <w:rFonts w:cs="Arial"/>
        </w:rPr>
        <w:t>Vivado</w:t>
      </w:r>
      <w:proofErr w:type="spellEnd"/>
      <w:r w:rsidR="00CE7BD5">
        <w:rPr>
          <w:rFonts w:cs="Arial"/>
        </w:rPr>
        <w:t xml:space="preserve"> </w:t>
      </w:r>
      <w:r w:rsidR="00AC3256">
        <w:rPr>
          <w:rFonts w:cs="Arial"/>
        </w:rPr>
        <w:t xml:space="preserve">I/O Planning </w:t>
      </w:r>
      <w:r w:rsidR="00CE7BD5">
        <w:rPr>
          <w:rFonts w:cs="Arial"/>
        </w:rPr>
        <w:t>Project</w:t>
      </w:r>
      <w:r w:rsidR="00CE7BD5" w:rsidRPr="00891CAA">
        <w:tab/>
        <w:t xml:space="preserve">Step </w:t>
      </w:r>
      <w:r w:rsidR="004D27C0">
        <w:fldChar w:fldCharType="begin"/>
      </w:r>
      <w:r w:rsidR="004D27C0">
        <w:instrText xml:space="preserve"> SEQ Step \* Arabic  \* MERGEFORMAT  \* MERGEFORMAT </w:instrText>
      </w:r>
      <w:r w:rsidR="004D27C0">
        <w:fldChar w:fldCharType="separate"/>
      </w:r>
      <w:r w:rsidR="00BF3B4C">
        <w:rPr>
          <w:noProof/>
        </w:rPr>
        <w:t>1</w:t>
      </w:r>
      <w:r w:rsidR="004D27C0">
        <w:rPr>
          <w:noProof/>
        </w:rPr>
        <w:fldChar w:fldCharType="end"/>
      </w:r>
    </w:p>
    <w:p w:rsidR="00CE7BD5" w:rsidRDefault="00870C44" w:rsidP="00CE7BD5">
      <w:pPr>
        <w:pStyle w:val="Stepx-x"/>
      </w:pPr>
      <w:r w:rsidRPr="00B50D59">
        <w:t xml:space="preserve">Launch </w:t>
      </w:r>
      <w:proofErr w:type="spellStart"/>
      <w:r>
        <w:t>Vivado</w:t>
      </w:r>
      <w:proofErr w:type="spellEnd"/>
      <w:r>
        <w:t xml:space="preserve"> and create </w:t>
      </w:r>
      <w:proofErr w:type="gramStart"/>
      <w:r>
        <w:t>a</w:t>
      </w:r>
      <w:proofErr w:type="gramEnd"/>
      <w:r>
        <w:t xml:space="preserve"> </w:t>
      </w:r>
      <w:r w:rsidR="00AC3256">
        <w:t xml:space="preserve">I/O Planning </w:t>
      </w:r>
      <w:r>
        <w:t xml:space="preserve">project targeting the </w:t>
      </w:r>
      <w:r w:rsidR="008711B2">
        <w:t>XC7A100TCSG324</w:t>
      </w:r>
      <w:r w:rsidR="00436D60">
        <w:t xml:space="preserve">-1 </w:t>
      </w:r>
      <w:r w:rsidR="007E6AB4">
        <w:t xml:space="preserve">(Nexys4) or the XC7A35TCPG236-1 (Basys3) </w:t>
      </w:r>
      <w:r>
        <w:t>device</w:t>
      </w:r>
      <w:r w:rsidR="00881AB7">
        <w:t>.</w:t>
      </w:r>
    </w:p>
    <w:p w:rsidR="00AE4B51" w:rsidRPr="00AE4B51" w:rsidRDefault="00AE4B51" w:rsidP="00AE4B51">
      <w:pPr>
        <w:pStyle w:val="Stepx-xNoNumbering"/>
      </w:pPr>
    </w:p>
    <w:tbl>
      <w:tblPr>
        <w:tblW w:w="0" w:type="auto"/>
        <w:tblInd w:w="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55"/>
      </w:tblGrid>
      <w:tr w:rsidR="00AE4B51" w:rsidTr="00AE4B51">
        <w:trPr>
          <w:trHeight w:val="1425"/>
        </w:trPr>
        <w:tc>
          <w:tcPr>
            <w:tcW w:w="8955" w:type="dxa"/>
          </w:tcPr>
          <w:p w:rsidR="00AE4B51" w:rsidRDefault="00AE4B51" w:rsidP="00AE4B51">
            <w:pPr>
              <w:ind w:left="240"/>
            </w:pPr>
            <w:proofErr w:type="gramStart"/>
            <w:r>
              <w:t xml:space="preserve">References to </w:t>
            </w:r>
            <w:r w:rsidRPr="00AE4B51">
              <w:rPr>
                <w:b/>
              </w:rPr>
              <w:t>&lt;2014_2_artix7_labs&gt;</w:t>
            </w:r>
            <w:r>
              <w:t xml:space="preserve"> is</w:t>
            </w:r>
            <w:proofErr w:type="gramEnd"/>
            <w:r>
              <w:t xml:space="preserve"> a placeholder for the</w:t>
            </w:r>
            <w:r w:rsidRPr="00E1648A">
              <w:t xml:space="preserve"> </w:t>
            </w:r>
            <w:r w:rsidRPr="00AE4B51">
              <w:rPr>
                <w:b/>
              </w:rPr>
              <w:t>c:\xup\fpga_flow\2014_2_artix7_labs</w:t>
            </w:r>
            <w:r>
              <w:t xml:space="preserve"> directory and </w:t>
            </w:r>
            <w:r w:rsidRPr="00AE4B51">
              <w:rPr>
                <w:b/>
              </w:rPr>
              <w:t>&lt;2014_2_artix7_sources&gt;</w:t>
            </w:r>
            <w:r w:rsidRPr="00E1648A">
              <w:t xml:space="preserve"> </w:t>
            </w:r>
            <w:r>
              <w:t xml:space="preserve">is a placeholder for the </w:t>
            </w:r>
            <w:r w:rsidRPr="00AE4B51">
              <w:rPr>
                <w:b/>
              </w:rPr>
              <w:t>c:\xup\fpga_flow\2014_2_artix7_sources</w:t>
            </w:r>
            <w:r>
              <w:t xml:space="preserve"> directory</w:t>
            </w:r>
            <w:r w:rsidRPr="00E1648A">
              <w:t xml:space="preserve">.  </w:t>
            </w:r>
          </w:p>
          <w:p w:rsidR="00AE4B51" w:rsidRDefault="00AE4B51" w:rsidP="00AE4B51">
            <w:pPr>
              <w:ind w:left="240"/>
            </w:pPr>
          </w:p>
          <w:p w:rsidR="00AE4B51" w:rsidRDefault="00AE4B51" w:rsidP="00AE4B51">
            <w:pPr>
              <w:ind w:left="240"/>
            </w:pPr>
            <w:r w:rsidRPr="00E1648A">
              <w:t xml:space="preserve">Reference to </w:t>
            </w:r>
            <w:r w:rsidRPr="00AE4B51">
              <w:rPr>
                <w:b/>
              </w:rPr>
              <w:t xml:space="preserve">&lt;board&gt; </w:t>
            </w:r>
            <w:r>
              <w:t xml:space="preserve">means either the </w:t>
            </w:r>
            <w:r w:rsidRPr="00AE4B51">
              <w:rPr>
                <w:b/>
              </w:rPr>
              <w:t>Nexys4</w:t>
            </w:r>
            <w:r>
              <w:t xml:space="preserve"> or the </w:t>
            </w:r>
            <w:r w:rsidRPr="00AE4B51">
              <w:rPr>
                <w:b/>
              </w:rPr>
              <w:t>Basys3</w:t>
            </w:r>
            <w:r w:rsidRPr="00E1648A">
              <w:t>.</w:t>
            </w:r>
          </w:p>
        </w:tc>
      </w:tr>
    </w:tbl>
    <w:p w:rsidR="00870C44" w:rsidRDefault="00870C44" w:rsidP="00870C44">
      <w:pPr>
        <w:pStyle w:val="Stepx-x-x"/>
        <w:rPr>
          <w:b/>
        </w:rPr>
      </w:pPr>
      <w:r w:rsidRPr="00B50D59">
        <w:t xml:space="preserve">Open </w:t>
      </w:r>
      <w:proofErr w:type="spellStart"/>
      <w:r>
        <w:t>Vivado</w:t>
      </w:r>
      <w:proofErr w:type="spellEnd"/>
      <w:r w:rsidRPr="00B50D59">
        <w:t xml:space="preserve"> by selecting </w:t>
      </w:r>
      <w:r w:rsidRPr="00482104">
        <w:rPr>
          <w:b/>
        </w:rPr>
        <w:t xml:space="preserve">Start </w:t>
      </w:r>
      <w:r>
        <w:rPr>
          <w:b/>
        </w:rPr>
        <w:t>&gt;</w:t>
      </w:r>
      <w:r w:rsidRPr="00482104">
        <w:rPr>
          <w:b/>
        </w:rPr>
        <w:t xml:space="preserve"> All Programs </w:t>
      </w:r>
      <w:r>
        <w:rPr>
          <w:b/>
        </w:rPr>
        <w:t>&gt;</w:t>
      </w:r>
      <w:r w:rsidRPr="00444D09">
        <w:rPr>
          <w:rFonts w:eastAsiaTheme="minorEastAsia" w:hint="eastAsia"/>
          <w:b/>
          <w:lang w:eastAsia="zh-CN"/>
        </w:rPr>
        <w:t xml:space="preserve"> </w:t>
      </w:r>
      <w:r>
        <w:rPr>
          <w:rFonts w:eastAsiaTheme="minorEastAsia" w:hint="eastAsia"/>
          <w:b/>
          <w:lang w:eastAsia="zh-CN"/>
        </w:rPr>
        <w:t>Xilinx Design Tools</w:t>
      </w:r>
      <w:r>
        <w:rPr>
          <w:b/>
        </w:rPr>
        <w:t xml:space="preserve"> &gt; </w:t>
      </w:r>
      <w:proofErr w:type="spellStart"/>
      <w:r>
        <w:rPr>
          <w:b/>
        </w:rPr>
        <w:t>Vivado</w:t>
      </w:r>
      <w:proofErr w:type="spellEnd"/>
      <w:r>
        <w:rPr>
          <w:b/>
        </w:rPr>
        <w:t xml:space="preserve"> </w:t>
      </w:r>
      <w:r w:rsidR="007E6AB4">
        <w:rPr>
          <w:b/>
        </w:rPr>
        <w:t>2014.2</w:t>
      </w:r>
      <w:r w:rsidRPr="00482104">
        <w:rPr>
          <w:b/>
        </w:rPr>
        <w:t xml:space="preserve"> </w:t>
      </w:r>
      <w:r>
        <w:rPr>
          <w:b/>
        </w:rPr>
        <w:t>&gt;</w:t>
      </w:r>
      <w:r w:rsidRPr="00482104">
        <w:rPr>
          <w:b/>
        </w:rPr>
        <w:t xml:space="preserve"> </w:t>
      </w:r>
      <w:proofErr w:type="spellStart"/>
      <w:r>
        <w:rPr>
          <w:b/>
        </w:rPr>
        <w:t>Vivado</w:t>
      </w:r>
      <w:proofErr w:type="spellEnd"/>
      <w:r w:rsidRPr="00482104">
        <w:rPr>
          <w:b/>
        </w:rPr>
        <w:t xml:space="preserve"> </w:t>
      </w:r>
      <w:r w:rsidR="007E6AB4">
        <w:rPr>
          <w:b/>
        </w:rPr>
        <w:t>2014.2</w:t>
      </w:r>
    </w:p>
    <w:p w:rsidR="00870C44" w:rsidRPr="00CE7BD5" w:rsidRDefault="00870C44" w:rsidP="00870C44">
      <w:pPr>
        <w:pStyle w:val="Stepx-x-x"/>
        <w:rPr>
          <w:b/>
        </w:rPr>
      </w:pPr>
      <w:r>
        <w:t xml:space="preserve">Click </w:t>
      </w:r>
      <w:r w:rsidRPr="00D62F87">
        <w:rPr>
          <w:b/>
        </w:rPr>
        <w:t>Creat</w:t>
      </w:r>
      <w:r>
        <w:rPr>
          <w:b/>
        </w:rPr>
        <w:t>e</w:t>
      </w:r>
      <w:r w:rsidRPr="00D62F87">
        <w:rPr>
          <w:b/>
        </w:rPr>
        <w:t xml:space="preserve"> New Project </w:t>
      </w:r>
      <w:r>
        <w:t xml:space="preserve">to start the wizard. You will see </w:t>
      </w:r>
      <w:r w:rsidRPr="00E87455">
        <w:rPr>
          <w:i/>
        </w:rPr>
        <w:t xml:space="preserve">Create </w:t>
      </w:r>
      <w:proofErr w:type="gramStart"/>
      <w:r w:rsidRPr="00E87455">
        <w:rPr>
          <w:i/>
        </w:rPr>
        <w:t>A</w:t>
      </w:r>
      <w:proofErr w:type="gramEnd"/>
      <w:r w:rsidRPr="00E87455">
        <w:rPr>
          <w:i/>
        </w:rPr>
        <w:t xml:space="preserve"> New </w:t>
      </w:r>
      <w:proofErr w:type="spellStart"/>
      <w:r>
        <w:rPr>
          <w:i/>
        </w:rPr>
        <w:t>Vivado</w:t>
      </w:r>
      <w:proofErr w:type="spellEnd"/>
      <w:r w:rsidRPr="00E87455">
        <w:rPr>
          <w:i/>
        </w:rPr>
        <w:t xml:space="preserve"> Project</w:t>
      </w:r>
      <w:r>
        <w:t xml:space="preserve"> dialog box. Click </w:t>
      </w:r>
      <w:r w:rsidRPr="00CE7BD5">
        <w:rPr>
          <w:b/>
        </w:rPr>
        <w:t>Next</w:t>
      </w:r>
      <w:r>
        <w:t>.</w:t>
      </w:r>
    </w:p>
    <w:p w:rsidR="00870C44" w:rsidRDefault="00870C44" w:rsidP="00870C44">
      <w:pPr>
        <w:pStyle w:val="Stepx-x-x"/>
      </w:pPr>
      <w:r w:rsidRPr="00CE7BD5">
        <w:t xml:space="preserve">Click </w:t>
      </w:r>
      <w:r>
        <w:t xml:space="preserve">the Browse button of the </w:t>
      </w:r>
      <w:r>
        <w:rPr>
          <w:i/>
        </w:rPr>
        <w:t>Project l</w:t>
      </w:r>
      <w:r w:rsidRPr="00813016">
        <w:rPr>
          <w:i/>
        </w:rPr>
        <w:t>ocation</w:t>
      </w:r>
      <w:r>
        <w:t xml:space="preserve"> field of the </w:t>
      </w:r>
      <w:r w:rsidRPr="00813016">
        <w:rPr>
          <w:b/>
        </w:rPr>
        <w:t>New Project</w:t>
      </w:r>
      <w:r>
        <w:t xml:space="preserve"> form, browse to </w:t>
      </w:r>
      <w:r w:rsidR="00AE4B51">
        <w:rPr>
          <w:b/>
        </w:rPr>
        <w:t>&lt;</w:t>
      </w:r>
      <w:r w:rsidR="005B0A0F">
        <w:rPr>
          <w:b/>
        </w:rPr>
        <w:t>2014_2_artix7_</w:t>
      </w:r>
      <w:r>
        <w:rPr>
          <w:b/>
        </w:rPr>
        <w:t>labs</w:t>
      </w:r>
      <w:r w:rsidR="00AE4B51">
        <w:rPr>
          <w:b/>
        </w:rPr>
        <w:t>&gt;</w:t>
      </w:r>
      <w:r>
        <w:t xml:space="preserve">, and click </w:t>
      </w:r>
      <w:r w:rsidRPr="00813016">
        <w:rPr>
          <w:b/>
        </w:rPr>
        <w:t>Select</w:t>
      </w:r>
      <w:r>
        <w:t>.</w:t>
      </w:r>
    </w:p>
    <w:p w:rsidR="00870C44" w:rsidRDefault="00870C44" w:rsidP="00870C44">
      <w:pPr>
        <w:pStyle w:val="Stepx-x-x"/>
      </w:pPr>
      <w:r>
        <w:t xml:space="preserve">Enter </w:t>
      </w:r>
      <w:r w:rsidRPr="00832C21">
        <w:rPr>
          <w:b/>
        </w:rPr>
        <w:t>lab</w:t>
      </w:r>
      <w:r w:rsidR="00AC3256">
        <w:rPr>
          <w:b/>
        </w:rPr>
        <w:t>5</w:t>
      </w:r>
      <w:r>
        <w:t xml:space="preserve"> in the </w:t>
      </w:r>
      <w:r w:rsidRPr="00832C21">
        <w:rPr>
          <w:i/>
        </w:rPr>
        <w:t>Project name</w:t>
      </w:r>
      <w:r>
        <w:t xml:space="preserve"> field.  Make sure that the </w:t>
      </w:r>
      <w:r w:rsidRPr="00832C21">
        <w:rPr>
          <w:i/>
        </w:rPr>
        <w:t>Create Project Subdirectory</w:t>
      </w:r>
      <w:r>
        <w:t xml:space="preserve"> box is checked.  Click </w:t>
      </w:r>
      <w:r w:rsidRPr="00832C21">
        <w:rPr>
          <w:b/>
        </w:rPr>
        <w:t>Next</w:t>
      </w:r>
      <w:r>
        <w:t>.</w:t>
      </w:r>
    </w:p>
    <w:p w:rsidR="00870C44" w:rsidRDefault="00870C44" w:rsidP="00870C44">
      <w:pPr>
        <w:pStyle w:val="Stepx-x-x"/>
      </w:pPr>
      <w:r>
        <w:t xml:space="preserve">Select </w:t>
      </w:r>
      <w:r w:rsidR="00AC3256">
        <w:rPr>
          <w:b/>
        </w:rPr>
        <w:t>I/O Planning</w:t>
      </w:r>
      <w:r w:rsidRPr="00832C21">
        <w:rPr>
          <w:b/>
        </w:rPr>
        <w:t xml:space="preserve"> Project</w:t>
      </w:r>
      <w:r>
        <w:t xml:space="preserve"> option in the </w:t>
      </w:r>
      <w:r w:rsidRPr="00832C21">
        <w:rPr>
          <w:i/>
        </w:rPr>
        <w:t>Project Type</w:t>
      </w:r>
      <w:r>
        <w:t xml:space="preserve"> form, and click </w:t>
      </w:r>
      <w:proofErr w:type="gramStart"/>
      <w:r w:rsidRPr="00832C21">
        <w:rPr>
          <w:b/>
        </w:rPr>
        <w:t>Next</w:t>
      </w:r>
      <w:proofErr w:type="gramEnd"/>
      <w:r>
        <w:t>.</w:t>
      </w:r>
    </w:p>
    <w:p w:rsidR="00AC3256" w:rsidRDefault="00AC3256" w:rsidP="00870C44">
      <w:pPr>
        <w:pStyle w:val="Stepx-x-x"/>
      </w:pPr>
      <w:r>
        <w:t xml:space="preserve">Select </w:t>
      </w:r>
      <w:proofErr w:type="gramStart"/>
      <w:r w:rsidRPr="00AC3256">
        <w:rPr>
          <w:b/>
        </w:rPr>
        <w:t>Do</w:t>
      </w:r>
      <w:proofErr w:type="gramEnd"/>
      <w:r w:rsidRPr="00AC3256">
        <w:rPr>
          <w:b/>
        </w:rPr>
        <w:t xml:space="preserve"> not import I/O ports at this time</w:t>
      </w:r>
      <w:r>
        <w:t xml:space="preserve">, and click </w:t>
      </w:r>
      <w:r w:rsidRPr="00AC3256">
        <w:rPr>
          <w:b/>
        </w:rPr>
        <w:t>Next</w:t>
      </w:r>
      <w:r>
        <w:t>.</w:t>
      </w:r>
    </w:p>
    <w:p w:rsidR="00870C44" w:rsidRDefault="00870C44" w:rsidP="00870C44">
      <w:pPr>
        <w:pStyle w:val="Stepx-x-x"/>
      </w:pPr>
      <w:r>
        <w:t xml:space="preserve">In the </w:t>
      </w:r>
      <w:r w:rsidRPr="00813016">
        <w:rPr>
          <w:i/>
        </w:rPr>
        <w:t>Default Part</w:t>
      </w:r>
      <w:r>
        <w:t xml:space="preserve"> form, using the </w:t>
      </w:r>
      <w:r w:rsidRPr="00C20A66">
        <w:rPr>
          <w:b/>
        </w:rPr>
        <w:t>Parts</w:t>
      </w:r>
      <w:r>
        <w:t xml:space="preserve"> option and various drop-down fields of the </w:t>
      </w:r>
      <w:r w:rsidRPr="00C20A66">
        <w:rPr>
          <w:b/>
        </w:rPr>
        <w:t>Filter</w:t>
      </w:r>
      <w:r>
        <w:t xml:space="preserve"> section, select the </w:t>
      </w:r>
      <w:r w:rsidR="008711B2">
        <w:rPr>
          <w:b/>
        </w:rPr>
        <w:t>XC7A100TCSG324</w:t>
      </w:r>
      <w:r w:rsidR="00436D60" w:rsidRPr="00436D60">
        <w:rPr>
          <w:b/>
        </w:rPr>
        <w:t>-1</w:t>
      </w:r>
      <w:r w:rsidR="00436D60">
        <w:t xml:space="preserve"> </w:t>
      </w:r>
      <w:r>
        <w:t>part</w:t>
      </w:r>
      <w:r w:rsidR="007E6AB4">
        <w:t xml:space="preserve"> for the Nexys4 or the </w:t>
      </w:r>
      <w:r w:rsidR="007E6AB4" w:rsidRPr="00F342CF">
        <w:rPr>
          <w:b/>
        </w:rPr>
        <w:t>XC7A35TCPG236-1</w:t>
      </w:r>
      <w:r w:rsidR="007E6AB4">
        <w:t xml:space="preserve"> for the Basys3</w:t>
      </w:r>
      <w:r>
        <w:t xml:space="preserve">. Click </w:t>
      </w:r>
      <w:r w:rsidRPr="00813016">
        <w:rPr>
          <w:b/>
        </w:rPr>
        <w:t>Next</w:t>
      </w:r>
      <w:r>
        <w:t>.</w:t>
      </w:r>
    </w:p>
    <w:p w:rsidR="00870C44" w:rsidRPr="00AC3256" w:rsidRDefault="00870C44" w:rsidP="00870C44">
      <w:pPr>
        <w:pStyle w:val="Stepx-x-x"/>
        <w:rPr>
          <w:b/>
        </w:rPr>
      </w:pPr>
      <w:r>
        <w:t xml:space="preserve">Click </w:t>
      </w:r>
      <w:r w:rsidRPr="00813016">
        <w:rPr>
          <w:b/>
        </w:rPr>
        <w:t>Finish</w:t>
      </w:r>
      <w:r>
        <w:t xml:space="preserve"> to create the </w:t>
      </w:r>
      <w:proofErr w:type="spellStart"/>
      <w:r>
        <w:t>Vivado</w:t>
      </w:r>
      <w:proofErr w:type="spellEnd"/>
      <w:r>
        <w:t xml:space="preserve"> project. </w:t>
      </w:r>
    </w:p>
    <w:p w:rsidR="00AC3256" w:rsidRDefault="00AC3256" w:rsidP="00AC3256">
      <w:pPr>
        <w:pStyle w:val="StepContinue"/>
      </w:pPr>
      <w:r>
        <w:t xml:space="preserve">The device view window and package pins </w:t>
      </w:r>
      <w:r w:rsidR="004A1B02">
        <w:t>tab will be displayed.</w:t>
      </w:r>
    </w:p>
    <w:p w:rsidR="004A1B02" w:rsidRDefault="007E6AB4" w:rsidP="004A1B02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61380DDF" wp14:editId="3E79002D">
            <wp:extent cx="5486400" cy="4341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85" b="1"/>
                    <a:stretch/>
                  </pic:blipFill>
                  <pic:spPr bwMode="auto">
                    <a:xfrm>
                      <a:off x="0" y="0"/>
                      <a:ext cx="5486400" cy="434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B02" w:rsidRDefault="004A1B02" w:rsidP="004A1B02">
      <w:pPr>
        <w:pStyle w:val="FigureCaption"/>
      </w:pPr>
      <w:proofErr w:type="gramStart"/>
      <w:r>
        <w:t>Figure 2.</w:t>
      </w:r>
      <w:proofErr w:type="gramEnd"/>
      <w:r>
        <w:t xml:space="preserve"> I/O Planning project’s default windows and views</w:t>
      </w:r>
      <w:r w:rsidR="00E0316A">
        <w:t xml:space="preserve"> for the Nexys4</w:t>
      </w:r>
    </w:p>
    <w:p w:rsidR="00E0316A" w:rsidRDefault="00E0316A" w:rsidP="004A1B02">
      <w:pPr>
        <w:pStyle w:val="FigureCaption"/>
      </w:pPr>
    </w:p>
    <w:p w:rsidR="00E0316A" w:rsidRDefault="00E0316A" w:rsidP="004A1B02">
      <w:pPr>
        <w:pStyle w:val="FigureCaption"/>
      </w:pPr>
      <w:r>
        <w:rPr>
          <w:noProof/>
          <w:lang w:eastAsia="en-US"/>
        </w:rPr>
        <w:lastRenderedPageBreak/>
        <w:drawing>
          <wp:inline distT="0" distB="0" distL="0" distR="0" wp14:anchorId="5AC83402" wp14:editId="4D800E89">
            <wp:extent cx="5400675" cy="427291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02"/>
                    <a:stretch/>
                  </pic:blipFill>
                  <pic:spPr bwMode="auto">
                    <a:xfrm>
                      <a:off x="0" y="0"/>
                      <a:ext cx="5398216" cy="427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16A" w:rsidRDefault="005B0A0F" w:rsidP="00E0316A">
      <w:pPr>
        <w:pStyle w:val="FigureCaption"/>
      </w:pPr>
      <w:proofErr w:type="gramStart"/>
      <w:r>
        <w:t>Figure 2</w:t>
      </w:r>
      <w:r w:rsidR="00E0316A">
        <w:t>.</w:t>
      </w:r>
      <w:proofErr w:type="gramEnd"/>
      <w:r w:rsidR="00E0316A">
        <w:t xml:space="preserve"> I/O Planning project’s default windows and views for the Basys3</w:t>
      </w:r>
    </w:p>
    <w:p w:rsidR="00E0316A" w:rsidRPr="004A1B02" w:rsidRDefault="00E0316A" w:rsidP="004A1B02">
      <w:pPr>
        <w:pStyle w:val="FigureCaption"/>
      </w:pPr>
    </w:p>
    <w:p w:rsidR="00C85DAF" w:rsidRPr="00891CAA" w:rsidRDefault="00AC3256" w:rsidP="00C85DAF">
      <w:pPr>
        <w:pStyle w:val="StepHeading"/>
        <w:keepNext/>
      </w:pPr>
      <w:r>
        <w:rPr>
          <w:rFonts w:cs="Arial"/>
        </w:rPr>
        <w:t>Assign Various Pins</w:t>
      </w:r>
      <w:r w:rsidR="0077163E">
        <w:rPr>
          <w:rFonts w:cs="Arial"/>
        </w:rPr>
        <w:t xml:space="preserve"> and Add Source Files</w:t>
      </w:r>
      <w:r w:rsidR="00C85DAF" w:rsidRPr="00891CAA">
        <w:tab/>
        <w:t xml:space="preserve">Step </w:t>
      </w:r>
      <w:r w:rsidR="00012E10">
        <w:t>2</w:t>
      </w:r>
    </w:p>
    <w:p w:rsidR="00C85DAF" w:rsidRDefault="00CC5EDA" w:rsidP="00C85DAF">
      <w:pPr>
        <w:pStyle w:val="Stepx-x"/>
      </w:pPr>
      <w:r>
        <w:t>For the Nexys4, a</w:t>
      </w:r>
      <w:r w:rsidR="00AC3256">
        <w:t xml:space="preserve">ssign input pins </w:t>
      </w:r>
      <w:proofErr w:type="spellStart"/>
      <w:r w:rsidR="00AC3256">
        <w:t>clk_pin</w:t>
      </w:r>
      <w:proofErr w:type="spellEnd"/>
      <w:r w:rsidR="00AC3256">
        <w:t xml:space="preserve">, </w:t>
      </w:r>
      <w:proofErr w:type="spellStart"/>
      <w:r w:rsidR="00AC3256">
        <w:t>btn_pin</w:t>
      </w:r>
      <w:proofErr w:type="spellEnd"/>
      <w:r w:rsidR="00AC3256">
        <w:t xml:space="preserve">, </w:t>
      </w:r>
      <w:proofErr w:type="spellStart"/>
      <w:r w:rsidR="00AC3256">
        <w:t>rxd_pin</w:t>
      </w:r>
      <w:proofErr w:type="spellEnd"/>
      <w:r w:rsidR="00AC3256">
        <w:t xml:space="preserve">, and </w:t>
      </w:r>
      <w:proofErr w:type="spellStart"/>
      <w:r w:rsidR="00AC3256">
        <w:t>rst_pin</w:t>
      </w:r>
      <w:proofErr w:type="spellEnd"/>
      <w:r w:rsidR="00AC3256">
        <w:t xml:space="preserve"> to </w:t>
      </w:r>
      <w:r w:rsidR="00436D60">
        <w:t>E3</w:t>
      </w:r>
      <w:r w:rsidR="00AC3256">
        <w:t xml:space="preserve">, </w:t>
      </w:r>
      <w:r w:rsidR="003042FD">
        <w:t>F15</w:t>
      </w:r>
      <w:r w:rsidR="00AC3256">
        <w:t xml:space="preserve">, </w:t>
      </w:r>
      <w:r w:rsidR="00436D60">
        <w:t xml:space="preserve">C4, and </w:t>
      </w:r>
      <w:r w:rsidR="003042FD">
        <w:t>E16</w:t>
      </w:r>
      <w:r>
        <w:t xml:space="preserve"> </w:t>
      </w:r>
      <w:r w:rsidR="00AC3256">
        <w:t xml:space="preserve">locations using the Device view and </w:t>
      </w:r>
      <w:r w:rsidR="004A1B02">
        <w:t>package pins</w:t>
      </w:r>
      <w:r w:rsidR="00012E10">
        <w:t>.</w:t>
      </w:r>
      <w:r w:rsidR="00C85DAF" w:rsidRPr="00B50D59">
        <w:t xml:space="preserve">    </w:t>
      </w:r>
    </w:p>
    <w:p w:rsidR="007E6AB4" w:rsidRPr="007E6AB4" w:rsidRDefault="00CC5EDA" w:rsidP="005B0A0F">
      <w:pPr>
        <w:pStyle w:val="Stepx-x"/>
        <w:numPr>
          <w:ilvl w:val="0"/>
          <w:numId w:val="0"/>
        </w:numPr>
        <w:ind w:left="720"/>
      </w:pPr>
      <w:r>
        <w:t xml:space="preserve">For the Basys3, </w:t>
      </w:r>
      <w:r w:rsidR="007E6AB4">
        <w:t xml:space="preserve">assign input pins </w:t>
      </w:r>
      <w:proofErr w:type="spellStart"/>
      <w:r w:rsidR="007E6AB4">
        <w:t>clk_pin</w:t>
      </w:r>
      <w:proofErr w:type="spellEnd"/>
      <w:r w:rsidR="007E6AB4">
        <w:t xml:space="preserve">, </w:t>
      </w:r>
      <w:proofErr w:type="spellStart"/>
      <w:r w:rsidR="007E6AB4">
        <w:t>btn_pin</w:t>
      </w:r>
      <w:proofErr w:type="spellEnd"/>
      <w:r w:rsidR="007E6AB4">
        <w:t xml:space="preserve">, </w:t>
      </w:r>
      <w:proofErr w:type="spellStart"/>
      <w:r w:rsidR="007E6AB4">
        <w:t>rxd_pin</w:t>
      </w:r>
      <w:proofErr w:type="spellEnd"/>
      <w:r w:rsidR="007E6AB4">
        <w:t xml:space="preserve">, and </w:t>
      </w:r>
      <w:proofErr w:type="spellStart"/>
      <w:r w:rsidR="007E6AB4">
        <w:t>rst_pin</w:t>
      </w:r>
      <w:proofErr w:type="spellEnd"/>
      <w:r w:rsidR="007E6AB4">
        <w:t xml:space="preserve"> to W5, </w:t>
      </w:r>
      <w:r w:rsidR="002408A3">
        <w:t>T18</w:t>
      </w:r>
      <w:r w:rsidR="007E6AB4">
        <w:t xml:space="preserve">, </w:t>
      </w:r>
      <w:r w:rsidR="005B0A0F">
        <w:t>B18</w:t>
      </w:r>
      <w:r w:rsidR="002408A3">
        <w:t>, and U18</w:t>
      </w:r>
      <w:r w:rsidR="007E6AB4">
        <w:t xml:space="preserve"> locations using the Device view and package pins.</w:t>
      </w:r>
      <w:r w:rsidR="007E6AB4" w:rsidRPr="00B50D59">
        <w:t xml:space="preserve">    </w:t>
      </w:r>
    </w:p>
    <w:p w:rsidR="004A1B02" w:rsidRPr="00F342CF" w:rsidRDefault="00254FB0" w:rsidP="00C85DAF">
      <w:pPr>
        <w:pStyle w:val="Stepx-x-x"/>
        <w:rPr>
          <w:rFonts w:cs="Arial"/>
          <w:b/>
        </w:rPr>
      </w:pPr>
      <w:r>
        <w:t>For the Nexys4, m</w:t>
      </w:r>
      <w:r w:rsidR="004A1B02">
        <w:t xml:space="preserve">ove </w:t>
      </w:r>
      <w:r>
        <w:t xml:space="preserve">the </w:t>
      </w:r>
      <w:r w:rsidR="004A1B02">
        <w:t xml:space="preserve">mouse over the Device view window and hover over it on the </w:t>
      </w:r>
      <w:r w:rsidR="007F0447" w:rsidRPr="007F0447">
        <w:rPr>
          <w:b/>
        </w:rPr>
        <w:t>E3</w:t>
      </w:r>
      <w:r w:rsidR="004A1B02">
        <w:t xml:space="preserve"> location.  </w:t>
      </w:r>
    </w:p>
    <w:p w:rsidR="00254FB0" w:rsidRPr="004A1B02" w:rsidRDefault="00254FB0" w:rsidP="00F342CF">
      <w:pPr>
        <w:pStyle w:val="Stepx-x-x"/>
        <w:numPr>
          <w:ilvl w:val="0"/>
          <w:numId w:val="0"/>
        </w:numPr>
        <w:ind w:left="720"/>
        <w:rPr>
          <w:rFonts w:cs="Arial"/>
          <w:b/>
        </w:rPr>
      </w:pPr>
      <w:r>
        <w:t xml:space="preserve">For the Basys3, </w:t>
      </w:r>
      <w:proofErr w:type="gramStart"/>
      <w:r>
        <w:t>ho</w:t>
      </w:r>
      <w:r w:rsidR="005B0A0F">
        <w:t>v</w:t>
      </w:r>
      <w:r w:rsidR="003C159D">
        <w:t>er</w:t>
      </w:r>
      <w:r w:rsidR="00C34E5D">
        <w:t xml:space="preserve"> </w:t>
      </w:r>
      <w:r>
        <w:t>the mouse</w:t>
      </w:r>
      <w:proofErr w:type="gramEnd"/>
      <w:r>
        <w:t xml:space="preserve"> over </w:t>
      </w:r>
      <w:r w:rsidRPr="00F342CF">
        <w:rPr>
          <w:b/>
        </w:rPr>
        <w:t xml:space="preserve">W5 </w:t>
      </w:r>
      <w:r>
        <w:t>in the Device view window.</w:t>
      </w:r>
    </w:p>
    <w:p w:rsidR="004A1B02" w:rsidRDefault="008711B2" w:rsidP="004A1B02">
      <w:pPr>
        <w:pStyle w:val="Figure"/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3776C70B" wp14:editId="62BEB15C">
            <wp:extent cx="2309060" cy="24614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0F" w:rsidRPr="004A1B02" w:rsidRDefault="005B0A0F" w:rsidP="005B0A0F">
      <w:pPr>
        <w:pStyle w:val="FigureCaption"/>
      </w:pPr>
      <w:proofErr w:type="gramStart"/>
      <w:r>
        <w:t>Figure 3.</w:t>
      </w:r>
      <w:proofErr w:type="gramEnd"/>
      <w:r>
        <w:t xml:space="preserve"> Locating E3 pin in the Device view for the Nexys4</w:t>
      </w:r>
    </w:p>
    <w:p w:rsidR="005B0A0F" w:rsidRPr="005B0A0F" w:rsidRDefault="005B0A0F" w:rsidP="005B0A0F">
      <w:pPr>
        <w:pStyle w:val="FigureCaption"/>
        <w:rPr>
          <w:lang w:eastAsia="en-US"/>
        </w:rPr>
      </w:pPr>
    </w:p>
    <w:p w:rsidR="005B0A0F" w:rsidRPr="005B0A0F" w:rsidRDefault="005B0A0F" w:rsidP="005B0A0F">
      <w:pPr>
        <w:pStyle w:val="FigureCaption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AD45B5E" wp14:editId="7FC1E91B">
            <wp:extent cx="2295525" cy="2238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B02" w:rsidRPr="004A1B02" w:rsidRDefault="004A1B02" w:rsidP="004A1B02">
      <w:pPr>
        <w:pStyle w:val="FigureCaption"/>
      </w:pPr>
      <w:proofErr w:type="gramStart"/>
      <w:r>
        <w:t>Figure 3.</w:t>
      </w:r>
      <w:proofErr w:type="gramEnd"/>
      <w:r>
        <w:t xml:space="preserve"> Locating </w:t>
      </w:r>
      <w:r w:rsidR="005B0A0F">
        <w:t>W5</w:t>
      </w:r>
      <w:r>
        <w:t xml:space="preserve"> pin in the Device view</w:t>
      </w:r>
      <w:r w:rsidR="005B0A0F">
        <w:t xml:space="preserve"> for the Basys3</w:t>
      </w:r>
    </w:p>
    <w:p w:rsidR="004A1B02" w:rsidRPr="004A1B02" w:rsidRDefault="004A1B02" w:rsidP="00C85DAF">
      <w:pPr>
        <w:pStyle w:val="Stepx-x-x"/>
        <w:rPr>
          <w:rFonts w:cs="Arial"/>
          <w:b/>
        </w:rPr>
      </w:pPr>
      <w:r>
        <w:t>When located, click on it.</w:t>
      </w:r>
    </w:p>
    <w:p w:rsidR="004A1B02" w:rsidRPr="004A1B02" w:rsidRDefault="004A1B02" w:rsidP="004A1B02">
      <w:pPr>
        <w:pStyle w:val="StepContinue"/>
      </w:pPr>
      <w:r>
        <w:t xml:space="preserve">The </w:t>
      </w:r>
      <w:r w:rsidR="00A12633">
        <w:t>pin</w:t>
      </w:r>
      <w:r>
        <w:t xml:space="preserve"> entry will be </w:t>
      </w:r>
      <w:r w:rsidR="00A12633">
        <w:t xml:space="preserve">highlighted and </w:t>
      </w:r>
      <w:r>
        <w:t>displayed in the Package Pins tab.</w:t>
      </w:r>
    </w:p>
    <w:p w:rsidR="00B477A2" w:rsidRPr="00B477A2" w:rsidRDefault="00B477A2" w:rsidP="00C85DAF">
      <w:pPr>
        <w:pStyle w:val="Stepx-x-x"/>
        <w:rPr>
          <w:rFonts w:cs="Arial"/>
          <w:b/>
        </w:rPr>
      </w:pPr>
      <w:r>
        <w:t xml:space="preserve">In the </w:t>
      </w:r>
      <w:r>
        <w:rPr>
          <w:i/>
        </w:rPr>
        <w:t xml:space="preserve">Package </w:t>
      </w:r>
      <w:r w:rsidRPr="002A4549">
        <w:t>Pins</w:t>
      </w:r>
      <w:r>
        <w:t xml:space="preserve"> pane, c</w:t>
      </w:r>
      <w:r w:rsidR="004A1B02">
        <w:t xml:space="preserve">lick in the Ports column of </w:t>
      </w:r>
      <w:r w:rsidR="00436D60" w:rsidRPr="00436D60">
        <w:rPr>
          <w:b/>
        </w:rPr>
        <w:t>E3</w:t>
      </w:r>
      <w:r w:rsidR="004A1B02">
        <w:t xml:space="preserve"> </w:t>
      </w:r>
      <w:r w:rsidR="00A12633">
        <w:t xml:space="preserve">(Nexys4) or </w:t>
      </w:r>
      <w:r w:rsidR="00A12633" w:rsidRPr="00F342CF">
        <w:rPr>
          <w:b/>
        </w:rPr>
        <w:t xml:space="preserve">W5 </w:t>
      </w:r>
      <w:r w:rsidR="00A12633">
        <w:t xml:space="preserve">(Basys3) </w:t>
      </w:r>
      <w:r w:rsidR="004A1B02">
        <w:t xml:space="preserve">pin’s row, enter </w:t>
      </w:r>
      <w:proofErr w:type="spellStart"/>
      <w:r w:rsidR="004A1B02" w:rsidRPr="004A1B02">
        <w:rPr>
          <w:b/>
        </w:rPr>
        <w:t>clk_pin</w:t>
      </w:r>
      <w:proofErr w:type="spellEnd"/>
      <w:r>
        <w:rPr>
          <w:b/>
        </w:rPr>
        <w:t>.</w:t>
      </w:r>
    </w:p>
    <w:p w:rsidR="004A1B02" w:rsidRPr="00B477A2" w:rsidRDefault="00B477A2" w:rsidP="00B477A2">
      <w:pPr>
        <w:pStyle w:val="Stepx-x-x"/>
        <w:rPr>
          <w:rFonts w:cs="Arial"/>
          <w:b/>
        </w:rPr>
      </w:pPr>
      <w:r>
        <w:t xml:space="preserve">Click in the next column, </w:t>
      </w:r>
      <w:r>
        <w:rPr>
          <w:i/>
        </w:rPr>
        <w:t>I/O Std</w:t>
      </w:r>
      <w:r w:rsidR="004A1B02">
        <w:t>.</w:t>
      </w:r>
    </w:p>
    <w:p w:rsidR="004A1B02" w:rsidRPr="004A1B02" w:rsidRDefault="004A1B02" w:rsidP="004A1B02">
      <w:pPr>
        <w:pStyle w:val="StepContinue"/>
      </w:pPr>
      <w:r>
        <w:t xml:space="preserve">Notice that </w:t>
      </w:r>
      <w:r w:rsidR="00254FB0">
        <w:t xml:space="preserve">if the Tab key was pressed to move from the Port column to the I/O </w:t>
      </w:r>
      <w:proofErr w:type="spellStart"/>
      <w:proofErr w:type="gramStart"/>
      <w:r w:rsidR="00254FB0">
        <w:t>Std</w:t>
      </w:r>
      <w:proofErr w:type="spellEnd"/>
      <w:proofErr w:type="gramEnd"/>
      <w:r w:rsidR="00254FB0">
        <w:t xml:space="preserve"> column, then </w:t>
      </w:r>
      <w:r>
        <w:t>LVCMOS18 is displayed in Red under the IO Standard column.  It is shown in Red because of mismatch IO standard.</w:t>
      </w:r>
      <w:r w:rsidR="00254FB0">
        <w:t xml:space="preserve"> If the </w:t>
      </w:r>
      <w:r w:rsidR="003C159D">
        <w:t xml:space="preserve">I/O </w:t>
      </w:r>
      <w:proofErr w:type="spellStart"/>
      <w:proofErr w:type="gramStart"/>
      <w:r w:rsidR="003C159D">
        <w:t>Std</w:t>
      </w:r>
      <w:proofErr w:type="spellEnd"/>
      <w:proofErr w:type="gramEnd"/>
      <w:r w:rsidR="003C159D">
        <w:t xml:space="preserve"> </w:t>
      </w:r>
      <w:r w:rsidR="00254FB0">
        <w:t xml:space="preserve">column was clicked, then the color will be shown in Black but the IO standard </w:t>
      </w:r>
      <w:r w:rsidR="0069243E">
        <w:t xml:space="preserve">must be changed </w:t>
      </w:r>
      <w:r w:rsidR="00254FB0">
        <w:t>nonetheless.</w:t>
      </w:r>
    </w:p>
    <w:p w:rsidR="005E5314" w:rsidRPr="005E5314" w:rsidRDefault="009B0720" w:rsidP="00C85DAF">
      <w:pPr>
        <w:pStyle w:val="Stepx-x-x"/>
        <w:rPr>
          <w:rFonts w:cs="Arial"/>
          <w:b/>
        </w:rPr>
      </w:pPr>
      <w:r>
        <w:t>Click on</w:t>
      </w:r>
      <w:r w:rsidR="005E5314">
        <w:t xml:space="preserve"> the </w:t>
      </w:r>
      <w:r w:rsidR="005E5314" w:rsidRPr="005E5314">
        <w:rPr>
          <w:i/>
        </w:rPr>
        <w:t>LVCMOS18</w:t>
      </w:r>
      <w:r w:rsidR="005E5314">
        <w:t xml:space="preserve"> entry to see a pop-up window.  Scroll down and select </w:t>
      </w:r>
      <w:r w:rsidR="005E5314" w:rsidRPr="005E5314">
        <w:rPr>
          <w:b/>
        </w:rPr>
        <w:t>LVCMOS33</w:t>
      </w:r>
      <w:r w:rsidR="005E5314">
        <w:t xml:space="preserve"> and then hit </w:t>
      </w:r>
      <w:r w:rsidR="005E5314" w:rsidRPr="005E5314">
        <w:rPr>
          <w:b/>
        </w:rPr>
        <w:t>Enter</w:t>
      </w:r>
      <w:r w:rsidR="005E5314">
        <w:t xml:space="preserve">.  The LVCMOS33 is displayed in black.  Keep the direction as input since </w:t>
      </w:r>
      <w:proofErr w:type="spellStart"/>
      <w:r w:rsidR="005E5314">
        <w:t>clk_pin</w:t>
      </w:r>
      <w:proofErr w:type="spellEnd"/>
      <w:r w:rsidR="005E5314">
        <w:t xml:space="preserve"> is an input port.</w:t>
      </w:r>
    </w:p>
    <w:p w:rsidR="005E5314" w:rsidRPr="005E5314" w:rsidRDefault="005E5314" w:rsidP="00C85DAF">
      <w:pPr>
        <w:pStyle w:val="Stepx-x-x"/>
        <w:rPr>
          <w:rFonts w:cs="Arial"/>
          <w:b/>
        </w:rPr>
      </w:pPr>
      <w:r>
        <w:lastRenderedPageBreak/>
        <w:t xml:space="preserve">Similarly, add the </w:t>
      </w:r>
      <w:proofErr w:type="spellStart"/>
      <w:r w:rsidRPr="005E5314">
        <w:rPr>
          <w:b/>
        </w:rPr>
        <w:t>btn_pin</w:t>
      </w:r>
      <w:proofErr w:type="spellEnd"/>
      <w:r>
        <w:t xml:space="preserve"> input port at </w:t>
      </w:r>
      <w:r w:rsidR="00BE03CE">
        <w:rPr>
          <w:b/>
        </w:rPr>
        <w:t>F15</w:t>
      </w:r>
      <w:r w:rsidR="00A12633">
        <w:rPr>
          <w:b/>
        </w:rPr>
        <w:t xml:space="preserve"> </w:t>
      </w:r>
      <w:r w:rsidR="00A12633">
        <w:t xml:space="preserve">(Nexys4) or </w:t>
      </w:r>
      <w:r w:rsidR="00A12633">
        <w:rPr>
          <w:b/>
        </w:rPr>
        <w:t xml:space="preserve">T18 </w:t>
      </w:r>
      <w:r w:rsidR="00A12633">
        <w:t xml:space="preserve">(Basys3) </w:t>
      </w:r>
      <w:r>
        <w:t xml:space="preserve">with </w:t>
      </w:r>
      <w:r w:rsidRPr="005E5314">
        <w:rPr>
          <w:i/>
        </w:rPr>
        <w:t>LVCMOS33</w:t>
      </w:r>
      <w:r>
        <w:t xml:space="preserve"> standard.</w:t>
      </w:r>
    </w:p>
    <w:p w:rsidR="005E5314" w:rsidRPr="005E5314" w:rsidRDefault="005E5314" w:rsidP="00C85DAF">
      <w:pPr>
        <w:pStyle w:val="Stepx-x-x"/>
        <w:rPr>
          <w:rFonts w:cs="Arial"/>
          <w:b/>
        </w:rPr>
      </w:pPr>
      <w:r>
        <w:t xml:space="preserve">Select </w:t>
      </w:r>
      <w:r w:rsidRPr="005E5314">
        <w:rPr>
          <w:b/>
        </w:rPr>
        <w:t>Edit &gt; Find</w:t>
      </w:r>
      <w:r>
        <w:t xml:space="preserve"> or Ctrl-F to open the Find form.  Select </w:t>
      </w:r>
      <w:r w:rsidRPr="005E5314">
        <w:rPr>
          <w:b/>
        </w:rPr>
        <w:t>Package Pins</w:t>
      </w:r>
      <w:r>
        <w:t xml:space="preserve"> in the </w:t>
      </w:r>
      <w:r w:rsidRPr="005E5314">
        <w:rPr>
          <w:i/>
        </w:rPr>
        <w:t>Find</w:t>
      </w:r>
      <w:r>
        <w:t xml:space="preserve"> drop-down field, type </w:t>
      </w:r>
      <w:r w:rsidRPr="005E5314">
        <w:rPr>
          <w:b/>
        </w:rPr>
        <w:t>*</w:t>
      </w:r>
      <w:r w:rsidR="007F0447">
        <w:rPr>
          <w:b/>
        </w:rPr>
        <w:t>C4</w:t>
      </w:r>
      <w:r w:rsidR="00853308">
        <w:rPr>
          <w:b/>
        </w:rPr>
        <w:t xml:space="preserve"> </w:t>
      </w:r>
      <w:r w:rsidR="00853308">
        <w:t xml:space="preserve">(for the Nexys4) or </w:t>
      </w:r>
      <w:r w:rsidR="005B0A0F">
        <w:rPr>
          <w:b/>
        </w:rPr>
        <w:t>*B18</w:t>
      </w:r>
      <w:r w:rsidR="00853308">
        <w:rPr>
          <w:b/>
        </w:rPr>
        <w:t xml:space="preserve"> </w:t>
      </w:r>
      <w:r w:rsidR="00853308">
        <w:t>(for the Basys3)</w:t>
      </w:r>
      <w:r>
        <w:t xml:space="preserve"> in the match criteria field, and click on </w:t>
      </w:r>
      <w:r w:rsidRPr="005E5314">
        <w:rPr>
          <w:b/>
        </w:rPr>
        <w:t>OK</w:t>
      </w:r>
      <w:r>
        <w:t>.</w:t>
      </w:r>
    </w:p>
    <w:p w:rsidR="005E5314" w:rsidRDefault="00436D60" w:rsidP="005E5314">
      <w:pPr>
        <w:pStyle w:val="Figure"/>
      </w:pPr>
      <w:r>
        <w:rPr>
          <w:noProof/>
          <w:lang w:eastAsia="en-US"/>
        </w:rPr>
        <w:drawing>
          <wp:inline distT="0" distB="0" distL="0" distR="0" wp14:anchorId="43F97247" wp14:editId="53A1EE73">
            <wp:extent cx="5410200" cy="3740734"/>
            <wp:effectExtent l="0" t="0" r="0" b="0"/>
            <wp:docPr id="12" name="Picture 12" descr="c:\temp\SNAGHTML75ad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SNAGHTML75ad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07" cy="37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314" w:rsidRDefault="005E5314" w:rsidP="005E5314">
      <w:pPr>
        <w:pStyle w:val="FigureCaption"/>
      </w:pPr>
      <w:proofErr w:type="gramStart"/>
      <w:r>
        <w:t>Figure 4.</w:t>
      </w:r>
      <w:proofErr w:type="gramEnd"/>
      <w:r>
        <w:t xml:space="preserve"> </w:t>
      </w:r>
      <w:r w:rsidR="003E2B57">
        <w:t>Finding a package pin</w:t>
      </w:r>
      <w:r w:rsidR="005B0A0F">
        <w:t xml:space="preserve"> for the Nexys4 (use B18</w:t>
      </w:r>
      <w:r w:rsidR="00D971D3">
        <w:t xml:space="preserve"> for the Basys3)</w:t>
      </w:r>
    </w:p>
    <w:p w:rsidR="003E2B57" w:rsidRPr="005E5314" w:rsidRDefault="003E2B57" w:rsidP="003E2B57">
      <w:pPr>
        <w:pStyle w:val="StepContinue"/>
      </w:pPr>
      <w:r>
        <w:t>Notice that the pin is highlighted in the Device view and the corresponding entry is displayed in the Package Pins tab.</w:t>
      </w:r>
    </w:p>
    <w:p w:rsidR="00B477A2" w:rsidRPr="002A4549" w:rsidRDefault="00B477A2" w:rsidP="00B477A2">
      <w:pPr>
        <w:pStyle w:val="Stepx-x-x"/>
        <w:rPr>
          <w:rFonts w:cs="Arial"/>
          <w:b/>
        </w:rPr>
      </w:pPr>
      <w:r w:rsidRPr="002A4549">
        <w:rPr>
          <w:rFonts w:cs="Arial"/>
        </w:rPr>
        <w:t>Assign</w:t>
      </w:r>
      <w:r w:rsidR="00C04BD2">
        <w:rPr>
          <w:rFonts w:cs="Arial"/>
        </w:rPr>
        <w:t xml:space="preserve"> the name</w:t>
      </w:r>
      <w:r>
        <w:rPr>
          <w:rFonts w:cs="Arial"/>
          <w:b/>
        </w:rPr>
        <w:t xml:space="preserve"> </w:t>
      </w:r>
      <w:proofErr w:type="spellStart"/>
      <w:r w:rsidRPr="002A4549">
        <w:rPr>
          <w:b/>
        </w:rPr>
        <w:t>rxd_pin</w:t>
      </w:r>
      <w:proofErr w:type="spellEnd"/>
      <w:r>
        <w:t xml:space="preserve"> to </w:t>
      </w:r>
      <w:r w:rsidR="00853308">
        <w:t xml:space="preserve">the pin </w:t>
      </w:r>
      <w:r>
        <w:t xml:space="preserve">with </w:t>
      </w:r>
      <w:r w:rsidRPr="005E5314">
        <w:rPr>
          <w:i/>
        </w:rPr>
        <w:t>LVCMOS33</w:t>
      </w:r>
      <w:r>
        <w:t xml:space="preserve"> standard.</w:t>
      </w:r>
    </w:p>
    <w:p w:rsidR="003E2B57" w:rsidRPr="003E2B57" w:rsidRDefault="003E2B57" w:rsidP="00C85DAF">
      <w:pPr>
        <w:pStyle w:val="Stepx-x-x"/>
        <w:rPr>
          <w:rFonts w:cs="Arial"/>
          <w:b/>
        </w:rPr>
      </w:pPr>
      <w:r>
        <w:t xml:space="preserve">Similarly add the </w:t>
      </w:r>
      <w:proofErr w:type="spellStart"/>
      <w:r w:rsidRPr="003E2B57">
        <w:rPr>
          <w:b/>
        </w:rPr>
        <w:t>rst_pin</w:t>
      </w:r>
      <w:proofErr w:type="spellEnd"/>
      <w:r>
        <w:t xml:space="preserve"> input </w:t>
      </w:r>
      <w:r w:rsidR="00C04BD2">
        <w:t xml:space="preserve">by </w:t>
      </w:r>
      <w:r>
        <w:t>assigning it to</w:t>
      </w:r>
      <w:r w:rsidR="00CC5EDA">
        <w:t xml:space="preserve"> the</w:t>
      </w:r>
      <w:r>
        <w:t xml:space="preserve"> </w:t>
      </w:r>
      <w:r w:rsidR="00BE03CE">
        <w:rPr>
          <w:b/>
        </w:rPr>
        <w:t>E16</w:t>
      </w:r>
      <w:r w:rsidR="00CC5EDA">
        <w:t xml:space="preserve"> </w:t>
      </w:r>
      <w:r>
        <w:t xml:space="preserve">location with </w:t>
      </w:r>
      <w:r w:rsidRPr="003E2B57">
        <w:rPr>
          <w:i/>
        </w:rPr>
        <w:t>LVCMOS33</w:t>
      </w:r>
      <w:r>
        <w:t xml:space="preserve"> standard.</w:t>
      </w:r>
      <w:r w:rsidR="00D963E9">
        <w:t xml:space="preserve"> For the Basys3, assign it to </w:t>
      </w:r>
      <w:r w:rsidR="00D963E9" w:rsidRPr="00F342CF">
        <w:rPr>
          <w:b/>
        </w:rPr>
        <w:t>U18</w:t>
      </w:r>
      <w:r w:rsidR="00D963E9">
        <w:t xml:space="preserve"> with the LVCMOS33 standard.</w:t>
      </w:r>
    </w:p>
    <w:p w:rsidR="003E2B57" w:rsidRDefault="00CE217A" w:rsidP="003E2B57">
      <w:pPr>
        <w:pStyle w:val="Stepx-x"/>
      </w:pPr>
      <w:r>
        <w:t>For the Nexys4, a</w:t>
      </w:r>
      <w:r w:rsidR="003E2B57">
        <w:t xml:space="preserve">ssign output pins </w:t>
      </w:r>
      <w:proofErr w:type="spellStart"/>
      <w:r w:rsidR="003E2B57">
        <w:t>led_</w:t>
      </w:r>
      <w:proofErr w:type="gramStart"/>
      <w:r w:rsidR="003E2B57">
        <w:t>pi</w:t>
      </w:r>
      <w:r w:rsidR="00E00FC1">
        <w:t>ns</w:t>
      </w:r>
      <w:proofErr w:type="spellEnd"/>
      <w:r w:rsidR="00E00FC1">
        <w:t>[</w:t>
      </w:r>
      <w:proofErr w:type="gramEnd"/>
      <w:r w:rsidR="00E00FC1">
        <w:t xml:space="preserve">7] to </w:t>
      </w:r>
      <w:proofErr w:type="spellStart"/>
      <w:r w:rsidR="00E00FC1">
        <w:t>led_pins</w:t>
      </w:r>
      <w:proofErr w:type="spellEnd"/>
      <w:r w:rsidR="00E00FC1">
        <w:t xml:space="preserve">[0] to </w:t>
      </w:r>
      <w:r w:rsidR="00E11291">
        <w:t xml:space="preserve">locations </w:t>
      </w:r>
      <w:r w:rsidR="00E00FC1">
        <w:t>U</w:t>
      </w:r>
      <w:r w:rsidR="00BE03CE">
        <w:t>6</w:t>
      </w:r>
      <w:r w:rsidR="00E00FC1">
        <w:t>, U</w:t>
      </w:r>
      <w:r w:rsidR="00BE03CE">
        <w:t>7</w:t>
      </w:r>
      <w:r w:rsidR="003E2B57">
        <w:t xml:space="preserve">, </w:t>
      </w:r>
      <w:r w:rsidR="00BE03CE">
        <w:t>T4</w:t>
      </w:r>
      <w:r w:rsidR="003E2B57">
        <w:t xml:space="preserve">, </w:t>
      </w:r>
      <w:r w:rsidR="00BE03CE">
        <w:t>T5</w:t>
      </w:r>
      <w:r w:rsidR="003E2B57">
        <w:t xml:space="preserve">, </w:t>
      </w:r>
      <w:r w:rsidR="00BE03CE">
        <w:t>T6</w:t>
      </w:r>
      <w:r w:rsidR="003E2B57">
        <w:t xml:space="preserve">, </w:t>
      </w:r>
      <w:r w:rsidR="00BE03CE">
        <w:t>R8, V9</w:t>
      </w:r>
      <w:r w:rsidR="003E2B57">
        <w:t xml:space="preserve">, and </w:t>
      </w:r>
      <w:r w:rsidR="00BE03CE">
        <w:t>T8</w:t>
      </w:r>
      <w:r w:rsidR="00E11291">
        <w:t>. C</w:t>
      </w:r>
      <w:r w:rsidR="003E2B57">
        <w:t xml:space="preserve">reating them as a vector and assigning them using </w:t>
      </w:r>
      <w:r w:rsidR="00E11291">
        <w:t xml:space="preserve">the </w:t>
      </w:r>
      <w:proofErr w:type="spellStart"/>
      <w:r w:rsidR="003E2B57">
        <w:t>Tcl</w:t>
      </w:r>
      <w:proofErr w:type="spellEnd"/>
      <w:r w:rsidR="003E2B57">
        <w:t xml:space="preserve"> command </w:t>
      </w:r>
      <w:proofErr w:type="spellStart"/>
      <w:r w:rsidR="003E2B57">
        <w:t>set_property</w:t>
      </w:r>
      <w:proofErr w:type="spellEnd"/>
      <w:r w:rsidR="003E2B57">
        <w:t>. They all will be LVCMOS33.</w:t>
      </w:r>
      <w:r w:rsidR="003E2B57" w:rsidRPr="00B50D59">
        <w:t xml:space="preserve">    </w:t>
      </w:r>
    </w:p>
    <w:p w:rsidR="007755C2" w:rsidRPr="007755C2" w:rsidRDefault="007755C2" w:rsidP="00F342CF">
      <w:pPr>
        <w:pStyle w:val="Stepx-xNoNumbering"/>
      </w:pPr>
      <w:r>
        <w:rPr>
          <w:szCs w:val="24"/>
        </w:rPr>
        <w:t xml:space="preserve">For the </w:t>
      </w:r>
      <w:r w:rsidR="00E11291">
        <w:rPr>
          <w:szCs w:val="24"/>
        </w:rPr>
        <w:t>Basys3</w:t>
      </w:r>
      <w:r>
        <w:rPr>
          <w:szCs w:val="24"/>
        </w:rPr>
        <w:t xml:space="preserve">, assign output pins </w:t>
      </w:r>
      <w:proofErr w:type="spellStart"/>
      <w:r>
        <w:rPr>
          <w:szCs w:val="24"/>
        </w:rPr>
        <w:t>led_</w:t>
      </w:r>
      <w:proofErr w:type="gramStart"/>
      <w:r>
        <w:rPr>
          <w:szCs w:val="24"/>
        </w:rPr>
        <w:t>pins</w:t>
      </w:r>
      <w:proofErr w:type="spellEnd"/>
      <w:r>
        <w:rPr>
          <w:szCs w:val="24"/>
        </w:rPr>
        <w:t>[</w:t>
      </w:r>
      <w:proofErr w:type="gramEnd"/>
      <w:r>
        <w:rPr>
          <w:szCs w:val="24"/>
        </w:rPr>
        <w:t xml:space="preserve">7] to </w:t>
      </w:r>
      <w:proofErr w:type="spellStart"/>
      <w:r>
        <w:rPr>
          <w:szCs w:val="24"/>
        </w:rPr>
        <w:t>led_pins</w:t>
      </w:r>
      <w:proofErr w:type="spellEnd"/>
      <w:r>
        <w:rPr>
          <w:szCs w:val="24"/>
        </w:rPr>
        <w:t>[0] to locations</w:t>
      </w:r>
      <w:r w:rsidR="00E11291">
        <w:rPr>
          <w:szCs w:val="24"/>
        </w:rPr>
        <w:t xml:space="preserve"> V14,  U14, U15, W18, V19, U19, E19 and</w:t>
      </w:r>
      <w:r>
        <w:rPr>
          <w:szCs w:val="24"/>
        </w:rPr>
        <w:t xml:space="preserve"> </w:t>
      </w:r>
      <w:r w:rsidR="00E11291">
        <w:rPr>
          <w:szCs w:val="24"/>
        </w:rPr>
        <w:t>U16. C</w:t>
      </w:r>
      <w:r>
        <w:rPr>
          <w:szCs w:val="24"/>
        </w:rPr>
        <w:t xml:space="preserve">reating them as a vector and assigning them using </w:t>
      </w:r>
      <w:r w:rsidR="00E11291">
        <w:rPr>
          <w:szCs w:val="24"/>
        </w:rPr>
        <w:t xml:space="preserve">the </w:t>
      </w:r>
      <w:proofErr w:type="spellStart"/>
      <w:r>
        <w:rPr>
          <w:szCs w:val="24"/>
        </w:rPr>
        <w:t>Tcl</w:t>
      </w:r>
      <w:proofErr w:type="spellEnd"/>
      <w:r>
        <w:rPr>
          <w:szCs w:val="24"/>
        </w:rPr>
        <w:t xml:space="preserve"> command </w:t>
      </w:r>
      <w:proofErr w:type="spellStart"/>
      <w:r>
        <w:rPr>
          <w:szCs w:val="24"/>
        </w:rPr>
        <w:t>set_property</w:t>
      </w:r>
      <w:proofErr w:type="spellEnd"/>
      <w:r w:rsidR="00E11291">
        <w:rPr>
          <w:szCs w:val="24"/>
        </w:rPr>
        <w:t>. All the pins will be LVCMOS33.</w:t>
      </w:r>
    </w:p>
    <w:p w:rsidR="003E2B57" w:rsidRPr="003E2B57" w:rsidRDefault="003E2B57" w:rsidP="003E2B57">
      <w:pPr>
        <w:pStyle w:val="Stepx-x-x"/>
        <w:rPr>
          <w:rFonts w:cs="Arial"/>
          <w:b/>
        </w:rPr>
      </w:pPr>
      <w:r>
        <w:t>In the I/O Ports tab, click on the create I/O port button on the left vertical ribbon.</w:t>
      </w:r>
    </w:p>
    <w:p w:rsidR="003E2B57" w:rsidRDefault="003E2B57" w:rsidP="003E2B57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0919015A" wp14:editId="1F559F75">
            <wp:extent cx="929721" cy="1249788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57" w:rsidRDefault="003E2B57" w:rsidP="003E2B57">
      <w:pPr>
        <w:pStyle w:val="FigureCaption"/>
      </w:pPr>
      <w:proofErr w:type="gramStart"/>
      <w:r>
        <w:t xml:space="preserve">Figure </w:t>
      </w:r>
      <w:r w:rsidR="006D5615">
        <w:t>5</w:t>
      </w:r>
      <w:r>
        <w:t>.</w:t>
      </w:r>
      <w:proofErr w:type="gramEnd"/>
      <w:r>
        <w:t xml:space="preserve"> Create </w:t>
      </w:r>
      <w:proofErr w:type="gramStart"/>
      <w:r>
        <w:t>I/O Ports</w:t>
      </w:r>
      <w:proofErr w:type="gramEnd"/>
      <w:r>
        <w:t xml:space="preserve"> button</w:t>
      </w:r>
    </w:p>
    <w:p w:rsidR="00A64C86" w:rsidRPr="003E2B57" w:rsidRDefault="00A64C86" w:rsidP="00A64C86">
      <w:pPr>
        <w:pStyle w:val="StepContinue"/>
      </w:pPr>
      <w:r>
        <w:t>The Create I/O Ports form will be displayed.</w:t>
      </w:r>
    </w:p>
    <w:p w:rsidR="003E2B57" w:rsidRPr="003E2B57" w:rsidRDefault="00A64C86" w:rsidP="003E2B57">
      <w:pPr>
        <w:pStyle w:val="Stepx-x-x"/>
        <w:rPr>
          <w:rFonts w:cs="Arial"/>
          <w:b/>
        </w:rPr>
      </w:pPr>
      <w:r>
        <w:t xml:space="preserve">Type </w:t>
      </w:r>
      <w:proofErr w:type="spellStart"/>
      <w:r w:rsidRPr="00A64C86">
        <w:rPr>
          <w:b/>
        </w:rPr>
        <w:t>led_pins</w:t>
      </w:r>
      <w:proofErr w:type="spellEnd"/>
      <w:r>
        <w:t xml:space="preserve"> in the </w:t>
      </w:r>
      <w:r w:rsidRPr="00A64C86">
        <w:rPr>
          <w:i/>
        </w:rPr>
        <w:t>Name</w:t>
      </w:r>
      <w:r>
        <w:t xml:space="preserve"> field, select </w:t>
      </w:r>
      <w:r w:rsidRPr="00A64C86">
        <w:rPr>
          <w:i/>
        </w:rPr>
        <w:t>Output</w:t>
      </w:r>
      <w:r>
        <w:t xml:space="preserve"> direction, click on the check-box of </w:t>
      </w:r>
      <w:r w:rsidRPr="00A64C86">
        <w:rPr>
          <w:b/>
        </w:rPr>
        <w:t>Create bus</w:t>
      </w:r>
      <w:r>
        <w:t xml:space="preserve">, set the </w:t>
      </w:r>
      <w:proofErr w:type="spellStart"/>
      <w:r>
        <w:t>msb</w:t>
      </w:r>
      <w:proofErr w:type="spellEnd"/>
      <w:r>
        <w:t xml:space="preserve"> to </w:t>
      </w:r>
      <w:r w:rsidRPr="00A64C86">
        <w:rPr>
          <w:b/>
        </w:rPr>
        <w:t>7</w:t>
      </w:r>
      <w:r>
        <w:t xml:space="preserve">, and select </w:t>
      </w:r>
      <w:r w:rsidRPr="00A64C86">
        <w:rPr>
          <w:b/>
        </w:rPr>
        <w:t>LVCMOS33</w:t>
      </w:r>
      <w:r>
        <w:t xml:space="preserve"> I/O standard, and click </w:t>
      </w:r>
      <w:r w:rsidRPr="00A64C86">
        <w:rPr>
          <w:b/>
        </w:rPr>
        <w:t>OK</w:t>
      </w:r>
      <w:r>
        <w:t>.</w:t>
      </w:r>
      <w:r w:rsidR="003E2B57">
        <w:t xml:space="preserve"> </w:t>
      </w:r>
    </w:p>
    <w:p w:rsidR="003E2B57" w:rsidRDefault="003E2B57" w:rsidP="003E2B57">
      <w:pPr>
        <w:pStyle w:val="Figure"/>
      </w:pPr>
      <w:r>
        <w:rPr>
          <w:noProof/>
          <w:lang w:eastAsia="en-US"/>
        </w:rPr>
        <w:drawing>
          <wp:inline distT="0" distB="0" distL="0" distR="0" wp14:anchorId="32D3031A" wp14:editId="642ACDBE">
            <wp:extent cx="3634740" cy="3329940"/>
            <wp:effectExtent l="0" t="0" r="3810" b="3810"/>
            <wp:docPr id="39" name="Picture 39" descr="c:\temp\SNAGHTML30a0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temp\SNAGHTML30a0c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57" w:rsidRDefault="006D5615" w:rsidP="003E2B57">
      <w:pPr>
        <w:pStyle w:val="FigureCaption"/>
      </w:pPr>
      <w:proofErr w:type="gramStart"/>
      <w:r>
        <w:t>Figure 6</w:t>
      </w:r>
      <w:r w:rsidR="003E2B57">
        <w:t>.</w:t>
      </w:r>
      <w:proofErr w:type="gramEnd"/>
      <w:r w:rsidR="003E2B57">
        <w:t xml:space="preserve"> Creating I/O ports for the </w:t>
      </w:r>
      <w:proofErr w:type="spellStart"/>
      <w:r w:rsidR="003E2B57">
        <w:t>led_pins</w:t>
      </w:r>
      <w:proofErr w:type="spellEnd"/>
      <w:r w:rsidR="003E2B57">
        <w:t xml:space="preserve"> output </w:t>
      </w:r>
    </w:p>
    <w:p w:rsidR="007E24C8" w:rsidRPr="003E2B57" w:rsidRDefault="007E24C8" w:rsidP="007E24C8">
      <w:pPr>
        <w:pStyle w:val="StepContinue"/>
      </w:pPr>
      <w:r>
        <w:t xml:space="preserve">The </w:t>
      </w:r>
      <w:proofErr w:type="spellStart"/>
      <w:r>
        <w:t>led_pins</w:t>
      </w:r>
      <w:proofErr w:type="spellEnd"/>
      <w:r>
        <w:t xml:space="preserve"> entries will be created and displayed in the I/O Ports tab.  Notice that the I/O standard and directions are already set, leaving only the pin locations to be assigned.</w:t>
      </w:r>
    </w:p>
    <w:p w:rsidR="005B0A0F" w:rsidRPr="005B0A0F" w:rsidRDefault="00E11291" w:rsidP="00C85DAF">
      <w:pPr>
        <w:pStyle w:val="Stepx-x-x"/>
        <w:rPr>
          <w:rFonts w:cs="Arial"/>
          <w:b/>
        </w:rPr>
      </w:pPr>
      <w:r>
        <w:t>Type</w:t>
      </w:r>
      <w:r w:rsidR="007E24C8">
        <w:t xml:space="preserve"> the following commands </w:t>
      </w:r>
      <w:r>
        <w:t xml:space="preserve">in the console </w:t>
      </w:r>
      <w:r w:rsidR="007E24C8">
        <w:t>to assign the pin locations</w:t>
      </w:r>
      <w:r w:rsidR="005B0A0F">
        <w:t>.</w:t>
      </w:r>
    </w:p>
    <w:p w:rsidR="007E24C8" w:rsidRPr="005B0A0F" w:rsidRDefault="005B0A0F" w:rsidP="005B0A0F">
      <w:pPr>
        <w:pStyle w:val="Stepx-x-x"/>
        <w:numPr>
          <w:ilvl w:val="0"/>
          <w:numId w:val="0"/>
        </w:numPr>
        <w:ind w:left="720"/>
        <w:rPr>
          <w:rFonts w:cs="Arial"/>
          <w:b/>
        </w:rPr>
      </w:pPr>
      <w:r w:rsidRPr="005B0A0F">
        <w:rPr>
          <w:b/>
        </w:rPr>
        <w:t>F</w:t>
      </w:r>
      <w:r w:rsidR="00E11291" w:rsidRPr="005B0A0F">
        <w:rPr>
          <w:b/>
        </w:rPr>
        <w:t>or the Nexys4</w:t>
      </w:r>
      <w:r w:rsidRPr="005B0A0F">
        <w:rPr>
          <w:b/>
        </w:rPr>
        <w:t>:</w:t>
      </w:r>
    </w:p>
    <w:p w:rsidR="007E24C8" w:rsidRDefault="007E24C8" w:rsidP="007E24C8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</w:t>
      </w:r>
      <w:r w:rsidR="00987C83">
        <w:rPr>
          <w:rFonts w:eastAsia="MS Mincho"/>
          <w:lang w:eastAsia="en-US"/>
        </w:rPr>
        <w:t>erty</w:t>
      </w:r>
      <w:proofErr w:type="spellEnd"/>
      <w:proofErr w:type="gramEnd"/>
      <w:r w:rsidR="00987C83">
        <w:rPr>
          <w:rFonts w:eastAsia="MS Mincho"/>
          <w:lang w:eastAsia="en-US"/>
        </w:rPr>
        <w:t xml:space="preserve"> PACKAGE_PIN </w:t>
      </w:r>
      <w:r w:rsidR="00BE03CE">
        <w:rPr>
          <w:rFonts w:eastAsia="MS Mincho"/>
          <w:lang w:eastAsia="en-US"/>
        </w:rPr>
        <w:t>T8</w:t>
      </w:r>
      <w:r>
        <w:rPr>
          <w:rFonts w:eastAsia="MS Mincho"/>
          <w:lang w:eastAsia="en-US"/>
        </w:rPr>
        <w:t xml:space="preserve"> [</w:t>
      </w:r>
      <w:proofErr w:type="spellStart"/>
      <w:r>
        <w:rPr>
          <w:rFonts w:eastAsia="MS Mincho"/>
          <w:lang w:eastAsia="en-US"/>
        </w:rPr>
        <w:t>get_ports</w:t>
      </w:r>
      <w:proofErr w:type="spellEnd"/>
      <w:r>
        <w:rPr>
          <w:rFonts w:eastAsia="MS Mincho"/>
          <w:lang w:eastAsia="en-US"/>
        </w:rPr>
        <w:t xml:space="preserve"> </w:t>
      </w:r>
      <w:proofErr w:type="spellStart"/>
      <w:r>
        <w:rPr>
          <w:rFonts w:eastAsia="MS Mincho"/>
          <w:lang w:eastAsia="en-US"/>
        </w:rPr>
        <w:t>led_pins</w:t>
      </w:r>
      <w:proofErr w:type="spellEnd"/>
      <w:r>
        <w:rPr>
          <w:rFonts w:eastAsia="MS Mincho"/>
          <w:lang w:eastAsia="en-US"/>
        </w:rPr>
        <w:t>[0]]</w:t>
      </w:r>
    </w:p>
    <w:p w:rsidR="007E24C8" w:rsidRDefault="007E24C8" w:rsidP="007E24C8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PACKAGE_PIN </w:t>
      </w:r>
      <w:r w:rsidR="00BE03CE">
        <w:rPr>
          <w:rFonts w:eastAsia="MS Mincho"/>
          <w:lang w:eastAsia="en-US"/>
        </w:rPr>
        <w:t>V9</w:t>
      </w:r>
      <w:r>
        <w:rPr>
          <w:rFonts w:eastAsia="MS Mincho"/>
          <w:lang w:eastAsia="en-US"/>
        </w:rPr>
        <w:t xml:space="preserve"> [</w:t>
      </w:r>
      <w:proofErr w:type="spellStart"/>
      <w:r>
        <w:rPr>
          <w:rFonts w:eastAsia="MS Mincho"/>
          <w:lang w:eastAsia="en-US"/>
        </w:rPr>
        <w:t>get_ports</w:t>
      </w:r>
      <w:proofErr w:type="spellEnd"/>
      <w:r>
        <w:rPr>
          <w:rFonts w:eastAsia="MS Mincho"/>
          <w:lang w:eastAsia="en-US"/>
        </w:rPr>
        <w:t xml:space="preserve"> </w:t>
      </w:r>
      <w:proofErr w:type="spellStart"/>
      <w:r>
        <w:rPr>
          <w:rFonts w:eastAsia="MS Mincho"/>
          <w:lang w:eastAsia="en-US"/>
        </w:rPr>
        <w:t>led_pins</w:t>
      </w:r>
      <w:proofErr w:type="spellEnd"/>
      <w:r>
        <w:rPr>
          <w:rFonts w:eastAsia="MS Mincho"/>
          <w:lang w:eastAsia="en-US"/>
        </w:rPr>
        <w:t>[1]]</w:t>
      </w:r>
    </w:p>
    <w:p w:rsidR="007E24C8" w:rsidRDefault="007E24C8" w:rsidP="007E24C8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PACKAGE_PIN </w:t>
      </w:r>
      <w:r w:rsidR="00BE03CE">
        <w:rPr>
          <w:rFonts w:eastAsia="MS Mincho"/>
          <w:lang w:eastAsia="en-US"/>
        </w:rPr>
        <w:t>R8</w:t>
      </w:r>
      <w:r>
        <w:rPr>
          <w:rFonts w:eastAsia="MS Mincho"/>
          <w:lang w:eastAsia="en-US"/>
        </w:rPr>
        <w:t xml:space="preserve"> [</w:t>
      </w:r>
      <w:proofErr w:type="spellStart"/>
      <w:r>
        <w:rPr>
          <w:rFonts w:eastAsia="MS Mincho"/>
          <w:lang w:eastAsia="en-US"/>
        </w:rPr>
        <w:t>get_ports</w:t>
      </w:r>
      <w:proofErr w:type="spellEnd"/>
      <w:r>
        <w:rPr>
          <w:rFonts w:eastAsia="MS Mincho"/>
          <w:lang w:eastAsia="en-US"/>
        </w:rPr>
        <w:t xml:space="preserve"> </w:t>
      </w:r>
      <w:proofErr w:type="spellStart"/>
      <w:r>
        <w:rPr>
          <w:rFonts w:eastAsia="MS Mincho"/>
          <w:lang w:eastAsia="en-US"/>
        </w:rPr>
        <w:t>led_pins</w:t>
      </w:r>
      <w:proofErr w:type="spellEnd"/>
      <w:r>
        <w:rPr>
          <w:rFonts w:eastAsia="MS Mincho"/>
          <w:lang w:eastAsia="en-US"/>
        </w:rPr>
        <w:t>[2]]</w:t>
      </w:r>
    </w:p>
    <w:p w:rsidR="007E24C8" w:rsidRDefault="007E24C8" w:rsidP="007E24C8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PACKAGE_PIN </w:t>
      </w:r>
      <w:r w:rsidR="00BE03CE">
        <w:rPr>
          <w:rFonts w:eastAsia="MS Mincho"/>
          <w:lang w:eastAsia="en-US"/>
        </w:rPr>
        <w:t>T6</w:t>
      </w:r>
      <w:r>
        <w:rPr>
          <w:rFonts w:eastAsia="MS Mincho"/>
          <w:lang w:eastAsia="en-US"/>
        </w:rPr>
        <w:t xml:space="preserve"> [</w:t>
      </w:r>
      <w:proofErr w:type="spellStart"/>
      <w:r>
        <w:rPr>
          <w:rFonts w:eastAsia="MS Mincho"/>
          <w:lang w:eastAsia="en-US"/>
        </w:rPr>
        <w:t>get_ports</w:t>
      </w:r>
      <w:proofErr w:type="spellEnd"/>
      <w:r>
        <w:rPr>
          <w:rFonts w:eastAsia="MS Mincho"/>
          <w:lang w:eastAsia="en-US"/>
        </w:rPr>
        <w:t xml:space="preserve"> </w:t>
      </w:r>
      <w:proofErr w:type="spellStart"/>
      <w:r>
        <w:rPr>
          <w:rFonts w:eastAsia="MS Mincho"/>
          <w:lang w:eastAsia="en-US"/>
        </w:rPr>
        <w:t>led_pins</w:t>
      </w:r>
      <w:proofErr w:type="spellEnd"/>
      <w:r>
        <w:rPr>
          <w:rFonts w:eastAsia="MS Mincho"/>
          <w:lang w:eastAsia="en-US"/>
        </w:rPr>
        <w:t>[3]]</w:t>
      </w:r>
    </w:p>
    <w:p w:rsidR="007E24C8" w:rsidRDefault="007E24C8" w:rsidP="007E24C8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PACKAGE_PIN </w:t>
      </w:r>
      <w:r w:rsidR="00BE03CE">
        <w:rPr>
          <w:rFonts w:eastAsia="MS Mincho"/>
          <w:lang w:eastAsia="en-US"/>
        </w:rPr>
        <w:t>T5</w:t>
      </w:r>
      <w:r>
        <w:rPr>
          <w:rFonts w:eastAsia="MS Mincho"/>
          <w:lang w:eastAsia="en-US"/>
        </w:rPr>
        <w:t xml:space="preserve"> [</w:t>
      </w:r>
      <w:proofErr w:type="spellStart"/>
      <w:r>
        <w:rPr>
          <w:rFonts w:eastAsia="MS Mincho"/>
          <w:lang w:eastAsia="en-US"/>
        </w:rPr>
        <w:t>get_ports</w:t>
      </w:r>
      <w:proofErr w:type="spellEnd"/>
      <w:r>
        <w:rPr>
          <w:rFonts w:eastAsia="MS Mincho"/>
          <w:lang w:eastAsia="en-US"/>
        </w:rPr>
        <w:t xml:space="preserve"> </w:t>
      </w:r>
      <w:proofErr w:type="spellStart"/>
      <w:r>
        <w:rPr>
          <w:rFonts w:eastAsia="MS Mincho"/>
          <w:lang w:eastAsia="en-US"/>
        </w:rPr>
        <w:t>led_pins</w:t>
      </w:r>
      <w:proofErr w:type="spellEnd"/>
      <w:r>
        <w:rPr>
          <w:rFonts w:eastAsia="MS Mincho"/>
          <w:lang w:eastAsia="en-US"/>
        </w:rPr>
        <w:t>[4]]</w:t>
      </w:r>
    </w:p>
    <w:p w:rsidR="007E24C8" w:rsidRDefault="007E24C8" w:rsidP="007E24C8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PACKAGE_PIN </w:t>
      </w:r>
      <w:r w:rsidR="00BE03CE">
        <w:rPr>
          <w:rFonts w:eastAsia="MS Mincho"/>
          <w:lang w:eastAsia="en-US"/>
        </w:rPr>
        <w:t>T4</w:t>
      </w:r>
      <w:r>
        <w:rPr>
          <w:rFonts w:eastAsia="MS Mincho"/>
          <w:lang w:eastAsia="en-US"/>
        </w:rPr>
        <w:t xml:space="preserve"> [</w:t>
      </w:r>
      <w:proofErr w:type="spellStart"/>
      <w:r>
        <w:rPr>
          <w:rFonts w:eastAsia="MS Mincho"/>
          <w:lang w:eastAsia="en-US"/>
        </w:rPr>
        <w:t>get_ports</w:t>
      </w:r>
      <w:proofErr w:type="spellEnd"/>
      <w:r>
        <w:rPr>
          <w:rFonts w:eastAsia="MS Mincho"/>
          <w:lang w:eastAsia="en-US"/>
        </w:rPr>
        <w:t xml:space="preserve"> </w:t>
      </w:r>
      <w:proofErr w:type="spellStart"/>
      <w:r>
        <w:rPr>
          <w:rFonts w:eastAsia="MS Mincho"/>
          <w:lang w:eastAsia="en-US"/>
        </w:rPr>
        <w:t>led_pins</w:t>
      </w:r>
      <w:proofErr w:type="spellEnd"/>
      <w:r>
        <w:rPr>
          <w:rFonts w:eastAsia="MS Mincho"/>
          <w:lang w:eastAsia="en-US"/>
        </w:rPr>
        <w:t>[5]]</w:t>
      </w:r>
    </w:p>
    <w:p w:rsidR="007E24C8" w:rsidRDefault="007E24C8" w:rsidP="007E24C8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PACKAGE_PIN </w:t>
      </w:r>
      <w:r w:rsidR="00987C83">
        <w:rPr>
          <w:rFonts w:eastAsia="MS Mincho"/>
          <w:lang w:eastAsia="en-US"/>
        </w:rPr>
        <w:t>U7</w:t>
      </w:r>
      <w:r>
        <w:rPr>
          <w:rFonts w:eastAsia="MS Mincho"/>
          <w:lang w:eastAsia="en-US"/>
        </w:rPr>
        <w:t xml:space="preserve"> [</w:t>
      </w:r>
      <w:proofErr w:type="spellStart"/>
      <w:r>
        <w:rPr>
          <w:rFonts w:eastAsia="MS Mincho"/>
          <w:lang w:eastAsia="en-US"/>
        </w:rPr>
        <w:t>get_ports</w:t>
      </w:r>
      <w:proofErr w:type="spellEnd"/>
      <w:r>
        <w:rPr>
          <w:rFonts w:eastAsia="MS Mincho"/>
          <w:lang w:eastAsia="en-US"/>
        </w:rPr>
        <w:t xml:space="preserve"> </w:t>
      </w:r>
      <w:proofErr w:type="spellStart"/>
      <w:r>
        <w:rPr>
          <w:rFonts w:eastAsia="MS Mincho"/>
          <w:lang w:eastAsia="en-US"/>
        </w:rPr>
        <w:t>led_pins</w:t>
      </w:r>
      <w:proofErr w:type="spellEnd"/>
      <w:r>
        <w:rPr>
          <w:rFonts w:eastAsia="MS Mincho"/>
          <w:lang w:eastAsia="en-US"/>
        </w:rPr>
        <w:t>[6]]</w:t>
      </w:r>
    </w:p>
    <w:p w:rsidR="007E24C8" w:rsidRDefault="007E24C8" w:rsidP="007E24C8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PACKAGE_PIN U</w:t>
      </w:r>
      <w:r w:rsidR="00987C83">
        <w:rPr>
          <w:rFonts w:eastAsia="MS Mincho"/>
          <w:lang w:eastAsia="en-US"/>
        </w:rPr>
        <w:t>6</w:t>
      </w:r>
      <w:r>
        <w:rPr>
          <w:rFonts w:eastAsia="MS Mincho"/>
          <w:lang w:eastAsia="en-US"/>
        </w:rPr>
        <w:t xml:space="preserve"> [</w:t>
      </w:r>
      <w:proofErr w:type="spellStart"/>
      <w:r>
        <w:rPr>
          <w:rFonts w:eastAsia="MS Mincho"/>
          <w:lang w:eastAsia="en-US"/>
        </w:rPr>
        <w:t>get_ports</w:t>
      </w:r>
      <w:proofErr w:type="spellEnd"/>
      <w:r>
        <w:rPr>
          <w:rFonts w:eastAsia="MS Mincho"/>
          <w:lang w:eastAsia="en-US"/>
        </w:rPr>
        <w:t xml:space="preserve"> </w:t>
      </w:r>
      <w:proofErr w:type="spellStart"/>
      <w:r>
        <w:rPr>
          <w:rFonts w:eastAsia="MS Mincho"/>
          <w:lang w:eastAsia="en-US"/>
        </w:rPr>
        <w:t>led_pins</w:t>
      </w:r>
      <w:proofErr w:type="spellEnd"/>
      <w:r>
        <w:rPr>
          <w:rFonts w:eastAsia="MS Mincho"/>
          <w:lang w:eastAsia="en-US"/>
        </w:rPr>
        <w:t>[7]]</w:t>
      </w:r>
    </w:p>
    <w:p w:rsidR="007E24C8" w:rsidRDefault="007E24C8" w:rsidP="007E24C8">
      <w:pPr>
        <w:pStyle w:val="StepContinue"/>
        <w:spacing w:before="0"/>
        <w:rPr>
          <w:rFonts w:eastAsia="MS Mincho"/>
          <w:lang w:eastAsia="en-US"/>
        </w:rPr>
      </w:pPr>
    </w:p>
    <w:p w:rsidR="005B0A0F" w:rsidRDefault="005B0A0F" w:rsidP="007E24C8">
      <w:pPr>
        <w:pStyle w:val="StepContinue"/>
        <w:spacing w:before="0"/>
        <w:rPr>
          <w:rFonts w:eastAsia="MS Mincho"/>
          <w:lang w:eastAsia="en-US"/>
        </w:rPr>
      </w:pPr>
    </w:p>
    <w:p w:rsidR="005B0A0F" w:rsidRDefault="005B0A0F" w:rsidP="007E24C8">
      <w:pPr>
        <w:pStyle w:val="StepContinue"/>
        <w:spacing w:before="0"/>
        <w:rPr>
          <w:rFonts w:eastAsia="MS Mincho"/>
          <w:lang w:eastAsia="en-US"/>
        </w:rPr>
      </w:pPr>
    </w:p>
    <w:p w:rsidR="00E11291" w:rsidRPr="005B0A0F" w:rsidRDefault="00E11291" w:rsidP="007E24C8">
      <w:pPr>
        <w:pStyle w:val="StepContinue"/>
        <w:spacing w:before="0"/>
        <w:rPr>
          <w:rFonts w:eastAsia="MS Mincho"/>
          <w:b/>
          <w:lang w:eastAsia="en-US"/>
        </w:rPr>
      </w:pPr>
      <w:r w:rsidRPr="005B0A0F">
        <w:rPr>
          <w:rFonts w:eastAsia="MS Mincho"/>
          <w:b/>
          <w:lang w:eastAsia="en-US"/>
        </w:rPr>
        <w:t>For the Basys3</w:t>
      </w:r>
      <w:r w:rsidR="005B0A0F" w:rsidRPr="005B0A0F">
        <w:rPr>
          <w:rFonts w:eastAsia="MS Mincho"/>
          <w:b/>
          <w:lang w:eastAsia="en-US"/>
        </w:rPr>
        <w:t>:</w:t>
      </w:r>
    </w:p>
    <w:p w:rsidR="00E11291" w:rsidRDefault="00E11291" w:rsidP="00E11291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</w:t>
      </w:r>
      <w:r w:rsidR="00C04BD2">
        <w:rPr>
          <w:rFonts w:eastAsia="MS Mincho"/>
          <w:lang w:eastAsia="en-US"/>
        </w:rPr>
        <w:t>GE_PIN V14 [</w:t>
      </w:r>
      <w:proofErr w:type="spellStart"/>
      <w:r w:rsidR="00C04BD2">
        <w:rPr>
          <w:rFonts w:eastAsia="MS Mincho"/>
          <w:lang w:eastAsia="en-US"/>
        </w:rPr>
        <w:t>get_ports</w:t>
      </w:r>
      <w:proofErr w:type="spellEnd"/>
      <w:r w:rsidR="00C04BD2">
        <w:rPr>
          <w:rFonts w:eastAsia="MS Mincho"/>
          <w:lang w:eastAsia="en-US"/>
        </w:rPr>
        <w:t xml:space="preserve"> </w:t>
      </w:r>
      <w:proofErr w:type="spellStart"/>
      <w:r w:rsidR="00C04BD2">
        <w:rPr>
          <w:rFonts w:eastAsia="MS Mincho"/>
          <w:lang w:eastAsia="en-US"/>
        </w:rPr>
        <w:t>led_pins</w:t>
      </w:r>
      <w:proofErr w:type="spellEnd"/>
      <w:r w:rsidR="00C04BD2">
        <w:rPr>
          <w:rFonts w:eastAsia="MS Mincho"/>
          <w:lang w:eastAsia="en-US"/>
        </w:rPr>
        <w:t>[7</w:t>
      </w:r>
      <w:r>
        <w:rPr>
          <w:rFonts w:eastAsia="MS Mincho"/>
          <w:lang w:eastAsia="en-US"/>
        </w:rPr>
        <w:t>]]</w:t>
      </w:r>
    </w:p>
    <w:p w:rsidR="00E11291" w:rsidRDefault="00E11291" w:rsidP="00E11291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</w:t>
      </w:r>
      <w:r w:rsidR="00C04BD2">
        <w:rPr>
          <w:rFonts w:eastAsia="MS Mincho"/>
          <w:lang w:eastAsia="en-US"/>
        </w:rPr>
        <w:t>GE_PIN U14 [</w:t>
      </w:r>
      <w:proofErr w:type="spellStart"/>
      <w:r w:rsidR="00C04BD2">
        <w:rPr>
          <w:rFonts w:eastAsia="MS Mincho"/>
          <w:lang w:eastAsia="en-US"/>
        </w:rPr>
        <w:t>get_ports</w:t>
      </w:r>
      <w:proofErr w:type="spellEnd"/>
      <w:r w:rsidR="00C04BD2">
        <w:rPr>
          <w:rFonts w:eastAsia="MS Mincho"/>
          <w:lang w:eastAsia="en-US"/>
        </w:rPr>
        <w:t xml:space="preserve"> </w:t>
      </w:r>
      <w:proofErr w:type="spellStart"/>
      <w:r w:rsidR="00C04BD2">
        <w:rPr>
          <w:rFonts w:eastAsia="MS Mincho"/>
          <w:lang w:eastAsia="en-US"/>
        </w:rPr>
        <w:t>led_pins</w:t>
      </w:r>
      <w:proofErr w:type="spellEnd"/>
      <w:r w:rsidR="00C04BD2">
        <w:rPr>
          <w:rFonts w:eastAsia="MS Mincho"/>
          <w:lang w:eastAsia="en-US"/>
        </w:rPr>
        <w:t>[6</w:t>
      </w:r>
      <w:r>
        <w:rPr>
          <w:rFonts w:eastAsia="MS Mincho"/>
          <w:lang w:eastAsia="en-US"/>
        </w:rPr>
        <w:t>]]</w:t>
      </w:r>
    </w:p>
    <w:p w:rsidR="00E11291" w:rsidRDefault="00E11291" w:rsidP="00E11291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</w:t>
      </w:r>
      <w:r w:rsidR="00C04BD2">
        <w:rPr>
          <w:rFonts w:eastAsia="MS Mincho"/>
          <w:lang w:eastAsia="en-US"/>
        </w:rPr>
        <w:t>GE_PIN U15 [</w:t>
      </w:r>
      <w:proofErr w:type="spellStart"/>
      <w:r w:rsidR="00C04BD2">
        <w:rPr>
          <w:rFonts w:eastAsia="MS Mincho"/>
          <w:lang w:eastAsia="en-US"/>
        </w:rPr>
        <w:t>get_ports</w:t>
      </w:r>
      <w:proofErr w:type="spellEnd"/>
      <w:r w:rsidR="00C04BD2">
        <w:rPr>
          <w:rFonts w:eastAsia="MS Mincho"/>
          <w:lang w:eastAsia="en-US"/>
        </w:rPr>
        <w:t xml:space="preserve"> </w:t>
      </w:r>
      <w:proofErr w:type="spellStart"/>
      <w:r w:rsidR="00C04BD2">
        <w:rPr>
          <w:rFonts w:eastAsia="MS Mincho"/>
          <w:lang w:eastAsia="en-US"/>
        </w:rPr>
        <w:t>led_pins</w:t>
      </w:r>
      <w:proofErr w:type="spellEnd"/>
      <w:r w:rsidR="00C04BD2">
        <w:rPr>
          <w:rFonts w:eastAsia="MS Mincho"/>
          <w:lang w:eastAsia="en-US"/>
        </w:rPr>
        <w:t>[5</w:t>
      </w:r>
      <w:r>
        <w:rPr>
          <w:rFonts w:eastAsia="MS Mincho"/>
          <w:lang w:eastAsia="en-US"/>
        </w:rPr>
        <w:t>]]</w:t>
      </w:r>
    </w:p>
    <w:p w:rsidR="00E11291" w:rsidRDefault="00E11291" w:rsidP="00E11291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</w:t>
      </w:r>
      <w:r w:rsidR="00C04BD2">
        <w:rPr>
          <w:rFonts w:eastAsia="MS Mincho"/>
          <w:lang w:eastAsia="en-US"/>
        </w:rPr>
        <w:t>GE_PIN W18 [</w:t>
      </w:r>
      <w:proofErr w:type="spellStart"/>
      <w:r w:rsidR="00C04BD2">
        <w:rPr>
          <w:rFonts w:eastAsia="MS Mincho"/>
          <w:lang w:eastAsia="en-US"/>
        </w:rPr>
        <w:t>get_ports</w:t>
      </w:r>
      <w:proofErr w:type="spellEnd"/>
      <w:r w:rsidR="00C04BD2">
        <w:rPr>
          <w:rFonts w:eastAsia="MS Mincho"/>
          <w:lang w:eastAsia="en-US"/>
        </w:rPr>
        <w:t xml:space="preserve"> </w:t>
      </w:r>
      <w:proofErr w:type="spellStart"/>
      <w:r w:rsidR="00C04BD2">
        <w:rPr>
          <w:rFonts w:eastAsia="MS Mincho"/>
          <w:lang w:eastAsia="en-US"/>
        </w:rPr>
        <w:t>led_pins</w:t>
      </w:r>
      <w:proofErr w:type="spellEnd"/>
      <w:r w:rsidR="00C04BD2">
        <w:rPr>
          <w:rFonts w:eastAsia="MS Mincho"/>
          <w:lang w:eastAsia="en-US"/>
        </w:rPr>
        <w:t>[4</w:t>
      </w:r>
      <w:r>
        <w:rPr>
          <w:rFonts w:eastAsia="MS Mincho"/>
          <w:lang w:eastAsia="en-US"/>
        </w:rPr>
        <w:t>]]</w:t>
      </w:r>
    </w:p>
    <w:p w:rsidR="00E11291" w:rsidRDefault="00E11291" w:rsidP="00E11291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PACKAGE_PIN V19 [</w:t>
      </w:r>
      <w:proofErr w:type="spellStart"/>
      <w:r>
        <w:rPr>
          <w:rFonts w:eastAsia="MS Mincho"/>
          <w:lang w:eastAsia="en-US"/>
        </w:rPr>
        <w:t>get_ports</w:t>
      </w:r>
      <w:proofErr w:type="spellEnd"/>
      <w:r>
        <w:rPr>
          <w:rFonts w:eastAsia="MS Mincho"/>
          <w:lang w:eastAsia="en-US"/>
        </w:rPr>
        <w:t xml:space="preserve"> </w:t>
      </w:r>
      <w:proofErr w:type="spellStart"/>
      <w:r>
        <w:rPr>
          <w:rFonts w:eastAsia="MS Mincho"/>
          <w:lang w:eastAsia="en-US"/>
        </w:rPr>
        <w:t>led_</w:t>
      </w:r>
      <w:r w:rsidR="00C04BD2">
        <w:rPr>
          <w:rFonts w:eastAsia="MS Mincho"/>
          <w:lang w:eastAsia="en-US"/>
        </w:rPr>
        <w:t>pins</w:t>
      </w:r>
      <w:proofErr w:type="spellEnd"/>
      <w:r w:rsidR="00C04BD2">
        <w:rPr>
          <w:rFonts w:eastAsia="MS Mincho"/>
          <w:lang w:eastAsia="en-US"/>
        </w:rPr>
        <w:t>[3</w:t>
      </w:r>
      <w:r>
        <w:rPr>
          <w:rFonts w:eastAsia="MS Mincho"/>
          <w:lang w:eastAsia="en-US"/>
        </w:rPr>
        <w:t>]]</w:t>
      </w:r>
    </w:p>
    <w:p w:rsidR="00E11291" w:rsidRDefault="00E11291" w:rsidP="00E11291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</w:t>
      </w:r>
      <w:r w:rsidR="00C04BD2">
        <w:rPr>
          <w:rFonts w:eastAsia="MS Mincho"/>
          <w:lang w:eastAsia="en-US"/>
        </w:rPr>
        <w:t>GE_PIN U19 [</w:t>
      </w:r>
      <w:proofErr w:type="spellStart"/>
      <w:r w:rsidR="00C04BD2">
        <w:rPr>
          <w:rFonts w:eastAsia="MS Mincho"/>
          <w:lang w:eastAsia="en-US"/>
        </w:rPr>
        <w:t>get_ports</w:t>
      </w:r>
      <w:proofErr w:type="spellEnd"/>
      <w:r w:rsidR="00C04BD2">
        <w:rPr>
          <w:rFonts w:eastAsia="MS Mincho"/>
          <w:lang w:eastAsia="en-US"/>
        </w:rPr>
        <w:t xml:space="preserve"> </w:t>
      </w:r>
      <w:proofErr w:type="spellStart"/>
      <w:r w:rsidR="00C04BD2">
        <w:rPr>
          <w:rFonts w:eastAsia="MS Mincho"/>
          <w:lang w:eastAsia="en-US"/>
        </w:rPr>
        <w:t>led_pins</w:t>
      </w:r>
      <w:proofErr w:type="spellEnd"/>
      <w:r w:rsidR="00C04BD2">
        <w:rPr>
          <w:rFonts w:eastAsia="MS Mincho"/>
          <w:lang w:eastAsia="en-US"/>
        </w:rPr>
        <w:t>[2</w:t>
      </w:r>
      <w:r>
        <w:rPr>
          <w:rFonts w:eastAsia="MS Mincho"/>
          <w:lang w:eastAsia="en-US"/>
        </w:rPr>
        <w:t>]]</w:t>
      </w:r>
    </w:p>
    <w:p w:rsidR="00E11291" w:rsidRDefault="00E11291" w:rsidP="00E11291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</w:t>
      </w:r>
      <w:r w:rsidR="00C04BD2">
        <w:rPr>
          <w:rFonts w:eastAsia="MS Mincho"/>
          <w:lang w:eastAsia="en-US"/>
        </w:rPr>
        <w:t>GE_PIN E19 [</w:t>
      </w:r>
      <w:proofErr w:type="spellStart"/>
      <w:r w:rsidR="00C04BD2">
        <w:rPr>
          <w:rFonts w:eastAsia="MS Mincho"/>
          <w:lang w:eastAsia="en-US"/>
        </w:rPr>
        <w:t>get_ports</w:t>
      </w:r>
      <w:proofErr w:type="spellEnd"/>
      <w:r w:rsidR="00C04BD2">
        <w:rPr>
          <w:rFonts w:eastAsia="MS Mincho"/>
          <w:lang w:eastAsia="en-US"/>
        </w:rPr>
        <w:t xml:space="preserve"> </w:t>
      </w:r>
      <w:proofErr w:type="spellStart"/>
      <w:r w:rsidR="00C04BD2">
        <w:rPr>
          <w:rFonts w:eastAsia="MS Mincho"/>
          <w:lang w:eastAsia="en-US"/>
        </w:rPr>
        <w:t>led_pins</w:t>
      </w:r>
      <w:proofErr w:type="spellEnd"/>
      <w:r w:rsidR="00C04BD2">
        <w:rPr>
          <w:rFonts w:eastAsia="MS Mincho"/>
          <w:lang w:eastAsia="en-US"/>
        </w:rPr>
        <w:t>[1</w:t>
      </w:r>
      <w:r>
        <w:rPr>
          <w:rFonts w:eastAsia="MS Mincho"/>
          <w:lang w:eastAsia="en-US"/>
        </w:rPr>
        <w:t>]]</w:t>
      </w:r>
    </w:p>
    <w:p w:rsidR="00E11291" w:rsidRDefault="00E11291" w:rsidP="00E11291">
      <w:pPr>
        <w:pStyle w:val="StepContinue"/>
        <w:spacing w:before="0"/>
        <w:rPr>
          <w:rFonts w:eastAsia="MS Mincho"/>
          <w:lang w:eastAsia="en-US"/>
        </w:rPr>
      </w:pPr>
      <w:proofErr w:type="spellStart"/>
      <w:proofErr w:type="gramStart"/>
      <w:r>
        <w:rPr>
          <w:rFonts w:eastAsia="MS Mincho"/>
          <w:lang w:eastAsia="en-US"/>
        </w:rPr>
        <w:t>set_property</w:t>
      </w:r>
      <w:proofErr w:type="spellEnd"/>
      <w:proofErr w:type="gramEnd"/>
      <w:r>
        <w:rPr>
          <w:rFonts w:eastAsia="MS Mincho"/>
          <w:lang w:eastAsia="en-US"/>
        </w:rPr>
        <w:t xml:space="preserve"> PACKA</w:t>
      </w:r>
      <w:r w:rsidR="00C04BD2">
        <w:rPr>
          <w:rFonts w:eastAsia="MS Mincho"/>
          <w:lang w:eastAsia="en-US"/>
        </w:rPr>
        <w:t>GE_PIN U16 [</w:t>
      </w:r>
      <w:proofErr w:type="spellStart"/>
      <w:r w:rsidR="00C04BD2">
        <w:rPr>
          <w:rFonts w:eastAsia="MS Mincho"/>
          <w:lang w:eastAsia="en-US"/>
        </w:rPr>
        <w:t>get_ports</w:t>
      </w:r>
      <w:proofErr w:type="spellEnd"/>
      <w:r w:rsidR="00C04BD2">
        <w:rPr>
          <w:rFonts w:eastAsia="MS Mincho"/>
          <w:lang w:eastAsia="en-US"/>
        </w:rPr>
        <w:t xml:space="preserve"> </w:t>
      </w:r>
      <w:proofErr w:type="spellStart"/>
      <w:r w:rsidR="00C04BD2">
        <w:rPr>
          <w:rFonts w:eastAsia="MS Mincho"/>
          <w:lang w:eastAsia="en-US"/>
        </w:rPr>
        <w:t>led_pins</w:t>
      </w:r>
      <w:proofErr w:type="spellEnd"/>
      <w:r w:rsidR="00C04BD2">
        <w:rPr>
          <w:rFonts w:eastAsia="MS Mincho"/>
          <w:lang w:eastAsia="en-US"/>
        </w:rPr>
        <w:t>[0</w:t>
      </w:r>
      <w:r>
        <w:rPr>
          <w:rFonts w:eastAsia="MS Mincho"/>
          <w:lang w:eastAsia="en-US"/>
        </w:rPr>
        <w:t>]]</w:t>
      </w:r>
    </w:p>
    <w:p w:rsidR="00E11291" w:rsidRDefault="00E11291" w:rsidP="007E24C8">
      <w:pPr>
        <w:pStyle w:val="StepContinue"/>
        <w:spacing w:before="0"/>
        <w:rPr>
          <w:rFonts w:eastAsia="MS Mincho"/>
          <w:lang w:eastAsia="en-US"/>
        </w:rPr>
      </w:pPr>
    </w:p>
    <w:p w:rsidR="007E24C8" w:rsidRPr="007E24C8" w:rsidRDefault="007E24C8" w:rsidP="00C85DAF">
      <w:pPr>
        <w:pStyle w:val="Stepx-x-x"/>
        <w:rPr>
          <w:rFonts w:cs="Arial"/>
          <w:b/>
        </w:rPr>
      </w:pPr>
      <w:r>
        <w:rPr>
          <w:rFonts w:cs="Arial"/>
        </w:rPr>
        <w:t xml:space="preserve">Select </w:t>
      </w:r>
      <w:r w:rsidRPr="007E24C8">
        <w:rPr>
          <w:rFonts w:cs="Arial"/>
          <w:b/>
        </w:rPr>
        <w:t>File &gt; Save Constraints</w:t>
      </w:r>
      <w:r>
        <w:rPr>
          <w:rFonts w:cs="Arial"/>
        </w:rPr>
        <w:t>.</w:t>
      </w:r>
    </w:p>
    <w:p w:rsidR="007E24C8" w:rsidRPr="007E24C8" w:rsidRDefault="007E24C8" w:rsidP="007E24C8">
      <w:pPr>
        <w:pStyle w:val="StepContinue"/>
      </w:pPr>
      <w:r>
        <w:t>The Save Constraints form will be displayed.</w:t>
      </w:r>
    </w:p>
    <w:p w:rsidR="009B0720" w:rsidRPr="009B0720" w:rsidRDefault="006D5615" w:rsidP="00C85DAF">
      <w:pPr>
        <w:pStyle w:val="Stepx-x-x"/>
        <w:rPr>
          <w:rFonts w:cs="Arial"/>
          <w:b/>
        </w:rPr>
      </w:pPr>
      <w:r>
        <w:rPr>
          <w:rFonts w:cs="Arial"/>
        </w:rPr>
        <w:t xml:space="preserve">Enter </w:t>
      </w:r>
      <w:proofErr w:type="spellStart"/>
      <w:r w:rsidRPr="006D5615">
        <w:rPr>
          <w:rFonts w:cs="Arial"/>
          <w:b/>
        </w:rPr>
        <w:t>uart_led</w:t>
      </w:r>
      <w:proofErr w:type="spellEnd"/>
      <w:r>
        <w:rPr>
          <w:rFonts w:cs="Arial"/>
        </w:rPr>
        <w:t xml:space="preserve"> in the </w:t>
      </w:r>
      <w:r w:rsidRPr="006D5615">
        <w:rPr>
          <w:rFonts w:cs="Arial"/>
          <w:i/>
        </w:rPr>
        <w:t>File name</w:t>
      </w:r>
      <w:r>
        <w:rPr>
          <w:rFonts w:cs="Arial"/>
        </w:rPr>
        <w:t xml:space="preserve"> field, and click </w:t>
      </w:r>
      <w:r w:rsidRPr="006D5615">
        <w:rPr>
          <w:rFonts w:cs="Arial"/>
          <w:b/>
        </w:rPr>
        <w:t>OK</w:t>
      </w:r>
      <w:r w:rsidR="009B0720">
        <w:rPr>
          <w:rFonts w:cs="Arial"/>
        </w:rPr>
        <w:t>.</w:t>
      </w:r>
    </w:p>
    <w:p w:rsidR="009B0720" w:rsidRDefault="006D5615" w:rsidP="009B0720">
      <w:pPr>
        <w:pStyle w:val="Figure"/>
      </w:pPr>
      <w:r>
        <w:rPr>
          <w:noProof/>
          <w:lang w:eastAsia="en-US"/>
        </w:rPr>
        <w:drawing>
          <wp:inline distT="0" distB="0" distL="0" distR="0" wp14:anchorId="2DD66D4E" wp14:editId="162C2713">
            <wp:extent cx="4846320" cy="2506717"/>
            <wp:effectExtent l="0" t="0" r="0" b="8255"/>
            <wp:docPr id="40" name="Picture 40" descr="c:\temp\SNAGHTML3ae5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SNAGHTML3ae56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0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20" w:rsidRDefault="006D5615" w:rsidP="009B0720">
      <w:pPr>
        <w:pStyle w:val="FigureCaption"/>
      </w:pPr>
      <w:proofErr w:type="gramStart"/>
      <w:r>
        <w:t>Figure 7</w:t>
      </w:r>
      <w:r w:rsidR="009B0720">
        <w:t>.</w:t>
      </w:r>
      <w:proofErr w:type="gramEnd"/>
      <w:r w:rsidR="009B0720">
        <w:t xml:space="preserve"> Accessing clocking wizard</w:t>
      </w:r>
    </w:p>
    <w:p w:rsidR="009B0720" w:rsidRDefault="009B0720" w:rsidP="009B0720">
      <w:pPr>
        <w:pStyle w:val="StepContinue"/>
      </w:pPr>
      <w:r>
        <w:t xml:space="preserve">The </w:t>
      </w:r>
      <w:proofErr w:type="spellStart"/>
      <w:r w:rsidR="006D5615">
        <w:t>uart_led.xdc</w:t>
      </w:r>
      <w:proofErr w:type="spellEnd"/>
      <w:r w:rsidR="006D5615">
        <w:t xml:space="preserve"> file will be created and added to the Sources tab.</w:t>
      </w:r>
    </w:p>
    <w:p w:rsidR="003710AB" w:rsidRDefault="006D5615" w:rsidP="003710AB">
      <w:pPr>
        <w:pStyle w:val="Figure"/>
      </w:pPr>
      <w:r>
        <w:rPr>
          <w:noProof/>
          <w:lang w:eastAsia="en-US"/>
        </w:rPr>
        <w:drawing>
          <wp:inline distT="0" distB="0" distL="0" distR="0" wp14:anchorId="36E3C04C" wp14:editId="5A54E685">
            <wp:extent cx="2453853" cy="1211685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AB" w:rsidRPr="003710AB" w:rsidRDefault="003710AB" w:rsidP="003710AB">
      <w:pPr>
        <w:pStyle w:val="FigureCaption"/>
      </w:pPr>
      <w:proofErr w:type="gramStart"/>
      <w:r>
        <w:t>Figure 8.</w:t>
      </w:r>
      <w:proofErr w:type="gramEnd"/>
      <w:r>
        <w:t xml:space="preserve"> The </w:t>
      </w:r>
      <w:proofErr w:type="spellStart"/>
      <w:r>
        <w:t>uart_led.xdc</w:t>
      </w:r>
      <w:proofErr w:type="spellEnd"/>
      <w:r>
        <w:t xml:space="preserve"> file added to the source tree</w:t>
      </w:r>
    </w:p>
    <w:p w:rsidR="006D5615" w:rsidRDefault="006D5615" w:rsidP="009B0720">
      <w:pPr>
        <w:pStyle w:val="Stepx-x-x"/>
      </w:pPr>
      <w:r>
        <w:t xml:space="preserve">Expand the </w:t>
      </w:r>
      <w:r w:rsidRPr="006D5615">
        <w:rPr>
          <w:b/>
        </w:rPr>
        <w:t>I/O Planning &gt; I/O Design</w:t>
      </w:r>
      <w:r>
        <w:t xml:space="preserve"> in the </w:t>
      </w:r>
      <w:r w:rsidRPr="006D5615">
        <w:rPr>
          <w:i/>
        </w:rPr>
        <w:t>Flow Navigator</w:t>
      </w:r>
      <w:r>
        <w:t xml:space="preserve"> pane. </w:t>
      </w:r>
    </w:p>
    <w:p w:rsidR="006D5615" w:rsidRDefault="006D5615" w:rsidP="009B0720">
      <w:pPr>
        <w:pStyle w:val="Stepx-x-x"/>
      </w:pPr>
      <w:r>
        <w:t xml:space="preserve">Click on </w:t>
      </w:r>
      <w:r w:rsidRPr="006D5615">
        <w:rPr>
          <w:b/>
        </w:rPr>
        <w:t>Report DRC</w:t>
      </w:r>
      <w:r>
        <w:t xml:space="preserve"> and click </w:t>
      </w:r>
      <w:r w:rsidRPr="006D5615">
        <w:rPr>
          <w:b/>
        </w:rPr>
        <w:t>OK</w:t>
      </w:r>
      <w:r>
        <w:t xml:space="preserve">.  Notice the design rules checker is run and </w:t>
      </w:r>
      <w:r w:rsidR="004B21E3">
        <w:t>one warning</w:t>
      </w:r>
      <w:r w:rsidR="00B477A2">
        <w:t xml:space="preserve"> </w:t>
      </w:r>
      <w:r w:rsidR="004B21E3">
        <w:t>is</w:t>
      </w:r>
      <w:r>
        <w:t xml:space="preserve"> reported.</w:t>
      </w:r>
      <w:r w:rsidR="00B477A2">
        <w:t xml:space="preserve"> Ignore </w:t>
      </w:r>
      <w:r w:rsidR="004B21E3">
        <w:t>the</w:t>
      </w:r>
      <w:r w:rsidR="00B477A2">
        <w:t xml:space="preserve"> warning.</w:t>
      </w:r>
    </w:p>
    <w:p w:rsidR="009B0720" w:rsidRDefault="006D5615" w:rsidP="009B0720">
      <w:pPr>
        <w:pStyle w:val="Stepx-x-x"/>
      </w:pPr>
      <w:r>
        <w:lastRenderedPageBreak/>
        <w:t xml:space="preserve">Click on </w:t>
      </w:r>
      <w:r w:rsidRPr="006D5615">
        <w:rPr>
          <w:b/>
        </w:rPr>
        <w:t xml:space="preserve">Report </w:t>
      </w:r>
      <w:r>
        <w:rPr>
          <w:b/>
        </w:rPr>
        <w:t>Noise</w:t>
      </w:r>
      <w:r>
        <w:t xml:space="preserve"> and click </w:t>
      </w:r>
      <w:r w:rsidRPr="006D5615">
        <w:rPr>
          <w:b/>
        </w:rPr>
        <w:t>OK</w:t>
      </w:r>
      <w:r>
        <w:t>.  Notice the noise analysis is done on the output pins only (</w:t>
      </w:r>
      <w:proofErr w:type="spellStart"/>
      <w:r>
        <w:t>led_pins</w:t>
      </w:r>
      <w:proofErr w:type="spellEnd"/>
      <w:r>
        <w:t>) and the results are displayed.</w:t>
      </w:r>
    </w:p>
    <w:p w:rsidR="006D5615" w:rsidRDefault="006D5615" w:rsidP="009B0720">
      <w:pPr>
        <w:pStyle w:val="Stepx-x-x"/>
      </w:pPr>
      <w:r>
        <w:t xml:space="preserve">Click on </w:t>
      </w:r>
      <w:r>
        <w:rPr>
          <w:b/>
        </w:rPr>
        <w:t>Migrate to</w:t>
      </w:r>
      <w:r w:rsidRPr="006D5615">
        <w:rPr>
          <w:b/>
        </w:rPr>
        <w:t xml:space="preserve"> </w:t>
      </w:r>
      <w:r>
        <w:rPr>
          <w:b/>
        </w:rPr>
        <w:t>RTL.</w:t>
      </w:r>
      <w:r>
        <w:t xml:space="preserve"> </w:t>
      </w:r>
    </w:p>
    <w:p w:rsidR="006D5615" w:rsidRDefault="006D5615" w:rsidP="006D5615">
      <w:pPr>
        <w:pStyle w:val="StepContinue"/>
      </w:pPr>
      <w:r>
        <w:t xml:space="preserve">The Migrate to RTL form will be displayed with Top RTL file field showing </w:t>
      </w:r>
      <w:r w:rsidRPr="005A7D6A">
        <w:rPr>
          <w:i/>
        </w:rPr>
        <w:t>c:/xup/fpga_flow/</w:t>
      </w:r>
      <w:r w:rsidR="005B0A0F" w:rsidRPr="005A7D6A">
        <w:rPr>
          <w:i/>
        </w:rPr>
        <w:t>2014_2_artix7_</w:t>
      </w:r>
      <w:r w:rsidRPr="005A7D6A">
        <w:rPr>
          <w:i/>
        </w:rPr>
        <w:t>labs/lab5/io_1.v</w:t>
      </w:r>
      <w:r>
        <w:t xml:space="preserve"> entry.</w:t>
      </w:r>
    </w:p>
    <w:p w:rsidR="006D5615" w:rsidRPr="006D5615" w:rsidRDefault="006D5615" w:rsidP="009B0720">
      <w:pPr>
        <w:pStyle w:val="Stepx-x-x"/>
      </w:pPr>
      <w:r>
        <w:t xml:space="preserve"> Change </w:t>
      </w:r>
      <w:r w:rsidRPr="003710AB">
        <w:rPr>
          <w:i/>
        </w:rPr>
        <w:t>io_1.v</w:t>
      </w:r>
      <w:r>
        <w:t xml:space="preserve"> to </w:t>
      </w:r>
      <w:proofErr w:type="spellStart"/>
      <w:r w:rsidRPr="003710AB">
        <w:rPr>
          <w:b/>
        </w:rPr>
        <w:t>uart_led.v</w:t>
      </w:r>
      <w:proofErr w:type="spellEnd"/>
      <w:r w:rsidR="003710AB">
        <w:t>,</w:t>
      </w:r>
      <w:r>
        <w:t xml:space="preserve"> and click </w:t>
      </w:r>
      <w:r w:rsidRPr="006D5615">
        <w:rPr>
          <w:b/>
        </w:rPr>
        <w:t>OK</w:t>
      </w:r>
    </w:p>
    <w:p w:rsidR="009B0720" w:rsidRDefault="00EE5488" w:rsidP="009B0720">
      <w:pPr>
        <w:pStyle w:val="Figure"/>
      </w:pPr>
      <w:r>
        <w:rPr>
          <w:noProof/>
          <w:lang w:eastAsia="en-US"/>
        </w:rPr>
        <w:drawing>
          <wp:inline distT="0" distB="0" distL="0" distR="0">
            <wp:extent cx="5286375" cy="2047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AC" w:rsidRPr="007E23AC" w:rsidRDefault="007E23AC" w:rsidP="007E23AC">
      <w:pPr>
        <w:pStyle w:val="FigureCaption"/>
      </w:pPr>
      <w:proofErr w:type="gramStart"/>
      <w:r>
        <w:t xml:space="preserve">Figure </w:t>
      </w:r>
      <w:r w:rsidR="003710AB">
        <w:t>9</w:t>
      </w:r>
      <w:r>
        <w:t>.</w:t>
      </w:r>
      <w:proofErr w:type="gramEnd"/>
      <w:r>
        <w:t xml:space="preserve"> </w:t>
      </w:r>
      <w:r w:rsidR="003710AB">
        <w:t>Assigning top-level file name</w:t>
      </w:r>
    </w:p>
    <w:p w:rsidR="002C5582" w:rsidRPr="002C5582" w:rsidRDefault="003710AB" w:rsidP="00C85DAF">
      <w:pPr>
        <w:pStyle w:val="Stepx-x-x"/>
        <w:rPr>
          <w:rFonts w:cs="Arial"/>
          <w:b/>
        </w:rPr>
      </w:pPr>
      <w:r>
        <w:rPr>
          <w:rFonts w:cs="Arial"/>
        </w:rPr>
        <w:t xml:space="preserve">Select the </w:t>
      </w:r>
      <w:r w:rsidRPr="003710AB">
        <w:rPr>
          <w:rFonts w:cs="Arial"/>
          <w:b/>
        </w:rPr>
        <w:t>Hierarchy</w:t>
      </w:r>
      <w:r>
        <w:rPr>
          <w:rFonts w:cs="Arial"/>
        </w:rPr>
        <w:t xml:space="preserve"> tab and notice that the </w:t>
      </w:r>
      <w:proofErr w:type="spellStart"/>
      <w:r w:rsidRPr="003710AB">
        <w:rPr>
          <w:rFonts w:cs="Arial"/>
          <w:i/>
        </w:rPr>
        <w:t>uart_led.v</w:t>
      </w:r>
      <w:proofErr w:type="spellEnd"/>
      <w:r>
        <w:rPr>
          <w:rFonts w:cs="Arial"/>
        </w:rPr>
        <w:t xml:space="preserve"> file has been added to the project with top-level module name as </w:t>
      </w:r>
      <w:proofErr w:type="spellStart"/>
      <w:r w:rsidRPr="003710AB">
        <w:rPr>
          <w:rFonts w:cs="Arial"/>
          <w:b/>
        </w:rPr>
        <w:t>ios</w:t>
      </w:r>
      <w:proofErr w:type="spellEnd"/>
      <w:r w:rsidR="002C5582">
        <w:rPr>
          <w:rFonts w:cs="Arial"/>
        </w:rPr>
        <w:t>.</w:t>
      </w:r>
      <w:r>
        <w:rPr>
          <w:rFonts w:cs="Arial"/>
        </w:rPr>
        <w:t xml:space="preserve">  If you double-click the entry, you will see the module name with the ports listing.</w:t>
      </w:r>
    </w:p>
    <w:p w:rsidR="00CD194A" w:rsidRDefault="00EE5488" w:rsidP="00CD194A">
      <w:pPr>
        <w:pStyle w:val="Figure"/>
      </w:pPr>
      <w:r>
        <w:rPr>
          <w:noProof/>
          <w:lang w:eastAsia="en-US"/>
        </w:rPr>
        <w:drawing>
          <wp:inline distT="0" distB="0" distL="0" distR="0">
            <wp:extent cx="5934075" cy="3324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4A" w:rsidRDefault="00CD194A" w:rsidP="00CD194A">
      <w:pPr>
        <w:pStyle w:val="FigureCaption"/>
      </w:pPr>
      <w:proofErr w:type="gramStart"/>
      <w:r>
        <w:t xml:space="preserve">Figure </w:t>
      </w:r>
      <w:r w:rsidR="003710AB">
        <w:t>10</w:t>
      </w:r>
      <w:r>
        <w:t>.</w:t>
      </w:r>
      <w:proofErr w:type="gramEnd"/>
      <w:r>
        <w:t xml:space="preserve"> </w:t>
      </w:r>
      <w:r w:rsidR="003710AB">
        <w:t>The top-level module content and the design hierarchy after migrating to RTL</w:t>
      </w:r>
    </w:p>
    <w:p w:rsidR="0096281B" w:rsidRPr="009B0720" w:rsidRDefault="0096281B" w:rsidP="0096281B">
      <w:pPr>
        <w:pStyle w:val="Stepx-x"/>
        <w:rPr>
          <w:rFonts w:cs="Arial"/>
        </w:rPr>
      </w:pPr>
      <w:r>
        <w:lastRenderedPageBreak/>
        <w:t>Add the provided sour</w:t>
      </w:r>
      <w:r w:rsidR="00AE4B51">
        <w:t>ce files (from &lt;</w:t>
      </w:r>
      <w:r w:rsidR="00071238">
        <w:t>2014_2_artix7_</w:t>
      </w:r>
      <w:r>
        <w:t>sources</w:t>
      </w:r>
      <w:r w:rsidR="00AE4B51">
        <w:t>&gt;</w:t>
      </w:r>
      <w:r>
        <w:t>\lab5) to the project.</w:t>
      </w:r>
      <w:r w:rsidR="0077163E">
        <w:t xml:space="preserve">  Copy the uart_led.txt (</w:t>
      </w:r>
      <w:r w:rsidR="00AE4B51">
        <w:t>located in the &lt;</w:t>
      </w:r>
      <w:r w:rsidR="00071238">
        <w:t>2014_2_artix7_</w:t>
      </w:r>
      <w:r w:rsidR="0077163E">
        <w:t>sources</w:t>
      </w:r>
      <w:r w:rsidR="00AE4B51">
        <w:t>&gt;</w:t>
      </w:r>
      <w:r w:rsidR="0077163E">
        <w:t>\lab5) content into the top-level source file.</w:t>
      </w:r>
    </w:p>
    <w:p w:rsidR="0096281B" w:rsidRPr="0096281B" w:rsidRDefault="0096281B" w:rsidP="0096281B">
      <w:pPr>
        <w:pStyle w:val="Stepx-x-x"/>
        <w:rPr>
          <w:rFonts w:cs="Arial"/>
          <w:b/>
        </w:rPr>
      </w:pPr>
      <w:r>
        <w:rPr>
          <w:rFonts w:cs="Arial"/>
        </w:rPr>
        <w:t xml:space="preserve">Click on </w:t>
      </w:r>
      <w:r w:rsidRPr="00B477A2">
        <w:rPr>
          <w:rFonts w:cs="Arial"/>
          <w:b/>
        </w:rPr>
        <w:t>Add Sources</w:t>
      </w:r>
      <w:r>
        <w:rPr>
          <w:rFonts w:cs="Arial"/>
        </w:rPr>
        <w:t xml:space="preserve"> in the </w:t>
      </w:r>
      <w:r w:rsidRPr="00B477A2">
        <w:rPr>
          <w:rFonts w:cs="Arial"/>
          <w:i/>
        </w:rPr>
        <w:t>Flow Navigator</w:t>
      </w:r>
      <w:r>
        <w:rPr>
          <w:rFonts w:cs="Arial"/>
        </w:rPr>
        <w:t>.</w:t>
      </w:r>
    </w:p>
    <w:p w:rsidR="0096281B" w:rsidRPr="0096281B" w:rsidRDefault="0096281B" w:rsidP="0096281B">
      <w:pPr>
        <w:pStyle w:val="Stepx-x-x"/>
        <w:rPr>
          <w:rFonts w:cs="Arial"/>
          <w:b/>
        </w:rPr>
      </w:pPr>
      <w:r>
        <w:rPr>
          <w:rFonts w:cs="Arial"/>
        </w:rPr>
        <w:t xml:space="preserve">In the </w:t>
      </w:r>
      <w:r w:rsidRPr="00B477A2">
        <w:rPr>
          <w:rFonts w:cs="Arial"/>
          <w:i/>
        </w:rPr>
        <w:t>Add Sources</w:t>
      </w:r>
      <w:r>
        <w:rPr>
          <w:rFonts w:cs="Arial"/>
        </w:rPr>
        <w:t xml:space="preserve"> form, select </w:t>
      </w:r>
      <w:r w:rsidRPr="00B477A2">
        <w:rPr>
          <w:rFonts w:cs="Arial"/>
          <w:i/>
        </w:rPr>
        <w:t>Add or Create Design Sources</w:t>
      </w:r>
      <w:r>
        <w:rPr>
          <w:rFonts w:cs="Arial"/>
        </w:rPr>
        <w:t xml:space="preserve">, and click </w:t>
      </w:r>
      <w:proofErr w:type="gramStart"/>
      <w:r w:rsidRPr="00B477A2">
        <w:rPr>
          <w:rFonts w:cs="Arial"/>
          <w:b/>
        </w:rPr>
        <w:t>Next</w:t>
      </w:r>
      <w:proofErr w:type="gramEnd"/>
      <w:r>
        <w:rPr>
          <w:rFonts w:cs="Arial"/>
        </w:rPr>
        <w:t>.</w:t>
      </w:r>
    </w:p>
    <w:p w:rsidR="0096281B" w:rsidRPr="0096281B" w:rsidRDefault="0096281B" w:rsidP="0096281B">
      <w:pPr>
        <w:pStyle w:val="Stepx-x-x"/>
        <w:rPr>
          <w:rFonts w:cs="Arial"/>
          <w:b/>
        </w:rPr>
      </w:pPr>
      <w:r>
        <w:rPr>
          <w:rFonts w:cs="Arial"/>
        </w:rPr>
        <w:t xml:space="preserve">Click </w:t>
      </w:r>
      <w:r w:rsidRPr="00B477A2">
        <w:rPr>
          <w:rFonts w:cs="Arial"/>
          <w:b/>
        </w:rPr>
        <w:t>Add Files…</w:t>
      </w:r>
    </w:p>
    <w:p w:rsidR="005B7D49" w:rsidRPr="005B7D49" w:rsidRDefault="0096281B" w:rsidP="0096281B">
      <w:pPr>
        <w:pStyle w:val="Stepx-x-x"/>
        <w:rPr>
          <w:rFonts w:cs="Arial"/>
          <w:b/>
        </w:rPr>
      </w:pPr>
      <w:r>
        <w:rPr>
          <w:rFonts w:cs="Arial"/>
        </w:rPr>
        <w:t xml:space="preserve">Browse to </w:t>
      </w:r>
      <w:r w:rsidR="00AE4B51">
        <w:rPr>
          <w:rFonts w:cs="Arial"/>
          <w:b/>
        </w:rPr>
        <w:t>&lt;</w:t>
      </w:r>
      <w:r w:rsidR="00071238">
        <w:rPr>
          <w:rFonts w:cs="Arial"/>
          <w:b/>
        </w:rPr>
        <w:t>2014_2_artix7_</w:t>
      </w:r>
      <w:r w:rsidRPr="005B7D49">
        <w:rPr>
          <w:rFonts w:cs="Arial"/>
          <w:b/>
        </w:rPr>
        <w:t>sources</w:t>
      </w:r>
      <w:r w:rsidR="00AE4B51">
        <w:rPr>
          <w:rFonts w:cs="Arial"/>
          <w:b/>
        </w:rPr>
        <w:t>&gt;</w:t>
      </w:r>
      <w:r w:rsidRPr="005B7D49">
        <w:rPr>
          <w:rFonts w:cs="Arial"/>
          <w:b/>
        </w:rPr>
        <w:t>\lab5</w:t>
      </w:r>
      <w:r>
        <w:rPr>
          <w:rFonts w:cs="Arial"/>
        </w:rPr>
        <w:t xml:space="preserve"> and select all </w:t>
      </w:r>
      <w:r w:rsidRPr="005B7D49">
        <w:rPr>
          <w:rFonts w:cs="Arial"/>
          <w:i/>
        </w:rPr>
        <w:t>.v</w:t>
      </w:r>
      <w:r>
        <w:rPr>
          <w:rFonts w:cs="Arial"/>
        </w:rPr>
        <w:t xml:space="preserve"> files </w:t>
      </w:r>
      <w:r w:rsidR="005B7D49">
        <w:rPr>
          <w:rFonts w:cs="Arial"/>
        </w:rPr>
        <w:t>(</w:t>
      </w:r>
      <w:proofErr w:type="spellStart"/>
      <w:r w:rsidR="005B7D49">
        <w:rPr>
          <w:rFonts w:cs="Arial"/>
        </w:rPr>
        <w:t>led_ctrl</w:t>
      </w:r>
      <w:proofErr w:type="spellEnd"/>
      <w:r w:rsidR="005B7D49">
        <w:rPr>
          <w:rFonts w:cs="Arial"/>
        </w:rPr>
        <w:t xml:space="preserve">, </w:t>
      </w:r>
      <w:proofErr w:type="spellStart"/>
      <w:r w:rsidR="005B7D49">
        <w:rPr>
          <w:rFonts w:cs="Arial"/>
        </w:rPr>
        <w:t>uart_rx</w:t>
      </w:r>
      <w:proofErr w:type="spellEnd"/>
      <w:r w:rsidR="005B7D49">
        <w:rPr>
          <w:rFonts w:cs="Arial"/>
        </w:rPr>
        <w:t xml:space="preserve">, </w:t>
      </w:r>
      <w:proofErr w:type="spellStart"/>
      <w:r w:rsidR="005B7D49">
        <w:rPr>
          <w:rFonts w:cs="Arial"/>
        </w:rPr>
        <w:t>meta_harden</w:t>
      </w:r>
      <w:proofErr w:type="spellEnd"/>
      <w:r w:rsidR="005B7D49">
        <w:rPr>
          <w:rFonts w:cs="Arial"/>
        </w:rPr>
        <w:t xml:space="preserve">, </w:t>
      </w:r>
      <w:proofErr w:type="spellStart"/>
      <w:r w:rsidR="005B7D49">
        <w:rPr>
          <w:rFonts w:cs="Arial"/>
        </w:rPr>
        <w:t>uart_baud_gen</w:t>
      </w:r>
      <w:proofErr w:type="spellEnd"/>
      <w:r w:rsidR="005B7D49">
        <w:rPr>
          <w:rFonts w:cs="Arial"/>
        </w:rPr>
        <w:t xml:space="preserve">, </w:t>
      </w:r>
      <w:proofErr w:type="spellStart"/>
      <w:r w:rsidR="005B7D49">
        <w:rPr>
          <w:rFonts w:cs="Arial"/>
        </w:rPr>
        <w:t>uart_rx_ctl</w:t>
      </w:r>
      <w:proofErr w:type="spellEnd"/>
      <w:r w:rsidR="005B7D49">
        <w:rPr>
          <w:rFonts w:cs="Arial"/>
        </w:rPr>
        <w:t xml:space="preserve">), and click </w:t>
      </w:r>
      <w:r w:rsidR="005B7D49" w:rsidRPr="005B7D49">
        <w:rPr>
          <w:rFonts w:cs="Arial"/>
          <w:b/>
        </w:rPr>
        <w:t>OK</w:t>
      </w:r>
      <w:r w:rsidR="005B7D49">
        <w:rPr>
          <w:rFonts w:cs="Arial"/>
        </w:rPr>
        <w:t>.</w:t>
      </w:r>
    </w:p>
    <w:p w:rsidR="005B7D49" w:rsidRPr="005B7D49" w:rsidRDefault="005B7D49" w:rsidP="0096281B">
      <w:pPr>
        <w:pStyle w:val="Stepx-x-x"/>
        <w:rPr>
          <w:rFonts w:cs="Arial"/>
          <w:b/>
        </w:rPr>
      </w:pPr>
      <w:r>
        <w:rPr>
          <w:rFonts w:cs="Arial"/>
        </w:rPr>
        <w:t xml:space="preserve">Click </w:t>
      </w:r>
      <w:r w:rsidRPr="005B7D49">
        <w:rPr>
          <w:rFonts w:cs="Arial"/>
          <w:b/>
        </w:rPr>
        <w:t>Finish</w:t>
      </w:r>
      <w:r>
        <w:rPr>
          <w:rFonts w:cs="Arial"/>
        </w:rPr>
        <w:t>.</w:t>
      </w:r>
    </w:p>
    <w:p w:rsidR="005B7D49" w:rsidRPr="00F342CF" w:rsidRDefault="005B7D49" w:rsidP="0096281B">
      <w:pPr>
        <w:pStyle w:val="Stepx-x-x"/>
        <w:rPr>
          <w:rFonts w:cs="Arial"/>
          <w:b/>
        </w:rPr>
      </w:pPr>
      <w:r>
        <w:rPr>
          <w:rFonts w:cs="Arial"/>
        </w:rPr>
        <w:t xml:space="preserve">Using Windows Explorer, browse to </w:t>
      </w:r>
      <w:r w:rsidR="00AE4B51">
        <w:rPr>
          <w:rFonts w:cs="Arial"/>
          <w:b/>
        </w:rPr>
        <w:t>&lt;</w:t>
      </w:r>
      <w:r w:rsidR="00736A9F">
        <w:rPr>
          <w:rFonts w:cs="Arial"/>
          <w:b/>
        </w:rPr>
        <w:t>2014_2_artix7_</w:t>
      </w:r>
      <w:r w:rsidRPr="005B7D49">
        <w:rPr>
          <w:rFonts w:cs="Arial"/>
          <w:b/>
        </w:rPr>
        <w:t>sources</w:t>
      </w:r>
      <w:r w:rsidR="00AE4B51">
        <w:rPr>
          <w:rFonts w:cs="Arial"/>
          <w:b/>
        </w:rPr>
        <w:t>&gt;</w:t>
      </w:r>
      <w:r w:rsidRPr="005B7D49">
        <w:rPr>
          <w:rFonts w:cs="Arial"/>
          <w:b/>
        </w:rPr>
        <w:t>\lab5</w:t>
      </w:r>
      <w:r>
        <w:rPr>
          <w:rFonts w:cs="Arial"/>
          <w:b/>
        </w:rPr>
        <w:t xml:space="preserve"> </w:t>
      </w:r>
      <w:r>
        <w:rPr>
          <w:rFonts w:cs="Arial"/>
        </w:rPr>
        <w:t>and open uart_l</w:t>
      </w:r>
      <w:r w:rsidR="005A7D6A">
        <w:rPr>
          <w:rFonts w:cs="Arial"/>
        </w:rPr>
        <w:t xml:space="preserve">ed.txt using any text editor. </w:t>
      </w:r>
      <w:r>
        <w:rPr>
          <w:rFonts w:cs="Arial"/>
        </w:rPr>
        <w:t xml:space="preserve">Copy the content of it and paste it in </w:t>
      </w:r>
      <w:proofErr w:type="spellStart"/>
      <w:r>
        <w:rPr>
          <w:rFonts w:cs="Arial"/>
        </w:rPr>
        <w:t>uart_led.v</w:t>
      </w:r>
      <w:proofErr w:type="spellEnd"/>
      <w:r>
        <w:rPr>
          <w:rFonts w:cs="Arial"/>
        </w:rPr>
        <w:t xml:space="preserve"> (around line 19)</w:t>
      </w:r>
      <w:r w:rsidR="00B477A2">
        <w:rPr>
          <w:rFonts w:cs="Arial"/>
        </w:rPr>
        <w:t xml:space="preserve"> in</w:t>
      </w:r>
      <w:r>
        <w:rPr>
          <w:rFonts w:cs="Arial"/>
        </w:rPr>
        <w:t xml:space="preserve"> the </w:t>
      </w:r>
      <w:proofErr w:type="spellStart"/>
      <w:r>
        <w:rPr>
          <w:rFonts w:cs="Arial"/>
        </w:rPr>
        <w:t>Vivado</w:t>
      </w:r>
      <w:proofErr w:type="spellEnd"/>
      <w:r>
        <w:rPr>
          <w:rFonts w:cs="Arial"/>
        </w:rPr>
        <w:t xml:space="preserve"> project.</w:t>
      </w:r>
    </w:p>
    <w:p w:rsidR="00D30A24" w:rsidRDefault="00D30A24" w:rsidP="00D30A24">
      <w:pPr>
        <w:pStyle w:val="Stepx-x-x"/>
        <w:rPr>
          <w:rFonts w:cs="Arial"/>
          <w:b/>
        </w:rPr>
      </w:pPr>
      <w:r>
        <w:rPr>
          <w:rFonts w:cs="Arial"/>
        </w:rPr>
        <w:t>Open the XDC file and comment out the following lines</w:t>
      </w:r>
      <w:r w:rsidR="005A7D6A">
        <w:rPr>
          <w:rFonts w:cs="Arial"/>
        </w:rPr>
        <w:t xml:space="preserve"> using the # mark for each line (or highlighting the lines and clicking on the block comment button “//”)</w:t>
      </w:r>
      <w:r>
        <w:rPr>
          <w:rFonts w:cs="Arial"/>
        </w:rPr>
        <w:t>:</w:t>
      </w:r>
    </w:p>
    <w:p w:rsidR="00D30A24" w:rsidRPr="00D30A24" w:rsidRDefault="00D30A24" w:rsidP="00F342CF"/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IN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clk_pin</w:t>
      </w:r>
      <w:proofErr w:type="spellEnd"/>
      <w:r w:rsidRPr="00D30A24">
        <w:t>}]</w:t>
      </w:r>
    </w:p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IN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btn_pin</w:t>
      </w:r>
      <w:proofErr w:type="spellEnd"/>
      <w:r w:rsidRPr="00D30A24">
        <w:t>}]</w:t>
      </w:r>
    </w:p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IN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rxd_pin</w:t>
      </w:r>
      <w:proofErr w:type="spellEnd"/>
      <w:r w:rsidRPr="00D30A24">
        <w:t>}]</w:t>
      </w:r>
    </w:p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IN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rst_pin</w:t>
      </w:r>
      <w:proofErr w:type="spellEnd"/>
      <w:r w:rsidRPr="00D30A24">
        <w:t>}]</w:t>
      </w:r>
    </w:p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OUT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led_pins</w:t>
      </w:r>
      <w:proofErr w:type="spellEnd"/>
      <w:r w:rsidRPr="00D30A24">
        <w:t>[0]}]</w:t>
      </w:r>
    </w:p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OUT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led_pins</w:t>
      </w:r>
      <w:proofErr w:type="spellEnd"/>
      <w:r w:rsidRPr="00D30A24">
        <w:t>[1]}]</w:t>
      </w:r>
    </w:p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OUT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led_pins</w:t>
      </w:r>
      <w:proofErr w:type="spellEnd"/>
      <w:r w:rsidRPr="00D30A24">
        <w:t>[2]}]</w:t>
      </w:r>
    </w:p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OUT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led_pins</w:t>
      </w:r>
      <w:proofErr w:type="spellEnd"/>
      <w:r w:rsidRPr="00D30A24">
        <w:t>[3]}]</w:t>
      </w:r>
    </w:p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OUT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led_pins</w:t>
      </w:r>
      <w:proofErr w:type="spellEnd"/>
      <w:r w:rsidRPr="00D30A24">
        <w:t>[4]}]</w:t>
      </w:r>
    </w:p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OUT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led_pins</w:t>
      </w:r>
      <w:proofErr w:type="spellEnd"/>
      <w:r w:rsidRPr="00D30A24">
        <w:t>[5]}]</w:t>
      </w:r>
    </w:p>
    <w:p w:rsidR="00D30A24" w:rsidRPr="00D30A24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OUT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led_pins</w:t>
      </w:r>
      <w:proofErr w:type="spellEnd"/>
      <w:r w:rsidRPr="00D30A24">
        <w:t>[6]}]</w:t>
      </w:r>
    </w:p>
    <w:p w:rsidR="00D30A24" w:rsidRPr="005B7D49" w:rsidRDefault="00D30A24" w:rsidP="00071238">
      <w:pPr>
        <w:ind w:left="720"/>
      </w:pPr>
      <w:proofErr w:type="spellStart"/>
      <w:proofErr w:type="gramStart"/>
      <w:r w:rsidRPr="00D30A24">
        <w:t>set_property</w:t>
      </w:r>
      <w:proofErr w:type="spellEnd"/>
      <w:proofErr w:type="gramEnd"/>
      <w:r w:rsidRPr="00D30A24">
        <w:t xml:space="preserve"> direction OUT [</w:t>
      </w:r>
      <w:proofErr w:type="spellStart"/>
      <w:r w:rsidRPr="00D30A24">
        <w:t>get_ports</w:t>
      </w:r>
      <w:proofErr w:type="spellEnd"/>
      <w:r w:rsidRPr="00D30A24">
        <w:t xml:space="preserve"> {</w:t>
      </w:r>
      <w:proofErr w:type="spellStart"/>
      <w:r w:rsidRPr="00D30A24">
        <w:t>led_pins</w:t>
      </w:r>
      <w:proofErr w:type="spellEnd"/>
      <w:r w:rsidRPr="00D30A24">
        <w:t>[7]}]</w:t>
      </w:r>
    </w:p>
    <w:p w:rsidR="005B7D49" w:rsidRDefault="005B7D49" w:rsidP="0096281B">
      <w:pPr>
        <w:pStyle w:val="Stepx-x-x"/>
        <w:rPr>
          <w:rFonts w:cs="Arial"/>
          <w:b/>
        </w:rPr>
      </w:pPr>
      <w:r w:rsidRPr="005B7D49">
        <w:rPr>
          <w:rFonts w:cs="Arial"/>
        </w:rPr>
        <w:t>Select</w:t>
      </w:r>
      <w:r>
        <w:rPr>
          <w:rFonts w:cs="Arial"/>
          <w:b/>
        </w:rPr>
        <w:t xml:space="preserve"> File &gt; Save File.</w:t>
      </w:r>
    </w:p>
    <w:p w:rsidR="001B59A3" w:rsidRPr="00891CAA" w:rsidRDefault="0077163E" w:rsidP="001B59A3">
      <w:pPr>
        <w:pStyle w:val="StepHeading"/>
        <w:keepNext/>
      </w:pPr>
      <w:r>
        <w:rPr>
          <w:rFonts w:cs="Arial"/>
        </w:rPr>
        <w:t xml:space="preserve">Synthesize and </w:t>
      </w:r>
      <w:r w:rsidR="00A063F0">
        <w:rPr>
          <w:rFonts w:cs="Arial"/>
        </w:rPr>
        <w:t>Enter Timing Constraints</w:t>
      </w:r>
      <w:r w:rsidR="001B59A3" w:rsidRPr="00891CAA">
        <w:tab/>
        <w:t xml:space="preserve">Step </w:t>
      </w:r>
      <w:r w:rsidR="001B59A3">
        <w:t>3</w:t>
      </w:r>
    </w:p>
    <w:p w:rsidR="0077163E" w:rsidRPr="009B0720" w:rsidRDefault="0077163E" w:rsidP="0077163E">
      <w:pPr>
        <w:pStyle w:val="Stepx-x"/>
        <w:rPr>
          <w:rFonts w:cs="Arial"/>
        </w:rPr>
      </w:pPr>
      <w:r>
        <w:t>Synthesize the design.</w:t>
      </w:r>
      <w:r w:rsidR="006C623D">
        <w:t xml:space="preserve"> Use the Constraints Wizard to specify a clock frequency and then use the Timing Constrains Editor to add input and output delays to the XDC file.</w:t>
      </w:r>
    </w:p>
    <w:p w:rsidR="0077163E" w:rsidRPr="0077163E" w:rsidRDefault="0077163E" w:rsidP="0077163E">
      <w:pPr>
        <w:pStyle w:val="Stepx-x-x"/>
        <w:rPr>
          <w:rFonts w:cs="Arial"/>
          <w:b/>
        </w:rPr>
      </w:pPr>
      <w:r>
        <w:rPr>
          <w:rFonts w:cs="Arial"/>
        </w:rPr>
        <w:t xml:space="preserve">Click on the </w:t>
      </w:r>
      <w:r w:rsidRPr="00012E10">
        <w:rPr>
          <w:rFonts w:cs="Arial"/>
          <w:b/>
        </w:rPr>
        <w:t xml:space="preserve">Run </w:t>
      </w:r>
      <w:r>
        <w:rPr>
          <w:rFonts w:cs="Arial"/>
          <w:b/>
        </w:rPr>
        <w:t>Synthesis</w:t>
      </w:r>
      <w:r>
        <w:rPr>
          <w:rFonts w:cs="Arial"/>
        </w:rPr>
        <w:t xml:space="preserve"> in the </w:t>
      </w:r>
      <w:r w:rsidRPr="00012E10">
        <w:rPr>
          <w:rFonts w:cs="Arial"/>
          <w:i/>
        </w:rPr>
        <w:t>Flow Navigator</w:t>
      </w:r>
      <w:r>
        <w:rPr>
          <w:rFonts w:cs="Arial"/>
        </w:rPr>
        <w:t xml:space="preserve"> pane.</w:t>
      </w:r>
    </w:p>
    <w:p w:rsidR="0077163E" w:rsidRPr="0077163E" w:rsidRDefault="0077163E" w:rsidP="0077163E">
      <w:pPr>
        <w:pStyle w:val="StepContinue"/>
      </w:pPr>
      <w:r>
        <w:t>When synthesis is completed a form with three options will be displayed.</w:t>
      </w:r>
    </w:p>
    <w:p w:rsidR="0077163E" w:rsidRPr="0077163E" w:rsidRDefault="0077163E" w:rsidP="0077163E">
      <w:pPr>
        <w:pStyle w:val="Stepx-x-x"/>
        <w:rPr>
          <w:rFonts w:cs="Arial"/>
          <w:b/>
        </w:rPr>
      </w:pPr>
      <w:r>
        <w:rPr>
          <w:rFonts w:cs="Arial"/>
        </w:rPr>
        <w:t xml:space="preserve">Select </w:t>
      </w:r>
      <w:r w:rsidRPr="0077163E">
        <w:rPr>
          <w:rFonts w:cs="Arial"/>
          <w:i/>
        </w:rPr>
        <w:t>Open Synthesized Design</w:t>
      </w:r>
      <w:r>
        <w:rPr>
          <w:rFonts w:cs="Arial"/>
        </w:rPr>
        <w:t xml:space="preserve"> and click </w:t>
      </w:r>
      <w:r w:rsidRPr="0077163E">
        <w:rPr>
          <w:rFonts w:cs="Arial"/>
          <w:b/>
        </w:rPr>
        <w:t>OK</w:t>
      </w:r>
      <w:r>
        <w:rPr>
          <w:rFonts w:cs="Arial"/>
        </w:rPr>
        <w:t>.</w:t>
      </w:r>
    </w:p>
    <w:p w:rsidR="00A06D60" w:rsidRPr="001E70EB" w:rsidRDefault="00A06D60" w:rsidP="00A06D60">
      <w:pPr>
        <w:pStyle w:val="Stepx-x-x"/>
        <w:rPr>
          <w:rFonts w:cs="Arial"/>
          <w:b/>
        </w:rPr>
      </w:pPr>
      <w:r>
        <w:rPr>
          <w:rFonts w:cs="Arial"/>
        </w:rPr>
        <w:lastRenderedPageBreak/>
        <w:t xml:space="preserve">In the </w:t>
      </w:r>
      <w:r w:rsidRPr="001E70EB">
        <w:rPr>
          <w:rFonts w:cs="Arial"/>
          <w:i/>
        </w:rPr>
        <w:t>Flow Navigator</w:t>
      </w:r>
      <w:r>
        <w:rPr>
          <w:rFonts w:cs="Arial"/>
        </w:rPr>
        <w:t xml:space="preserve"> pane (under Synthesized Design), click on the </w:t>
      </w:r>
      <w:r w:rsidRPr="001E70EB">
        <w:rPr>
          <w:rFonts w:cs="Arial"/>
          <w:b/>
        </w:rPr>
        <w:t>Constraints Wizard</w:t>
      </w:r>
      <w:r>
        <w:rPr>
          <w:rFonts w:cs="Arial"/>
        </w:rPr>
        <w:t xml:space="preserve"> </w:t>
      </w:r>
      <w:r w:rsidR="00736A9F">
        <w:rPr>
          <w:noProof/>
          <w:lang w:eastAsia="en-US"/>
        </w:rPr>
        <w:drawing>
          <wp:inline distT="0" distB="0" distL="0" distR="0" wp14:anchorId="5FC25E38" wp14:editId="6D9067BF">
            <wp:extent cx="219075" cy="190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A9F">
        <w:rPr>
          <w:rFonts w:cs="Arial"/>
        </w:rPr>
        <w:t xml:space="preserve"> </w:t>
      </w:r>
      <w:r>
        <w:rPr>
          <w:rFonts w:cs="Arial"/>
        </w:rPr>
        <w:t>button. This will open up the Constraints Wizard.</w:t>
      </w:r>
    </w:p>
    <w:p w:rsidR="00A06D60" w:rsidRPr="001E70EB" w:rsidRDefault="00A06D60" w:rsidP="00A06D60">
      <w:pPr>
        <w:pStyle w:val="Stepx-x-x"/>
        <w:rPr>
          <w:rFonts w:cs="Arial"/>
          <w:b/>
        </w:rPr>
      </w:pPr>
      <w:r>
        <w:rPr>
          <w:rFonts w:cs="Arial"/>
        </w:rPr>
        <w:t xml:space="preserve">Read the </w:t>
      </w:r>
      <w:r w:rsidRPr="007C1854">
        <w:rPr>
          <w:rFonts w:cs="Arial"/>
          <w:i/>
        </w:rPr>
        <w:t>Identify and Recommend Missing Timing Constraints</w:t>
      </w:r>
      <w:r>
        <w:rPr>
          <w:rFonts w:cs="Arial"/>
        </w:rPr>
        <w:t xml:space="preserve"> screen of the wizard to understand what the wizard does and click </w:t>
      </w:r>
      <w:proofErr w:type="gramStart"/>
      <w:r w:rsidRPr="001E70EB">
        <w:rPr>
          <w:rFonts w:cs="Arial"/>
          <w:b/>
        </w:rPr>
        <w:t>Next</w:t>
      </w:r>
      <w:proofErr w:type="gramEnd"/>
      <w:r>
        <w:rPr>
          <w:rFonts w:cs="Arial"/>
        </w:rPr>
        <w:t>.</w:t>
      </w:r>
    </w:p>
    <w:p w:rsidR="00A06D60" w:rsidRPr="001E70EB" w:rsidRDefault="00A06D60" w:rsidP="00A06D60">
      <w:pPr>
        <w:pStyle w:val="Stepx-x-x"/>
        <w:rPr>
          <w:rFonts w:cs="Arial"/>
          <w:b/>
        </w:rPr>
      </w:pPr>
      <w:r>
        <w:rPr>
          <w:rFonts w:cs="Arial"/>
        </w:rPr>
        <w:t>Specify the frequency of the object “</w:t>
      </w:r>
      <w:proofErr w:type="spellStart"/>
      <w:r>
        <w:rPr>
          <w:rFonts w:cs="Arial"/>
        </w:rPr>
        <w:t>clk_pin</w:t>
      </w:r>
      <w:proofErr w:type="spellEnd"/>
      <w:r>
        <w:rPr>
          <w:rFonts w:cs="Arial"/>
        </w:rPr>
        <w:t xml:space="preserve">” to be </w:t>
      </w:r>
      <w:r w:rsidRPr="001E70EB">
        <w:rPr>
          <w:rFonts w:cs="Arial"/>
          <w:b/>
        </w:rPr>
        <w:t>100 MHz</w:t>
      </w:r>
      <w:r w:rsidR="00C9587E">
        <w:rPr>
          <w:rFonts w:cs="Arial"/>
          <w:b/>
        </w:rPr>
        <w:t>,</w:t>
      </w:r>
      <w:r>
        <w:rPr>
          <w:rFonts w:cs="Arial"/>
        </w:rPr>
        <w:t xml:space="preserve"> notice the Period, Rise At and Fall At are automatically populated. Also notice the </w:t>
      </w:r>
      <w:proofErr w:type="spellStart"/>
      <w:r>
        <w:rPr>
          <w:rFonts w:cs="Arial"/>
        </w:rPr>
        <w:t>Tcl</w:t>
      </w:r>
      <w:proofErr w:type="spellEnd"/>
      <w:r>
        <w:rPr>
          <w:rFonts w:cs="Arial"/>
        </w:rPr>
        <w:t xml:space="preserve"> command that can be previewed at the bottom of the wizard. Click </w:t>
      </w:r>
      <w:r w:rsidRPr="001E70EB">
        <w:rPr>
          <w:rFonts w:cs="Arial"/>
          <w:b/>
        </w:rPr>
        <w:t>Next</w:t>
      </w:r>
      <w:r>
        <w:rPr>
          <w:rFonts w:cs="Arial"/>
        </w:rPr>
        <w:t xml:space="preserve"> to proceed.</w:t>
      </w:r>
    </w:p>
    <w:p w:rsidR="00A06D60" w:rsidRDefault="002A3E08" w:rsidP="00A06D60">
      <w:pPr>
        <w:pStyle w:val="Stepx-x-x"/>
        <w:numPr>
          <w:ilvl w:val="0"/>
          <w:numId w:val="0"/>
        </w:numPr>
        <w:ind w:left="720"/>
        <w:rPr>
          <w:rFonts w:cs="Arial"/>
          <w:b/>
        </w:rPr>
      </w:pPr>
      <w:r>
        <w:rPr>
          <w:noProof/>
          <w:lang w:eastAsia="en-US"/>
        </w:rPr>
        <w:drawing>
          <wp:inline distT="0" distB="0" distL="0" distR="0" wp14:anchorId="26D7A4C0" wp14:editId="39D8116C">
            <wp:extent cx="5943600" cy="4321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60" w:rsidRPr="00A8798B" w:rsidRDefault="00A06D60" w:rsidP="00A06D60">
      <w:pPr>
        <w:pStyle w:val="FigureCaption"/>
      </w:pPr>
      <w:proofErr w:type="gramStart"/>
      <w:r>
        <w:t>Figure 11.</w:t>
      </w:r>
      <w:proofErr w:type="gramEnd"/>
      <w:r>
        <w:t xml:space="preserve"> Constraints Wizard </w:t>
      </w:r>
      <w:proofErr w:type="spellStart"/>
      <w:r w:rsidRPr="001E70EB">
        <w:rPr>
          <w:i/>
        </w:rPr>
        <w:t>clk_pin</w:t>
      </w:r>
      <w:proofErr w:type="spellEnd"/>
      <w:r>
        <w:t xml:space="preserve"> parameters and </w:t>
      </w:r>
      <w:proofErr w:type="spellStart"/>
      <w:r>
        <w:t>Tcl</w:t>
      </w:r>
      <w:proofErr w:type="spellEnd"/>
      <w:r>
        <w:t xml:space="preserve"> command</w:t>
      </w:r>
    </w:p>
    <w:p w:rsidR="002A3E08" w:rsidRPr="001E70EB" w:rsidRDefault="002A3E08" w:rsidP="002A3E08">
      <w:pPr>
        <w:pStyle w:val="Stepx-x-x"/>
        <w:rPr>
          <w:rFonts w:cs="Arial"/>
          <w:b/>
        </w:rPr>
      </w:pPr>
      <w:r>
        <w:rPr>
          <w:rFonts w:cs="Arial"/>
        </w:rPr>
        <w:t xml:space="preserve">The wizard informs you there are no missing Generated Clocks, click </w:t>
      </w:r>
      <w:proofErr w:type="gramStart"/>
      <w:r w:rsidRPr="001E70EB">
        <w:rPr>
          <w:rFonts w:cs="Arial"/>
          <w:b/>
        </w:rPr>
        <w:t>Next</w:t>
      </w:r>
      <w:proofErr w:type="gramEnd"/>
      <w:r>
        <w:rPr>
          <w:rFonts w:cs="Arial"/>
        </w:rPr>
        <w:t xml:space="preserve"> to proceed.</w:t>
      </w:r>
    </w:p>
    <w:p w:rsidR="002A3E08" w:rsidRPr="001E70EB" w:rsidRDefault="002A3E08" w:rsidP="002A3E08">
      <w:pPr>
        <w:pStyle w:val="Stepx-x-x"/>
        <w:rPr>
          <w:rFonts w:cs="Arial"/>
          <w:b/>
        </w:rPr>
      </w:pPr>
      <w:r>
        <w:rPr>
          <w:rFonts w:cs="Arial"/>
        </w:rPr>
        <w:t xml:space="preserve">There are no missing Forwarded Clocks, click </w:t>
      </w:r>
      <w:proofErr w:type="gramStart"/>
      <w:r w:rsidRPr="001E70EB">
        <w:rPr>
          <w:rFonts w:cs="Arial"/>
          <w:b/>
        </w:rPr>
        <w:t>Next</w:t>
      </w:r>
      <w:proofErr w:type="gramEnd"/>
      <w:r>
        <w:rPr>
          <w:rFonts w:cs="Arial"/>
        </w:rPr>
        <w:t xml:space="preserve"> to proceed.</w:t>
      </w:r>
    </w:p>
    <w:p w:rsidR="002A3E08" w:rsidRPr="006C46B0" w:rsidRDefault="002A3E08" w:rsidP="002A3E08">
      <w:pPr>
        <w:pStyle w:val="Stepx-x-x"/>
        <w:rPr>
          <w:rFonts w:cs="Arial"/>
          <w:b/>
        </w:rPr>
      </w:pPr>
      <w:r>
        <w:rPr>
          <w:rFonts w:cs="Arial"/>
        </w:rPr>
        <w:t xml:space="preserve">There are no missing External Feedback Delays, click </w:t>
      </w:r>
      <w:proofErr w:type="gramStart"/>
      <w:r w:rsidRPr="006C46B0">
        <w:rPr>
          <w:rFonts w:cs="Arial"/>
          <w:b/>
        </w:rPr>
        <w:t>Next</w:t>
      </w:r>
      <w:proofErr w:type="gramEnd"/>
      <w:r>
        <w:rPr>
          <w:rFonts w:cs="Arial"/>
        </w:rPr>
        <w:t xml:space="preserve"> to proceed.</w:t>
      </w:r>
    </w:p>
    <w:p w:rsidR="002A3E08" w:rsidRPr="00570061" w:rsidRDefault="002A3E08" w:rsidP="002A3E08">
      <w:pPr>
        <w:pStyle w:val="Stepx-x-x"/>
        <w:rPr>
          <w:rFonts w:cs="Arial"/>
          <w:b/>
        </w:rPr>
      </w:pPr>
      <w:r>
        <w:rPr>
          <w:rFonts w:cs="Arial"/>
        </w:rPr>
        <w:t xml:space="preserve">The wizard identifies Input Delays needed for the pins: </w:t>
      </w:r>
      <w:proofErr w:type="spellStart"/>
      <w:r>
        <w:rPr>
          <w:rFonts w:cs="Arial"/>
        </w:rPr>
        <w:t>btn_pin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rst_pin</w:t>
      </w:r>
      <w:proofErr w:type="spellEnd"/>
      <w:r>
        <w:rPr>
          <w:rFonts w:cs="Arial"/>
        </w:rPr>
        <w:t xml:space="preserve"> and </w:t>
      </w:r>
      <w:proofErr w:type="spellStart"/>
      <w:r>
        <w:rPr>
          <w:rFonts w:cs="Arial"/>
        </w:rPr>
        <w:t>rxd_pin</w:t>
      </w:r>
      <w:proofErr w:type="spellEnd"/>
      <w:r>
        <w:rPr>
          <w:rFonts w:cs="Arial"/>
        </w:rPr>
        <w:t>. Do the following:</w:t>
      </w:r>
    </w:p>
    <w:p w:rsidR="002A3E08" w:rsidRPr="00570061" w:rsidRDefault="002A3E08" w:rsidP="002A3E08">
      <w:pPr>
        <w:pStyle w:val="Stepx-x-x"/>
        <w:numPr>
          <w:ilvl w:val="0"/>
          <w:numId w:val="23"/>
        </w:numPr>
        <w:rPr>
          <w:rFonts w:cs="Arial"/>
          <w:b/>
        </w:rPr>
      </w:pPr>
      <w:r>
        <w:rPr>
          <w:rFonts w:cs="Arial"/>
        </w:rPr>
        <w:t xml:space="preserve">Press </w:t>
      </w:r>
      <w:r w:rsidRPr="00C56244">
        <w:rPr>
          <w:rFonts w:cs="Arial"/>
        </w:rPr>
        <w:t xml:space="preserve">Ctrl </w:t>
      </w:r>
      <w:r>
        <w:rPr>
          <w:rFonts w:cs="Arial"/>
        </w:rPr>
        <w:t>and select all three rows.</w:t>
      </w:r>
    </w:p>
    <w:p w:rsidR="002A3E08" w:rsidRPr="00570061" w:rsidRDefault="002A3E08" w:rsidP="002A3E08">
      <w:pPr>
        <w:pStyle w:val="Stepx-x-x"/>
        <w:numPr>
          <w:ilvl w:val="0"/>
          <w:numId w:val="23"/>
        </w:numPr>
        <w:rPr>
          <w:rFonts w:cs="Arial"/>
          <w:b/>
        </w:rPr>
      </w:pPr>
      <w:r>
        <w:rPr>
          <w:rFonts w:cs="Arial"/>
        </w:rPr>
        <w:lastRenderedPageBreak/>
        <w:t xml:space="preserve">Enter the </w:t>
      </w:r>
      <w:proofErr w:type="spellStart"/>
      <w:r w:rsidRPr="00570061">
        <w:rPr>
          <w:rFonts w:cs="Arial"/>
          <w:b/>
        </w:rPr>
        <w:t>tco_min</w:t>
      </w:r>
      <w:proofErr w:type="spellEnd"/>
      <w:r>
        <w:rPr>
          <w:rFonts w:cs="Arial"/>
        </w:rPr>
        <w:t xml:space="preserve"> value to be </w:t>
      </w:r>
      <w:r w:rsidRPr="00570061">
        <w:rPr>
          <w:rFonts w:cs="Arial"/>
          <w:b/>
        </w:rPr>
        <w:t>-0.5 ns</w:t>
      </w:r>
      <w:r>
        <w:rPr>
          <w:rFonts w:cs="Arial"/>
        </w:rPr>
        <w:t xml:space="preserve"> and everything else as </w:t>
      </w:r>
      <w:r w:rsidRPr="00570061">
        <w:rPr>
          <w:rFonts w:cs="Arial"/>
          <w:b/>
        </w:rPr>
        <w:t>0 ns</w:t>
      </w:r>
      <w:r>
        <w:rPr>
          <w:rFonts w:cs="Arial"/>
        </w:rPr>
        <w:t xml:space="preserve">. Click </w:t>
      </w:r>
      <w:r w:rsidRPr="00570061">
        <w:rPr>
          <w:rFonts w:cs="Arial"/>
          <w:b/>
        </w:rPr>
        <w:t>Apply</w:t>
      </w:r>
      <w:r>
        <w:rPr>
          <w:rFonts w:cs="Arial"/>
        </w:rPr>
        <w:t>.</w:t>
      </w:r>
    </w:p>
    <w:p w:rsidR="002A3E08" w:rsidRPr="00570061" w:rsidRDefault="002A3E08" w:rsidP="002A3E08">
      <w:pPr>
        <w:pStyle w:val="Stepx-x-x"/>
        <w:numPr>
          <w:ilvl w:val="0"/>
          <w:numId w:val="23"/>
        </w:numPr>
        <w:rPr>
          <w:rFonts w:cs="Arial"/>
          <w:b/>
        </w:rPr>
      </w:pPr>
      <w:r>
        <w:rPr>
          <w:rFonts w:cs="Arial"/>
        </w:rPr>
        <w:t xml:space="preserve">Notice that under the </w:t>
      </w:r>
      <w:proofErr w:type="spellStart"/>
      <w:r>
        <w:rPr>
          <w:rFonts w:cs="Arial"/>
        </w:rPr>
        <w:t>Tcl</w:t>
      </w:r>
      <w:proofErr w:type="spellEnd"/>
      <w:r>
        <w:rPr>
          <w:rFonts w:cs="Arial"/>
        </w:rPr>
        <w:t xml:space="preserve"> Command Preview tab, 6 </w:t>
      </w:r>
      <w:proofErr w:type="spellStart"/>
      <w:r>
        <w:rPr>
          <w:rFonts w:cs="Arial"/>
        </w:rPr>
        <w:t>Tcl</w:t>
      </w:r>
      <w:proofErr w:type="spellEnd"/>
      <w:r>
        <w:rPr>
          <w:rFonts w:cs="Arial"/>
        </w:rPr>
        <w:t xml:space="preserve"> commands have been generated.</w:t>
      </w:r>
    </w:p>
    <w:p w:rsidR="002A3E08" w:rsidRPr="00570061" w:rsidRDefault="002A3E08" w:rsidP="002A3E08">
      <w:pPr>
        <w:pStyle w:val="Stepx-x-x"/>
        <w:numPr>
          <w:ilvl w:val="0"/>
          <w:numId w:val="23"/>
        </w:numPr>
        <w:rPr>
          <w:rFonts w:cs="Arial"/>
          <w:b/>
        </w:rPr>
      </w:pPr>
      <w:r>
        <w:rPr>
          <w:rFonts w:cs="Arial"/>
        </w:rPr>
        <w:t xml:space="preserve">Click </w:t>
      </w:r>
      <w:r w:rsidRPr="00570061">
        <w:rPr>
          <w:rFonts w:cs="Arial"/>
          <w:b/>
        </w:rPr>
        <w:t>Next</w:t>
      </w:r>
      <w:r>
        <w:rPr>
          <w:rFonts w:cs="Arial"/>
        </w:rPr>
        <w:t>.</w:t>
      </w:r>
    </w:p>
    <w:p w:rsidR="002A3E08" w:rsidRDefault="002A3E08" w:rsidP="002A3E08">
      <w:pPr>
        <w:pStyle w:val="Stepx-x-x"/>
        <w:numPr>
          <w:ilvl w:val="0"/>
          <w:numId w:val="0"/>
        </w:numPr>
        <w:ind w:left="720"/>
        <w:rPr>
          <w:rFonts w:cs="Arial"/>
          <w:b/>
        </w:rPr>
      </w:pPr>
      <w:r>
        <w:rPr>
          <w:rFonts w:cs="Arial"/>
          <w:b/>
          <w:noProof/>
          <w:lang w:eastAsia="en-US"/>
        </w:rPr>
        <w:drawing>
          <wp:inline distT="0" distB="0" distL="0" distR="0" wp14:anchorId="41A2C004" wp14:editId="1BAD21C3">
            <wp:extent cx="5943600" cy="4638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E08" w:rsidRPr="00D10920" w:rsidRDefault="002A3E08" w:rsidP="002A3E08">
      <w:pPr>
        <w:pStyle w:val="FigureCaption"/>
      </w:pPr>
      <w:proofErr w:type="gramStart"/>
      <w:r>
        <w:t>Figure 12.</w:t>
      </w:r>
      <w:proofErr w:type="gramEnd"/>
      <w:r>
        <w:t xml:space="preserve"> Specifying Input Delays for </w:t>
      </w:r>
      <w:proofErr w:type="spellStart"/>
      <w:r>
        <w:t>btn_pin</w:t>
      </w:r>
      <w:proofErr w:type="spellEnd"/>
      <w:r>
        <w:t xml:space="preserve">, </w:t>
      </w:r>
      <w:proofErr w:type="spellStart"/>
      <w:r>
        <w:t>rst_pin</w:t>
      </w:r>
      <w:proofErr w:type="spellEnd"/>
      <w:r>
        <w:t xml:space="preserve"> and </w:t>
      </w:r>
      <w:proofErr w:type="spellStart"/>
      <w:r>
        <w:t>rxt_pin</w:t>
      </w:r>
      <w:proofErr w:type="spellEnd"/>
    </w:p>
    <w:p w:rsidR="002A3E08" w:rsidRPr="001E70EB" w:rsidRDefault="002A3E08" w:rsidP="002A3E08">
      <w:pPr>
        <w:pStyle w:val="Stepx-x-x"/>
        <w:rPr>
          <w:rFonts w:cs="Arial"/>
          <w:b/>
        </w:rPr>
      </w:pPr>
      <w:r>
        <w:rPr>
          <w:rFonts w:cs="Arial"/>
        </w:rPr>
        <w:t>For Output Delays, specify all values (</w:t>
      </w:r>
      <w:proofErr w:type="spellStart"/>
      <w:r>
        <w:rPr>
          <w:rFonts w:cs="Arial"/>
        </w:rPr>
        <w:t>tsu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trce_dly_max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thd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trce_dly_min</w:t>
      </w:r>
      <w:proofErr w:type="spellEnd"/>
      <w:r>
        <w:rPr>
          <w:rFonts w:cs="Arial"/>
        </w:rPr>
        <w:t xml:space="preserve">) to be </w:t>
      </w:r>
      <w:r w:rsidRPr="003F1FAE">
        <w:rPr>
          <w:rFonts w:cs="Arial"/>
          <w:b/>
        </w:rPr>
        <w:t>0 ns</w:t>
      </w:r>
      <w:r>
        <w:rPr>
          <w:rFonts w:cs="Arial"/>
        </w:rPr>
        <w:t xml:space="preserve">. Click </w:t>
      </w:r>
      <w:r w:rsidRPr="00C56244">
        <w:rPr>
          <w:rFonts w:cs="Arial"/>
          <w:b/>
        </w:rPr>
        <w:t>Apply</w:t>
      </w:r>
      <w:r>
        <w:rPr>
          <w:rFonts w:cs="Arial"/>
        </w:rPr>
        <w:t xml:space="preserve"> and then click </w:t>
      </w:r>
      <w:proofErr w:type="gramStart"/>
      <w:r w:rsidRPr="003F1FAE">
        <w:rPr>
          <w:rFonts w:cs="Arial"/>
          <w:b/>
        </w:rPr>
        <w:t>Next</w:t>
      </w:r>
      <w:proofErr w:type="gramEnd"/>
      <w:r>
        <w:rPr>
          <w:rFonts w:cs="Arial"/>
        </w:rPr>
        <w:t>.</w:t>
      </w:r>
    </w:p>
    <w:p w:rsidR="002A3E08" w:rsidRPr="001E70EB" w:rsidRDefault="002A3E08" w:rsidP="002A3E08">
      <w:pPr>
        <w:pStyle w:val="Stepx-x-x"/>
        <w:rPr>
          <w:rFonts w:cs="Arial"/>
          <w:b/>
        </w:rPr>
      </w:pPr>
      <w:r>
        <w:rPr>
          <w:rFonts w:cs="Arial"/>
        </w:rPr>
        <w:t xml:space="preserve">There are no Combinatorial Delays identified, click </w:t>
      </w:r>
      <w:proofErr w:type="gramStart"/>
      <w:r w:rsidRPr="001E70EB">
        <w:rPr>
          <w:rFonts w:cs="Arial"/>
          <w:b/>
        </w:rPr>
        <w:t>Next</w:t>
      </w:r>
      <w:proofErr w:type="gramEnd"/>
      <w:r w:rsidRPr="001E70EB">
        <w:rPr>
          <w:rFonts w:cs="Arial"/>
          <w:b/>
        </w:rPr>
        <w:t xml:space="preserve"> </w:t>
      </w:r>
      <w:r>
        <w:rPr>
          <w:rFonts w:cs="Arial"/>
        </w:rPr>
        <w:t>to proceed.</w:t>
      </w:r>
    </w:p>
    <w:p w:rsidR="002A3E08" w:rsidRPr="001E70EB" w:rsidRDefault="002A3E08" w:rsidP="002A3E08">
      <w:pPr>
        <w:pStyle w:val="Stepx-x-x"/>
        <w:rPr>
          <w:rFonts w:cs="Arial"/>
          <w:b/>
        </w:rPr>
      </w:pPr>
      <w:r>
        <w:rPr>
          <w:rFonts w:cs="Arial"/>
        </w:rPr>
        <w:t>Click</w:t>
      </w:r>
      <w:r w:rsidRPr="00746205">
        <w:rPr>
          <w:rFonts w:cs="Arial"/>
          <w:b/>
        </w:rPr>
        <w:t xml:space="preserve"> </w:t>
      </w:r>
      <w:proofErr w:type="gramStart"/>
      <w:r w:rsidRPr="00746205">
        <w:rPr>
          <w:rFonts w:cs="Arial"/>
          <w:b/>
        </w:rPr>
        <w:t>Next</w:t>
      </w:r>
      <w:proofErr w:type="gramEnd"/>
      <w:r>
        <w:rPr>
          <w:rFonts w:cs="Arial"/>
        </w:rPr>
        <w:t xml:space="preserve"> for the next few screens until the final Constraints Summary page. Read the description of each page.</w:t>
      </w:r>
    </w:p>
    <w:p w:rsidR="00A06D60" w:rsidRPr="001E70EB" w:rsidRDefault="00A06D60" w:rsidP="00A06D60">
      <w:pPr>
        <w:pStyle w:val="Stepx-x-x"/>
        <w:rPr>
          <w:rFonts w:cs="Arial"/>
          <w:b/>
        </w:rPr>
      </w:pPr>
      <w:r w:rsidRPr="001E70EB">
        <w:rPr>
          <w:rFonts w:cs="Arial"/>
          <w:b/>
        </w:rPr>
        <w:t>Check</w:t>
      </w:r>
      <w:r>
        <w:rPr>
          <w:rFonts w:cs="Arial"/>
        </w:rPr>
        <w:t xml:space="preserve"> </w:t>
      </w:r>
      <w:proofErr w:type="gramStart"/>
      <w:r w:rsidRPr="007C1854">
        <w:rPr>
          <w:rFonts w:cs="Arial"/>
          <w:i/>
        </w:rPr>
        <w:t>On</w:t>
      </w:r>
      <w:proofErr w:type="gramEnd"/>
      <w:r w:rsidRPr="007C1854">
        <w:rPr>
          <w:rFonts w:cs="Arial"/>
          <w:i/>
        </w:rPr>
        <w:t xml:space="preserve"> Finish –</w:t>
      </w:r>
      <w:r>
        <w:rPr>
          <w:rFonts w:cs="Arial"/>
        </w:rPr>
        <w:t xml:space="preserve"> </w:t>
      </w:r>
      <w:r w:rsidRPr="001E70EB">
        <w:rPr>
          <w:rFonts w:cs="Arial"/>
          <w:b/>
        </w:rPr>
        <w:t>View Timing Constraints</w:t>
      </w:r>
      <w:r>
        <w:rPr>
          <w:rFonts w:cs="Arial"/>
        </w:rPr>
        <w:t xml:space="preserve"> and click </w:t>
      </w:r>
      <w:r w:rsidRPr="001E70EB">
        <w:rPr>
          <w:rFonts w:cs="Arial"/>
          <w:b/>
        </w:rPr>
        <w:t xml:space="preserve">Finish </w:t>
      </w:r>
      <w:r>
        <w:rPr>
          <w:rFonts w:cs="Arial"/>
        </w:rPr>
        <w:t xml:space="preserve">to close the wizard. The option will open the </w:t>
      </w:r>
      <w:r w:rsidR="00C9587E">
        <w:rPr>
          <w:rFonts w:cs="Arial"/>
        </w:rPr>
        <w:t xml:space="preserve">Timing Constraints Editor </w:t>
      </w:r>
      <w:r>
        <w:rPr>
          <w:rFonts w:cs="Arial"/>
        </w:rPr>
        <w:t>to show you the generated timing constraint.</w:t>
      </w:r>
    </w:p>
    <w:p w:rsidR="00A06D60" w:rsidRDefault="00A06D60" w:rsidP="00A06D60">
      <w:pPr>
        <w:pStyle w:val="Stepx-x-x"/>
        <w:numPr>
          <w:ilvl w:val="0"/>
          <w:numId w:val="0"/>
        </w:numPr>
        <w:ind w:left="720"/>
        <w:rPr>
          <w:rFonts w:cs="Arial"/>
          <w:b/>
        </w:rPr>
      </w:pPr>
      <w:r w:rsidRPr="00F342CF">
        <w:rPr>
          <w:rFonts w:cs="Arial"/>
          <w:b/>
          <w:noProof/>
          <w:lang w:eastAsia="en-US"/>
        </w:rPr>
        <w:lastRenderedPageBreak/>
        <w:drawing>
          <wp:inline distT="0" distB="0" distL="0" distR="0" wp14:anchorId="6647EF7E" wp14:editId="70BBB3ED">
            <wp:extent cx="5934075" cy="2133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60" w:rsidRPr="00D10920" w:rsidRDefault="00A06D60" w:rsidP="00A06D60">
      <w:pPr>
        <w:pStyle w:val="FigureCaption"/>
      </w:pPr>
      <w:r>
        <w:t>Figure 13, selecting View Timing constraints</w:t>
      </w:r>
    </w:p>
    <w:p w:rsidR="00C34E5D" w:rsidRPr="003F1FAE" w:rsidRDefault="00A06D60" w:rsidP="00C34E5D">
      <w:pPr>
        <w:pStyle w:val="Stepx-x-x"/>
        <w:rPr>
          <w:rFonts w:cs="Arial"/>
          <w:b/>
        </w:rPr>
      </w:pPr>
      <w:r w:rsidRPr="00C34E5D">
        <w:rPr>
          <w:rFonts w:cs="Arial"/>
        </w:rPr>
        <w:t xml:space="preserve">Note the wizard generated the </w:t>
      </w:r>
      <w:proofErr w:type="spellStart"/>
      <w:r w:rsidRPr="00C34E5D">
        <w:rPr>
          <w:rFonts w:cs="Arial"/>
        </w:rPr>
        <w:t>clk_pin</w:t>
      </w:r>
      <w:proofErr w:type="spellEnd"/>
      <w:r w:rsidRPr="00C34E5D">
        <w:rPr>
          <w:rFonts w:cs="Arial"/>
        </w:rPr>
        <w:t xml:space="preserve"> constraint for a 10 ns period (or 100 MHz). </w:t>
      </w:r>
      <w:r w:rsidR="00C34E5D">
        <w:rPr>
          <w:rFonts w:cs="Arial"/>
        </w:rPr>
        <w:t xml:space="preserve">Notice in the All Constraints window, 9 constraints will be created. </w:t>
      </w:r>
    </w:p>
    <w:p w:rsidR="00C34E5D" w:rsidRPr="001E70EB" w:rsidRDefault="00C34E5D" w:rsidP="00C34E5D">
      <w:pPr>
        <w:pStyle w:val="Stepx-x-x"/>
        <w:numPr>
          <w:ilvl w:val="0"/>
          <w:numId w:val="0"/>
        </w:numPr>
        <w:ind w:left="720"/>
        <w:rPr>
          <w:rFonts w:cs="Arial"/>
          <w:b/>
        </w:rPr>
      </w:pPr>
      <w:r>
        <w:rPr>
          <w:rFonts w:cs="Arial"/>
        </w:rPr>
        <w:t>There is no need to click Apply since the constraints have already been applied in the Constraints Wizard.</w:t>
      </w:r>
    </w:p>
    <w:p w:rsidR="00A06D60" w:rsidRPr="00C34E5D" w:rsidRDefault="00C34E5D" w:rsidP="00A06D60">
      <w:pPr>
        <w:pStyle w:val="Stepx-x-x"/>
        <w:numPr>
          <w:ilvl w:val="0"/>
          <w:numId w:val="0"/>
        </w:numPr>
        <w:ind w:left="720"/>
        <w:rPr>
          <w:rFonts w:cs="Arial"/>
          <w:b/>
        </w:rPr>
      </w:pPr>
      <w:r>
        <w:rPr>
          <w:rFonts w:cs="Arial"/>
          <w:b/>
          <w:noProof/>
          <w:lang w:eastAsia="en-US"/>
        </w:rPr>
        <w:lastRenderedPageBreak/>
        <w:drawing>
          <wp:inline distT="0" distB="0" distL="0" distR="0" wp14:anchorId="3E956273" wp14:editId="03EEBD7B">
            <wp:extent cx="5943600" cy="5495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60" w:rsidRPr="00C34E5D" w:rsidRDefault="00A06D60" w:rsidP="00F342CF">
      <w:pPr>
        <w:pStyle w:val="FigureCaption"/>
      </w:pPr>
      <w:proofErr w:type="gramStart"/>
      <w:r>
        <w:t>Figure 14.</w:t>
      </w:r>
      <w:proofErr w:type="gramEnd"/>
      <w:r>
        <w:t xml:space="preserve"> The </w:t>
      </w:r>
      <w:r w:rsidR="00C34E5D">
        <w:t>constraints added after using the Constraints Wizard</w:t>
      </w:r>
    </w:p>
    <w:p w:rsidR="00A06D60" w:rsidRDefault="00A06D60" w:rsidP="00A06D60">
      <w:pPr>
        <w:pStyle w:val="Stepx-x-x"/>
      </w:pPr>
      <w:r>
        <w:t xml:space="preserve">Select </w:t>
      </w:r>
      <w:r w:rsidRPr="001E70EB">
        <w:rPr>
          <w:b/>
        </w:rPr>
        <w:t>File &gt; Save Constraints</w:t>
      </w:r>
      <w:r>
        <w:t xml:space="preserve"> to save the changes to the target XDC. Click </w:t>
      </w:r>
      <w:r w:rsidR="00A474DC">
        <w:rPr>
          <w:b/>
        </w:rPr>
        <w:t>OK</w:t>
      </w:r>
      <w:r w:rsidRPr="001E70EB">
        <w:rPr>
          <w:b/>
        </w:rPr>
        <w:t xml:space="preserve"> </w:t>
      </w:r>
      <w:r>
        <w:t>at the warning ab</w:t>
      </w:r>
      <w:r w:rsidR="007C1854">
        <w:t>out synthesis going out of date.</w:t>
      </w:r>
    </w:p>
    <w:p w:rsidR="00C34E5D" w:rsidRDefault="00C34E5D" w:rsidP="00C34E5D">
      <w:pPr>
        <w:pStyle w:val="Stepx-x-x"/>
      </w:pPr>
      <w:r>
        <w:t xml:space="preserve">Open </w:t>
      </w:r>
      <w:proofErr w:type="spellStart"/>
      <w:r>
        <w:t>uart_led.xdc</w:t>
      </w:r>
      <w:proofErr w:type="spellEnd"/>
      <w:r>
        <w:t xml:space="preserve"> (if it was already opened, click Reload in the yellow status bar) and notice additional constraints were added to the last line of the file. </w:t>
      </w:r>
    </w:p>
    <w:p w:rsidR="0074346E" w:rsidRDefault="0074346E" w:rsidP="00A9466A">
      <w:pPr>
        <w:pStyle w:val="StepContinue"/>
      </w:pPr>
    </w:p>
    <w:p w:rsidR="004310EF" w:rsidRDefault="00A063F0" w:rsidP="00A9466A">
      <w:pPr>
        <w:pStyle w:val="Stepx-x"/>
      </w:pPr>
      <w:r w:rsidRPr="00AD0407">
        <w:t>Generate an estimated Timing Report showing both the setup and hold paths in the design</w:t>
      </w:r>
      <w:r w:rsidR="004310EF">
        <w:t>.</w:t>
      </w:r>
    </w:p>
    <w:p w:rsidR="004310EF" w:rsidRPr="004310EF" w:rsidRDefault="004310EF" w:rsidP="004310EF">
      <w:pPr>
        <w:pStyle w:val="Stepx-x-x"/>
        <w:rPr>
          <w:rStyle w:val="SpecialBold"/>
          <w:b w:val="0"/>
        </w:rPr>
      </w:pPr>
      <w:r w:rsidRPr="00AD0407">
        <w:t xml:space="preserve">In the Flow Navigator, select </w:t>
      </w:r>
      <w:r w:rsidRPr="00AD0407">
        <w:rPr>
          <w:rStyle w:val="SpecialBold"/>
        </w:rPr>
        <w:t xml:space="preserve">Synthesized Design </w:t>
      </w:r>
      <w:r w:rsidRPr="00AD0407">
        <w:t>&gt;</w:t>
      </w:r>
      <w:r w:rsidRPr="00AD0407">
        <w:rPr>
          <w:rStyle w:val="SpecialBold"/>
        </w:rPr>
        <w:t xml:space="preserve"> Report Timing Summary</w:t>
      </w:r>
      <w:r>
        <w:rPr>
          <w:rStyle w:val="SpecialBold"/>
        </w:rPr>
        <w:t>.</w:t>
      </w:r>
    </w:p>
    <w:p w:rsidR="004310EF" w:rsidRDefault="004310EF" w:rsidP="004310EF">
      <w:pPr>
        <w:pStyle w:val="Stepx-x-x"/>
      </w:pPr>
      <w:r w:rsidRPr="00AD0407">
        <w:t xml:space="preserve">In the Options tab, select </w:t>
      </w:r>
      <w:proofErr w:type="spellStart"/>
      <w:r w:rsidRPr="00AD0407">
        <w:rPr>
          <w:rStyle w:val="SpecialBold"/>
        </w:rPr>
        <w:t>min_max</w:t>
      </w:r>
      <w:proofErr w:type="spellEnd"/>
      <w:r w:rsidRPr="00AD0407">
        <w:t xml:space="preserve"> from the Path delay type drop-down list</w:t>
      </w:r>
      <w:r>
        <w:t>.</w:t>
      </w:r>
    </w:p>
    <w:p w:rsidR="00A9466A" w:rsidRDefault="00A063F0" w:rsidP="004310EF">
      <w:pPr>
        <w:pStyle w:val="Figure"/>
      </w:pPr>
      <w:r w:rsidRPr="00AD0407">
        <w:lastRenderedPageBreak/>
        <w:t>.</w:t>
      </w:r>
      <w:r w:rsidR="0053394B">
        <w:rPr>
          <w:noProof/>
          <w:lang w:eastAsia="en-US"/>
        </w:rPr>
        <w:drawing>
          <wp:inline distT="0" distB="0" distL="0" distR="0" wp14:anchorId="7F3C43CC" wp14:editId="4601DB73">
            <wp:extent cx="5934075" cy="4419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66A" w:rsidRPr="00A9466A" w:rsidRDefault="00A9466A" w:rsidP="00A9466A">
      <w:pPr>
        <w:pStyle w:val="FigureCaption"/>
      </w:pPr>
      <w:proofErr w:type="gramStart"/>
      <w:r>
        <w:t xml:space="preserve">Figure </w:t>
      </w:r>
      <w:r w:rsidR="00C34E5D">
        <w:t>15</w:t>
      </w:r>
      <w:r>
        <w:t>.</w:t>
      </w:r>
      <w:proofErr w:type="gramEnd"/>
      <w:r>
        <w:t xml:space="preserve"> Performing timing analysis</w:t>
      </w:r>
    </w:p>
    <w:p w:rsidR="004310EF" w:rsidRDefault="004310EF" w:rsidP="00F8568B">
      <w:pPr>
        <w:pStyle w:val="Stepx-x-x"/>
      </w:pPr>
      <w:r w:rsidRPr="00AD0407">
        <w:t xml:space="preserve">Click </w:t>
      </w:r>
      <w:r w:rsidRPr="00AD0407">
        <w:rPr>
          <w:rStyle w:val="SpecialBold"/>
        </w:rPr>
        <w:t xml:space="preserve">OK </w:t>
      </w:r>
      <w:r w:rsidRPr="00AD0407">
        <w:t>to run the analysis</w:t>
      </w:r>
      <w:r>
        <w:t>.</w:t>
      </w:r>
    </w:p>
    <w:p w:rsidR="004310EF" w:rsidRDefault="004310EF" w:rsidP="004310EF">
      <w:pPr>
        <w:pStyle w:val="StepContinue"/>
      </w:pPr>
      <w:r w:rsidRPr="00AD0407">
        <w:t xml:space="preserve">The Timing Results view opens at the bottom of the </w:t>
      </w:r>
      <w:proofErr w:type="spellStart"/>
      <w:r w:rsidRPr="00AD0407">
        <w:t>Vivado</w:t>
      </w:r>
      <w:proofErr w:type="spellEnd"/>
      <w:r w:rsidRPr="00AD0407">
        <w:t xml:space="preserve"> IDE.</w:t>
      </w:r>
    </w:p>
    <w:p w:rsidR="004310EF" w:rsidRDefault="005E62C3" w:rsidP="004310EF">
      <w:pPr>
        <w:pStyle w:val="Figure"/>
      </w:pPr>
      <w:r>
        <w:rPr>
          <w:noProof/>
          <w:lang w:eastAsia="en-US"/>
        </w:rPr>
        <w:drawing>
          <wp:inline distT="0" distB="0" distL="0" distR="0" wp14:anchorId="3D149F86" wp14:editId="40A44F16">
            <wp:extent cx="594360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6E" w:rsidRDefault="00C34E5D" w:rsidP="0074346E">
      <w:pPr>
        <w:pStyle w:val="FigureCaption"/>
      </w:pPr>
      <w:proofErr w:type="gramStart"/>
      <w:r>
        <w:t>Figure 16</w:t>
      </w:r>
      <w:r w:rsidR="0074346E">
        <w:t>.</w:t>
      </w:r>
      <w:proofErr w:type="gramEnd"/>
      <w:r w:rsidR="0074346E">
        <w:t xml:space="preserve"> Timing summary for the Nexys4</w:t>
      </w:r>
    </w:p>
    <w:p w:rsidR="0074346E" w:rsidRPr="0074346E" w:rsidRDefault="0074346E" w:rsidP="0074346E">
      <w:pPr>
        <w:pStyle w:val="FigureCaption"/>
      </w:pPr>
    </w:p>
    <w:p w:rsidR="00F61FEB" w:rsidRPr="00F61FEB" w:rsidRDefault="0074346E" w:rsidP="00F342CF">
      <w:pPr>
        <w:pStyle w:val="FigureCaption"/>
      </w:pPr>
      <w:r>
        <w:rPr>
          <w:noProof/>
          <w:lang w:eastAsia="en-US"/>
        </w:rPr>
        <w:lastRenderedPageBreak/>
        <w:drawing>
          <wp:inline distT="0" distB="0" distL="0" distR="0" wp14:anchorId="35A6845E" wp14:editId="3E69D1BF">
            <wp:extent cx="5943600" cy="119888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EF" w:rsidRDefault="00C34E5D" w:rsidP="004310EF">
      <w:pPr>
        <w:pStyle w:val="FigureCaption"/>
      </w:pPr>
      <w:proofErr w:type="gramStart"/>
      <w:r>
        <w:t>Figure 16</w:t>
      </w:r>
      <w:r w:rsidR="004310EF">
        <w:t>.</w:t>
      </w:r>
      <w:proofErr w:type="gramEnd"/>
      <w:r w:rsidR="004310EF">
        <w:t xml:space="preserve"> </w:t>
      </w:r>
      <w:r w:rsidR="008A5D04">
        <w:t>T</w:t>
      </w:r>
      <w:r w:rsidR="004310EF">
        <w:t>iming summary</w:t>
      </w:r>
      <w:r w:rsidR="0074346E">
        <w:t xml:space="preserve"> for the Basys3</w:t>
      </w:r>
    </w:p>
    <w:p w:rsidR="004310EF" w:rsidRDefault="004310EF" w:rsidP="004310EF">
      <w:pPr>
        <w:pStyle w:val="StepContinue"/>
      </w:pPr>
      <w:r w:rsidRPr="00AD0407">
        <w:t xml:space="preserve">The </w:t>
      </w:r>
      <w:r w:rsidRPr="007F6FDB">
        <w:rPr>
          <w:i/>
        </w:rPr>
        <w:t>Design Timing Summary</w:t>
      </w:r>
      <w:r w:rsidRPr="00AD0407">
        <w:t xml:space="preserve"> report provides a brief worst Setup and Hold slack information and Number of failing endpoints to indicate whether the design has met timing or not</w:t>
      </w:r>
      <w:r>
        <w:t>.</w:t>
      </w:r>
    </w:p>
    <w:p w:rsidR="004310EF" w:rsidRPr="004310EF" w:rsidRDefault="004310EF" w:rsidP="004310EF">
      <w:pPr>
        <w:pStyle w:val="StepContinue"/>
      </w:pPr>
      <w:r>
        <w:t>Note that there are three timing failures under the hold check.</w:t>
      </w:r>
    </w:p>
    <w:p w:rsidR="004310EF" w:rsidRDefault="004310EF" w:rsidP="00F8568B">
      <w:pPr>
        <w:pStyle w:val="Stepx-x-x"/>
      </w:pPr>
      <w:r>
        <w:t xml:space="preserve">Click on the </w:t>
      </w:r>
      <w:r w:rsidR="007F6FDB">
        <w:t xml:space="preserve">link next to </w:t>
      </w:r>
      <w:r w:rsidR="007F6FDB">
        <w:rPr>
          <w:i/>
        </w:rPr>
        <w:t xml:space="preserve">Worst Hold Slack </w:t>
      </w:r>
      <w:r w:rsidR="007F6FDB" w:rsidRPr="007F6FDB">
        <w:t>(</w:t>
      </w:r>
      <w:r>
        <w:t>WHS</w:t>
      </w:r>
      <w:r w:rsidR="007F6FDB">
        <w:t>)</w:t>
      </w:r>
      <w:r>
        <w:t xml:space="preserve"> to see the list of failing paths.</w:t>
      </w:r>
    </w:p>
    <w:p w:rsidR="004310EF" w:rsidRDefault="005E62C3" w:rsidP="004310EF">
      <w:pPr>
        <w:pStyle w:val="Figure"/>
      </w:pPr>
      <w:r>
        <w:rPr>
          <w:noProof/>
          <w:lang w:eastAsia="en-US"/>
        </w:rPr>
        <w:drawing>
          <wp:inline distT="0" distB="0" distL="0" distR="0" wp14:anchorId="7B5D2BB6" wp14:editId="51F0AEB6">
            <wp:extent cx="5943600" cy="1705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6E" w:rsidRPr="004310EF" w:rsidRDefault="00C34E5D" w:rsidP="0074346E">
      <w:pPr>
        <w:pStyle w:val="FigureCaption"/>
      </w:pPr>
      <w:proofErr w:type="gramStart"/>
      <w:r>
        <w:t>Figure 17</w:t>
      </w:r>
      <w:r w:rsidR="0074346E">
        <w:t>.</w:t>
      </w:r>
      <w:proofErr w:type="gramEnd"/>
      <w:r w:rsidR="0074346E">
        <w:t xml:space="preserve"> The list of paths showing hold violations for the Nexys4</w:t>
      </w:r>
    </w:p>
    <w:p w:rsidR="0074346E" w:rsidRPr="0074346E" w:rsidRDefault="0074346E" w:rsidP="0074346E">
      <w:pPr>
        <w:pStyle w:val="FigureCaption"/>
      </w:pPr>
    </w:p>
    <w:p w:rsidR="00F61FEB" w:rsidRPr="00F61FEB" w:rsidRDefault="00F61FEB" w:rsidP="00F342CF">
      <w:pPr>
        <w:pStyle w:val="FigureCaption"/>
      </w:pPr>
      <w:r w:rsidRPr="00F342CF">
        <w:rPr>
          <w:noProof/>
          <w:lang w:eastAsia="en-US"/>
        </w:rPr>
        <w:drawing>
          <wp:inline distT="0" distB="0" distL="0" distR="0" wp14:anchorId="0370CD04" wp14:editId="1975C781">
            <wp:extent cx="5943600" cy="15455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EF" w:rsidRPr="004310EF" w:rsidRDefault="00C34E5D" w:rsidP="004310EF">
      <w:pPr>
        <w:pStyle w:val="FigureCaption"/>
      </w:pPr>
      <w:proofErr w:type="gramStart"/>
      <w:r>
        <w:t>Figure 17</w:t>
      </w:r>
      <w:r w:rsidR="004310EF">
        <w:t>.</w:t>
      </w:r>
      <w:proofErr w:type="gramEnd"/>
      <w:r w:rsidR="004310EF">
        <w:t xml:space="preserve"> The list of paths showing hold violations</w:t>
      </w:r>
      <w:r w:rsidR="0074346E">
        <w:t xml:space="preserve"> for the Basys3</w:t>
      </w:r>
    </w:p>
    <w:p w:rsidR="004310EF" w:rsidRDefault="004310EF" w:rsidP="00F8568B">
      <w:pPr>
        <w:pStyle w:val="Stepx-x-x"/>
      </w:pPr>
      <w:r>
        <w:t>Double-click on the Path 11 to see the actual path detail.</w:t>
      </w:r>
    </w:p>
    <w:p w:rsidR="004310EF" w:rsidRDefault="005E62C3" w:rsidP="004310EF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1AD7FA64" wp14:editId="6AAD96C8">
            <wp:extent cx="5105400" cy="6343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EF" w:rsidRDefault="00C34E5D" w:rsidP="004310EF">
      <w:pPr>
        <w:pStyle w:val="FigureCaption"/>
      </w:pPr>
      <w:proofErr w:type="gramStart"/>
      <w:r>
        <w:t>Figure 18</w:t>
      </w:r>
      <w:r w:rsidR="004310EF">
        <w:t>.</w:t>
      </w:r>
      <w:proofErr w:type="gramEnd"/>
      <w:r w:rsidR="004310EF">
        <w:t xml:space="preserve"> Failing hold path</w:t>
      </w:r>
      <w:r w:rsidR="0074346E">
        <w:t xml:space="preserve"> for the Nexys4</w:t>
      </w:r>
    </w:p>
    <w:p w:rsidR="0074346E" w:rsidRDefault="0074346E" w:rsidP="004310EF">
      <w:pPr>
        <w:pStyle w:val="FigureCaption"/>
      </w:pPr>
      <w:r>
        <w:rPr>
          <w:noProof/>
          <w:lang w:eastAsia="en-US"/>
        </w:rPr>
        <w:lastRenderedPageBreak/>
        <w:drawing>
          <wp:inline distT="0" distB="0" distL="0" distR="0" wp14:anchorId="6103BA39" wp14:editId="670BF45F">
            <wp:extent cx="5105400" cy="63055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6E" w:rsidRPr="004310EF" w:rsidRDefault="00C34E5D" w:rsidP="0074346E">
      <w:pPr>
        <w:pStyle w:val="FigureCaption"/>
      </w:pPr>
      <w:proofErr w:type="gramStart"/>
      <w:r>
        <w:t>Figure 18</w:t>
      </w:r>
      <w:r w:rsidR="0074346E">
        <w:t>.</w:t>
      </w:r>
      <w:proofErr w:type="gramEnd"/>
      <w:r w:rsidR="0074346E">
        <w:t xml:space="preserve"> Failing hold path for the Basys3</w:t>
      </w:r>
    </w:p>
    <w:p w:rsidR="004310EF" w:rsidRDefault="004310EF" w:rsidP="00F8568B">
      <w:pPr>
        <w:pStyle w:val="Stepx-x-x"/>
      </w:pPr>
      <w:r>
        <w:t>Select Path11, right-click and select Schematic.</w:t>
      </w:r>
    </w:p>
    <w:p w:rsidR="004310EF" w:rsidRDefault="008A5D04" w:rsidP="004310EF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010F4F1A" wp14:editId="435A55F6">
            <wp:extent cx="5509260" cy="2227837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6547" cy="22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EF" w:rsidRPr="004310EF" w:rsidRDefault="00C34E5D" w:rsidP="004310EF">
      <w:pPr>
        <w:pStyle w:val="FigureCaption"/>
      </w:pPr>
      <w:proofErr w:type="gramStart"/>
      <w:r>
        <w:t>Figure 19</w:t>
      </w:r>
      <w:r w:rsidR="004310EF">
        <w:t>.</w:t>
      </w:r>
      <w:proofErr w:type="gramEnd"/>
      <w:r w:rsidR="004310EF">
        <w:t xml:space="preserve"> The schematic of the failing path</w:t>
      </w:r>
    </w:p>
    <w:p w:rsidR="00C42C77" w:rsidRDefault="00A474DC" w:rsidP="00C42C77">
      <w:pPr>
        <w:pStyle w:val="StepContinue"/>
      </w:pPr>
      <w:r>
        <w:t xml:space="preserve">The three failing paths are </w:t>
      </w:r>
      <w:r w:rsidR="00C63DD3">
        <w:t xml:space="preserve">of </w:t>
      </w:r>
      <w:r>
        <w:t xml:space="preserve">the </w:t>
      </w:r>
      <w:proofErr w:type="spellStart"/>
      <w:r>
        <w:t>btn_pin</w:t>
      </w:r>
      <w:proofErr w:type="spellEnd"/>
      <w:r>
        <w:t xml:space="preserve">, </w:t>
      </w:r>
      <w:proofErr w:type="spellStart"/>
      <w:r w:rsidR="008A5D04">
        <w:t>rxd</w:t>
      </w:r>
      <w:r w:rsidR="00C63DD3">
        <w:t>_pin</w:t>
      </w:r>
      <w:proofErr w:type="spellEnd"/>
      <w:r w:rsidR="00C63DD3">
        <w:t xml:space="preserve"> and </w:t>
      </w:r>
      <w:proofErr w:type="spellStart"/>
      <w:r w:rsidR="00C63DD3">
        <w:t>rst</w:t>
      </w:r>
      <w:r w:rsidR="00C42C77">
        <w:t>_pin</w:t>
      </w:r>
      <w:proofErr w:type="spellEnd"/>
      <w:r w:rsidR="00C42C77">
        <w:t>.</w:t>
      </w:r>
    </w:p>
    <w:p w:rsidR="00232152" w:rsidRPr="00891CAA" w:rsidRDefault="00232152" w:rsidP="00232152">
      <w:pPr>
        <w:pStyle w:val="StepHeading"/>
        <w:keepNext/>
      </w:pPr>
      <w:r>
        <w:rPr>
          <w:rFonts w:cs="Arial"/>
        </w:rPr>
        <w:t>Implement and Analyze Timing Summary</w:t>
      </w:r>
      <w:r w:rsidRPr="00891CAA">
        <w:tab/>
        <w:t xml:space="preserve">Step </w:t>
      </w:r>
      <w:r>
        <w:t>4</w:t>
      </w:r>
    </w:p>
    <w:p w:rsidR="003C0116" w:rsidRPr="009B0720" w:rsidRDefault="00177B6E" w:rsidP="00177B6E">
      <w:pPr>
        <w:pStyle w:val="Stepx-x"/>
        <w:rPr>
          <w:rFonts w:cs="Arial"/>
        </w:rPr>
      </w:pPr>
      <w:r>
        <w:t>Implement the design.</w:t>
      </w:r>
    </w:p>
    <w:p w:rsidR="00012E10" w:rsidRPr="00012E10" w:rsidRDefault="00177B6E" w:rsidP="00C85DAF">
      <w:pPr>
        <w:pStyle w:val="Stepx-x-x"/>
        <w:rPr>
          <w:rFonts w:cs="Arial"/>
          <w:b/>
        </w:rPr>
      </w:pPr>
      <w:r>
        <w:rPr>
          <w:rFonts w:cs="Arial"/>
        </w:rPr>
        <w:t xml:space="preserve">Click </w:t>
      </w:r>
      <w:r w:rsidR="00012E10">
        <w:rPr>
          <w:rFonts w:cs="Arial"/>
        </w:rPr>
        <w:t xml:space="preserve">on the </w:t>
      </w:r>
      <w:r w:rsidR="00012E10" w:rsidRPr="00012E10">
        <w:rPr>
          <w:rFonts w:cs="Arial"/>
          <w:b/>
        </w:rPr>
        <w:t>Run Implementation</w:t>
      </w:r>
      <w:r w:rsidR="00012E10">
        <w:rPr>
          <w:rFonts w:cs="Arial"/>
        </w:rPr>
        <w:t xml:space="preserve"> in the </w:t>
      </w:r>
      <w:r w:rsidR="00012E10" w:rsidRPr="00012E10">
        <w:rPr>
          <w:rFonts w:cs="Arial"/>
          <w:i/>
        </w:rPr>
        <w:t>Flow Navigator</w:t>
      </w:r>
      <w:r w:rsidR="00012E10">
        <w:rPr>
          <w:rFonts w:cs="Arial"/>
        </w:rPr>
        <w:t xml:space="preserve"> pane.</w:t>
      </w:r>
    </w:p>
    <w:p w:rsidR="00012E10" w:rsidRPr="00012E10" w:rsidRDefault="00012E10" w:rsidP="00C85DAF">
      <w:pPr>
        <w:pStyle w:val="Stepx-x-x"/>
        <w:rPr>
          <w:rFonts w:cs="Arial"/>
          <w:b/>
        </w:rPr>
      </w:pPr>
      <w:r>
        <w:rPr>
          <w:rFonts w:cs="Arial"/>
        </w:rPr>
        <w:t xml:space="preserve">Click </w:t>
      </w:r>
      <w:proofErr w:type="gramStart"/>
      <w:r w:rsidR="00060E4E" w:rsidRPr="00060E4E">
        <w:rPr>
          <w:rFonts w:cs="Arial"/>
          <w:b/>
        </w:rPr>
        <w:t>Yes</w:t>
      </w:r>
      <w:proofErr w:type="gramEnd"/>
      <w:r w:rsidR="00060E4E">
        <w:rPr>
          <w:rFonts w:cs="Arial"/>
        </w:rPr>
        <w:t xml:space="preserve"> to </w:t>
      </w:r>
      <w:r>
        <w:rPr>
          <w:rFonts w:cs="Arial"/>
        </w:rPr>
        <w:t xml:space="preserve">run the </w:t>
      </w:r>
      <w:r w:rsidR="008909FC">
        <w:rPr>
          <w:rFonts w:cs="Arial"/>
        </w:rPr>
        <w:t xml:space="preserve">synthesis first before running the </w:t>
      </w:r>
      <w:r>
        <w:rPr>
          <w:rFonts w:cs="Arial"/>
        </w:rPr>
        <w:t>implementation</w:t>
      </w:r>
      <w:r w:rsidR="008909FC">
        <w:rPr>
          <w:rFonts w:cs="Arial"/>
        </w:rPr>
        <w:t xml:space="preserve"> process</w:t>
      </w:r>
      <w:r>
        <w:rPr>
          <w:rFonts w:cs="Arial"/>
        </w:rPr>
        <w:t>.</w:t>
      </w:r>
    </w:p>
    <w:p w:rsidR="00012E10" w:rsidRDefault="00012E10" w:rsidP="00012E10">
      <w:pPr>
        <w:pStyle w:val="StepContinue"/>
        <w:rPr>
          <w:rFonts w:cs="Arial"/>
        </w:rPr>
      </w:pPr>
      <w:r>
        <w:rPr>
          <w:rFonts w:cs="Arial"/>
        </w:rPr>
        <w:t xml:space="preserve">When the implementation is completed, a dialog box will appear with three options.  </w:t>
      </w:r>
    </w:p>
    <w:p w:rsidR="00012E10" w:rsidRDefault="00012E10" w:rsidP="00012E10">
      <w:pPr>
        <w:pStyle w:val="Stepx-x-x"/>
      </w:pPr>
      <w:r>
        <w:t xml:space="preserve">Select the </w:t>
      </w:r>
      <w:r w:rsidRPr="00012E10">
        <w:rPr>
          <w:i/>
        </w:rPr>
        <w:t>Open Implemented Design</w:t>
      </w:r>
      <w:r>
        <w:t xml:space="preserve"> option and click </w:t>
      </w:r>
      <w:r w:rsidRPr="00012E10">
        <w:rPr>
          <w:b/>
        </w:rPr>
        <w:t>OK</w:t>
      </w:r>
      <w:r>
        <w:t>.</w:t>
      </w:r>
    </w:p>
    <w:p w:rsidR="00232152" w:rsidRDefault="00232152" w:rsidP="00232152">
      <w:pPr>
        <w:pStyle w:val="Stepx-x-x"/>
      </w:pPr>
      <w:r w:rsidRPr="00AD0407">
        <w:t xml:space="preserve">Click </w:t>
      </w:r>
      <w:proofErr w:type="gramStart"/>
      <w:r w:rsidRPr="00AD0407">
        <w:rPr>
          <w:rStyle w:val="SpecialBold"/>
        </w:rPr>
        <w:t>Yes</w:t>
      </w:r>
      <w:proofErr w:type="gramEnd"/>
      <w:r w:rsidRPr="00AD0407">
        <w:t xml:space="preserve"> if you are prompted to close the synthesized design</w:t>
      </w:r>
      <w:r>
        <w:t>.</w:t>
      </w:r>
    </w:p>
    <w:p w:rsidR="00310A5B" w:rsidRDefault="00232152" w:rsidP="00310A5B">
      <w:pPr>
        <w:pStyle w:val="Stepx-x"/>
      </w:pPr>
      <w:r w:rsidRPr="00AD0407">
        <w:t>Generate a timing summary report</w:t>
      </w:r>
      <w:r w:rsidR="00310A5B">
        <w:t>.</w:t>
      </w:r>
    </w:p>
    <w:p w:rsidR="00310A5B" w:rsidRPr="00310A5B" w:rsidRDefault="00232152" w:rsidP="00310A5B">
      <w:pPr>
        <w:pStyle w:val="Stepx-x-x"/>
      </w:pPr>
      <w:r w:rsidRPr="00AD0407">
        <w:t>In the Flow Navigator, under Implementation &gt; Implemented Design,</w:t>
      </w:r>
      <w:r w:rsidRPr="00AD0407">
        <w:rPr>
          <w:rStyle w:val="SpecialBold"/>
        </w:rPr>
        <w:t xml:space="preserve"> </w:t>
      </w:r>
      <w:r w:rsidRPr="00AD0407">
        <w:t xml:space="preserve">click </w:t>
      </w:r>
      <w:r w:rsidRPr="00AD0407">
        <w:rPr>
          <w:rStyle w:val="SpecialBold"/>
        </w:rPr>
        <w:t>Report Timing Summary</w:t>
      </w:r>
      <w:r w:rsidR="00310A5B" w:rsidRPr="00310A5B">
        <w:t>.</w:t>
      </w:r>
    </w:p>
    <w:p w:rsidR="00232152" w:rsidRPr="00AD0407" w:rsidRDefault="00232152" w:rsidP="00232152">
      <w:pPr>
        <w:pStyle w:val="Stepx-x-x"/>
      </w:pPr>
      <w:r w:rsidRPr="00AD0407">
        <w:t xml:space="preserve">Click </w:t>
      </w:r>
      <w:r w:rsidRPr="00AD0407">
        <w:rPr>
          <w:rStyle w:val="SpecialBold"/>
        </w:rPr>
        <w:t xml:space="preserve">OK </w:t>
      </w:r>
      <w:r w:rsidRPr="00AD0407">
        <w:t>to generate the report using the default settings.</w:t>
      </w:r>
    </w:p>
    <w:p w:rsidR="00232152" w:rsidRPr="00AD0407" w:rsidRDefault="00232152" w:rsidP="00232152">
      <w:pPr>
        <w:pStyle w:val="StepContinue"/>
      </w:pPr>
      <w:r w:rsidRPr="00AD0407">
        <w:t>The Design Timing Summary window opens at the bottom in the Timing tab.</w:t>
      </w:r>
    </w:p>
    <w:p w:rsidR="00232152" w:rsidRDefault="00232152" w:rsidP="00232152">
      <w:pPr>
        <w:pStyle w:val="StepContinue"/>
      </w:pPr>
      <w:r w:rsidRPr="00AD0407">
        <w:t>Note that failing timing paths are indicated in red</w:t>
      </w:r>
      <w:r>
        <w:t>.</w:t>
      </w:r>
      <w:r w:rsidRPr="00310A5B">
        <w:t xml:space="preserve"> </w:t>
      </w:r>
    </w:p>
    <w:p w:rsidR="00232152" w:rsidRDefault="002D46F3" w:rsidP="00232152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2BFDD550" wp14:editId="1F2A4735">
            <wp:extent cx="5943600" cy="15411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BF" w:rsidRPr="00232152" w:rsidRDefault="00C34E5D" w:rsidP="002319BF">
      <w:pPr>
        <w:pStyle w:val="FigureCaption"/>
      </w:pPr>
      <w:proofErr w:type="gramStart"/>
      <w:r>
        <w:t>Figure 20</w:t>
      </w:r>
      <w:r w:rsidR="002319BF">
        <w:t>.</w:t>
      </w:r>
      <w:proofErr w:type="gramEnd"/>
      <w:r w:rsidR="002319BF">
        <w:t xml:space="preserve"> Failing setup paths for the Nexys4</w:t>
      </w:r>
    </w:p>
    <w:p w:rsidR="002319BF" w:rsidRPr="002319BF" w:rsidRDefault="002319BF" w:rsidP="002319BF">
      <w:pPr>
        <w:pStyle w:val="FigureCaption"/>
      </w:pPr>
    </w:p>
    <w:p w:rsidR="00F61FEB" w:rsidRPr="00F61FEB" w:rsidRDefault="002319BF" w:rsidP="00F342CF">
      <w:pPr>
        <w:pStyle w:val="FigureCaption"/>
      </w:pPr>
      <w:r>
        <w:rPr>
          <w:noProof/>
          <w:lang w:eastAsia="en-US"/>
        </w:rPr>
        <w:drawing>
          <wp:inline distT="0" distB="0" distL="0" distR="0" wp14:anchorId="1BC10C6D" wp14:editId="09603011">
            <wp:extent cx="5943600" cy="15322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52" w:rsidRPr="00232152" w:rsidRDefault="00232152" w:rsidP="00232152">
      <w:pPr>
        <w:pStyle w:val="FigureCaption"/>
      </w:pPr>
      <w:proofErr w:type="gramStart"/>
      <w:r>
        <w:t>Figure</w:t>
      </w:r>
      <w:r w:rsidR="00C34E5D">
        <w:t xml:space="preserve"> 20</w:t>
      </w:r>
      <w:r>
        <w:t>.</w:t>
      </w:r>
      <w:proofErr w:type="gramEnd"/>
      <w:r>
        <w:t xml:space="preserve"> Failing setup paths</w:t>
      </w:r>
      <w:r w:rsidR="002319BF">
        <w:t xml:space="preserve"> for the Basys3</w:t>
      </w:r>
    </w:p>
    <w:p w:rsidR="00310A5B" w:rsidRPr="00232152" w:rsidRDefault="00310A5B" w:rsidP="00232152">
      <w:pPr>
        <w:pStyle w:val="Stepx-x-x"/>
      </w:pPr>
      <w:r w:rsidRPr="00310A5B">
        <w:t xml:space="preserve">Click </w:t>
      </w:r>
      <w:r w:rsidR="00232152" w:rsidRPr="00232152">
        <w:rPr>
          <w:rStyle w:val="SpecialBold"/>
          <w:b w:val="0"/>
        </w:rPr>
        <w:t>on the WNS to see the failing paths.</w:t>
      </w:r>
    </w:p>
    <w:p w:rsidR="00232152" w:rsidRDefault="00232152" w:rsidP="00232152">
      <w:pPr>
        <w:pStyle w:val="Stepx-x-x"/>
      </w:pPr>
      <w:r>
        <w:t xml:space="preserve">Double-click on the </w:t>
      </w:r>
      <w:r w:rsidR="008F079A">
        <w:t>first</w:t>
      </w:r>
      <w:r>
        <w:t xml:space="preserve"> failing path </w:t>
      </w:r>
      <w:r w:rsidR="008F079A">
        <w:t xml:space="preserve">from the top </w:t>
      </w:r>
      <w:r>
        <w:t xml:space="preserve">and see the detailed analysis.  </w:t>
      </w:r>
    </w:p>
    <w:p w:rsidR="00BD12D9" w:rsidRPr="00310A5B" w:rsidRDefault="00BD12D9" w:rsidP="00BD12D9">
      <w:pPr>
        <w:pStyle w:val="StepContinue"/>
      </w:pPr>
      <w:r>
        <w:t>The output path delay can be reduced by placing the register in IOB.</w:t>
      </w:r>
    </w:p>
    <w:p w:rsidR="00BD12D9" w:rsidRDefault="00BD12D9" w:rsidP="00012E10">
      <w:pPr>
        <w:pStyle w:val="Stepx-x-x"/>
      </w:pPr>
      <w:r>
        <w:t xml:space="preserve">Apply the constraint by typing the following command in the </w:t>
      </w:r>
      <w:proofErr w:type="spellStart"/>
      <w:r>
        <w:t>Tcl</w:t>
      </w:r>
      <w:proofErr w:type="spellEnd"/>
      <w:r>
        <w:t xml:space="preserve"> console.</w:t>
      </w:r>
    </w:p>
    <w:p w:rsidR="00862894" w:rsidRDefault="00BD12D9" w:rsidP="008F079A">
      <w:pPr>
        <w:pStyle w:val="StepContinue"/>
        <w:ind w:left="1440"/>
      </w:pPr>
      <w:proofErr w:type="spellStart"/>
      <w:proofErr w:type="gramStart"/>
      <w:r>
        <w:t>set_property</w:t>
      </w:r>
      <w:proofErr w:type="spellEnd"/>
      <w:proofErr w:type="gramEnd"/>
      <w:r>
        <w:t xml:space="preserve"> IOB TRUE [</w:t>
      </w:r>
      <w:proofErr w:type="spellStart"/>
      <w:r>
        <w:t>get_ports</w:t>
      </w:r>
      <w:proofErr w:type="spellEnd"/>
      <w:r>
        <w:t xml:space="preserve"> </w:t>
      </w:r>
      <w:proofErr w:type="spellStart"/>
      <w:r>
        <w:t>led_pins</w:t>
      </w:r>
      <w:proofErr w:type="spellEnd"/>
      <w:r>
        <w:t>[*]]</w:t>
      </w:r>
      <w:r w:rsidR="001B59A3">
        <w:t xml:space="preserve"> </w:t>
      </w:r>
    </w:p>
    <w:p w:rsidR="00BD12D9" w:rsidRDefault="00BD12D9" w:rsidP="00BD12D9">
      <w:pPr>
        <w:pStyle w:val="Stepx-x-x"/>
      </w:pPr>
      <w:r>
        <w:t xml:space="preserve">Select </w:t>
      </w:r>
      <w:r w:rsidRPr="00BD12D9">
        <w:rPr>
          <w:b/>
        </w:rPr>
        <w:t>File &gt; Save Constraints</w:t>
      </w:r>
      <w:r>
        <w:t>.</w:t>
      </w:r>
      <w:r w:rsidR="00132FC0">
        <w:t xml:space="preserve"> Click </w:t>
      </w:r>
      <w:r w:rsidR="00132FC0" w:rsidRPr="00F342CF">
        <w:rPr>
          <w:b/>
        </w:rPr>
        <w:t>OK</w:t>
      </w:r>
      <w:r w:rsidR="00132FC0">
        <w:t xml:space="preserve"> at the warning message.</w:t>
      </w:r>
    </w:p>
    <w:p w:rsidR="00862894" w:rsidRDefault="00BD12D9" w:rsidP="00BD12D9">
      <w:pPr>
        <w:pStyle w:val="Stepx-x-x"/>
      </w:pPr>
      <w:r>
        <w:t xml:space="preserve">Click on </w:t>
      </w:r>
      <w:r w:rsidRPr="00BD12D9">
        <w:rPr>
          <w:b/>
        </w:rPr>
        <w:t>Run Implementation</w:t>
      </w:r>
      <w:r>
        <w:t>.</w:t>
      </w:r>
    </w:p>
    <w:p w:rsidR="00BD12D9" w:rsidRDefault="00BD12D9" w:rsidP="00BD12D9">
      <w:pPr>
        <w:pStyle w:val="Stepx-x-x"/>
      </w:pPr>
      <w:r>
        <w:t xml:space="preserve">Click </w:t>
      </w:r>
      <w:proofErr w:type="gramStart"/>
      <w:r w:rsidRPr="00BD12D9">
        <w:rPr>
          <w:b/>
        </w:rPr>
        <w:t>Yes</w:t>
      </w:r>
      <w:proofErr w:type="gramEnd"/>
      <w:r>
        <w:t xml:space="preserve"> to reset the synthesis run, perform the synthesis, and </w:t>
      </w:r>
      <w:r w:rsidR="00D37FDA">
        <w:t>run implementation</w:t>
      </w:r>
      <w:r>
        <w:t>.</w:t>
      </w:r>
    </w:p>
    <w:p w:rsidR="00BD12D9" w:rsidRDefault="00BD12D9" w:rsidP="00BD12D9">
      <w:pPr>
        <w:pStyle w:val="Stepx-x-x"/>
      </w:pPr>
      <w:r>
        <w:t>Open the implemented design and observe that the number of failing paths in the Design Runs tab reported is 0.</w:t>
      </w:r>
    </w:p>
    <w:p w:rsidR="00BD12D9" w:rsidRDefault="00BD12D9" w:rsidP="00BD12D9">
      <w:pPr>
        <w:pStyle w:val="Stepx-x-x"/>
      </w:pPr>
      <w:r>
        <w:t>C</w:t>
      </w:r>
      <w:r w:rsidRPr="00AD0407">
        <w:t xml:space="preserve">lick </w:t>
      </w:r>
      <w:r w:rsidRPr="00AD0407">
        <w:rPr>
          <w:rStyle w:val="SpecialBold"/>
        </w:rPr>
        <w:t>Report Timing Summary</w:t>
      </w:r>
      <w:r>
        <w:t>, and observe that there are no failing paths.</w:t>
      </w:r>
    </w:p>
    <w:p w:rsidR="00D37FDA" w:rsidRPr="00310A5B" w:rsidRDefault="00D37FDA" w:rsidP="00D37FDA">
      <w:pPr>
        <w:pStyle w:val="Stepx-x"/>
        <w:numPr>
          <w:ilvl w:val="0"/>
          <w:numId w:val="0"/>
        </w:numPr>
        <w:ind w:left="720"/>
      </w:pPr>
    </w:p>
    <w:p w:rsidR="00B96670" w:rsidRPr="00891CAA" w:rsidRDefault="00B96670" w:rsidP="00B96670">
      <w:pPr>
        <w:pStyle w:val="StepHeading"/>
        <w:keepNext/>
      </w:pPr>
      <w:r>
        <w:rPr>
          <w:rFonts w:cs="Arial"/>
        </w:rPr>
        <w:lastRenderedPageBreak/>
        <w:t xml:space="preserve">Generate the </w:t>
      </w:r>
      <w:proofErr w:type="spellStart"/>
      <w:r>
        <w:rPr>
          <w:rFonts w:cs="Arial"/>
        </w:rPr>
        <w:t>Bitstream</w:t>
      </w:r>
      <w:proofErr w:type="spellEnd"/>
      <w:r w:rsidR="001B59A3">
        <w:rPr>
          <w:rFonts w:cs="Arial"/>
        </w:rPr>
        <w:t xml:space="preserve"> and Verify the Functionality</w:t>
      </w:r>
      <w:r w:rsidR="00BD12D9">
        <w:rPr>
          <w:rFonts w:cs="Arial"/>
        </w:rPr>
        <w:t xml:space="preserve"> (Optional)</w:t>
      </w:r>
      <w:r w:rsidRPr="00891CAA">
        <w:tab/>
        <w:t xml:space="preserve">Step </w:t>
      </w:r>
      <w:r w:rsidR="00BD12D9">
        <w:t>5</w:t>
      </w:r>
    </w:p>
    <w:p w:rsidR="00B96670" w:rsidRPr="00B50D59" w:rsidRDefault="00B96670" w:rsidP="00B96670">
      <w:pPr>
        <w:pStyle w:val="Stepx-x"/>
      </w:pPr>
      <w:r>
        <w:t xml:space="preserve">Generate the </w:t>
      </w:r>
      <w:proofErr w:type="spellStart"/>
      <w:r>
        <w:t>bitstream</w:t>
      </w:r>
      <w:proofErr w:type="spellEnd"/>
      <w:r>
        <w:t>.</w:t>
      </w:r>
      <w:r w:rsidRPr="00B50D59">
        <w:t xml:space="preserve">    </w:t>
      </w:r>
    </w:p>
    <w:p w:rsidR="00B96670" w:rsidRPr="00B96670" w:rsidRDefault="00B96670" w:rsidP="00B96670">
      <w:pPr>
        <w:pStyle w:val="Stepx-x-x"/>
        <w:rPr>
          <w:rStyle w:val="SpecialBold"/>
          <w:rFonts w:cs="Arial"/>
        </w:rPr>
      </w:pPr>
      <w:r w:rsidRPr="00AD0407">
        <w:t xml:space="preserve">In the Flow Navigator, under </w:t>
      </w:r>
      <w:r w:rsidRPr="007F6FDB">
        <w:rPr>
          <w:i/>
        </w:rPr>
        <w:t>Program and Debug</w:t>
      </w:r>
      <w:r w:rsidRPr="00AD0407">
        <w:t xml:space="preserve">, click </w:t>
      </w:r>
      <w:r w:rsidRPr="00AD0407">
        <w:rPr>
          <w:rStyle w:val="SpecialBold"/>
        </w:rPr>
        <w:t xml:space="preserve">Generate </w:t>
      </w:r>
      <w:proofErr w:type="spellStart"/>
      <w:r w:rsidRPr="00AD0407">
        <w:rPr>
          <w:rStyle w:val="SpecialBold"/>
        </w:rPr>
        <w:t>Bitstream</w:t>
      </w:r>
      <w:proofErr w:type="spellEnd"/>
      <w:r>
        <w:rPr>
          <w:rStyle w:val="SpecialBold"/>
        </w:rPr>
        <w:t>.</w:t>
      </w:r>
      <w:bookmarkStart w:id="18" w:name="_GoBack"/>
      <w:bookmarkEnd w:id="18"/>
    </w:p>
    <w:p w:rsidR="00B96670" w:rsidRPr="00B96670" w:rsidRDefault="00B96670" w:rsidP="00B96670">
      <w:pPr>
        <w:pStyle w:val="Stepx-x-x"/>
        <w:rPr>
          <w:b/>
        </w:rPr>
      </w:pPr>
      <w:r>
        <w:t xml:space="preserve">The </w:t>
      </w:r>
      <w:proofErr w:type="spellStart"/>
      <w:r w:rsidRPr="00B96670">
        <w:rPr>
          <w:rFonts w:ascii="Courier New" w:hAnsi="Courier New" w:cs="Courier New"/>
        </w:rPr>
        <w:t>write_bitstream</w:t>
      </w:r>
      <w:proofErr w:type="spellEnd"/>
      <w:r>
        <w:t xml:space="preserve"> command will be executed (you can verify it by looking in the </w:t>
      </w:r>
      <w:proofErr w:type="spellStart"/>
      <w:r>
        <w:t>Tcl</w:t>
      </w:r>
      <w:proofErr w:type="spellEnd"/>
      <w:r>
        <w:t xml:space="preserve"> console).</w:t>
      </w:r>
    </w:p>
    <w:p w:rsidR="009B6F4C" w:rsidRPr="009B6F4C" w:rsidRDefault="009B6F4C" w:rsidP="00B96670">
      <w:pPr>
        <w:pStyle w:val="Stepx-x-x"/>
        <w:rPr>
          <w:b/>
        </w:rPr>
      </w:pPr>
      <w:r>
        <w:t xml:space="preserve">Click </w:t>
      </w:r>
      <w:r w:rsidRPr="009B6F4C">
        <w:rPr>
          <w:b/>
        </w:rPr>
        <w:t>Cancel</w:t>
      </w:r>
      <w:r>
        <w:t xml:space="preserve"> when the </w:t>
      </w:r>
      <w:proofErr w:type="spellStart"/>
      <w:r>
        <w:t>bitstream</w:t>
      </w:r>
      <w:proofErr w:type="spellEnd"/>
      <w:r>
        <w:t xml:space="preserve"> generation is completed.</w:t>
      </w:r>
    </w:p>
    <w:p w:rsidR="009B6F4C" w:rsidRPr="00B50D59" w:rsidRDefault="009B6F4C" w:rsidP="009B6F4C">
      <w:pPr>
        <w:pStyle w:val="Stepx-x"/>
      </w:pPr>
      <w:r>
        <w:rPr>
          <w:noProof/>
        </w:rPr>
        <w:t xml:space="preserve">Connect the board and power it ON. Open a hardware session, and program the FPGA. </w:t>
      </w:r>
      <w:r w:rsidRPr="00B50D59">
        <w:rPr>
          <w:noProof/>
        </w:rPr>
        <w:t xml:space="preserve"> </w:t>
      </w:r>
    </w:p>
    <w:p w:rsidR="00BF3F4B" w:rsidRDefault="009B6F4C" w:rsidP="009B6F4C">
      <w:pPr>
        <w:pStyle w:val="Stepx-x-x"/>
      </w:pPr>
      <w:r>
        <w:t xml:space="preserve">Make sure that the Micro-USB cable is connected to the JTAG PROG connector (next to the power supply connector). </w:t>
      </w:r>
      <w:r w:rsidR="00FA2C3D">
        <w:t xml:space="preserve">Make sure that </w:t>
      </w:r>
      <w:r w:rsidR="002C5C3B">
        <w:t>is the board</w:t>
      </w:r>
      <w:r w:rsidR="00FA2C3D">
        <w:t xml:space="preserve"> set to select USB power</w:t>
      </w:r>
      <w:r w:rsidR="002C5C3B">
        <w:t xml:space="preserve"> (JP3 on the Nexys4 and JP2 on the Basys3)</w:t>
      </w:r>
      <w:r w:rsidR="00FA2C3D">
        <w:t xml:space="preserve">. </w:t>
      </w:r>
    </w:p>
    <w:p w:rsidR="009B6F4C" w:rsidRDefault="00B4408D" w:rsidP="009B6F4C">
      <w:pPr>
        <w:pStyle w:val="Stepx-x-x"/>
      </w:pPr>
      <w:r>
        <w:t>T</w:t>
      </w:r>
      <w:r w:rsidR="009B6F4C">
        <w:t>urn ON the power.</w:t>
      </w:r>
    </w:p>
    <w:p w:rsidR="00FB44AF" w:rsidRDefault="00FB44AF" w:rsidP="00FB44AF">
      <w:pPr>
        <w:pStyle w:val="Stepx-x-x"/>
      </w:pPr>
      <w:r>
        <w:t xml:space="preserve">Select the </w:t>
      </w:r>
      <w:r>
        <w:rPr>
          <w:i/>
        </w:rPr>
        <w:t xml:space="preserve">Open Hardware </w:t>
      </w:r>
      <w:r w:rsidR="00FA2C3D">
        <w:rPr>
          <w:i/>
        </w:rPr>
        <w:t>Manager</w:t>
      </w:r>
      <w:r>
        <w:t xml:space="preserve"> </w:t>
      </w:r>
      <w:r w:rsidR="00AE7752">
        <w:t>option.</w:t>
      </w:r>
    </w:p>
    <w:p w:rsidR="00FB44AF" w:rsidRDefault="00FB44AF" w:rsidP="00FB44AF">
      <w:pPr>
        <w:pStyle w:val="StepContinue"/>
      </w:pPr>
      <w:r>
        <w:t xml:space="preserve">The Hardware </w:t>
      </w:r>
      <w:r w:rsidR="00FA2C3D">
        <w:t>Manager</w:t>
      </w:r>
      <w:r>
        <w:t xml:space="preserve"> window will open indicating “unconnected” status.</w:t>
      </w:r>
    </w:p>
    <w:p w:rsidR="00FB44AF" w:rsidRDefault="00FB44AF" w:rsidP="00FB44AF">
      <w:pPr>
        <w:pStyle w:val="Stepx-x-x"/>
      </w:pPr>
      <w:r>
        <w:t xml:space="preserve">Click on the </w:t>
      </w:r>
      <w:r w:rsidRPr="000D07F9">
        <w:rPr>
          <w:b/>
        </w:rPr>
        <w:t xml:space="preserve">Open </w:t>
      </w:r>
      <w:r w:rsidR="00FA2C3D">
        <w:rPr>
          <w:b/>
        </w:rPr>
        <w:t>a new hardware t</w:t>
      </w:r>
      <w:r w:rsidRPr="000D07F9">
        <w:rPr>
          <w:b/>
        </w:rPr>
        <w:t>arget</w:t>
      </w:r>
      <w:r>
        <w:t xml:space="preserve"> link.</w:t>
      </w:r>
      <w:r w:rsidR="00D23C27">
        <w:t xml:space="preserve">  </w:t>
      </w:r>
    </w:p>
    <w:p w:rsidR="00FB44AF" w:rsidRDefault="00FB44AF" w:rsidP="00FB44AF">
      <w:pPr>
        <w:pStyle w:val="StepContinue"/>
      </w:pPr>
      <w:r>
        <w:t xml:space="preserve">You can also click on the </w:t>
      </w:r>
      <w:r w:rsidRPr="00FA2C3D">
        <w:rPr>
          <w:b/>
        </w:rPr>
        <w:t xml:space="preserve">Open </w:t>
      </w:r>
      <w:r w:rsidR="00FA2C3D">
        <w:rPr>
          <w:b/>
        </w:rPr>
        <w:t>r</w:t>
      </w:r>
      <w:r w:rsidRPr="00FA2C3D">
        <w:rPr>
          <w:b/>
        </w:rPr>
        <w:t xml:space="preserve">ecent </w:t>
      </w:r>
      <w:r w:rsidR="00FA2C3D">
        <w:rPr>
          <w:b/>
        </w:rPr>
        <w:t>t</w:t>
      </w:r>
      <w:r w:rsidRPr="00FA2C3D">
        <w:rPr>
          <w:b/>
        </w:rPr>
        <w:t>arget</w:t>
      </w:r>
      <w:r>
        <w:t xml:space="preserve"> link if the board was already targeted before.</w:t>
      </w:r>
      <w:r w:rsidR="00B4408D">
        <w:t xml:space="preserve">  In this case skip to step 5</w:t>
      </w:r>
      <w:r w:rsidR="004D339A">
        <w:t>-2-</w:t>
      </w:r>
      <w:r w:rsidR="00B4408D">
        <w:t>8</w:t>
      </w:r>
      <w:r w:rsidR="004D339A">
        <w:t>.</w:t>
      </w:r>
    </w:p>
    <w:p w:rsidR="00FB44AF" w:rsidRDefault="00FB44AF" w:rsidP="00FB44AF">
      <w:pPr>
        <w:pStyle w:val="Stepx-x-x"/>
      </w:pPr>
      <w:r>
        <w:t xml:space="preserve">Click </w:t>
      </w:r>
      <w:proofErr w:type="gramStart"/>
      <w:r>
        <w:rPr>
          <w:b/>
        </w:rPr>
        <w:t xml:space="preserve">Next </w:t>
      </w:r>
      <w:r>
        <w:t xml:space="preserve"> to</w:t>
      </w:r>
      <w:proofErr w:type="gramEnd"/>
      <w:r>
        <w:t xml:space="preserve"> see the </w:t>
      </w:r>
      <w:proofErr w:type="spellStart"/>
      <w:r>
        <w:t>Vivado</w:t>
      </w:r>
      <w:proofErr w:type="spellEnd"/>
      <w:r>
        <w:t xml:space="preserve"> </w:t>
      </w:r>
      <w:r w:rsidR="00315B00">
        <w:t>Hardware Server Settings</w:t>
      </w:r>
      <w:r>
        <w:t xml:space="preserve"> form. </w:t>
      </w:r>
    </w:p>
    <w:p w:rsidR="00FB44AF" w:rsidRDefault="00FB44AF" w:rsidP="00FB44AF">
      <w:pPr>
        <w:pStyle w:val="Stepx-x-x"/>
      </w:pPr>
      <w:r>
        <w:t xml:space="preserve">Click </w:t>
      </w:r>
      <w:proofErr w:type="gramStart"/>
      <w:r w:rsidRPr="00F66B05">
        <w:rPr>
          <w:b/>
        </w:rPr>
        <w:t>Next</w:t>
      </w:r>
      <w:proofErr w:type="gramEnd"/>
      <w:r>
        <w:t xml:space="preserve"> with the </w:t>
      </w:r>
      <w:r w:rsidR="007C710C">
        <w:t>Target Hardware selected</w:t>
      </w:r>
      <w:r>
        <w:t>.</w:t>
      </w:r>
    </w:p>
    <w:p w:rsidR="00FB44AF" w:rsidRDefault="00FB44AF" w:rsidP="00FB44AF">
      <w:pPr>
        <w:pStyle w:val="StepContinue"/>
      </w:pPr>
      <w:r>
        <w:t xml:space="preserve">The JTAG cable which uses the </w:t>
      </w:r>
      <w:proofErr w:type="spellStart"/>
      <w:r w:rsidR="00FA2C3D">
        <w:t>xilinx_tcf</w:t>
      </w:r>
      <w:proofErr w:type="spellEnd"/>
      <w:r w:rsidR="00FA2C3D">
        <w:t xml:space="preserve"> </w:t>
      </w:r>
      <w:r>
        <w:t>should be detected and identified as a hardware target.  It will also show the hardware devices detected in the chain.</w:t>
      </w:r>
    </w:p>
    <w:p w:rsidR="002D3DA1" w:rsidRDefault="002D3DA1" w:rsidP="002D3DA1">
      <w:pPr>
        <w:pStyle w:val="Stepx-x-x"/>
      </w:pPr>
      <w:r>
        <w:t xml:space="preserve">Click </w:t>
      </w:r>
      <w:r w:rsidRPr="000D07F9">
        <w:rPr>
          <w:b/>
        </w:rPr>
        <w:t>Next</w:t>
      </w:r>
      <w:r>
        <w:t xml:space="preserve"> and </w:t>
      </w:r>
      <w:r w:rsidRPr="000D07F9">
        <w:rPr>
          <w:b/>
        </w:rPr>
        <w:t>Finish</w:t>
      </w:r>
      <w:r>
        <w:t>.</w:t>
      </w:r>
    </w:p>
    <w:p w:rsidR="009B6F4C" w:rsidRPr="00B96670" w:rsidRDefault="002D3DA1" w:rsidP="002D3DA1">
      <w:pPr>
        <w:pStyle w:val="Stepx-x-x"/>
        <w:rPr>
          <w:rStyle w:val="SpecialBold"/>
          <w:rFonts w:cs="Arial"/>
        </w:rPr>
      </w:pPr>
      <w:r>
        <w:t xml:space="preserve">The Hardware </w:t>
      </w:r>
      <w:r w:rsidR="00877358">
        <w:t>Manager</w:t>
      </w:r>
      <w:r>
        <w:t xml:space="preserve"> status changes from Unconnected to the server name and the device is highlighted. Also notice that the Status indicates that it is not programmed.</w:t>
      </w:r>
    </w:p>
    <w:p w:rsidR="009B6F4C" w:rsidRPr="005E5665" w:rsidRDefault="002D3DA1" w:rsidP="00B96670">
      <w:pPr>
        <w:pStyle w:val="Stepx-x-x"/>
        <w:rPr>
          <w:b/>
        </w:rPr>
      </w:pPr>
      <w:r>
        <w:t xml:space="preserve">Select the device and verify that the </w:t>
      </w:r>
      <w:proofErr w:type="spellStart"/>
      <w:r w:rsidR="006C28E7">
        <w:rPr>
          <w:b/>
        </w:rPr>
        <w:t>uart_led</w:t>
      </w:r>
      <w:r w:rsidRPr="005E5665">
        <w:rPr>
          <w:b/>
        </w:rPr>
        <w:t>.bit</w:t>
      </w:r>
      <w:proofErr w:type="spellEnd"/>
      <w:r>
        <w:t xml:space="preserve"> is selected as the programming file in the General tab.</w:t>
      </w:r>
    </w:p>
    <w:p w:rsidR="005E5665" w:rsidRPr="00B50D59" w:rsidRDefault="005E5665" w:rsidP="005E5665">
      <w:pPr>
        <w:pStyle w:val="Stepx-x"/>
      </w:pPr>
      <w:r>
        <w:rPr>
          <w:noProof/>
        </w:rPr>
        <w:t xml:space="preserve">Start a terminal emulator program such as TeraTerm or HyperTerminal. Select an appropriate COM port (you can find the correct COM number using </w:t>
      </w:r>
      <w:r w:rsidR="00FC66C1">
        <w:rPr>
          <w:noProof/>
        </w:rPr>
        <w:t>the Control Panel).  Set the COM port for 115200 baud rate communication. Program the FPGA and verify the functionality.</w:t>
      </w:r>
      <w:r w:rsidRPr="00B50D59">
        <w:rPr>
          <w:noProof/>
        </w:rPr>
        <w:t xml:space="preserve"> </w:t>
      </w:r>
    </w:p>
    <w:p w:rsidR="00FC66C1" w:rsidRDefault="00FC66C1" w:rsidP="005E5665">
      <w:pPr>
        <w:pStyle w:val="Stepx-x-x"/>
      </w:pPr>
      <w:r>
        <w:rPr>
          <w:noProof/>
        </w:rPr>
        <w:t xml:space="preserve">Start a terminal emulator program such as TeraTerm or HyperTerminal. </w:t>
      </w:r>
    </w:p>
    <w:p w:rsidR="00FC66C1" w:rsidRDefault="00FC66C1" w:rsidP="005E5665">
      <w:pPr>
        <w:pStyle w:val="Stepx-x-x"/>
      </w:pPr>
      <w:r>
        <w:rPr>
          <w:noProof/>
        </w:rPr>
        <w:lastRenderedPageBreak/>
        <w:t xml:space="preserve">Select an appropriate COM port (you can find the correct COM number using the Control Panel).  </w:t>
      </w:r>
    </w:p>
    <w:p w:rsidR="00FC66C1" w:rsidRDefault="00FC66C1" w:rsidP="005E5665">
      <w:pPr>
        <w:pStyle w:val="Stepx-x-x"/>
      </w:pPr>
      <w:r>
        <w:rPr>
          <w:noProof/>
        </w:rPr>
        <w:t xml:space="preserve">Set the COM port for 115200 baud rate communication. </w:t>
      </w:r>
    </w:p>
    <w:p w:rsidR="00FC66C1" w:rsidRDefault="00FC66C1" w:rsidP="005E5665">
      <w:pPr>
        <w:pStyle w:val="Stepx-x-x"/>
      </w:pPr>
      <w:r>
        <w:rPr>
          <w:noProof/>
        </w:rPr>
        <w:t>Right-click on the FPGA entry in the Hardware window and select Programming Device…</w:t>
      </w:r>
    </w:p>
    <w:p w:rsidR="00FC66C1" w:rsidRDefault="00FC66C1" w:rsidP="005E5665">
      <w:pPr>
        <w:pStyle w:val="Stepx-x-x"/>
      </w:pPr>
      <w:r>
        <w:rPr>
          <w:noProof/>
        </w:rPr>
        <w:t xml:space="preserve">Click on the </w:t>
      </w:r>
      <w:r w:rsidRPr="00596701">
        <w:rPr>
          <w:b/>
          <w:noProof/>
        </w:rPr>
        <w:t>Program</w:t>
      </w:r>
      <w:r>
        <w:rPr>
          <w:noProof/>
        </w:rPr>
        <w:t xml:space="preserve"> button.</w:t>
      </w:r>
    </w:p>
    <w:p w:rsidR="00FC66C1" w:rsidRDefault="00FC66C1" w:rsidP="00FC66C1">
      <w:pPr>
        <w:pStyle w:val="StepContinue"/>
      </w:pPr>
      <w:r>
        <w:t>The programming bit file be downloaded and the DONE light will be turned ON indicating the FPGA has been programmed.</w:t>
      </w:r>
    </w:p>
    <w:p w:rsidR="005E5665" w:rsidRDefault="006C28E7" w:rsidP="006C28E7">
      <w:pPr>
        <w:pStyle w:val="Stepx-x-x"/>
      </w:pPr>
      <w:r>
        <w:t>Verify the functionality</w:t>
      </w:r>
      <w:r w:rsidR="007F6FDB">
        <w:t xml:space="preserve"> as you did in the previous lab, by typing some characters into the terminal, and watching the corresponding values appear on the LEDs</w:t>
      </w:r>
      <w:r>
        <w:t>.</w:t>
      </w:r>
    </w:p>
    <w:p w:rsidR="005E5665" w:rsidRPr="00FC66C1" w:rsidRDefault="00FC66C1" w:rsidP="00B96670">
      <w:pPr>
        <w:pStyle w:val="Stepx-x-x"/>
      </w:pPr>
      <w:r w:rsidRPr="00FC66C1">
        <w:t>When satisfied, close the terminal emulator program and power OFF the board.</w:t>
      </w:r>
    </w:p>
    <w:p w:rsidR="002A1168" w:rsidRDefault="002A1168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 xml:space="preserve">Select </w:t>
      </w:r>
      <w:r w:rsidRPr="002A1168">
        <w:rPr>
          <w:rFonts w:cs="Arial"/>
          <w:b/>
          <w:bCs/>
          <w:noProof/>
        </w:rPr>
        <w:t xml:space="preserve">File &gt; Close Hardware </w:t>
      </w:r>
      <w:r w:rsidR="00877358">
        <w:rPr>
          <w:rFonts w:cs="Arial"/>
          <w:b/>
          <w:bCs/>
          <w:noProof/>
        </w:rPr>
        <w:t>Manager</w:t>
      </w:r>
      <w:r>
        <w:rPr>
          <w:rFonts w:cs="Arial"/>
          <w:bCs/>
          <w:noProof/>
        </w:rPr>
        <w:t xml:space="preserve">. Click </w:t>
      </w:r>
      <w:r w:rsidRPr="002A1168">
        <w:rPr>
          <w:rFonts w:cs="Arial"/>
          <w:b/>
          <w:bCs/>
          <w:noProof/>
        </w:rPr>
        <w:t>OK</w:t>
      </w:r>
      <w:r>
        <w:rPr>
          <w:rFonts w:cs="Arial"/>
          <w:bCs/>
          <w:noProof/>
        </w:rPr>
        <w:t xml:space="preserve"> to close it.</w:t>
      </w:r>
    </w:p>
    <w:p w:rsidR="00BB0296" w:rsidRDefault="005F1491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When done, c</w:t>
      </w:r>
      <w:r w:rsidR="00BB0296" w:rsidRPr="00B50D59">
        <w:rPr>
          <w:rFonts w:cs="Arial"/>
          <w:bCs/>
          <w:noProof/>
        </w:rPr>
        <w:t>lose</w:t>
      </w:r>
      <w:r w:rsidR="00AE00D7">
        <w:rPr>
          <w:rFonts w:cs="Arial"/>
          <w:bCs/>
          <w:noProof/>
        </w:rPr>
        <w:t xml:space="preserve"> the</w:t>
      </w:r>
      <w:r w:rsidR="00BB0296" w:rsidRPr="00B50D59">
        <w:rPr>
          <w:rFonts w:cs="Arial"/>
          <w:bCs/>
          <w:noProof/>
        </w:rPr>
        <w:t xml:space="preserve"> </w:t>
      </w:r>
      <w:r w:rsidR="0050435A">
        <w:rPr>
          <w:rFonts w:cs="Arial"/>
          <w:b/>
          <w:bCs/>
          <w:noProof/>
        </w:rPr>
        <w:t>Vivado</w:t>
      </w:r>
      <w:r w:rsidR="00560B2D">
        <w:rPr>
          <w:rFonts w:cs="Arial"/>
          <w:bCs/>
          <w:noProof/>
        </w:rPr>
        <w:t xml:space="preserve"> program</w:t>
      </w:r>
      <w:r w:rsidR="00193C8D">
        <w:rPr>
          <w:rFonts w:cs="Arial"/>
          <w:bCs/>
          <w:noProof/>
        </w:rPr>
        <w:t xml:space="preserve"> by selecting </w:t>
      </w:r>
      <w:r w:rsidR="00193C8D" w:rsidRPr="00193C8D">
        <w:rPr>
          <w:rFonts w:cs="Arial"/>
          <w:b/>
          <w:bCs/>
          <w:noProof/>
        </w:rPr>
        <w:t>File &gt; Exit</w:t>
      </w:r>
      <w:r w:rsidR="003F37CE">
        <w:rPr>
          <w:rFonts w:cs="Arial"/>
          <w:bCs/>
          <w:noProof/>
        </w:rPr>
        <w:t xml:space="preserve"> and click </w:t>
      </w:r>
      <w:r w:rsidR="003F37CE" w:rsidRPr="003F37CE">
        <w:rPr>
          <w:rFonts w:cs="Arial"/>
          <w:b/>
          <w:bCs/>
          <w:noProof/>
        </w:rPr>
        <w:t>OK</w:t>
      </w:r>
      <w:r w:rsidR="003F37CE">
        <w:rPr>
          <w:rFonts w:cs="Arial"/>
          <w:bCs/>
          <w:noProof/>
        </w:rPr>
        <w:t>.</w:t>
      </w:r>
    </w:p>
    <w:p w:rsidR="002F3C4D" w:rsidRPr="00B50D59" w:rsidRDefault="002F3C4D" w:rsidP="002F3C4D">
      <w:pPr>
        <w:pStyle w:val="LabHead"/>
      </w:pPr>
      <w:r w:rsidRPr="002F3C4D">
        <w:t>Conclusion</w:t>
      </w:r>
      <w:r w:rsidRPr="00B50D59">
        <w:t xml:space="preserve"> </w:t>
      </w:r>
    </w:p>
    <w:p w:rsidR="005522BA" w:rsidRDefault="00B02CF7" w:rsidP="009224B1">
      <w:pPr>
        <w:pStyle w:val="Body"/>
      </w:pPr>
      <w:r w:rsidRPr="00AD0407">
        <w:t xml:space="preserve">In this lab, you learned </w:t>
      </w:r>
      <w:r w:rsidR="005522BA">
        <w:t xml:space="preserve">how to </w:t>
      </w:r>
      <w:r w:rsidR="00A04CC7">
        <w:t>create a</w:t>
      </w:r>
      <w:r w:rsidR="007F6FDB">
        <w:t>n</w:t>
      </w:r>
      <w:r w:rsidR="00A04CC7">
        <w:t xml:space="preserve"> I/O Planning project and assign the pins via the Device view, Package Pins tab, and the </w:t>
      </w:r>
      <w:proofErr w:type="spellStart"/>
      <w:r w:rsidR="00A04CC7">
        <w:t>Tcl</w:t>
      </w:r>
      <w:proofErr w:type="spellEnd"/>
      <w:r w:rsidR="00A04CC7">
        <w:t xml:space="preserve"> commands. You then exported to the </w:t>
      </w:r>
      <w:proofErr w:type="spellStart"/>
      <w:r w:rsidR="00A04CC7">
        <w:t>rtl</w:t>
      </w:r>
      <w:proofErr w:type="spellEnd"/>
      <w:r w:rsidR="00A04CC7">
        <w:t xml:space="preserve"> project where you added the provided source files. Next you created timing constraints and performed post-synthesis and post-implementation timing analysis. </w:t>
      </w:r>
    </w:p>
    <w:sectPr w:rsidR="005522BA" w:rsidSect="00571E67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 w:code="1"/>
      <w:pgMar w:top="1282" w:right="1440" w:bottom="1080" w:left="1440" w:header="720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27C0" w:rsidRDefault="004D27C0">
      <w:r>
        <w:separator/>
      </w:r>
    </w:p>
    <w:p w:rsidR="004D27C0" w:rsidRDefault="004D27C0"/>
    <w:p w:rsidR="004D27C0" w:rsidRDefault="004D27C0"/>
  </w:endnote>
  <w:endnote w:type="continuationSeparator" w:id="0">
    <w:p w:rsidR="004D27C0" w:rsidRDefault="004D27C0">
      <w:r>
        <w:continuationSeparator/>
      </w:r>
    </w:p>
    <w:p w:rsidR="004D27C0" w:rsidRDefault="004D27C0"/>
    <w:p w:rsidR="004D27C0" w:rsidRDefault="004D27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12D9" w:rsidRDefault="00BD12D9">
    <w:pPr>
      <w:pStyle w:val="Footer"/>
      <w:pBdr>
        <w:top w:val="single" w:sz="4" w:space="1" w:color="auto"/>
      </w:pBdr>
    </w:pPr>
    <w:r>
      <w:rPr>
        <w:rFonts w:cs="Arial"/>
        <w:noProof/>
        <w:lang w:eastAsia="en-US"/>
      </w:rPr>
      <w:drawing>
        <wp:anchor distT="0" distB="0" distL="114300" distR="114300" simplePos="0" relativeHeight="251658752" behindDoc="0" locked="0" layoutInCell="1" allowOverlap="1" wp14:anchorId="502F7FB1" wp14:editId="49427C8C">
          <wp:simplePos x="0" y="0"/>
          <wp:positionH relativeFrom="column">
            <wp:posOffset>5029200</wp:posOffset>
          </wp:positionH>
          <wp:positionV relativeFrom="paragraph">
            <wp:posOffset>54610</wp:posOffset>
          </wp:positionV>
          <wp:extent cx="952500" cy="180975"/>
          <wp:effectExtent l="19050" t="0" r="0" b="0"/>
          <wp:wrapNone/>
          <wp:docPr id="6" name="Picture 6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90B7F">
      <w:rPr>
        <w:rFonts w:cs="Arial"/>
        <w:noProof/>
        <w:lang w:eastAsia="en-US"/>
      </w:rPr>
      <w:t>Nexys4</w:t>
    </w:r>
    <w:r w:rsidR="00DD2D82">
      <w:rPr>
        <w:rFonts w:cs="Arial"/>
        <w:noProof/>
        <w:lang w:eastAsia="en-US"/>
      </w:rPr>
      <w:t xml:space="preserve"> 5</w:t>
    </w:r>
    <w:r>
      <w:rPr>
        <w:rFonts w:cs="Arial"/>
      </w:rPr>
      <w:t>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2D46F3">
      <w:rPr>
        <w:rFonts w:cs="Arial"/>
        <w:noProof/>
      </w:rPr>
      <w:t>20</w:t>
    </w:r>
    <w:r>
      <w:rPr>
        <w:rFonts w:cs="Arial"/>
      </w:rPr>
      <w:fldChar w:fldCharType="end"/>
    </w:r>
    <w:r>
      <w:rPr>
        <w:rFonts w:cs="Arial"/>
      </w:rPr>
      <w:tab/>
    </w:r>
    <w:r w:rsidRPr="002D7CB2">
      <w:rPr>
        <w:rFonts w:cs="Arial"/>
      </w:rPr>
      <w:t>www.xilinx.com/</w:t>
    </w:r>
    <w:r w:rsidR="008711B2">
      <w:rPr>
        <w:rFonts w:cs="Arial"/>
      </w:rPr>
      <w:t>support/</w:t>
    </w:r>
    <w:r w:rsidRPr="002D7CB2"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  <w:t>xup@xilinx.com</w:t>
    </w:r>
  </w:p>
  <w:p w:rsidR="00BD12D9" w:rsidRDefault="00BD12D9" w:rsidP="00EC57D3">
    <w:pPr>
      <w:tabs>
        <w:tab w:val="left" w:pos="3240"/>
      </w:tabs>
    </w:pPr>
    <w:r>
      <w:tab/>
    </w:r>
    <w:r w:rsidRPr="00EC57D3">
      <w:t>©</w:t>
    </w:r>
    <w:r w:rsidR="003C159D">
      <w:t xml:space="preserve"> copyright 2014</w:t>
    </w:r>
    <w:r>
      <w:t xml:space="preserve"> Xilinx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12D9" w:rsidRDefault="00BD12D9">
    <w:pPr>
      <w:pStyle w:val="Footer"/>
      <w:pBdr>
        <w:top w:val="single" w:sz="4" w:space="1" w:color="auto"/>
      </w:pBdr>
      <w:tabs>
        <w:tab w:val="clear" w:pos="8640"/>
        <w:tab w:val="right" w:pos="9360"/>
      </w:tabs>
      <w:rPr>
        <w:rFonts w:cs="Arial"/>
      </w:rPr>
    </w:pPr>
    <w:r>
      <w:rPr>
        <w:rFonts w:cs="Arial"/>
        <w:noProof/>
        <w:lang w:eastAsia="en-US"/>
      </w:rPr>
      <w:drawing>
        <wp:anchor distT="0" distB="0" distL="114300" distR="114300" simplePos="0" relativeHeight="251657728" behindDoc="0" locked="0" layoutInCell="1" allowOverlap="1" wp14:anchorId="0469778F" wp14:editId="5D1C5887">
          <wp:simplePos x="0" y="0"/>
          <wp:positionH relativeFrom="column">
            <wp:posOffset>0</wp:posOffset>
          </wp:positionH>
          <wp:positionV relativeFrom="paragraph">
            <wp:posOffset>55245</wp:posOffset>
          </wp:positionV>
          <wp:extent cx="952500" cy="180975"/>
          <wp:effectExtent l="19050" t="0" r="0" b="0"/>
          <wp:wrapNone/>
          <wp:docPr id="5" name="Picture 5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ab/>
      <w:t>www.</w:t>
    </w:r>
    <w:r w:rsidR="00DD2D82">
      <w:rPr>
        <w:rFonts w:cs="Arial"/>
      </w:rPr>
      <w:t>xilinx.com/</w:t>
    </w:r>
    <w:r w:rsidR="008711B2">
      <w:rPr>
        <w:rFonts w:cs="Arial"/>
      </w:rPr>
      <w:t>support/</w:t>
    </w:r>
    <w:r w:rsidR="00DD2D82">
      <w:rPr>
        <w:rFonts w:cs="Arial"/>
      </w:rPr>
      <w:t>university</w:t>
    </w:r>
    <w:r w:rsidR="00DD2D82">
      <w:rPr>
        <w:rFonts w:cs="Arial"/>
      </w:rPr>
      <w:tab/>
    </w:r>
    <w:r w:rsidR="00890B7F">
      <w:rPr>
        <w:rFonts w:cs="Arial"/>
      </w:rPr>
      <w:t>Nexys4</w:t>
    </w:r>
    <w:r w:rsidR="00DD2D82">
      <w:rPr>
        <w:rFonts w:cs="Arial"/>
      </w:rPr>
      <w:t xml:space="preserve"> 5</w:t>
    </w:r>
    <w:r>
      <w:rPr>
        <w:rFonts w:cs="Arial"/>
      </w:rPr>
      <w:t>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2D46F3">
      <w:rPr>
        <w:rFonts w:cs="Arial"/>
        <w:noProof/>
      </w:rPr>
      <w:t>21</w:t>
    </w:r>
    <w:r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</w:r>
    <w:r w:rsidRPr="009D4899">
      <w:rPr>
        <w:rFonts w:cs="Arial"/>
      </w:rPr>
      <w:t>xup@xilinx.com</w:t>
    </w:r>
  </w:p>
  <w:p w:rsidR="00BD12D9" w:rsidRDefault="00BD12D9" w:rsidP="00EC57D3">
    <w:pPr>
      <w:tabs>
        <w:tab w:val="left" w:pos="3240"/>
      </w:tabs>
    </w:pPr>
    <w:r>
      <w:tab/>
    </w:r>
    <w:r w:rsidRPr="00EC57D3">
      <w:t>©</w:t>
    </w:r>
    <w:r w:rsidR="003C159D">
      <w:t xml:space="preserve"> copyright 2014</w:t>
    </w:r>
    <w:r>
      <w:t xml:space="preserve"> Xilinx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12D9" w:rsidRDefault="00BD12D9">
    <w:pPr>
      <w:pStyle w:val="Footer"/>
      <w:tabs>
        <w:tab w:val="clear" w:pos="8640"/>
        <w:tab w:val="right" w:pos="8730"/>
      </w:tabs>
      <w:ind w:left="-270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0AEFA8F2" wp14:editId="27310769">
              <wp:simplePos x="0" y="0"/>
              <wp:positionH relativeFrom="column">
                <wp:posOffset>-228600</wp:posOffset>
              </wp:positionH>
              <wp:positionV relativeFrom="paragraph">
                <wp:posOffset>-18415</wp:posOffset>
              </wp:positionV>
              <wp:extent cx="5852160" cy="0"/>
              <wp:effectExtent l="19050" t="19685" r="15240" b="18415"/>
              <wp:wrapNone/>
              <wp:docPr id="3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5216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-1.45pt" to="442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" o:allowincell="f" strokeweight="2.25pt"/>
          </w:pict>
        </mc:Fallback>
      </mc:AlternateContent>
    </w:r>
    <w:r>
      <w:t>Xilinx Tool Flow Lab</w:t>
    </w:r>
    <w:r>
      <w:tab/>
      <w:t>www.xilinx.com</w:t>
    </w:r>
    <w:r>
      <w:tab/>
      <w:t>3c-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BD12D9" w:rsidRDefault="00BD12D9">
    <w:pPr>
      <w:pStyle w:val="Footer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 w:rsidR="00BD12D9" w:rsidRDefault="00BD12D9">
    <w:pPr>
      <w:pStyle w:val="Footer"/>
      <w:jc w:val="right"/>
    </w:pPr>
  </w:p>
  <w:p w:rsidR="00BD12D9" w:rsidRDefault="00BD12D9"/>
  <w:p w:rsidR="00BD12D9" w:rsidRDefault="00BD12D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27C0" w:rsidRDefault="004D27C0">
      <w:r>
        <w:separator/>
      </w:r>
    </w:p>
    <w:p w:rsidR="004D27C0" w:rsidRDefault="004D27C0"/>
    <w:p w:rsidR="004D27C0" w:rsidRDefault="004D27C0"/>
  </w:footnote>
  <w:footnote w:type="continuationSeparator" w:id="0">
    <w:p w:rsidR="004D27C0" w:rsidRDefault="004D27C0">
      <w:r>
        <w:continuationSeparator/>
      </w:r>
    </w:p>
    <w:p w:rsidR="004D27C0" w:rsidRDefault="004D27C0"/>
    <w:p w:rsidR="004D27C0" w:rsidRDefault="004D27C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12D9" w:rsidRDefault="00BD12D9" w:rsidP="00187071">
    <w:pPr>
      <w:pStyle w:val="Header"/>
      <w:tabs>
        <w:tab w:val="clear" w:pos="4320"/>
      </w:tabs>
    </w:pPr>
    <w:r>
      <w:t>Lab1orkbook</w:t>
    </w:r>
  </w:p>
  <w:p w:rsidR="00BD12D9" w:rsidRDefault="00BD12D9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12D9" w:rsidRDefault="00BD12D9" w:rsidP="00187071">
    <w:pPr>
      <w:pStyle w:val="Header"/>
      <w:tabs>
        <w:tab w:val="clear" w:pos="4320"/>
      </w:tabs>
    </w:pPr>
    <w:r>
      <w:t xml:space="preserve">Lab Workbook </w:t>
    </w:r>
    <w:r>
      <w:tab/>
    </w:r>
    <w:r w:rsidR="004D27C0">
      <w:fldChar w:fldCharType="begin"/>
    </w:r>
    <w:r w:rsidR="004D27C0">
      <w:instrText xml:space="preserve"> STYLEREF  "Lab Title"  \* MERGEFORMAT </w:instrText>
    </w:r>
    <w:r w:rsidR="004D27C0">
      <w:fldChar w:fldCharType="separate"/>
    </w:r>
    <w:r w:rsidR="002D46F3" w:rsidRPr="002D46F3">
      <w:rPr>
        <w:b/>
        <w:bCs/>
        <w:noProof/>
      </w:rPr>
      <w:t>Xilinx</w:t>
    </w:r>
    <w:r w:rsidR="002D46F3">
      <w:rPr>
        <w:noProof/>
      </w:rPr>
      <w:t xml:space="preserve"> Design Constraints</w:t>
    </w:r>
    <w:r w:rsidR="004D27C0">
      <w:rPr>
        <w:noProof/>
      </w:rPr>
      <w:fldChar w:fldCharType="end"/>
    </w:r>
  </w:p>
  <w:p w:rsidR="00BD12D9" w:rsidRDefault="00BD12D9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12D9" w:rsidRDefault="00BD12D9">
    <w:pPr>
      <w:jc w:val="right"/>
    </w:pPr>
    <w:r>
      <w:rPr>
        <w:noProof/>
        <w:lang w:eastAsia="en-US"/>
      </w:rPr>
      <w:drawing>
        <wp:inline distT="0" distB="0" distL="0" distR="0" wp14:anchorId="7B22C61B" wp14:editId="0016EF86">
          <wp:extent cx="676275" cy="180975"/>
          <wp:effectExtent l="19050" t="0" r="9525" b="0"/>
          <wp:docPr id="2" name="Picture 2" descr="xilin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ilin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BD12D9" w:rsidRDefault="00BD12D9"/>
  <w:p w:rsidR="00BD12D9" w:rsidRDefault="00BD12D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3.25pt;height:22.5pt" o:bullet="t">
        <v:imagedata r:id="rId1" o:title="art76C6"/>
      </v:shape>
    </w:pict>
  </w:numPicBullet>
  <w:abstractNum w:abstractNumId="0">
    <w:nsid w:val="FFFFFF7D"/>
    <w:multiLevelType w:val="singleLevel"/>
    <w:tmpl w:val="DD28FC8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>
    <w:nsid w:val="01E56A98"/>
    <w:multiLevelType w:val="hybridMultilevel"/>
    <w:tmpl w:val="4B5EB15C"/>
    <w:lvl w:ilvl="0" w:tplc="18606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plc="7F96FC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599C15D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1A3273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4648C8B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968C0D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A12E0ED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C25A7F08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54E675A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2">
    <w:nsid w:val="02355899"/>
    <w:multiLevelType w:val="hybridMultilevel"/>
    <w:tmpl w:val="FBC42060"/>
    <w:lvl w:ilvl="0" w:tplc="8D7C6C44">
      <w:start w:val="1"/>
      <w:numFmt w:val="bullet"/>
      <w:pStyle w:val="Step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>
    <w:nsid w:val="032F4428"/>
    <w:multiLevelType w:val="hybridMultilevel"/>
    <w:tmpl w:val="C82A8226"/>
    <w:lvl w:ilvl="0" w:tplc="761C6F12">
      <w:start w:val="1"/>
      <w:numFmt w:val="bullet"/>
      <w:pStyle w:val="General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7946A97"/>
    <w:multiLevelType w:val="singleLevel"/>
    <w:tmpl w:val="6E9CC020"/>
    <w:lvl w:ilvl="0">
      <w:start w:val="1"/>
      <w:numFmt w:val="decimal"/>
      <w:pStyle w:val="Heading9"/>
      <w:lvlText w:val="Question %1:"/>
      <w:lvlJc w:val="left"/>
      <w:pPr>
        <w:tabs>
          <w:tab w:val="num" w:pos="1080"/>
        </w:tabs>
        <w:ind w:left="360" w:hanging="360"/>
      </w:pPr>
      <w:rPr>
        <w:rFonts w:ascii="Palatino" w:hAnsi="Palatino" w:hint="default"/>
        <w:b/>
        <w:i w:val="0"/>
        <w:sz w:val="20"/>
      </w:rPr>
    </w:lvl>
  </w:abstractNum>
  <w:abstractNum w:abstractNumId="5">
    <w:nsid w:val="07FC783F"/>
    <w:multiLevelType w:val="hybridMultilevel"/>
    <w:tmpl w:val="481CAC0A"/>
    <w:lvl w:ilvl="0" w:tplc="1ED8CA4C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7">
    <w:nsid w:val="2B087C29"/>
    <w:multiLevelType w:val="singleLevel"/>
    <w:tmpl w:val="F7C4D870"/>
    <w:lvl w:ilvl="0">
      <w:start w:val="1"/>
      <w:numFmt w:val="bullet"/>
      <w:pStyle w:val="resul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2"/>
      </w:rPr>
    </w:lvl>
  </w:abstractNum>
  <w:abstractNum w:abstractNumId="8">
    <w:nsid w:val="2FF509DE"/>
    <w:multiLevelType w:val="hybridMultilevel"/>
    <w:tmpl w:val="7E10AF94"/>
    <w:lvl w:ilvl="0" w:tplc="AC3AAD40">
      <w:start w:val="1"/>
      <w:numFmt w:val="decimal"/>
      <w:pStyle w:val="Question1"/>
      <w:lvlText w:val="%1."/>
      <w:lvlJc w:val="left"/>
      <w:pPr>
        <w:tabs>
          <w:tab w:val="num" w:pos="360"/>
        </w:tabs>
        <w:ind w:left="2160" w:hanging="360"/>
      </w:pPr>
      <w:rPr>
        <w:rFonts w:hint="default"/>
      </w:rPr>
    </w:lvl>
    <w:lvl w:ilvl="1" w:tplc="FC88AC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24F55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EFC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E27E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808C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881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E45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984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1DB6CA3"/>
    <w:multiLevelType w:val="hybridMultilevel"/>
    <w:tmpl w:val="0D54D278"/>
    <w:lvl w:ilvl="0" w:tplc="E3363B1C">
      <w:start w:val="1"/>
      <w:numFmt w:val="bullet"/>
      <w:pStyle w:val="Stepx-x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AC5B03"/>
    <w:multiLevelType w:val="hybridMultilevel"/>
    <w:tmpl w:val="660E942C"/>
    <w:lvl w:ilvl="0" w:tplc="FFFFFFFF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F1258AC"/>
    <w:multiLevelType w:val="singleLevel"/>
    <w:tmpl w:val="68C83496"/>
    <w:lvl w:ilvl="0">
      <w:start w:val="1"/>
      <w:numFmt w:val="bullet"/>
      <w:pStyle w:val="step2"/>
      <w:lvlText w:val="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3">
    <w:nsid w:val="423642B4"/>
    <w:multiLevelType w:val="singleLevel"/>
    <w:tmpl w:val="196E040E"/>
    <w:lvl w:ilvl="0">
      <w:start w:val="1"/>
      <w:numFmt w:val="decimal"/>
      <w:pStyle w:val="QuestioninAnswerSect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</w:abstractNum>
  <w:abstractNum w:abstractNumId="14">
    <w:nsid w:val="45465D27"/>
    <w:multiLevelType w:val="hybridMultilevel"/>
    <w:tmpl w:val="3806AC38"/>
    <w:lvl w:ilvl="0" w:tplc="6F768372">
      <w:start w:val="1"/>
      <w:numFmt w:val="bullet"/>
      <w:pStyle w:val="Answ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6C041C6"/>
    <w:multiLevelType w:val="hybridMultilevel"/>
    <w:tmpl w:val="C6D099B4"/>
    <w:lvl w:ilvl="0" w:tplc="327C2F22">
      <w:start w:val="1"/>
      <w:numFmt w:val="bullet"/>
      <w:pStyle w:val="Body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0FF5BFC"/>
    <w:multiLevelType w:val="singleLevel"/>
    <w:tmpl w:val="6C4626DC"/>
    <w:lvl w:ilvl="0">
      <w:start w:val="1"/>
      <w:numFmt w:val="bullet"/>
      <w:pStyle w:val="step9"/>
      <w:lvlText w:val="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7">
    <w:nsid w:val="63C1334B"/>
    <w:multiLevelType w:val="hybridMultilevel"/>
    <w:tmpl w:val="5F3CD60E"/>
    <w:lvl w:ilvl="0" w:tplc="0B6A3D94">
      <w:start w:val="1"/>
      <w:numFmt w:val="bullet"/>
      <w:pStyle w:val="step3"/>
      <w:lvlText w:val="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  <w:lvl w:ilvl="1" w:tplc="A3C41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D81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3437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2636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7820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A1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6A07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4CF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6312836"/>
    <w:multiLevelType w:val="hybridMultilevel"/>
    <w:tmpl w:val="14D0D124"/>
    <w:lvl w:ilvl="0" w:tplc="F732E13E">
      <w:start w:val="1"/>
      <w:numFmt w:val="bullet"/>
      <w:pStyle w:val="resul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B2C23A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2F8EF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EA9C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0E0AF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A32E7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42EA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9E741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14086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72E27FA"/>
    <w:multiLevelType w:val="hybridMultilevel"/>
    <w:tmpl w:val="EF866B88"/>
    <w:lvl w:ilvl="0" w:tplc="B886713C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69245DA4"/>
    <w:multiLevelType w:val="hybridMultilevel"/>
    <w:tmpl w:val="57AA8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2F62A0"/>
    <w:multiLevelType w:val="hybridMultilevel"/>
    <w:tmpl w:val="D1C2AAAE"/>
    <w:lvl w:ilvl="0" w:tplc="0330884C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3E3E5BA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6456C9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CD14EF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31A5F3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5C056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0DC2D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988361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CCBE51A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13"/>
  </w:num>
  <w:num w:numId="4">
    <w:abstractNumId w:val="2"/>
  </w:num>
  <w:num w:numId="5">
    <w:abstractNumId w:val="9"/>
  </w:num>
  <w:num w:numId="6">
    <w:abstractNumId w:val="14"/>
  </w:num>
  <w:num w:numId="7">
    <w:abstractNumId w:val="3"/>
  </w:num>
  <w:num w:numId="8">
    <w:abstractNumId w:val="6"/>
  </w:num>
  <w:num w:numId="9">
    <w:abstractNumId w:val="15"/>
  </w:num>
  <w:num w:numId="10">
    <w:abstractNumId w:val="10"/>
  </w:num>
  <w:num w:numId="11">
    <w:abstractNumId w:val="12"/>
  </w:num>
  <w:num w:numId="12">
    <w:abstractNumId w:val="7"/>
  </w:num>
  <w:num w:numId="13">
    <w:abstractNumId w:val="16"/>
  </w:num>
  <w:num w:numId="14">
    <w:abstractNumId w:val="17"/>
  </w:num>
  <w:num w:numId="15">
    <w:abstractNumId w:val="8"/>
  </w:num>
  <w:num w:numId="16">
    <w:abstractNumId w:val="18"/>
  </w:num>
  <w:num w:numId="17">
    <w:abstractNumId w:val="8"/>
    <w:lvlOverride w:ilvl="0">
      <w:startOverride w:val="1"/>
    </w:lvlOverride>
  </w:num>
  <w:num w:numId="18">
    <w:abstractNumId w:val="1"/>
  </w:num>
  <w:num w:numId="19">
    <w:abstractNumId w:val="20"/>
  </w:num>
  <w:num w:numId="20">
    <w:abstractNumId w:val="11"/>
  </w:num>
  <w:num w:numId="21">
    <w:abstractNumId w:val="0"/>
  </w:num>
  <w:num w:numId="22">
    <w:abstractNumId w:val="19"/>
  </w:num>
  <w:num w:numId="23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color="blue">
      <v:fill color="white" on="f"/>
      <v:stroke color="blue" weight="2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F0A"/>
    <w:rsid w:val="00007B77"/>
    <w:rsid w:val="00012AF2"/>
    <w:rsid w:val="00012E10"/>
    <w:rsid w:val="00013B56"/>
    <w:rsid w:val="0001537D"/>
    <w:rsid w:val="00015509"/>
    <w:rsid w:val="00015678"/>
    <w:rsid w:val="00016FDD"/>
    <w:rsid w:val="00021AC2"/>
    <w:rsid w:val="00022A09"/>
    <w:rsid w:val="00033F47"/>
    <w:rsid w:val="00035468"/>
    <w:rsid w:val="00036F49"/>
    <w:rsid w:val="00037E5A"/>
    <w:rsid w:val="00042358"/>
    <w:rsid w:val="000432EB"/>
    <w:rsid w:val="0004428C"/>
    <w:rsid w:val="000472A0"/>
    <w:rsid w:val="00052E64"/>
    <w:rsid w:val="000534E9"/>
    <w:rsid w:val="00060453"/>
    <w:rsid w:val="00060E4E"/>
    <w:rsid w:val="00063F0E"/>
    <w:rsid w:val="00064AC4"/>
    <w:rsid w:val="00067283"/>
    <w:rsid w:val="00071238"/>
    <w:rsid w:val="0007214E"/>
    <w:rsid w:val="00072627"/>
    <w:rsid w:val="00072996"/>
    <w:rsid w:val="0007538A"/>
    <w:rsid w:val="000754A5"/>
    <w:rsid w:val="0008328A"/>
    <w:rsid w:val="00083FB4"/>
    <w:rsid w:val="00092A72"/>
    <w:rsid w:val="00092EE1"/>
    <w:rsid w:val="00093305"/>
    <w:rsid w:val="000A53EE"/>
    <w:rsid w:val="000A5EE1"/>
    <w:rsid w:val="000B0FDB"/>
    <w:rsid w:val="000B1215"/>
    <w:rsid w:val="000B6D26"/>
    <w:rsid w:val="000C3B2B"/>
    <w:rsid w:val="000D07F9"/>
    <w:rsid w:val="000D1A47"/>
    <w:rsid w:val="000D4CB1"/>
    <w:rsid w:val="000E531D"/>
    <w:rsid w:val="000E7285"/>
    <w:rsid w:val="000F0471"/>
    <w:rsid w:val="000F6589"/>
    <w:rsid w:val="000F7F34"/>
    <w:rsid w:val="00101C6F"/>
    <w:rsid w:val="0010318E"/>
    <w:rsid w:val="00110194"/>
    <w:rsid w:val="00111881"/>
    <w:rsid w:val="0011365C"/>
    <w:rsid w:val="00117127"/>
    <w:rsid w:val="00117A05"/>
    <w:rsid w:val="0012012C"/>
    <w:rsid w:val="00121544"/>
    <w:rsid w:val="001241CB"/>
    <w:rsid w:val="00126A05"/>
    <w:rsid w:val="00127C8C"/>
    <w:rsid w:val="00127E90"/>
    <w:rsid w:val="00132FC0"/>
    <w:rsid w:val="00135472"/>
    <w:rsid w:val="00135D54"/>
    <w:rsid w:val="00141389"/>
    <w:rsid w:val="001436FC"/>
    <w:rsid w:val="00144C9A"/>
    <w:rsid w:val="00146043"/>
    <w:rsid w:val="001476DB"/>
    <w:rsid w:val="001509DD"/>
    <w:rsid w:val="001540E0"/>
    <w:rsid w:val="001549AF"/>
    <w:rsid w:val="00162179"/>
    <w:rsid w:val="00165060"/>
    <w:rsid w:val="00167F8F"/>
    <w:rsid w:val="00170EED"/>
    <w:rsid w:val="00173B02"/>
    <w:rsid w:val="00177B6E"/>
    <w:rsid w:val="001846C4"/>
    <w:rsid w:val="00185FA0"/>
    <w:rsid w:val="00187071"/>
    <w:rsid w:val="001923E3"/>
    <w:rsid w:val="00193C8D"/>
    <w:rsid w:val="001965B5"/>
    <w:rsid w:val="001A4E65"/>
    <w:rsid w:val="001B088B"/>
    <w:rsid w:val="001B0E3B"/>
    <w:rsid w:val="001B5746"/>
    <w:rsid w:val="001B59A3"/>
    <w:rsid w:val="001B77F4"/>
    <w:rsid w:val="001C1536"/>
    <w:rsid w:val="001C6F61"/>
    <w:rsid w:val="001D0BD3"/>
    <w:rsid w:val="001D17C9"/>
    <w:rsid w:val="001D63DB"/>
    <w:rsid w:val="001E2316"/>
    <w:rsid w:val="001F2A2C"/>
    <w:rsid w:val="001F32BA"/>
    <w:rsid w:val="001F3981"/>
    <w:rsid w:val="001F66FC"/>
    <w:rsid w:val="001F67E0"/>
    <w:rsid w:val="0020789E"/>
    <w:rsid w:val="0021546E"/>
    <w:rsid w:val="002174DB"/>
    <w:rsid w:val="00217AC6"/>
    <w:rsid w:val="002208B6"/>
    <w:rsid w:val="00221A23"/>
    <w:rsid w:val="002232BC"/>
    <w:rsid w:val="00224776"/>
    <w:rsid w:val="002319BF"/>
    <w:rsid w:val="00232152"/>
    <w:rsid w:val="00236B82"/>
    <w:rsid w:val="002374D7"/>
    <w:rsid w:val="002408A3"/>
    <w:rsid w:val="00240CA4"/>
    <w:rsid w:val="00240E25"/>
    <w:rsid w:val="00241A59"/>
    <w:rsid w:val="00244737"/>
    <w:rsid w:val="00250F8B"/>
    <w:rsid w:val="00251E02"/>
    <w:rsid w:val="00254FB0"/>
    <w:rsid w:val="002568BB"/>
    <w:rsid w:val="00257C6C"/>
    <w:rsid w:val="002609C3"/>
    <w:rsid w:val="00262203"/>
    <w:rsid w:val="00263279"/>
    <w:rsid w:val="00265985"/>
    <w:rsid w:val="00267AAE"/>
    <w:rsid w:val="00270254"/>
    <w:rsid w:val="00271A2C"/>
    <w:rsid w:val="00282F03"/>
    <w:rsid w:val="002905F6"/>
    <w:rsid w:val="002A1168"/>
    <w:rsid w:val="002A2DCF"/>
    <w:rsid w:val="002A3E08"/>
    <w:rsid w:val="002A4ADB"/>
    <w:rsid w:val="002B0057"/>
    <w:rsid w:val="002B27F1"/>
    <w:rsid w:val="002B6B07"/>
    <w:rsid w:val="002B7720"/>
    <w:rsid w:val="002C256C"/>
    <w:rsid w:val="002C5582"/>
    <w:rsid w:val="002C59AA"/>
    <w:rsid w:val="002C5C3B"/>
    <w:rsid w:val="002C61F2"/>
    <w:rsid w:val="002C7E9A"/>
    <w:rsid w:val="002D0B39"/>
    <w:rsid w:val="002D0B87"/>
    <w:rsid w:val="002D38A0"/>
    <w:rsid w:val="002D3DA1"/>
    <w:rsid w:val="002D46F3"/>
    <w:rsid w:val="002D6775"/>
    <w:rsid w:val="002D7CB2"/>
    <w:rsid w:val="002E095F"/>
    <w:rsid w:val="002E78FB"/>
    <w:rsid w:val="002F3C4D"/>
    <w:rsid w:val="002F4AEB"/>
    <w:rsid w:val="002F75DF"/>
    <w:rsid w:val="003042FD"/>
    <w:rsid w:val="00310A5B"/>
    <w:rsid w:val="003111B6"/>
    <w:rsid w:val="00315B00"/>
    <w:rsid w:val="00317C44"/>
    <w:rsid w:val="00317DF9"/>
    <w:rsid w:val="00335C46"/>
    <w:rsid w:val="00344EC0"/>
    <w:rsid w:val="00347F37"/>
    <w:rsid w:val="003500B7"/>
    <w:rsid w:val="00352898"/>
    <w:rsid w:val="00363A2F"/>
    <w:rsid w:val="003710AB"/>
    <w:rsid w:val="0037117F"/>
    <w:rsid w:val="00371ECA"/>
    <w:rsid w:val="0037562F"/>
    <w:rsid w:val="0037597C"/>
    <w:rsid w:val="003822A5"/>
    <w:rsid w:val="00382E0F"/>
    <w:rsid w:val="003869AD"/>
    <w:rsid w:val="00393F20"/>
    <w:rsid w:val="00394DDF"/>
    <w:rsid w:val="003966A9"/>
    <w:rsid w:val="00396C99"/>
    <w:rsid w:val="00397529"/>
    <w:rsid w:val="003A31B5"/>
    <w:rsid w:val="003A5865"/>
    <w:rsid w:val="003B0D90"/>
    <w:rsid w:val="003B0EFD"/>
    <w:rsid w:val="003B5D16"/>
    <w:rsid w:val="003B605A"/>
    <w:rsid w:val="003C0116"/>
    <w:rsid w:val="003C14EE"/>
    <w:rsid w:val="003C159D"/>
    <w:rsid w:val="003C35F2"/>
    <w:rsid w:val="003C7F96"/>
    <w:rsid w:val="003D1390"/>
    <w:rsid w:val="003D4065"/>
    <w:rsid w:val="003D5837"/>
    <w:rsid w:val="003E2A2B"/>
    <w:rsid w:val="003E2B57"/>
    <w:rsid w:val="003E4976"/>
    <w:rsid w:val="003E759A"/>
    <w:rsid w:val="003E79CA"/>
    <w:rsid w:val="003F137D"/>
    <w:rsid w:val="003F37CE"/>
    <w:rsid w:val="003F3C02"/>
    <w:rsid w:val="003F56BF"/>
    <w:rsid w:val="003F615C"/>
    <w:rsid w:val="00401D5E"/>
    <w:rsid w:val="00403529"/>
    <w:rsid w:val="00404A15"/>
    <w:rsid w:val="00410298"/>
    <w:rsid w:val="00410D8D"/>
    <w:rsid w:val="004127A4"/>
    <w:rsid w:val="00415F07"/>
    <w:rsid w:val="00417536"/>
    <w:rsid w:val="00417F25"/>
    <w:rsid w:val="00423568"/>
    <w:rsid w:val="00423CC4"/>
    <w:rsid w:val="00425BC8"/>
    <w:rsid w:val="004274D2"/>
    <w:rsid w:val="0043109E"/>
    <w:rsid w:val="004310EF"/>
    <w:rsid w:val="00435D24"/>
    <w:rsid w:val="00436B1E"/>
    <w:rsid w:val="00436D60"/>
    <w:rsid w:val="00442043"/>
    <w:rsid w:val="00444D09"/>
    <w:rsid w:val="004463D9"/>
    <w:rsid w:val="00456834"/>
    <w:rsid w:val="00460BA8"/>
    <w:rsid w:val="00464C76"/>
    <w:rsid w:val="00465A15"/>
    <w:rsid w:val="00466E3E"/>
    <w:rsid w:val="0047603C"/>
    <w:rsid w:val="00482104"/>
    <w:rsid w:val="004847E4"/>
    <w:rsid w:val="004865A8"/>
    <w:rsid w:val="00491C46"/>
    <w:rsid w:val="004A19B8"/>
    <w:rsid w:val="004A1B02"/>
    <w:rsid w:val="004A6465"/>
    <w:rsid w:val="004A77E2"/>
    <w:rsid w:val="004B02E3"/>
    <w:rsid w:val="004B088E"/>
    <w:rsid w:val="004B21E3"/>
    <w:rsid w:val="004B2B8F"/>
    <w:rsid w:val="004B508A"/>
    <w:rsid w:val="004C47DA"/>
    <w:rsid w:val="004C64AC"/>
    <w:rsid w:val="004D27C0"/>
    <w:rsid w:val="004D339A"/>
    <w:rsid w:val="004E5AB8"/>
    <w:rsid w:val="004E64B6"/>
    <w:rsid w:val="004F274F"/>
    <w:rsid w:val="004F5C47"/>
    <w:rsid w:val="004F6025"/>
    <w:rsid w:val="004F7077"/>
    <w:rsid w:val="00500A35"/>
    <w:rsid w:val="00500E0F"/>
    <w:rsid w:val="00501325"/>
    <w:rsid w:val="00501811"/>
    <w:rsid w:val="0050435A"/>
    <w:rsid w:val="0051173A"/>
    <w:rsid w:val="00520560"/>
    <w:rsid w:val="005232E4"/>
    <w:rsid w:val="005326DA"/>
    <w:rsid w:val="0053394B"/>
    <w:rsid w:val="00536364"/>
    <w:rsid w:val="00541534"/>
    <w:rsid w:val="00541933"/>
    <w:rsid w:val="00546B93"/>
    <w:rsid w:val="00547ECC"/>
    <w:rsid w:val="005522BA"/>
    <w:rsid w:val="00552FFF"/>
    <w:rsid w:val="005538C2"/>
    <w:rsid w:val="00556030"/>
    <w:rsid w:val="005565E9"/>
    <w:rsid w:val="00560B2D"/>
    <w:rsid w:val="0056261B"/>
    <w:rsid w:val="0056440C"/>
    <w:rsid w:val="00567DF5"/>
    <w:rsid w:val="005708FD"/>
    <w:rsid w:val="00571E67"/>
    <w:rsid w:val="00576649"/>
    <w:rsid w:val="005839F2"/>
    <w:rsid w:val="005847E6"/>
    <w:rsid w:val="00585C71"/>
    <w:rsid w:val="00587A54"/>
    <w:rsid w:val="0059201D"/>
    <w:rsid w:val="005926E8"/>
    <w:rsid w:val="00592C9D"/>
    <w:rsid w:val="00596701"/>
    <w:rsid w:val="005967F9"/>
    <w:rsid w:val="005973DC"/>
    <w:rsid w:val="005A1F5B"/>
    <w:rsid w:val="005A638E"/>
    <w:rsid w:val="005A65BE"/>
    <w:rsid w:val="005A6E12"/>
    <w:rsid w:val="005A7D6A"/>
    <w:rsid w:val="005B0A0F"/>
    <w:rsid w:val="005B112C"/>
    <w:rsid w:val="005B39AA"/>
    <w:rsid w:val="005B3B89"/>
    <w:rsid w:val="005B5819"/>
    <w:rsid w:val="005B7217"/>
    <w:rsid w:val="005B7D49"/>
    <w:rsid w:val="005C2BAF"/>
    <w:rsid w:val="005C339F"/>
    <w:rsid w:val="005C67C5"/>
    <w:rsid w:val="005D193F"/>
    <w:rsid w:val="005D1949"/>
    <w:rsid w:val="005E5314"/>
    <w:rsid w:val="005E5665"/>
    <w:rsid w:val="005E62C3"/>
    <w:rsid w:val="005E7FFE"/>
    <w:rsid w:val="005F1491"/>
    <w:rsid w:val="0061109B"/>
    <w:rsid w:val="00617BB0"/>
    <w:rsid w:val="00622B61"/>
    <w:rsid w:val="00623B76"/>
    <w:rsid w:val="00624F72"/>
    <w:rsid w:val="0062559E"/>
    <w:rsid w:val="006258E1"/>
    <w:rsid w:val="00633ED8"/>
    <w:rsid w:val="006502AC"/>
    <w:rsid w:val="00651C3B"/>
    <w:rsid w:val="00655327"/>
    <w:rsid w:val="00665BBE"/>
    <w:rsid w:val="00665F1A"/>
    <w:rsid w:val="0066678B"/>
    <w:rsid w:val="006749FA"/>
    <w:rsid w:val="006753EC"/>
    <w:rsid w:val="00675F5D"/>
    <w:rsid w:val="00681D4F"/>
    <w:rsid w:val="006911CB"/>
    <w:rsid w:val="00691E95"/>
    <w:rsid w:val="0069243E"/>
    <w:rsid w:val="00694A65"/>
    <w:rsid w:val="00696482"/>
    <w:rsid w:val="006A284F"/>
    <w:rsid w:val="006A7461"/>
    <w:rsid w:val="006B07B9"/>
    <w:rsid w:val="006B3B27"/>
    <w:rsid w:val="006B4995"/>
    <w:rsid w:val="006B5A59"/>
    <w:rsid w:val="006C21CA"/>
    <w:rsid w:val="006C28E7"/>
    <w:rsid w:val="006C33F7"/>
    <w:rsid w:val="006C4144"/>
    <w:rsid w:val="006C623D"/>
    <w:rsid w:val="006D1999"/>
    <w:rsid w:val="006D3BBC"/>
    <w:rsid w:val="006D45A2"/>
    <w:rsid w:val="006D50B0"/>
    <w:rsid w:val="006D5615"/>
    <w:rsid w:val="006D6C36"/>
    <w:rsid w:val="006E2FE4"/>
    <w:rsid w:val="006F02FC"/>
    <w:rsid w:val="006F060B"/>
    <w:rsid w:val="006F2318"/>
    <w:rsid w:val="006F32EA"/>
    <w:rsid w:val="007038B0"/>
    <w:rsid w:val="007057E1"/>
    <w:rsid w:val="00706350"/>
    <w:rsid w:val="00713079"/>
    <w:rsid w:val="0071378F"/>
    <w:rsid w:val="0071611A"/>
    <w:rsid w:val="007208A7"/>
    <w:rsid w:val="00733A50"/>
    <w:rsid w:val="007365A0"/>
    <w:rsid w:val="00736A9F"/>
    <w:rsid w:val="007373E5"/>
    <w:rsid w:val="0074346E"/>
    <w:rsid w:val="0075780A"/>
    <w:rsid w:val="00757B58"/>
    <w:rsid w:val="00761310"/>
    <w:rsid w:val="00762B36"/>
    <w:rsid w:val="00766F91"/>
    <w:rsid w:val="00767E79"/>
    <w:rsid w:val="00770579"/>
    <w:rsid w:val="0077163E"/>
    <w:rsid w:val="00771EFF"/>
    <w:rsid w:val="007755C2"/>
    <w:rsid w:val="0077573D"/>
    <w:rsid w:val="00780593"/>
    <w:rsid w:val="00780F67"/>
    <w:rsid w:val="00782448"/>
    <w:rsid w:val="00794FF0"/>
    <w:rsid w:val="007A0E16"/>
    <w:rsid w:val="007A2987"/>
    <w:rsid w:val="007B4BCB"/>
    <w:rsid w:val="007B4CFA"/>
    <w:rsid w:val="007C12D8"/>
    <w:rsid w:val="007C1854"/>
    <w:rsid w:val="007C3160"/>
    <w:rsid w:val="007C4ADA"/>
    <w:rsid w:val="007C710C"/>
    <w:rsid w:val="007C75CB"/>
    <w:rsid w:val="007D0737"/>
    <w:rsid w:val="007D27D2"/>
    <w:rsid w:val="007D3F94"/>
    <w:rsid w:val="007E01B5"/>
    <w:rsid w:val="007E0693"/>
    <w:rsid w:val="007E23AC"/>
    <w:rsid w:val="007E24C8"/>
    <w:rsid w:val="007E3318"/>
    <w:rsid w:val="007E424C"/>
    <w:rsid w:val="007E6AB4"/>
    <w:rsid w:val="007F0447"/>
    <w:rsid w:val="007F6FDB"/>
    <w:rsid w:val="00800965"/>
    <w:rsid w:val="00800A1D"/>
    <w:rsid w:val="00801A04"/>
    <w:rsid w:val="0080260A"/>
    <w:rsid w:val="00813016"/>
    <w:rsid w:val="00813D82"/>
    <w:rsid w:val="00816AF8"/>
    <w:rsid w:val="00825318"/>
    <w:rsid w:val="00826F6C"/>
    <w:rsid w:val="00831D1F"/>
    <w:rsid w:val="00832BB1"/>
    <w:rsid w:val="00832C21"/>
    <w:rsid w:val="008331D1"/>
    <w:rsid w:val="00836E18"/>
    <w:rsid w:val="00845F75"/>
    <w:rsid w:val="008470AF"/>
    <w:rsid w:val="008508D4"/>
    <w:rsid w:val="008509D1"/>
    <w:rsid w:val="00853308"/>
    <w:rsid w:val="00856344"/>
    <w:rsid w:val="00856B0A"/>
    <w:rsid w:val="00857349"/>
    <w:rsid w:val="008576DE"/>
    <w:rsid w:val="0086091D"/>
    <w:rsid w:val="0086155E"/>
    <w:rsid w:val="00862894"/>
    <w:rsid w:val="00863580"/>
    <w:rsid w:val="00870C44"/>
    <w:rsid w:val="008711B2"/>
    <w:rsid w:val="00873F48"/>
    <w:rsid w:val="00876120"/>
    <w:rsid w:val="00877358"/>
    <w:rsid w:val="00881AB7"/>
    <w:rsid w:val="00883901"/>
    <w:rsid w:val="00883904"/>
    <w:rsid w:val="00884258"/>
    <w:rsid w:val="008909FC"/>
    <w:rsid w:val="00890B7F"/>
    <w:rsid w:val="00893CC3"/>
    <w:rsid w:val="008959D9"/>
    <w:rsid w:val="008A0502"/>
    <w:rsid w:val="008A1EE7"/>
    <w:rsid w:val="008A27EF"/>
    <w:rsid w:val="008A4AD6"/>
    <w:rsid w:val="008A4B2F"/>
    <w:rsid w:val="008A5D04"/>
    <w:rsid w:val="008B3D00"/>
    <w:rsid w:val="008B635A"/>
    <w:rsid w:val="008C247C"/>
    <w:rsid w:val="008C538C"/>
    <w:rsid w:val="008E1D00"/>
    <w:rsid w:val="008E7BF5"/>
    <w:rsid w:val="008F079A"/>
    <w:rsid w:val="008F1FB6"/>
    <w:rsid w:val="008F3808"/>
    <w:rsid w:val="008F492B"/>
    <w:rsid w:val="008F609A"/>
    <w:rsid w:val="00903836"/>
    <w:rsid w:val="0091245D"/>
    <w:rsid w:val="0091310E"/>
    <w:rsid w:val="00913BF4"/>
    <w:rsid w:val="00915AE8"/>
    <w:rsid w:val="00915D79"/>
    <w:rsid w:val="00921B3F"/>
    <w:rsid w:val="009224B1"/>
    <w:rsid w:val="009243B5"/>
    <w:rsid w:val="00930D88"/>
    <w:rsid w:val="009314E9"/>
    <w:rsid w:val="00941F1D"/>
    <w:rsid w:val="009439AD"/>
    <w:rsid w:val="00946E0B"/>
    <w:rsid w:val="00950257"/>
    <w:rsid w:val="0095270A"/>
    <w:rsid w:val="00953EBE"/>
    <w:rsid w:val="00960127"/>
    <w:rsid w:val="00961E14"/>
    <w:rsid w:val="0096281B"/>
    <w:rsid w:val="00974CE3"/>
    <w:rsid w:val="00976483"/>
    <w:rsid w:val="00976DFA"/>
    <w:rsid w:val="009859D3"/>
    <w:rsid w:val="00987361"/>
    <w:rsid w:val="00987C83"/>
    <w:rsid w:val="00993145"/>
    <w:rsid w:val="00993ADF"/>
    <w:rsid w:val="009951EE"/>
    <w:rsid w:val="009A4753"/>
    <w:rsid w:val="009B0720"/>
    <w:rsid w:val="009B373F"/>
    <w:rsid w:val="009B478B"/>
    <w:rsid w:val="009B4B89"/>
    <w:rsid w:val="009B6F4C"/>
    <w:rsid w:val="009B70F5"/>
    <w:rsid w:val="009C0A1D"/>
    <w:rsid w:val="009C21CE"/>
    <w:rsid w:val="009C52EE"/>
    <w:rsid w:val="009C75D4"/>
    <w:rsid w:val="009D0995"/>
    <w:rsid w:val="009D2845"/>
    <w:rsid w:val="009D4899"/>
    <w:rsid w:val="009D4A30"/>
    <w:rsid w:val="009D5E45"/>
    <w:rsid w:val="009F57ED"/>
    <w:rsid w:val="00A01FFC"/>
    <w:rsid w:val="00A02A16"/>
    <w:rsid w:val="00A03945"/>
    <w:rsid w:val="00A03F00"/>
    <w:rsid w:val="00A04CC7"/>
    <w:rsid w:val="00A063F0"/>
    <w:rsid w:val="00A06D60"/>
    <w:rsid w:val="00A07B79"/>
    <w:rsid w:val="00A10928"/>
    <w:rsid w:val="00A12633"/>
    <w:rsid w:val="00A150D8"/>
    <w:rsid w:val="00A1566F"/>
    <w:rsid w:val="00A17E7C"/>
    <w:rsid w:val="00A26D1A"/>
    <w:rsid w:val="00A37743"/>
    <w:rsid w:val="00A474DC"/>
    <w:rsid w:val="00A52617"/>
    <w:rsid w:val="00A546E2"/>
    <w:rsid w:val="00A54735"/>
    <w:rsid w:val="00A563D3"/>
    <w:rsid w:val="00A64093"/>
    <w:rsid w:val="00A64C86"/>
    <w:rsid w:val="00A67D79"/>
    <w:rsid w:val="00A73AE6"/>
    <w:rsid w:val="00A75EDE"/>
    <w:rsid w:val="00A80C29"/>
    <w:rsid w:val="00A815F4"/>
    <w:rsid w:val="00A852E9"/>
    <w:rsid w:val="00A866D2"/>
    <w:rsid w:val="00A866EA"/>
    <w:rsid w:val="00A8713E"/>
    <w:rsid w:val="00A874A1"/>
    <w:rsid w:val="00A93174"/>
    <w:rsid w:val="00A9466A"/>
    <w:rsid w:val="00A974DA"/>
    <w:rsid w:val="00A97C53"/>
    <w:rsid w:val="00AA2F14"/>
    <w:rsid w:val="00AB17A5"/>
    <w:rsid w:val="00AB3659"/>
    <w:rsid w:val="00AB414B"/>
    <w:rsid w:val="00AB44BB"/>
    <w:rsid w:val="00AC3256"/>
    <w:rsid w:val="00AE00D7"/>
    <w:rsid w:val="00AE08C1"/>
    <w:rsid w:val="00AE1115"/>
    <w:rsid w:val="00AE22ED"/>
    <w:rsid w:val="00AE2D0E"/>
    <w:rsid w:val="00AE4B51"/>
    <w:rsid w:val="00AE6CF4"/>
    <w:rsid w:val="00AE7081"/>
    <w:rsid w:val="00AE7752"/>
    <w:rsid w:val="00AF0A29"/>
    <w:rsid w:val="00AF2310"/>
    <w:rsid w:val="00B0216D"/>
    <w:rsid w:val="00B02CF7"/>
    <w:rsid w:val="00B034AE"/>
    <w:rsid w:val="00B0575C"/>
    <w:rsid w:val="00B112F7"/>
    <w:rsid w:val="00B151AE"/>
    <w:rsid w:val="00B161AE"/>
    <w:rsid w:val="00B1736E"/>
    <w:rsid w:val="00B231B6"/>
    <w:rsid w:val="00B23D13"/>
    <w:rsid w:val="00B24B59"/>
    <w:rsid w:val="00B24EC9"/>
    <w:rsid w:val="00B25E7C"/>
    <w:rsid w:val="00B26719"/>
    <w:rsid w:val="00B303C0"/>
    <w:rsid w:val="00B305D7"/>
    <w:rsid w:val="00B33D07"/>
    <w:rsid w:val="00B35351"/>
    <w:rsid w:val="00B4123E"/>
    <w:rsid w:val="00B427CF"/>
    <w:rsid w:val="00B43AEF"/>
    <w:rsid w:val="00B4408D"/>
    <w:rsid w:val="00B468F4"/>
    <w:rsid w:val="00B477A2"/>
    <w:rsid w:val="00B50447"/>
    <w:rsid w:val="00B50D59"/>
    <w:rsid w:val="00B5656D"/>
    <w:rsid w:val="00B6127F"/>
    <w:rsid w:val="00B62AEA"/>
    <w:rsid w:val="00B73836"/>
    <w:rsid w:val="00B76B4B"/>
    <w:rsid w:val="00B82476"/>
    <w:rsid w:val="00B936B0"/>
    <w:rsid w:val="00B96670"/>
    <w:rsid w:val="00BA457A"/>
    <w:rsid w:val="00BB0296"/>
    <w:rsid w:val="00BC5570"/>
    <w:rsid w:val="00BC6DD5"/>
    <w:rsid w:val="00BC711D"/>
    <w:rsid w:val="00BD12D9"/>
    <w:rsid w:val="00BD7625"/>
    <w:rsid w:val="00BD7814"/>
    <w:rsid w:val="00BE03CE"/>
    <w:rsid w:val="00BE4A55"/>
    <w:rsid w:val="00BE4BE9"/>
    <w:rsid w:val="00BE627B"/>
    <w:rsid w:val="00BE7040"/>
    <w:rsid w:val="00BE7BD6"/>
    <w:rsid w:val="00BE7C08"/>
    <w:rsid w:val="00BF22FC"/>
    <w:rsid w:val="00BF3B4C"/>
    <w:rsid w:val="00BF3F4B"/>
    <w:rsid w:val="00BF763E"/>
    <w:rsid w:val="00C01446"/>
    <w:rsid w:val="00C04BD2"/>
    <w:rsid w:val="00C20A66"/>
    <w:rsid w:val="00C21700"/>
    <w:rsid w:val="00C2450F"/>
    <w:rsid w:val="00C2456F"/>
    <w:rsid w:val="00C256D4"/>
    <w:rsid w:val="00C27DBB"/>
    <w:rsid w:val="00C33998"/>
    <w:rsid w:val="00C34E5D"/>
    <w:rsid w:val="00C35C5A"/>
    <w:rsid w:val="00C36719"/>
    <w:rsid w:val="00C4154E"/>
    <w:rsid w:val="00C41F0A"/>
    <w:rsid w:val="00C42C77"/>
    <w:rsid w:val="00C454FB"/>
    <w:rsid w:val="00C4761D"/>
    <w:rsid w:val="00C5146C"/>
    <w:rsid w:val="00C521B8"/>
    <w:rsid w:val="00C54F5D"/>
    <w:rsid w:val="00C639B5"/>
    <w:rsid w:val="00C63DD3"/>
    <w:rsid w:val="00C82860"/>
    <w:rsid w:val="00C83599"/>
    <w:rsid w:val="00C85DAF"/>
    <w:rsid w:val="00C87493"/>
    <w:rsid w:val="00C91B50"/>
    <w:rsid w:val="00C9587E"/>
    <w:rsid w:val="00C95CC1"/>
    <w:rsid w:val="00C977A5"/>
    <w:rsid w:val="00CA50B0"/>
    <w:rsid w:val="00CA5C78"/>
    <w:rsid w:val="00CB21DD"/>
    <w:rsid w:val="00CB5CB5"/>
    <w:rsid w:val="00CC32D1"/>
    <w:rsid w:val="00CC494C"/>
    <w:rsid w:val="00CC5EDA"/>
    <w:rsid w:val="00CC649C"/>
    <w:rsid w:val="00CC667D"/>
    <w:rsid w:val="00CC70B2"/>
    <w:rsid w:val="00CD04E3"/>
    <w:rsid w:val="00CD194A"/>
    <w:rsid w:val="00CD1A88"/>
    <w:rsid w:val="00CD4323"/>
    <w:rsid w:val="00CD6790"/>
    <w:rsid w:val="00CE12D1"/>
    <w:rsid w:val="00CE217A"/>
    <w:rsid w:val="00CE4139"/>
    <w:rsid w:val="00CE75F8"/>
    <w:rsid w:val="00CE7BD5"/>
    <w:rsid w:val="00CF3E97"/>
    <w:rsid w:val="00CF3F6D"/>
    <w:rsid w:val="00CF400D"/>
    <w:rsid w:val="00D0575B"/>
    <w:rsid w:val="00D06355"/>
    <w:rsid w:val="00D07558"/>
    <w:rsid w:val="00D11C9D"/>
    <w:rsid w:val="00D13C7D"/>
    <w:rsid w:val="00D1691E"/>
    <w:rsid w:val="00D22C29"/>
    <w:rsid w:val="00D23C27"/>
    <w:rsid w:val="00D23DD5"/>
    <w:rsid w:val="00D25313"/>
    <w:rsid w:val="00D26205"/>
    <w:rsid w:val="00D30A24"/>
    <w:rsid w:val="00D31CCD"/>
    <w:rsid w:val="00D33B1A"/>
    <w:rsid w:val="00D34791"/>
    <w:rsid w:val="00D34A65"/>
    <w:rsid w:val="00D37FDA"/>
    <w:rsid w:val="00D40DC8"/>
    <w:rsid w:val="00D41BC0"/>
    <w:rsid w:val="00D42BAD"/>
    <w:rsid w:val="00D43302"/>
    <w:rsid w:val="00D43614"/>
    <w:rsid w:val="00D47C11"/>
    <w:rsid w:val="00D62F87"/>
    <w:rsid w:val="00D63938"/>
    <w:rsid w:val="00D6403B"/>
    <w:rsid w:val="00D65611"/>
    <w:rsid w:val="00D67DB1"/>
    <w:rsid w:val="00D73431"/>
    <w:rsid w:val="00D767DD"/>
    <w:rsid w:val="00D77508"/>
    <w:rsid w:val="00D81667"/>
    <w:rsid w:val="00D820AF"/>
    <w:rsid w:val="00D831E7"/>
    <w:rsid w:val="00D83869"/>
    <w:rsid w:val="00D854CF"/>
    <w:rsid w:val="00D863CC"/>
    <w:rsid w:val="00D8783D"/>
    <w:rsid w:val="00D963E9"/>
    <w:rsid w:val="00D971D3"/>
    <w:rsid w:val="00DA0B53"/>
    <w:rsid w:val="00DA2F95"/>
    <w:rsid w:val="00DA5776"/>
    <w:rsid w:val="00DA7976"/>
    <w:rsid w:val="00DA79C2"/>
    <w:rsid w:val="00DB0002"/>
    <w:rsid w:val="00DB0AF3"/>
    <w:rsid w:val="00DB6452"/>
    <w:rsid w:val="00DB66ED"/>
    <w:rsid w:val="00DB7999"/>
    <w:rsid w:val="00DB7AF7"/>
    <w:rsid w:val="00DC0936"/>
    <w:rsid w:val="00DC15DB"/>
    <w:rsid w:val="00DC54FC"/>
    <w:rsid w:val="00DC57F2"/>
    <w:rsid w:val="00DD16AF"/>
    <w:rsid w:val="00DD2CBA"/>
    <w:rsid w:val="00DD2D82"/>
    <w:rsid w:val="00DD4D34"/>
    <w:rsid w:val="00DE5186"/>
    <w:rsid w:val="00DE5AC1"/>
    <w:rsid w:val="00DE6A3F"/>
    <w:rsid w:val="00DE72F7"/>
    <w:rsid w:val="00DF701A"/>
    <w:rsid w:val="00E00A58"/>
    <w:rsid w:val="00E00FC1"/>
    <w:rsid w:val="00E0316A"/>
    <w:rsid w:val="00E04391"/>
    <w:rsid w:val="00E06FC3"/>
    <w:rsid w:val="00E11291"/>
    <w:rsid w:val="00E1210B"/>
    <w:rsid w:val="00E173B5"/>
    <w:rsid w:val="00E24EFF"/>
    <w:rsid w:val="00E25303"/>
    <w:rsid w:val="00E27A41"/>
    <w:rsid w:val="00E30784"/>
    <w:rsid w:val="00E31425"/>
    <w:rsid w:val="00E31A9F"/>
    <w:rsid w:val="00E40B0C"/>
    <w:rsid w:val="00E41C85"/>
    <w:rsid w:val="00E42748"/>
    <w:rsid w:val="00E450C3"/>
    <w:rsid w:val="00E47A53"/>
    <w:rsid w:val="00E553D8"/>
    <w:rsid w:val="00E65949"/>
    <w:rsid w:val="00E74BE7"/>
    <w:rsid w:val="00E763F9"/>
    <w:rsid w:val="00E778E1"/>
    <w:rsid w:val="00E77C5A"/>
    <w:rsid w:val="00E80737"/>
    <w:rsid w:val="00E81F0C"/>
    <w:rsid w:val="00E81F18"/>
    <w:rsid w:val="00E82C5A"/>
    <w:rsid w:val="00E8322F"/>
    <w:rsid w:val="00E87455"/>
    <w:rsid w:val="00E87D42"/>
    <w:rsid w:val="00E902E5"/>
    <w:rsid w:val="00EA054A"/>
    <w:rsid w:val="00EA5211"/>
    <w:rsid w:val="00EB1279"/>
    <w:rsid w:val="00EB493F"/>
    <w:rsid w:val="00EB67FD"/>
    <w:rsid w:val="00EC57D3"/>
    <w:rsid w:val="00EC59D6"/>
    <w:rsid w:val="00ED38E0"/>
    <w:rsid w:val="00ED5F3C"/>
    <w:rsid w:val="00EE1B40"/>
    <w:rsid w:val="00EE5488"/>
    <w:rsid w:val="00EF205B"/>
    <w:rsid w:val="00EF7107"/>
    <w:rsid w:val="00F063CA"/>
    <w:rsid w:val="00F075FA"/>
    <w:rsid w:val="00F07E3F"/>
    <w:rsid w:val="00F14E92"/>
    <w:rsid w:val="00F16451"/>
    <w:rsid w:val="00F17420"/>
    <w:rsid w:val="00F213D7"/>
    <w:rsid w:val="00F26505"/>
    <w:rsid w:val="00F279BF"/>
    <w:rsid w:val="00F337DE"/>
    <w:rsid w:val="00F342CF"/>
    <w:rsid w:val="00F34841"/>
    <w:rsid w:val="00F42623"/>
    <w:rsid w:val="00F43142"/>
    <w:rsid w:val="00F44D9C"/>
    <w:rsid w:val="00F560C2"/>
    <w:rsid w:val="00F61FEB"/>
    <w:rsid w:val="00F6216F"/>
    <w:rsid w:val="00F62FF0"/>
    <w:rsid w:val="00F64BB4"/>
    <w:rsid w:val="00F65DFE"/>
    <w:rsid w:val="00F66B05"/>
    <w:rsid w:val="00F6723B"/>
    <w:rsid w:val="00F7341B"/>
    <w:rsid w:val="00F82BA3"/>
    <w:rsid w:val="00F83461"/>
    <w:rsid w:val="00F8568B"/>
    <w:rsid w:val="00F90876"/>
    <w:rsid w:val="00F908A1"/>
    <w:rsid w:val="00F91D3F"/>
    <w:rsid w:val="00F91DE6"/>
    <w:rsid w:val="00F956F1"/>
    <w:rsid w:val="00FA2C3D"/>
    <w:rsid w:val="00FB44AF"/>
    <w:rsid w:val="00FB50CD"/>
    <w:rsid w:val="00FC18DA"/>
    <w:rsid w:val="00FC66C1"/>
    <w:rsid w:val="00FC6B2F"/>
    <w:rsid w:val="00FD228E"/>
    <w:rsid w:val="00FE0D97"/>
    <w:rsid w:val="00FE2A29"/>
    <w:rsid w:val="00FE7AE0"/>
    <w:rsid w:val="00FF0ABB"/>
    <w:rsid w:val="00FF4F8B"/>
    <w:rsid w:val="00FF5506"/>
    <w:rsid w:val="00FF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blue">
      <v:fill color="white" on="f"/>
      <v:stroke color="blue" weight="2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5C78"/>
    <w:rPr>
      <w:rFonts w:ascii="Arial" w:eastAsia="Times New Roman" w:hAnsi="Arial"/>
      <w:lang w:eastAsia="ja-JP"/>
    </w:rPr>
  </w:style>
  <w:style w:type="paragraph" w:styleId="Heading1">
    <w:name w:val="heading 1"/>
    <w:basedOn w:val="Normal"/>
    <w:next w:val="Normal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Heading9">
    <w:name w:val="heading 9"/>
    <w:basedOn w:val="Normal"/>
    <w:next w:val="Normal"/>
    <w:qFormat/>
    <w:rsid w:val="00571E67"/>
    <w:pPr>
      <w:keepNext/>
      <w:numPr>
        <w:numId w:val="1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Normal"/>
    <w:rsid w:val="00CA5C78"/>
    <w:pPr>
      <w:spacing w:before="160"/>
      <w:ind w:left="360"/>
    </w:pPr>
  </w:style>
  <w:style w:type="paragraph" w:customStyle="1" w:styleId="Stepx-x">
    <w:name w:val="Step x-x"/>
    <w:basedOn w:val="Normal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Normal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Normal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Normal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Normal"/>
    <w:rsid w:val="00CA5C78"/>
    <w:pPr>
      <w:numPr>
        <w:ilvl w:val="2"/>
        <w:numId w:val="8"/>
      </w:numPr>
      <w:spacing w:before="360"/>
    </w:pPr>
  </w:style>
  <w:style w:type="character" w:styleId="Hyperlink">
    <w:name w:val="Hyperlink"/>
    <w:basedOn w:val="DefaultParagraphFont"/>
    <w:rsid w:val="00571E67"/>
    <w:rPr>
      <w:color w:val="0000FF"/>
      <w:u w:val="single"/>
    </w:rPr>
  </w:style>
  <w:style w:type="paragraph" w:customStyle="1" w:styleId="Figure">
    <w:name w:val="Figure"/>
    <w:basedOn w:val="Normal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Normal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Normal"/>
    <w:rsid w:val="00CA5C78"/>
    <w:pPr>
      <w:spacing w:before="200"/>
      <w:ind w:left="720"/>
    </w:pPr>
  </w:style>
  <w:style w:type="paragraph" w:customStyle="1" w:styleId="LabTitle">
    <w:name w:val="Lab Title"/>
    <w:basedOn w:val="Normal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Normal"/>
    <w:rsid w:val="00CA5C78"/>
    <w:pPr>
      <w:spacing w:before="160"/>
    </w:pPr>
  </w:style>
  <w:style w:type="paragraph" w:customStyle="1" w:styleId="QuestionHeading">
    <w:name w:val="Question Heading"/>
    <w:basedOn w:val="Normal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Normal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Normal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Normal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Normal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Normal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Normal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Normal"/>
    <w:link w:val="AnswerBulletChar"/>
    <w:rsid w:val="00571E67"/>
    <w:pPr>
      <w:numPr>
        <w:numId w:val="6"/>
      </w:numPr>
      <w:spacing w:before="120"/>
    </w:pPr>
  </w:style>
  <w:style w:type="paragraph" w:styleId="BalloonText">
    <w:name w:val="Balloon Text"/>
    <w:basedOn w:val="Normal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Normal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Normal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DefaultParagraphFont"/>
    <w:rsid w:val="00571E67"/>
    <w:rPr>
      <w:lang w:val="en-US" w:eastAsia="en-US" w:bidi="ar-SA"/>
    </w:rPr>
  </w:style>
  <w:style w:type="paragraph" w:customStyle="1" w:styleId="TableHead">
    <w:name w:val="Table Head"/>
    <w:basedOn w:val="Normal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Normal"/>
    <w:rsid w:val="00571E67"/>
    <w:pPr>
      <w:spacing w:before="80" w:after="80"/>
    </w:pPr>
  </w:style>
  <w:style w:type="paragraph" w:customStyle="1" w:styleId="TableHeadinPrimaryStep">
    <w:name w:val="Table Head in Primary Step"/>
    <w:basedOn w:val="Normal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Normal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DefaultParagraphFont"/>
    <w:rsid w:val="00571E67"/>
    <w:rPr>
      <w:lang w:val="en-US" w:eastAsia="ja-JP" w:bidi="ar-SA"/>
    </w:rPr>
  </w:style>
  <w:style w:type="paragraph" w:styleId="Caption">
    <w:name w:val="caption"/>
    <w:basedOn w:val="Normal"/>
    <w:next w:val="Normal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DefaultParagraphFont"/>
    <w:rsid w:val="00571E67"/>
    <w:rPr>
      <w:rFonts w:ascii="Consolas" w:hAnsi="Consolas"/>
    </w:rPr>
  </w:style>
  <w:style w:type="paragraph" w:styleId="DocumentMap">
    <w:name w:val="Document Map"/>
    <w:basedOn w:val="Normal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basedOn w:val="DefaultParagraphFont"/>
    <w:rsid w:val="00571E67"/>
    <w:rPr>
      <w:color w:val="800080"/>
      <w:u w:val="single"/>
    </w:rPr>
  </w:style>
  <w:style w:type="paragraph" w:customStyle="1" w:styleId="BodyBullet2">
    <w:name w:val="Body Bullet2"/>
    <w:basedOn w:val="Normal"/>
    <w:rsid w:val="00D831E7"/>
    <w:pPr>
      <w:numPr>
        <w:numId w:val="9"/>
      </w:numPr>
    </w:pPr>
  </w:style>
  <w:style w:type="paragraph" w:styleId="Header">
    <w:name w:val="header"/>
    <w:basedOn w:val="Normal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Normal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Normal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Normal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DefaultParagraphFont"/>
    <w:rsid w:val="00571E67"/>
    <w:rPr>
      <w:lang w:val="en-US" w:eastAsia="ja-JP" w:bidi="ar-SA"/>
    </w:rPr>
  </w:style>
  <w:style w:type="paragraph" w:styleId="FootnoteText">
    <w:name w:val="footnote text"/>
    <w:basedOn w:val="Normal"/>
    <w:semiHidden/>
    <w:rsid w:val="00D34A65"/>
  </w:style>
  <w:style w:type="character" w:styleId="FootnoteReference">
    <w:name w:val="footnote reference"/>
    <w:basedOn w:val="DefaultParagraphFont"/>
    <w:semiHidden/>
    <w:rsid w:val="00D34A65"/>
    <w:rPr>
      <w:vertAlign w:val="superscript"/>
    </w:rPr>
  </w:style>
  <w:style w:type="character" w:styleId="CommentReference">
    <w:name w:val="annotation reference"/>
    <w:basedOn w:val="DefaultParagraphFont"/>
    <w:semiHidden/>
    <w:rsid w:val="007C3160"/>
    <w:rPr>
      <w:sz w:val="16"/>
      <w:szCs w:val="16"/>
    </w:rPr>
  </w:style>
  <w:style w:type="paragraph" w:styleId="CommentText">
    <w:name w:val="annotation text"/>
    <w:basedOn w:val="Normal"/>
    <w:semiHidden/>
    <w:rsid w:val="007C3160"/>
  </w:style>
  <w:style w:type="paragraph" w:styleId="CommentSubject">
    <w:name w:val="annotation subject"/>
    <w:basedOn w:val="CommentText"/>
    <w:next w:val="CommentText"/>
    <w:semiHidden/>
    <w:rsid w:val="007C3160"/>
    <w:rPr>
      <w:b/>
      <w:bCs/>
    </w:rPr>
  </w:style>
  <w:style w:type="paragraph" w:styleId="EndnoteText">
    <w:name w:val="endnote text"/>
    <w:basedOn w:val="Normal"/>
    <w:semiHidden/>
    <w:rsid w:val="00915AE8"/>
  </w:style>
  <w:style w:type="paragraph" w:customStyle="1" w:styleId="GeneralBody">
    <w:name w:val="General Body"/>
    <w:basedOn w:val="Normal"/>
    <w:rsid w:val="00CA5C78"/>
    <w:pPr>
      <w:spacing w:before="280"/>
      <w:ind w:left="720"/>
    </w:pPr>
    <w:rPr>
      <w:sz w:val="24"/>
      <w:szCs w:val="24"/>
    </w:rPr>
  </w:style>
  <w:style w:type="table" w:styleId="TableGrid">
    <w:name w:val="Table Grid"/>
    <w:basedOn w:val="TableNormal"/>
    <w:rsid w:val="002C61F2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igureChar">
    <w:name w:val="Figure Char"/>
    <w:basedOn w:val="DefaultParagraphFont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DefaultParagraphFont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DefaultParagraphFont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DefaultParagraphFont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Normal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BodyTextIndent">
    <w:name w:val="Body Text Indent"/>
    <w:basedOn w:val="Normal"/>
    <w:link w:val="BodyTextIndent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BodyTextIndentChar">
    <w:name w:val="Body Text Indent Char"/>
    <w:basedOn w:val="DefaultParagraphFont"/>
    <w:link w:val="BodyTextIndent"/>
    <w:rsid w:val="00BB0296"/>
    <w:rPr>
      <w:rFonts w:eastAsia="SimSun"/>
      <w:lang w:eastAsia="ja-JP"/>
    </w:rPr>
  </w:style>
  <w:style w:type="paragraph" w:customStyle="1" w:styleId="step1">
    <w:name w:val="step1"/>
    <w:basedOn w:val="Normal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Normal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Normal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Normal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Normal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Normal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Normal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Normal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Normal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Normal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Normal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Normal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Normal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Normal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Normal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Normal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Normal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Normal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Normal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Normal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paragraph" w:styleId="ListContinue2">
    <w:name w:val="List Continue 2"/>
    <w:basedOn w:val="List2"/>
    <w:rsid w:val="00310A5B"/>
    <w:pPr>
      <w:tabs>
        <w:tab w:val="left" w:pos="680"/>
      </w:tabs>
      <w:spacing w:before="120" w:after="120"/>
      <w:ind w:firstLine="0"/>
      <w:contextualSpacing w:val="0"/>
    </w:pPr>
    <w:rPr>
      <w:rFonts w:ascii="Segoe UI" w:hAnsi="Segoe UI"/>
      <w:sz w:val="22"/>
      <w:lang w:eastAsia="en-US"/>
    </w:rPr>
  </w:style>
  <w:style w:type="character" w:customStyle="1" w:styleId="SpecialBold">
    <w:name w:val="Special Bold"/>
    <w:basedOn w:val="DefaultParagraphFont"/>
    <w:rsid w:val="00310A5B"/>
    <w:rPr>
      <w:b/>
      <w:spacing w:val="0"/>
    </w:rPr>
  </w:style>
  <w:style w:type="paragraph" w:styleId="List2">
    <w:name w:val="List 2"/>
    <w:basedOn w:val="Normal"/>
    <w:rsid w:val="00310A5B"/>
    <w:pPr>
      <w:ind w:left="720" w:hanging="360"/>
      <w:contextualSpacing/>
    </w:pPr>
  </w:style>
  <w:style w:type="character" w:customStyle="1" w:styleId="Monospace">
    <w:name w:val="Monospace"/>
    <w:basedOn w:val="DefaultParagraphFont"/>
    <w:rsid w:val="00DC54FC"/>
    <w:rPr>
      <w:rFonts w:ascii="Courier New" w:hAnsi="Courier New"/>
    </w:rPr>
  </w:style>
  <w:style w:type="paragraph" w:styleId="ListNumber4">
    <w:name w:val="List Number 4"/>
    <w:basedOn w:val="List4"/>
    <w:rsid w:val="00F560C2"/>
    <w:pPr>
      <w:numPr>
        <w:numId w:val="21"/>
      </w:numPr>
      <w:tabs>
        <w:tab w:val="clear" w:pos="1440"/>
        <w:tab w:val="left" w:pos="1361"/>
      </w:tabs>
      <w:spacing w:before="60" w:after="60"/>
      <w:ind w:left="0" w:firstLine="0"/>
      <w:contextualSpacing w:val="0"/>
    </w:pPr>
    <w:rPr>
      <w:rFonts w:ascii="Segoe UI" w:hAnsi="Segoe UI"/>
      <w:sz w:val="22"/>
      <w:lang w:eastAsia="en-US"/>
    </w:rPr>
  </w:style>
  <w:style w:type="paragraph" w:styleId="List4">
    <w:name w:val="List 4"/>
    <w:basedOn w:val="Normal"/>
    <w:rsid w:val="00F560C2"/>
    <w:pPr>
      <w:ind w:left="1440" w:hanging="36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5C78"/>
    <w:rPr>
      <w:rFonts w:ascii="Arial" w:eastAsia="Times New Roman" w:hAnsi="Arial"/>
      <w:lang w:eastAsia="ja-JP"/>
    </w:rPr>
  </w:style>
  <w:style w:type="paragraph" w:styleId="Heading1">
    <w:name w:val="heading 1"/>
    <w:basedOn w:val="Normal"/>
    <w:next w:val="Normal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Heading9">
    <w:name w:val="heading 9"/>
    <w:basedOn w:val="Normal"/>
    <w:next w:val="Normal"/>
    <w:qFormat/>
    <w:rsid w:val="00571E67"/>
    <w:pPr>
      <w:keepNext/>
      <w:numPr>
        <w:numId w:val="1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Normal"/>
    <w:rsid w:val="00CA5C78"/>
    <w:pPr>
      <w:spacing w:before="160"/>
      <w:ind w:left="360"/>
    </w:pPr>
  </w:style>
  <w:style w:type="paragraph" w:customStyle="1" w:styleId="Stepx-x">
    <w:name w:val="Step x-x"/>
    <w:basedOn w:val="Normal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Normal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Normal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Normal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Normal"/>
    <w:rsid w:val="00CA5C78"/>
    <w:pPr>
      <w:numPr>
        <w:ilvl w:val="2"/>
        <w:numId w:val="8"/>
      </w:numPr>
      <w:spacing w:before="360"/>
    </w:pPr>
  </w:style>
  <w:style w:type="character" w:styleId="Hyperlink">
    <w:name w:val="Hyperlink"/>
    <w:basedOn w:val="DefaultParagraphFont"/>
    <w:rsid w:val="00571E67"/>
    <w:rPr>
      <w:color w:val="0000FF"/>
      <w:u w:val="single"/>
    </w:rPr>
  </w:style>
  <w:style w:type="paragraph" w:customStyle="1" w:styleId="Figure">
    <w:name w:val="Figure"/>
    <w:basedOn w:val="Normal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Normal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Normal"/>
    <w:rsid w:val="00CA5C78"/>
    <w:pPr>
      <w:spacing w:before="200"/>
      <w:ind w:left="720"/>
    </w:pPr>
  </w:style>
  <w:style w:type="paragraph" w:customStyle="1" w:styleId="LabTitle">
    <w:name w:val="Lab Title"/>
    <w:basedOn w:val="Normal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Normal"/>
    <w:rsid w:val="00CA5C78"/>
    <w:pPr>
      <w:spacing w:before="160"/>
    </w:pPr>
  </w:style>
  <w:style w:type="paragraph" w:customStyle="1" w:styleId="QuestionHeading">
    <w:name w:val="Question Heading"/>
    <w:basedOn w:val="Normal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Normal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Normal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Normal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Normal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Normal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Normal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Normal"/>
    <w:link w:val="AnswerBulletChar"/>
    <w:rsid w:val="00571E67"/>
    <w:pPr>
      <w:numPr>
        <w:numId w:val="6"/>
      </w:numPr>
      <w:spacing w:before="120"/>
    </w:pPr>
  </w:style>
  <w:style w:type="paragraph" w:styleId="BalloonText">
    <w:name w:val="Balloon Text"/>
    <w:basedOn w:val="Normal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Normal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Normal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DefaultParagraphFont"/>
    <w:rsid w:val="00571E67"/>
    <w:rPr>
      <w:lang w:val="en-US" w:eastAsia="en-US" w:bidi="ar-SA"/>
    </w:rPr>
  </w:style>
  <w:style w:type="paragraph" w:customStyle="1" w:styleId="TableHead">
    <w:name w:val="Table Head"/>
    <w:basedOn w:val="Normal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Normal"/>
    <w:rsid w:val="00571E67"/>
    <w:pPr>
      <w:spacing w:before="80" w:after="80"/>
    </w:pPr>
  </w:style>
  <w:style w:type="paragraph" w:customStyle="1" w:styleId="TableHeadinPrimaryStep">
    <w:name w:val="Table Head in Primary Step"/>
    <w:basedOn w:val="Normal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Normal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DefaultParagraphFont"/>
    <w:rsid w:val="00571E67"/>
    <w:rPr>
      <w:lang w:val="en-US" w:eastAsia="ja-JP" w:bidi="ar-SA"/>
    </w:rPr>
  </w:style>
  <w:style w:type="paragraph" w:styleId="Caption">
    <w:name w:val="caption"/>
    <w:basedOn w:val="Normal"/>
    <w:next w:val="Normal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DefaultParagraphFont"/>
    <w:rsid w:val="00571E67"/>
    <w:rPr>
      <w:rFonts w:ascii="Consolas" w:hAnsi="Consolas"/>
    </w:rPr>
  </w:style>
  <w:style w:type="paragraph" w:styleId="DocumentMap">
    <w:name w:val="Document Map"/>
    <w:basedOn w:val="Normal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basedOn w:val="DefaultParagraphFont"/>
    <w:rsid w:val="00571E67"/>
    <w:rPr>
      <w:color w:val="800080"/>
      <w:u w:val="single"/>
    </w:rPr>
  </w:style>
  <w:style w:type="paragraph" w:customStyle="1" w:styleId="BodyBullet2">
    <w:name w:val="Body Bullet2"/>
    <w:basedOn w:val="Normal"/>
    <w:rsid w:val="00D831E7"/>
    <w:pPr>
      <w:numPr>
        <w:numId w:val="9"/>
      </w:numPr>
    </w:pPr>
  </w:style>
  <w:style w:type="paragraph" w:styleId="Header">
    <w:name w:val="header"/>
    <w:basedOn w:val="Normal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Normal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Normal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Normal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DefaultParagraphFont"/>
    <w:rsid w:val="00571E67"/>
    <w:rPr>
      <w:lang w:val="en-US" w:eastAsia="ja-JP" w:bidi="ar-SA"/>
    </w:rPr>
  </w:style>
  <w:style w:type="paragraph" w:styleId="FootnoteText">
    <w:name w:val="footnote text"/>
    <w:basedOn w:val="Normal"/>
    <w:semiHidden/>
    <w:rsid w:val="00D34A65"/>
  </w:style>
  <w:style w:type="character" w:styleId="FootnoteReference">
    <w:name w:val="footnote reference"/>
    <w:basedOn w:val="DefaultParagraphFont"/>
    <w:semiHidden/>
    <w:rsid w:val="00D34A65"/>
    <w:rPr>
      <w:vertAlign w:val="superscript"/>
    </w:rPr>
  </w:style>
  <w:style w:type="character" w:styleId="CommentReference">
    <w:name w:val="annotation reference"/>
    <w:basedOn w:val="DefaultParagraphFont"/>
    <w:semiHidden/>
    <w:rsid w:val="007C3160"/>
    <w:rPr>
      <w:sz w:val="16"/>
      <w:szCs w:val="16"/>
    </w:rPr>
  </w:style>
  <w:style w:type="paragraph" w:styleId="CommentText">
    <w:name w:val="annotation text"/>
    <w:basedOn w:val="Normal"/>
    <w:semiHidden/>
    <w:rsid w:val="007C3160"/>
  </w:style>
  <w:style w:type="paragraph" w:styleId="CommentSubject">
    <w:name w:val="annotation subject"/>
    <w:basedOn w:val="CommentText"/>
    <w:next w:val="CommentText"/>
    <w:semiHidden/>
    <w:rsid w:val="007C3160"/>
    <w:rPr>
      <w:b/>
      <w:bCs/>
    </w:rPr>
  </w:style>
  <w:style w:type="paragraph" w:styleId="EndnoteText">
    <w:name w:val="endnote text"/>
    <w:basedOn w:val="Normal"/>
    <w:semiHidden/>
    <w:rsid w:val="00915AE8"/>
  </w:style>
  <w:style w:type="paragraph" w:customStyle="1" w:styleId="GeneralBody">
    <w:name w:val="General Body"/>
    <w:basedOn w:val="Normal"/>
    <w:rsid w:val="00CA5C78"/>
    <w:pPr>
      <w:spacing w:before="280"/>
      <w:ind w:left="720"/>
    </w:pPr>
    <w:rPr>
      <w:sz w:val="24"/>
      <w:szCs w:val="24"/>
    </w:rPr>
  </w:style>
  <w:style w:type="table" w:styleId="TableGrid">
    <w:name w:val="Table Grid"/>
    <w:basedOn w:val="TableNormal"/>
    <w:rsid w:val="002C61F2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igureChar">
    <w:name w:val="Figure Char"/>
    <w:basedOn w:val="DefaultParagraphFont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DefaultParagraphFont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DefaultParagraphFont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DefaultParagraphFont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Normal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BodyTextIndent">
    <w:name w:val="Body Text Indent"/>
    <w:basedOn w:val="Normal"/>
    <w:link w:val="BodyTextIndent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BodyTextIndentChar">
    <w:name w:val="Body Text Indent Char"/>
    <w:basedOn w:val="DefaultParagraphFont"/>
    <w:link w:val="BodyTextIndent"/>
    <w:rsid w:val="00BB0296"/>
    <w:rPr>
      <w:rFonts w:eastAsia="SimSun"/>
      <w:lang w:eastAsia="ja-JP"/>
    </w:rPr>
  </w:style>
  <w:style w:type="paragraph" w:customStyle="1" w:styleId="step1">
    <w:name w:val="step1"/>
    <w:basedOn w:val="Normal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Normal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Normal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Normal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Normal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Normal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Normal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Normal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Normal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Normal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Normal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Normal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Normal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Normal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Normal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Normal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Normal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Normal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Normal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Normal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paragraph" w:styleId="ListContinue2">
    <w:name w:val="List Continue 2"/>
    <w:basedOn w:val="List2"/>
    <w:rsid w:val="00310A5B"/>
    <w:pPr>
      <w:tabs>
        <w:tab w:val="left" w:pos="680"/>
      </w:tabs>
      <w:spacing w:before="120" w:after="120"/>
      <w:ind w:firstLine="0"/>
      <w:contextualSpacing w:val="0"/>
    </w:pPr>
    <w:rPr>
      <w:rFonts w:ascii="Segoe UI" w:hAnsi="Segoe UI"/>
      <w:sz w:val="22"/>
      <w:lang w:eastAsia="en-US"/>
    </w:rPr>
  </w:style>
  <w:style w:type="character" w:customStyle="1" w:styleId="SpecialBold">
    <w:name w:val="Special Bold"/>
    <w:basedOn w:val="DefaultParagraphFont"/>
    <w:rsid w:val="00310A5B"/>
    <w:rPr>
      <w:b/>
      <w:spacing w:val="0"/>
    </w:rPr>
  </w:style>
  <w:style w:type="paragraph" w:styleId="List2">
    <w:name w:val="List 2"/>
    <w:basedOn w:val="Normal"/>
    <w:rsid w:val="00310A5B"/>
    <w:pPr>
      <w:ind w:left="720" w:hanging="360"/>
      <w:contextualSpacing/>
    </w:pPr>
  </w:style>
  <w:style w:type="character" w:customStyle="1" w:styleId="Monospace">
    <w:name w:val="Monospace"/>
    <w:basedOn w:val="DefaultParagraphFont"/>
    <w:rsid w:val="00DC54FC"/>
    <w:rPr>
      <w:rFonts w:ascii="Courier New" w:hAnsi="Courier New"/>
    </w:rPr>
  </w:style>
  <w:style w:type="paragraph" w:styleId="ListNumber4">
    <w:name w:val="List Number 4"/>
    <w:basedOn w:val="List4"/>
    <w:rsid w:val="00F560C2"/>
    <w:pPr>
      <w:numPr>
        <w:numId w:val="21"/>
      </w:numPr>
      <w:tabs>
        <w:tab w:val="clear" w:pos="1440"/>
        <w:tab w:val="left" w:pos="1361"/>
      </w:tabs>
      <w:spacing w:before="60" w:after="60"/>
      <w:ind w:left="0" w:firstLine="0"/>
      <w:contextualSpacing w:val="0"/>
    </w:pPr>
    <w:rPr>
      <w:rFonts w:ascii="Segoe UI" w:hAnsi="Segoe UI"/>
      <w:sz w:val="22"/>
      <w:lang w:eastAsia="en-US"/>
    </w:rPr>
  </w:style>
  <w:style w:type="paragraph" w:styleId="List4">
    <w:name w:val="List 4"/>
    <w:basedOn w:val="Normal"/>
    <w:rsid w:val="00F560C2"/>
    <w:pPr>
      <w:ind w:left="144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0301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6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718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2C23B41EFD542AE2E8A4AFED1A079" ma:contentTypeVersion="0" ma:contentTypeDescription="Create a new document." ma:contentTypeScope="" ma:versionID="232ac98d73da9b28e3d613a802fb317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A17690-EE88-4C2C-9968-E98293CBB4E3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664A00E9-97B9-4602-A040-6693669668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B4DD05-B28C-415B-AA49-46B49E799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C4449821-2E09-4D18-92AD-8DE98CA54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22</Pages>
  <Words>2935</Words>
  <Characters>15360</Characters>
  <Application>Microsoft Office Word</Application>
  <DocSecurity>0</DocSecurity>
  <Lines>341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&lt;Lab Name&gt; Lab</vt:lpstr>
    </vt:vector>
  </TitlesOfParts>
  <Company>Xilinx</Company>
  <LinksUpToDate>false</LinksUpToDate>
  <CharactersWithSpaces>18154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&lt;Lab Name&gt; Lab</dc:title>
  <dc:subject>&lt;Course Name&gt;</dc:subject>
  <dc:creator>Xilinx</dc:creator>
  <cp:keywords>Public</cp:keywords>
  <cp:lastModifiedBy>admin</cp:lastModifiedBy>
  <cp:revision>5</cp:revision>
  <cp:lastPrinted>2014-01-31T16:29:00Z</cp:lastPrinted>
  <dcterms:created xsi:type="dcterms:W3CDTF">2014-09-16T00:46:00Z</dcterms:created>
  <dcterms:modified xsi:type="dcterms:W3CDTF">2014-09-16T01:29:00Z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a0d00292-5261-443d-907a-a837d173bb8f</vt:lpwstr>
  </property>
  <property fmtid="{D5CDD505-2E9C-101B-9397-08002B2CF9AE}" pid="3" name="TITUSCustom1">
    <vt:lpwstr>1</vt:lpwstr>
  </property>
  <property fmtid="{D5CDD505-2E9C-101B-9397-08002B2CF9AE}" pid="4" name="XilinxClassification">
    <vt:lpwstr>Public</vt:lpwstr>
  </property>
  <property fmtid="{D5CDD505-2E9C-101B-9397-08002B2CF9AE}" pid="5" name="XilinxVisual Markings">
    <vt:lpwstr>No</vt:lpwstr>
  </property>
  <property fmtid="{D5CDD505-2E9C-101B-9397-08002B2CF9AE}" pid="6" name="XilinxPublication Year">
    <vt:lpwstr>2012</vt:lpwstr>
  </property>
  <property fmtid="{D5CDD505-2E9C-101B-9397-08002B2CF9AE}" pid="7" name="XilinxRemoveLegacyFooters">
    <vt:lpwstr>Yes</vt:lpwstr>
  </property>
</Properties>
</file>