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DE" w:rsidRDefault="00BD1EDE" w:rsidP="00354BB5">
      <w:pPr>
        <w:pStyle w:val="Akapitzlist"/>
        <w:jc w:val="center"/>
        <w:rPr>
          <w:b/>
          <w:sz w:val="32"/>
        </w:rPr>
      </w:pPr>
      <w:r w:rsidRPr="00354BB5">
        <w:rPr>
          <w:b/>
          <w:sz w:val="32"/>
        </w:rPr>
        <w:t>Laboratorium Podstaw Fizyki</w:t>
      </w:r>
    </w:p>
    <w:p w:rsidR="00354BB5" w:rsidRPr="00354BB5" w:rsidRDefault="00354BB5" w:rsidP="00810095">
      <w:pPr>
        <w:pStyle w:val="Akapitzlist"/>
        <w:jc w:val="both"/>
        <w:rPr>
          <w:b/>
          <w:sz w:val="32"/>
        </w:rPr>
      </w:pPr>
    </w:p>
    <w:p w:rsidR="00354BB5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Numer </w:t>
      </w:r>
      <w:proofErr w:type="spellStart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>Ćwiczenia</w:t>
      </w:r>
      <w:proofErr w:type="spellEnd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: </w:t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BD1EDE">
        <w:rPr>
          <w:rFonts w:ascii="Calibri" w:eastAsia="Calibri" w:hAnsi="Calibri" w:cs="Times New Roman"/>
          <w:sz w:val="24"/>
          <w:szCs w:val="24"/>
          <w:lang w:val="en-US"/>
        </w:rPr>
        <w:t>100A</w:t>
      </w:r>
      <w:r w:rsidR="00354BB5">
        <w:rPr>
          <w:rFonts w:ascii="Calibri" w:eastAsia="Calibri" w:hAnsi="Calibri" w:cs="Times New Roman"/>
          <w:sz w:val="24"/>
          <w:szCs w:val="24"/>
          <w:lang w:val="en-US"/>
        </w:rPr>
        <w:t>,</w:t>
      </w:r>
    </w:p>
    <w:p w:rsidR="00BD1EDE" w:rsidRPr="00BD1EDE" w:rsidRDefault="00354BB5" w:rsidP="00810095">
      <w:pPr>
        <w:spacing w:after="0" w:line="240" w:lineRule="auto"/>
        <w:ind w:left="2832" w:firstLine="708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>100B</w:t>
      </w: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proofErr w:type="spellStart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>Temat</w:t>
      </w:r>
      <w:proofErr w:type="spellEnd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>Ćwiczenia</w:t>
      </w:r>
      <w:proofErr w:type="spellEnd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: </w:t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BD1EDE">
        <w:rPr>
          <w:rFonts w:ascii="Calibri" w:eastAsia="Calibri" w:hAnsi="Calibri" w:cs="Times New Roman"/>
          <w:sz w:val="24"/>
          <w:szCs w:val="24"/>
          <w:lang w:val="en-US"/>
        </w:rPr>
        <w:t xml:space="preserve">Wyznaczanie </w:t>
      </w:r>
      <w:proofErr w:type="spellStart"/>
      <w:r w:rsidRPr="00BD1EDE">
        <w:rPr>
          <w:rFonts w:ascii="Calibri" w:eastAsia="Calibri" w:hAnsi="Calibri" w:cs="Times New Roman"/>
          <w:sz w:val="24"/>
          <w:szCs w:val="24"/>
          <w:lang w:val="en-US"/>
        </w:rPr>
        <w:t>gęstości</w:t>
      </w:r>
      <w:proofErr w:type="spellEnd"/>
      <w:r w:rsidRPr="00BD1EDE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BD1EDE">
        <w:rPr>
          <w:rFonts w:ascii="Calibri" w:eastAsia="Calibri" w:hAnsi="Calibri" w:cs="Times New Roman"/>
          <w:sz w:val="24"/>
          <w:szCs w:val="24"/>
          <w:lang w:val="en-US"/>
        </w:rPr>
        <w:t>ciał</w:t>
      </w:r>
      <w:proofErr w:type="spellEnd"/>
      <w:r w:rsidRPr="00BD1EDE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BD1EDE">
        <w:rPr>
          <w:rFonts w:ascii="Calibri" w:eastAsia="Calibri" w:hAnsi="Calibri" w:cs="Times New Roman"/>
          <w:sz w:val="24"/>
          <w:szCs w:val="24"/>
          <w:lang w:val="en-US"/>
        </w:rPr>
        <w:t>stałych</w:t>
      </w:r>
      <w:proofErr w:type="spellEnd"/>
      <w:r w:rsidRPr="00BD1EDE">
        <w:rPr>
          <w:rFonts w:ascii="Calibri" w:eastAsia="Calibri" w:hAnsi="Calibri" w:cs="Times New Roman"/>
          <w:sz w:val="24"/>
          <w:szCs w:val="24"/>
          <w:lang w:val="en-US"/>
        </w:rPr>
        <w:t>.</w:t>
      </w:r>
    </w:p>
    <w:p w:rsidR="00354BB5" w:rsidRPr="00BD1EDE" w:rsidRDefault="00354BB5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t>Podstawowe pomiary elektryczne.</w:t>
      </w: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Imię, Nazwisko, Numer Indeksu: </w:t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BD1EDE">
        <w:rPr>
          <w:rFonts w:ascii="Calibri" w:eastAsia="Calibri" w:hAnsi="Calibri" w:cs="Times New Roman"/>
          <w:sz w:val="24"/>
          <w:szCs w:val="24"/>
          <w:lang w:val="en-US"/>
        </w:rPr>
        <w:t>Karolina Kania, 228110</w:t>
      </w:r>
    </w:p>
    <w:p w:rsidR="00354BB5" w:rsidRDefault="00354BB5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ab/>
        <w:t>Magdalena Polak, 228127</w:t>
      </w:r>
    </w:p>
    <w:p w:rsidR="00354BB5" w:rsidRDefault="00354BB5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proofErr w:type="spellStart"/>
      <w:r w:rsidRPr="00354BB5">
        <w:rPr>
          <w:rFonts w:ascii="Calibri" w:eastAsia="Calibri" w:hAnsi="Calibri" w:cs="Times New Roman"/>
          <w:b/>
          <w:sz w:val="24"/>
          <w:szCs w:val="24"/>
          <w:lang w:val="en-US"/>
        </w:rPr>
        <w:t>Wydział</w:t>
      </w:r>
      <w:proofErr w:type="spellEnd"/>
      <w:r>
        <w:rPr>
          <w:rFonts w:ascii="Calibri" w:eastAsia="Calibri" w:hAnsi="Calibri" w:cs="Times New Roman"/>
          <w:sz w:val="24"/>
          <w:szCs w:val="24"/>
          <w:lang w:val="en-US"/>
        </w:rPr>
        <w:t>:</w:t>
      </w:r>
      <w:r w:rsidR="00354BB5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sz w:val="24"/>
          <w:szCs w:val="24"/>
          <w:lang w:val="en-US"/>
        </w:rPr>
        <w:tab/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sz w:val="24"/>
          <w:szCs w:val="24"/>
          <w:lang w:val="en-US"/>
        </w:rPr>
        <w:t>Informatyki</w:t>
      </w:r>
      <w:proofErr w:type="spellEnd"/>
      <w:r>
        <w:rPr>
          <w:rFonts w:ascii="Calibri" w:eastAsia="Calibri" w:hAnsi="Calibri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Calibri" w:eastAsia="Calibri" w:hAnsi="Calibri" w:cs="Times New Roman"/>
          <w:sz w:val="24"/>
          <w:szCs w:val="24"/>
          <w:lang w:val="en-US"/>
        </w:rPr>
        <w:t>Zarządzania</w:t>
      </w:r>
      <w:proofErr w:type="spellEnd"/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Termin Zajęć: </w:t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BD1EDE">
        <w:rPr>
          <w:rFonts w:ascii="Calibri" w:eastAsia="Calibri" w:hAnsi="Calibri" w:cs="Times New Roman"/>
          <w:sz w:val="24"/>
          <w:szCs w:val="24"/>
          <w:lang w:val="en-US"/>
        </w:rPr>
        <w:t>czwartek 9.15-11.00</w:t>
      </w: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Numer Grupy Ćwiczeniowej: </w:t>
      </w:r>
    </w:p>
    <w:p w:rsidR="00BD1EDE" w:rsidRP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Data Wykonania </w:t>
      </w:r>
      <w:proofErr w:type="spellStart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>Ćwiczenia</w:t>
      </w:r>
      <w:proofErr w:type="spellEnd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: </w:t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="00354BB5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BD1EDE">
        <w:rPr>
          <w:rFonts w:ascii="Calibri" w:eastAsia="Calibri" w:hAnsi="Calibri" w:cs="Times New Roman"/>
          <w:sz w:val="24"/>
          <w:szCs w:val="24"/>
          <w:lang w:val="en-US"/>
        </w:rPr>
        <w:t>21.04.16</w:t>
      </w:r>
    </w:p>
    <w:p w:rsidR="00354BB5" w:rsidRPr="00BD1EDE" w:rsidRDefault="00354BB5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Data </w:t>
      </w:r>
      <w:proofErr w:type="spellStart"/>
      <w:r>
        <w:rPr>
          <w:rFonts w:ascii="Calibri" w:eastAsia="Calibri" w:hAnsi="Calibri" w:cs="Times New Roman"/>
          <w:b/>
          <w:sz w:val="24"/>
          <w:szCs w:val="24"/>
          <w:lang w:val="en-US"/>
        </w:rPr>
        <w:t>Oddania</w:t>
      </w:r>
      <w:proofErr w:type="spellEnd"/>
      <w:r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b/>
          <w:sz w:val="24"/>
          <w:szCs w:val="24"/>
          <w:lang w:val="en-US"/>
        </w:rPr>
        <w:t>Sprawozdania</w:t>
      </w:r>
      <w:proofErr w:type="spellEnd"/>
      <w:r w:rsidRPr="00BD1EDE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: </w:t>
      </w:r>
    </w:p>
    <w:p w:rsidR="00354BB5" w:rsidRDefault="00354BB5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810095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24"/>
          <w:szCs w:val="24"/>
          <w:lang w:val="en-US"/>
        </w:rPr>
        <w:t>Ocena</w:t>
      </w:r>
      <w:proofErr w:type="spellEnd"/>
      <w:r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Times New Roman"/>
          <w:b/>
          <w:sz w:val="24"/>
          <w:szCs w:val="24"/>
          <w:lang w:val="en-US"/>
        </w:rPr>
        <w:t>końcowa</w:t>
      </w:r>
      <w:proofErr w:type="spellEnd"/>
      <w:r>
        <w:rPr>
          <w:rFonts w:ascii="Calibri" w:eastAsia="Calibri" w:hAnsi="Calibri" w:cs="Times New Roman"/>
          <w:b/>
          <w:sz w:val="24"/>
          <w:szCs w:val="24"/>
          <w:lang w:val="en-US"/>
        </w:rPr>
        <w:t>:</w:t>
      </w:r>
    </w:p>
    <w:p w:rsidR="00354BB5" w:rsidRDefault="00354BB5" w:rsidP="00354BB5">
      <w:pPr>
        <w:tabs>
          <w:tab w:val="left" w:pos="6090"/>
        </w:tabs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</w:p>
    <w:p w:rsidR="00BD1EDE" w:rsidRPr="00BD1EDE" w:rsidRDefault="00BD1EDE" w:rsidP="00BD1EDE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t xml:space="preserve">Zatwierdzam wyniki pomiarów. Data i podpis prowadzącego </w:t>
      </w:r>
      <w:r w:rsidR="00354BB5">
        <w:t xml:space="preserve">zajęcia: </w:t>
      </w:r>
      <w:r>
        <w:t>................................................</w:t>
      </w:r>
    </w:p>
    <w:p w:rsidR="00BD1EDE" w:rsidRPr="00BD1EDE" w:rsidRDefault="00BD1EDE" w:rsidP="00BD1EDE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</w:p>
    <w:p w:rsidR="00BD1EDE" w:rsidRDefault="00BD1EDE" w:rsidP="0065533F">
      <w:pPr>
        <w:pStyle w:val="Akapitzlist"/>
      </w:pPr>
    </w:p>
    <w:p w:rsidR="00BD1EDE" w:rsidRPr="00354BB5" w:rsidRDefault="00BD1EDE" w:rsidP="0065533F">
      <w:pPr>
        <w:pStyle w:val="Akapitzlist"/>
        <w:rPr>
          <w:b/>
          <w:sz w:val="36"/>
        </w:rPr>
      </w:pPr>
      <w:r w:rsidRPr="00354BB5">
        <w:rPr>
          <w:b/>
        </w:rPr>
        <w:t>Adnotacje dotyczące wymaganych poprawek oraz daty otrzymania poprawionego sprawozdania</w:t>
      </w:r>
    </w:p>
    <w:p w:rsidR="00354BB5" w:rsidRDefault="00354BB5">
      <w:pPr>
        <w:rPr>
          <w:b/>
          <w:sz w:val="36"/>
        </w:rPr>
      </w:pPr>
    </w:p>
    <w:p w:rsidR="00354BB5" w:rsidRDefault="00354BB5">
      <w:pPr>
        <w:rPr>
          <w:b/>
          <w:sz w:val="36"/>
        </w:rPr>
      </w:pPr>
      <w:r>
        <w:rPr>
          <w:b/>
          <w:sz w:val="36"/>
        </w:rPr>
        <w:br w:type="page"/>
      </w:r>
    </w:p>
    <w:p w:rsidR="001F560E" w:rsidRPr="00AF0932" w:rsidRDefault="001F560E" w:rsidP="001F560E">
      <w:pPr>
        <w:pStyle w:val="Akapitzlist"/>
        <w:rPr>
          <w:b/>
          <w:sz w:val="36"/>
        </w:rPr>
      </w:pPr>
      <w:r>
        <w:rPr>
          <w:b/>
          <w:sz w:val="36"/>
        </w:rPr>
        <w:lastRenderedPageBreak/>
        <w:t>Ćwiczenie 100a</w:t>
      </w:r>
      <w:r>
        <w:rPr>
          <w:b/>
          <w:sz w:val="36"/>
        </w:rPr>
        <w:t>:</w:t>
      </w:r>
    </w:p>
    <w:p w:rsidR="001F560E" w:rsidRDefault="001F560E" w:rsidP="00354BB5">
      <w:pPr>
        <w:rPr>
          <w:b/>
          <w:sz w:val="32"/>
        </w:rPr>
      </w:pPr>
    </w:p>
    <w:p w:rsidR="00354BB5" w:rsidRPr="001F560E" w:rsidRDefault="00354BB5" w:rsidP="001F560E">
      <w:pPr>
        <w:pStyle w:val="Akapitzlist"/>
        <w:numPr>
          <w:ilvl w:val="0"/>
          <w:numId w:val="4"/>
        </w:numPr>
        <w:rPr>
          <w:b/>
          <w:sz w:val="28"/>
        </w:rPr>
      </w:pPr>
      <w:r w:rsidRPr="001F560E">
        <w:rPr>
          <w:b/>
          <w:sz w:val="28"/>
        </w:rPr>
        <w:t>Wstęp</w:t>
      </w:r>
    </w:p>
    <w:p w:rsidR="00354BB5" w:rsidRDefault="00354BB5" w:rsidP="00354BB5">
      <w:pPr>
        <w:rPr>
          <w:rFonts w:cs="Verdana"/>
        </w:rPr>
      </w:pPr>
      <w:r>
        <w:t xml:space="preserve">Celem ćwiczenia jest </w:t>
      </w:r>
      <w:r>
        <w:rPr>
          <w:rFonts w:cs="Verdana"/>
        </w:rPr>
        <w:t xml:space="preserve">zapoznanie </w:t>
      </w:r>
      <w:proofErr w:type="spellStart"/>
      <w:r>
        <w:rPr>
          <w:rFonts w:cs="Verdana"/>
        </w:rPr>
        <w:t>sie</w:t>
      </w:r>
      <w:proofErr w:type="spellEnd"/>
      <w:r>
        <w:rPr>
          <w:rFonts w:eastAsia="Calibri" w:cs="Calibri"/>
        </w:rPr>
        <w:t>̨</w:t>
      </w:r>
      <w:r>
        <w:rPr>
          <w:rFonts w:cs="Verdana"/>
        </w:rPr>
        <w:t xml:space="preserve"> z podstawowymi </w:t>
      </w:r>
      <w:r w:rsidR="001F560E">
        <w:rPr>
          <w:rFonts w:cs="Verdana"/>
        </w:rPr>
        <w:t>narzę</w:t>
      </w:r>
      <w:r w:rsidR="001F560E">
        <w:rPr>
          <w:rFonts w:eastAsia="Calibri" w:cs="Calibri"/>
        </w:rPr>
        <w:t>d</w:t>
      </w:r>
      <w:r w:rsidR="001F560E">
        <w:rPr>
          <w:rFonts w:cs="Verdana"/>
        </w:rPr>
        <w:t>ziami</w:t>
      </w:r>
      <w:r>
        <w:rPr>
          <w:rFonts w:cs="Verdana"/>
        </w:rPr>
        <w:t xml:space="preserve"> </w:t>
      </w:r>
      <w:r w:rsidR="001F560E">
        <w:rPr>
          <w:rFonts w:cs="Verdana"/>
        </w:rPr>
        <w:t>inż</w:t>
      </w:r>
      <w:r w:rsidR="001F560E">
        <w:rPr>
          <w:rFonts w:eastAsia="Calibri" w:cs="Calibri"/>
        </w:rPr>
        <w:t>y</w:t>
      </w:r>
      <w:r w:rsidR="001F560E">
        <w:rPr>
          <w:rFonts w:cs="Verdana"/>
        </w:rPr>
        <w:t>nierskimi</w:t>
      </w:r>
      <w:r>
        <w:rPr>
          <w:rFonts w:cs="Verdana"/>
        </w:rPr>
        <w:t xml:space="preserve"> (sposobem pomiaru oraz </w:t>
      </w:r>
      <w:r w:rsidR="001F560E">
        <w:rPr>
          <w:rFonts w:cs="Verdana"/>
        </w:rPr>
        <w:t>niedokładnościami</w:t>
      </w:r>
      <w:r>
        <w:rPr>
          <w:rFonts w:cs="Verdana"/>
        </w:rPr>
        <w:t xml:space="preserve"> </w:t>
      </w:r>
      <w:r w:rsidR="001F560E">
        <w:rPr>
          <w:rFonts w:cs="Verdana"/>
        </w:rPr>
        <w:t>przyrzą</w:t>
      </w:r>
      <w:r w:rsidR="001F560E">
        <w:rPr>
          <w:rFonts w:eastAsia="Calibri" w:cs="Calibri"/>
        </w:rPr>
        <w:t>d</w:t>
      </w:r>
      <w:r w:rsidR="001F560E">
        <w:rPr>
          <w:rFonts w:cs="Verdana"/>
        </w:rPr>
        <w:t>ów</w:t>
      </w:r>
      <w:r>
        <w:rPr>
          <w:rFonts w:cs="Verdana"/>
        </w:rPr>
        <w:t>). Wyznaczenie ge</w:t>
      </w:r>
      <w:r>
        <w:rPr>
          <w:rFonts w:eastAsia="Calibri" w:cs="Calibri"/>
        </w:rPr>
        <w:t>̨</w:t>
      </w:r>
      <w:r>
        <w:rPr>
          <w:rFonts w:cs="Verdana"/>
        </w:rPr>
        <w:t>stości badanego elementu oraz analiza otrzymanych wyników i nauka pisania sprawozdań.</w:t>
      </w:r>
    </w:p>
    <w:p w:rsidR="00354BB5" w:rsidRPr="001F560E" w:rsidRDefault="001F560E" w:rsidP="001F560E">
      <w:pPr>
        <w:pStyle w:val="Akapitzlis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Przebieg ć</w:t>
      </w:r>
      <w:r w:rsidR="00354BB5" w:rsidRPr="001F560E">
        <w:rPr>
          <w:b/>
          <w:sz w:val="28"/>
        </w:rPr>
        <w:t>wiczenia</w:t>
      </w:r>
      <w:r>
        <w:rPr>
          <w:b/>
          <w:sz w:val="28"/>
        </w:rPr>
        <w:t xml:space="preserve"> </w:t>
      </w:r>
    </w:p>
    <w:p w:rsidR="00354BB5" w:rsidRDefault="00354BB5" w:rsidP="00354BB5">
      <w:r>
        <w:t>Do pomiaru dostalismy nizej zamieszczony przedmiot wykonany z aluminium. Jego ksztalt to walec z wycietym mniejszym walcem ze środka.(poniżej zamieszczam rysunek)</w:t>
      </w:r>
    </w:p>
    <w:p w:rsidR="00354BB5" w:rsidRDefault="00354BB5" w:rsidP="00354BB5"/>
    <w:p w:rsidR="00354BB5" w:rsidRDefault="00354BB5" w:rsidP="00354BB5"/>
    <w:p w:rsidR="00354BB5" w:rsidRDefault="00354BB5" w:rsidP="00354B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14575" cy="43053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B5" w:rsidRDefault="00354BB5" w:rsidP="00354BB5">
      <w:pPr>
        <w:jc w:val="center"/>
      </w:pPr>
    </w:p>
    <w:p w:rsidR="00354BB5" w:rsidRDefault="00354BB5" w:rsidP="00354BB5">
      <w:pPr>
        <w:jc w:val="center"/>
      </w:pPr>
    </w:p>
    <w:p w:rsidR="00354BB5" w:rsidRDefault="00354BB5" w:rsidP="00354BB5">
      <w:pPr>
        <w:jc w:val="center"/>
      </w:pPr>
    </w:p>
    <w:p w:rsidR="001F560E" w:rsidRDefault="001F560E" w:rsidP="00354BB5">
      <w:pPr>
        <w:jc w:val="center"/>
      </w:pPr>
    </w:p>
    <w:p w:rsidR="001F560E" w:rsidRDefault="001F560E" w:rsidP="00354BB5">
      <w:pPr>
        <w:jc w:val="center"/>
      </w:pPr>
    </w:p>
    <w:p w:rsidR="004D2374" w:rsidRDefault="004D2374" w:rsidP="004D2374">
      <w:pPr>
        <w:pStyle w:val="Akapitzlist"/>
        <w:numPr>
          <w:ilvl w:val="0"/>
          <w:numId w:val="4"/>
        </w:numPr>
        <w:rPr>
          <w:b/>
          <w:sz w:val="28"/>
        </w:rPr>
      </w:pPr>
      <w:r w:rsidRPr="004D2374">
        <w:rPr>
          <w:b/>
          <w:sz w:val="28"/>
        </w:rPr>
        <w:lastRenderedPageBreak/>
        <w:t>Wyniki pomiarów i ich opracowanie</w:t>
      </w:r>
    </w:p>
    <w:p w:rsidR="004D2374" w:rsidRPr="004D2374" w:rsidRDefault="004D2374" w:rsidP="004D2374">
      <w:pPr>
        <w:pStyle w:val="Akapitzlist"/>
        <w:rPr>
          <w:b/>
          <w:sz w:val="28"/>
        </w:rPr>
      </w:pPr>
    </w:p>
    <w:p w:rsidR="00354BB5" w:rsidRDefault="00354BB5" w:rsidP="00354BB5">
      <w:pPr>
        <w:jc w:val="center"/>
      </w:pPr>
      <w:r>
        <w:t>Wyniku pomiarów zostaly przedstawione w tabelce</w:t>
      </w:r>
    </w:p>
    <w:tbl>
      <w:tblPr>
        <w:tblStyle w:val="Tabela-Siatka"/>
        <w:tblW w:w="10695" w:type="dxa"/>
        <w:tblInd w:w="-729" w:type="dxa"/>
        <w:tblLayout w:type="fixed"/>
        <w:tblLook w:val="04A0" w:firstRow="1" w:lastRow="0" w:firstColumn="1" w:lastColumn="0" w:noHBand="0" w:noVBand="1"/>
      </w:tblPr>
      <w:tblGrid>
        <w:gridCol w:w="1287"/>
        <w:gridCol w:w="1134"/>
        <w:gridCol w:w="1134"/>
        <w:gridCol w:w="1134"/>
        <w:gridCol w:w="1134"/>
        <w:gridCol w:w="1560"/>
        <w:gridCol w:w="1559"/>
        <w:gridCol w:w="1753"/>
      </w:tblGrid>
      <w:tr w:rsidR="00354BB5" w:rsidTr="004D2374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Wymiar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b/>
              </w:rPr>
              <w:t>[mm]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b/>
              </w:rPr>
              <w:t xml:space="preserve"> [mm]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b/>
              </w:rPr>
              <w:t xml:space="preserve"> [mm]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Średnia X[mm]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Niepewność</w:t>
            </w:r>
          </w:p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Standardowa</w:t>
            </w:r>
          </w:p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sym w:font="Symbol" w:char="F044"/>
            </w:r>
            <w:r>
              <w:rPr>
                <w:b/>
              </w:rPr>
              <w:t>X[mm]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Niepewnosc</w:t>
            </w:r>
          </w:p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Przyrządu</w:t>
            </w:r>
          </w:p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U(x)[mm]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 xml:space="preserve">Niepewność </w:t>
            </w:r>
            <w:proofErr w:type="spellStart"/>
            <w:r>
              <w:rPr>
                <w:b/>
              </w:rPr>
              <w:t>całkowita</w:t>
            </w:r>
            <w:proofErr w:type="spellEnd"/>
          </w:p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Uc(X)[mm]</w:t>
            </w:r>
          </w:p>
        </w:tc>
      </w:tr>
      <w:tr w:rsidR="00354BB5" w:rsidTr="004D2374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0,03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0,03</w:t>
            </w:r>
          </w:p>
        </w:tc>
      </w:tr>
      <w:tr w:rsidR="00354BB5" w:rsidTr="004D2374"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D.zew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0,03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0,03</w:t>
            </w:r>
          </w:p>
        </w:tc>
      </w:tr>
      <w:tr w:rsidR="00354BB5" w:rsidTr="004D2374">
        <w:trPr>
          <w:trHeight w:val="250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D.wew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11,88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0,03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0,14</w:t>
            </w:r>
          </w:p>
        </w:tc>
      </w:tr>
    </w:tbl>
    <w:p w:rsidR="00354BB5" w:rsidRDefault="00354BB5" w:rsidP="00354BB5">
      <w:pPr>
        <w:jc w:val="center"/>
        <w:rPr>
          <w:lang w:val="en-US"/>
        </w:rPr>
      </w:pPr>
    </w:p>
    <w:p w:rsidR="00354BB5" w:rsidRDefault="00354BB5" w:rsidP="00354BB5">
      <w:pPr>
        <w:jc w:val="center"/>
      </w:pPr>
    </w:p>
    <w:p w:rsidR="00354BB5" w:rsidRDefault="00354BB5" w:rsidP="00354BB5">
      <w:r>
        <w:t>Do powyższych obliczeń użyłam nastepujących wzorów:</w:t>
      </w:r>
    </w:p>
    <w:p w:rsidR="00354BB5" w:rsidRDefault="00354BB5" w:rsidP="00354BB5">
      <w:r>
        <w:t>Średnia X została obliczona ze wzoru na średnią arytmetyczną:</w:t>
      </w:r>
    </w:p>
    <w:p w:rsidR="00354BB5" w:rsidRDefault="00354BB5" w:rsidP="00354BB5"/>
    <w:p w:rsidR="00354BB5" w:rsidRDefault="00354BB5" w:rsidP="00354B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Przykładowe obliczenia dla wymiaru D. wew :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(12+11,75+11,9)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=11,88333333≅11,88</m:t>
        </m:r>
      </m:oMath>
      <w:r>
        <w:rPr>
          <w:rFonts w:eastAsiaTheme="minorEastAsia"/>
        </w:rPr>
        <w:t xml:space="preserve"> [mm]</w:t>
      </w:r>
    </w:p>
    <w:p w:rsidR="00354BB5" w:rsidRDefault="00354BB5" w:rsidP="00354BB5"/>
    <w:p w:rsidR="00354BB5" w:rsidRDefault="00354BB5" w:rsidP="00354BB5">
      <w:r>
        <w:t>Odchylenia standardowe zostały obliczone ze wzoru:</w:t>
      </w:r>
    </w:p>
    <w:p w:rsidR="00354BB5" w:rsidRDefault="00354BB5" w:rsidP="00354BB5"/>
    <w:p w:rsidR="00354BB5" w:rsidRDefault="00354BB5" w:rsidP="00354B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Przykładowe obliczenia dla wymiaru D. wew: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∆X=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12-11,88)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11,75-11,88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(11,9-11,88)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(3-1)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-0,13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0,02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=0,12589678≅0,13[mm]</m:t>
          </m:r>
        </m:oMath>
      </m:oMathPara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Niepewność przyrządu u(X) dla każdego pomiaru wynosi tyle samo ponieważ wszystkie pomiary zostały wykonane tą samą suwmiarką o błędzie 0,05 mm I oblicza </w:t>
      </w:r>
      <w:r w:rsidR="00810095">
        <w:rPr>
          <w:rFonts w:eastAsiaTheme="minorEastAsia"/>
        </w:rPr>
        <w:t>się</w:t>
      </w:r>
      <w:r>
        <w:rPr>
          <w:rFonts w:eastAsiaTheme="minorEastAsia"/>
        </w:rPr>
        <w:t xml:space="preserve"> ją z następującego wzoru:</w:t>
      </w:r>
    </w:p>
    <w:p w:rsidR="00354BB5" w:rsidRDefault="00354BB5" w:rsidP="00354BB5">
      <w:pPr>
        <w:rPr>
          <w:rFonts w:eastAsiaTheme="minorEastAsia"/>
        </w:rPr>
      </w:pPr>
    </w:p>
    <w:p w:rsidR="00354BB5" w:rsidRPr="00D77AAB" w:rsidRDefault="00354BB5" w:rsidP="00354BB5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</m:oMath>
      </m:oMathPara>
    </w:p>
    <w:p w:rsidR="00354BB5" w:rsidRDefault="00354BB5" w:rsidP="00354BB5">
      <w:pPr>
        <w:rPr>
          <w:rFonts w:eastAsiaTheme="minorEastAsia"/>
        </w:rPr>
      </w:pPr>
      <w:bookmarkStart w:id="0" w:name="_GoBack"/>
      <w:bookmarkEnd w:id="0"/>
    </w:p>
    <w:p w:rsidR="00354BB5" w:rsidRDefault="00354BB5" w:rsidP="00354BB5">
      <w:r>
        <w:t>Obliczenie niepewności suwmiarki:</w:t>
      </w:r>
    </w:p>
    <w:p w:rsidR="00354BB5" w:rsidRDefault="00354BB5" w:rsidP="00354BB5"/>
    <w:p w:rsidR="00354BB5" w:rsidRDefault="00354BB5" w:rsidP="00354B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u(X)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Przykładowe obliczenia: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0,13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=0,13341664≅0,14</m:t>
        </m:r>
      </m:oMath>
      <w:r>
        <w:rPr>
          <w:rFonts w:eastAsiaTheme="minorEastAsia"/>
        </w:rPr>
        <w:t>[mm]</w:t>
      </w:r>
    </w:p>
    <w:p w:rsidR="00354BB5" w:rsidRDefault="00354BB5" w:rsidP="00354BB5">
      <w:pPr>
        <w:jc w:val="center"/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Następnie aby obliczyć objętość bryły obliczamy objetosci dwóch walców I odejmujemy mniejszą objetość od większej.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Wyniki :</w:t>
      </w:r>
    </w:p>
    <w:p w:rsidR="00354BB5" w:rsidRDefault="00354BB5" w:rsidP="00354BB5">
      <w:pPr>
        <w:rPr>
          <w:rFonts w:eastAsiaTheme="minorEastAsia"/>
        </w:rPr>
      </w:pPr>
    </w:p>
    <w:tbl>
      <w:tblPr>
        <w:tblStyle w:val="Tabela-Siatka"/>
        <w:tblW w:w="11254" w:type="dxa"/>
        <w:tblInd w:w="-1056" w:type="dxa"/>
        <w:tblLook w:val="04A0" w:firstRow="1" w:lastRow="0" w:firstColumn="1" w:lastColumn="0" w:noHBand="0" w:noVBand="1"/>
      </w:tblPr>
      <w:tblGrid>
        <w:gridCol w:w="1985"/>
        <w:gridCol w:w="2087"/>
        <w:gridCol w:w="2074"/>
        <w:gridCol w:w="2553"/>
        <w:gridCol w:w="2555"/>
      </w:tblGrid>
      <w:tr w:rsidR="00354BB5" w:rsidTr="00354BB5">
        <w:trPr>
          <w:trHeight w:val="72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Średnica [mm]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Wysokość[mm]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</w:rPr>
            </w:pPr>
            <w:r>
              <w:rPr>
                <w:b/>
              </w:rPr>
              <w:t>Objętość V 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b/>
              </w:rPr>
              <w:t>]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</w:rPr>
              <w:t xml:space="preserve">Niepewność </w:t>
            </w:r>
            <w:proofErr w:type="spellStart"/>
            <w:r>
              <w:rPr>
                <w:b/>
              </w:rPr>
              <w:t>pomiaru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44"/>
            </w:r>
            <w:r>
              <w:rPr>
                <w:b/>
              </w:rPr>
              <w:t>V[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b/>
              </w:rPr>
              <w:t>]</w:t>
            </w:r>
          </w:p>
        </w:tc>
      </w:tr>
      <w:tr w:rsidR="00354BB5" w:rsidTr="00354BB5">
        <w:trPr>
          <w:trHeight w:val="43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r>
              <w:t>Walec większy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7439,29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>
            <w:pPr>
              <w:jc w:val="center"/>
              <w:rPr>
                <w:rFonts w:eastAsia="Times New Roman"/>
                <w:color w:val="2E74B5" w:themeColor="accent1" w:themeShade="BF"/>
              </w:rPr>
            </w:pPr>
          </w:p>
        </w:tc>
      </w:tr>
      <w:tr w:rsidR="00354BB5" w:rsidTr="00354BB5">
        <w:trPr>
          <w:trHeight w:val="29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r>
              <w:t>Walec mniejszy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11,88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jc w:val="center"/>
            </w:pPr>
            <w:r>
              <w:t>37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4101,33</w:t>
            </w:r>
          </w:p>
          <w:p w:rsidR="00354BB5" w:rsidRDefault="00354BB5">
            <w:pPr>
              <w:jc w:val="center"/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>
            <w:pPr>
              <w:jc w:val="center"/>
              <w:rPr>
                <w:rFonts w:eastAsia="Times New Roman"/>
                <w:color w:val="2E74B5" w:themeColor="accent1" w:themeShade="BF"/>
              </w:rPr>
            </w:pPr>
          </w:p>
        </w:tc>
      </w:tr>
      <w:tr w:rsidR="00354BB5" w:rsidTr="00354BB5">
        <w:trPr>
          <w:trHeight w:val="236"/>
        </w:trPr>
        <w:tc>
          <w:tcPr>
            <w:tcW w:w="8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>
            <w:pPr>
              <w:pStyle w:val="Listapunktowana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Objętość aluminiowego przedmiotu: 7439,29-4101,33=3337,96 </w:t>
            </w:r>
            <m:oMath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  <w:p w:rsidR="00354BB5" w:rsidRDefault="00354BB5">
            <w:pPr>
              <w:pStyle w:val="Listapunktowana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</w:rPr>
            </w:pPr>
          </w:p>
          <w:p w:rsidR="00354BB5" w:rsidRDefault="00354BB5">
            <w:pPr>
              <w:pStyle w:val="Listapunktowana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BB5" w:rsidRDefault="00354BB5"/>
          <w:p w:rsidR="00354BB5" w:rsidRDefault="00354BB5">
            <w:pPr>
              <w:pStyle w:val="Listapunktowana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101,81</w:t>
            </w:r>
          </w:p>
        </w:tc>
      </w:tr>
    </w:tbl>
    <w:p w:rsidR="00354BB5" w:rsidRDefault="00354BB5" w:rsidP="00354BB5">
      <w:pPr>
        <w:rPr>
          <w:lang w:val="en-US"/>
        </w:rPr>
      </w:pPr>
    </w:p>
    <w:p w:rsidR="00354BB5" w:rsidRDefault="00354BB5" w:rsidP="00354BB5">
      <w:r>
        <w:t>Do obliczenia objętości walców użyłam następującego wzoru:</w:t>
      </w:r>
    </w:p>
    <w:p w:rsidR="00354BB5" w:rsidRDefault="00354BB5" w:rsidP="00354BB5"/>
    <w:p w:rsidR="00354BB5" w:rsidRDefault="00354BB5" w:rsidP="00354B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(d.zew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d.wew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H)</m:t>
          </m:r>
        </m:oMath>
      </m:oMathPara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d – średnica walca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H – wysokość walca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lastRenderedPageBreak/>
        <w:t>Przykładowe obliczenia: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jc w:val="center"/>
        <w:rPr>
          <w:rFonts w:eastAsia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*π*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*37-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11,88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*37)=</m:t>
        </m:r>
      </m:oMath>
      <w:r>
        <w:rPr>
          <w:rFonts w:eastAsia="Times New Roman"/>
          <w:color w:val="000000"/>
        </w:rPr>
        <w:t>3337,963557</w:t>
      </w:r>
    </w:p>
    <w:p w:rsidR="00354BB5" w:rsidRDefault="00354BB5" w:rsidP="00354BB5">
      <w:pPr>
        <w:jc w:val="center"/>
        <w:rPr>
          <w:rFonts w:eastAsia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≈3337,96[mm</m:t>
              </m:r>
            </m:e>
            <m:sup>
              <m:r>
                <w:rPr>
                  <w:rFonts w:ascii="Cambria Math" w:eastAsia="Times New Roman" w:hAnsi="Cambria Math"/>
                </w:rPr>
                <m:t>3</m:t>
              </m:r>
            </m:sup>
          </m:sSup>
          <m:r>
            <w:rPr>
              <w:rFonts w:ascii="Cambria Math" w:eastAsia="Times New Roman" w:hAnsi="Cambria Math"/>
            </w:rPr>
            <m:t>]</m:t>
          </m:r>
        </m:oMath>
      </m:oMathPara>
    </w:p>
    <w:p w:rsidR="00354BB5" w:rsidRDefault="00354BB5" w:rsidP="00354BB5">
      <w:pPr>
        <w:jc w:val="center"/>
        <w:rPr>
          <w:rFonts w:eastAsia="Times New Roman"/>
        </w:rPr>
      </w:pPr>
    </w:p>
    <w:p w:rsidR="00354BB5" w:rsidRDefault="00354BB5" w:rsidP="00354BB5">
      <w:pPr>
        <w:jc w:val="center"/>
        <w:rPr>
          <w:rFonts w:eastAsia="Times New Roman"/>
        </w:rPr>
      </w:pPr>
    </w:p>
    <w:p w:rsidR="00354BB5" w:rsidRDefault="00354BB5" w:rsidP="00354BB5">
      <w:pPr>
        <w:jc w:val="center"/>
        <w:rPr>
          <w:rFonts w:eastAsia="Times New Roman"/>
        </w:rPr>
      </w:pPr>
    </w:p>
    <w:p w:rsidR="00354BB5" w:rsidRDefault="00354BB5" w:rsidP="00354BB5">
      <w:pPr>
        <w:rPr>
          <w:rFonts w:eastAsia="Times New Roman"/>
        </w:rPr>
      </w:pPr>
      <w:r>
        <w:rPr>
          <w:rFonts w:eastAsia="Times New Roman"/>
        </w:rPr>
        <w:t>Następnie dla otrzymanych objętości obliczam niepewnosci z rożniczki zupełnej:</w:t>
      </w:r>
    </w:p>
    <w:p w:rsidR="00354BB5" w:rsidRDefault="00354BB5" w:rsidP="00354BB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*Obliczanie pochodnej cząstkowej względem zmiennej d:</w:t>
      </w:r>
    </w:p>
    <w:p w:rsidR="00354BB5" w:rsidRDefault="00354BB5" w:rsidP="00354BB5">
      <w:pPr>
        <w:rPr>
          <w:rFonts w:eastAsia="Times New Roman"/>
          <w:color w:val="000000"/>
        </w:rPr>
      </w:pPr>
    </w:p>
    <w:p w:rsidR="00354BB5" w:rsidRDefault="00354BB5" w:rsidP="00354BB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π*H*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*2*d=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π*H*d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54BB5" w:rsidRDefault="00354BB5" w:rsidP="00354BB5"/>
    <w:p w:rsidR="00354BB5" w:rsidRDefault="00354BB5" w:rsidP="00354BB5">
      <w:r>
        <w:t>*Obliczanie pochodnej cząstkowej względem zmiennej H:</w:t>
      </w:r>
    </w:p>
    <w:p w:rsidR="00354BB5" w:rsidRDefault="00354BB5" w:rsidP="00354BB5"/>
    <w:p w:rsidR="00354BB5" w:rsidRDefault="00354BB5" w:rsidP="00354BB5"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π*H*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354BB5" w:rsidRDefault="00354BB5" w:rsidP="00354BB5"/>
    <w:p w:rsidR="00354BB5" w:rsidRDefault="00354BB5" w:rsidP="00354BB5">
      <w:r>
        <w:t>Więc niepewność zmierzonej objętości wyrażona jest następującym wzorem, gdzie u(W) to niepewność suwmiarki obliczona wcześniej:</w:t>
      </w:r>
    </w:p>
    <w:p w:rsidR="00354BB5" w:rsidRDefault="00354BB5" w:rsidP="00354BB5"/>
    <w:p w:rsidR="00354BB5" w:rsidRDefault="00354BB5" w:rsidP="00354BB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∆V=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rad>
        </m:oMath>
      </m:oMathPara>
    </w:p>
    <w:p w:rsidR="00354BB5" w:rsidRDefault="00354BB5" w:rsidP="00354BB5"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π*H*d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54BB5" w:rsidRDefault="00354BB5" w:rsidP="00354BB5"/>
    <w:p w:rsidR="005B0C75" w:rsidRDefault="005B0C75" w:rsidP="00354BB5"/>
    <w:p w:rsidR="005B0C75" w:rsidRDefault="005B0C75" w:rsidP="00354BB5"/>
    <w:p w:rsidR="005B0C75" w:rsidRDefault="005B0C75" w:rsidP="00354BB5"/>
    <w:p w:rsidR="00354BB5" w:rsidRDefault="00354BB5" w:rsidP="00354BB5">
      <w:r>
        <w:t>Przykładowe obliczenia dla Walca z większą objętością:</w:t>
      </w:r>
    </w:p>
    <w:p w:rsidR="00354BB5" w:rsidRDefault="00354BB5" w:rsidP="00354BB5">
      <m:oMathPara>
        <m:oMath>
          <m:r>
            <w:rPr>
              <w:rFonts w:ascii="Cambria Math" w:hAnsi="Cambria Math"/>
            </w:rPr>
            <m:t>∆V=</m:t>
          </m:r>
        </m:oMath>
      </m:oMathPara>
    </w:p>
    <w:p w:rsidR="00354BB5" w:rsidRDefault="00354BB5" w:rsidP="00354BB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π*37*16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π*37*11,88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11,88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54BB5" w:rsidRDefault="00354BB5" w:rsidP="00354BB5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778,261733+0,18095574+9343,98548+240,825015</m:t>
            </m:r>
          </m:e>
        </m:rad>
      </m:oMath>
      <w:r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10363,2532</m:t>
            </m:r>
          </m:e>
        </m:rad>
      </m:oMath>
      <w:r>
        <w:rPr>
          <w:rFonts w:eastAsiaTheme="minorEastAsia"/>
        </w:rPr>
        <w:t>=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="Times New Roman"/>
          <w:color w:val="000000"/>
        </w:rPr>
      </w:pPr>
      <m:oMath>
        <m:r>
          <w:rPr>
            <w:rFonts w:ascii="Cambria Math" w:eastAsia="Times New Roman" w:hAnsi="Cambria Math"/>
            <w:color w:val="000000"/>
          </w:rPr>
          <m:t>101,8000647≈</m:t>
        </m:r>
      </m:oMath>
      <w:r>
        <w:rPr>
          <w:rFonts w:eastAsia="Times New Roman"/>
          <w:color w:val="000000"/>
        </w:rPr>
        <w:t xml:space="preserve">101,81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mm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3</m:t>
            </m:r>
          </m:sup>
        </m:sSup>
      </m:oMath>
      <w:r>
        <w:rPr>
          <w:rFonts w:eastAsia="Times New Roman"/>
          <w:color w:val="000000"/>
        </w:rPr>
        <w:t xml:space="preserve">=0,10181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cm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3</m:t>
            </m:r>
          </m:sup>
        </m:sSup>
        <m:r>
          <w:rPr>
            <w:rFonts w:ascii="Cambria Math" w:eastAsia="Times New Roman" w:hAnsi="Cambria Math"/>
            <w:color w:val="000000"/>
          </w:rPr>
          <m:t>≈</m:t>
        </m:r>
      </m:oMath>
      <w:r>
        <w:rPr>
          <w:rFonts w:eastAsia="Times New Roman"/>
          <w:color w:val="000000"/>
        </w:rPr>
        <w:t>0,11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cm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3</m:t>
            </m:r>
          </m:sup>
        </m:sSup>
      </m:oMath>
    </w:p>
    <w:p w:rsidR="00354BB5" w:rsidRDefault="00354BB5" w:rsidP="00354BB5">
      <w:pPr>
        <w:rPr>
          <w:rFonts w:eastAsia="Times New Roman"/>
          <w:color w:val="000000"/>
        </w:rPr>
      </w:pPr>
    </w:p>
    <w:p w:rsidR="00354BB5" w:rsidRDefault="00354BB5" w:rsidP="00354BB5">
      <w:r>
        <w:t>Następnie przy użyciu wagi elektrycznej zważyliśmy obiekt:</w:t>
      </w:r>
    </w:p>
    <w:p w:rsidR="00354BB5" w:rsidRDefault="00354BB5" w:rsidP="00354BB5">
      <w:r>
        <w:t>M=8,95 [g]</w:t>
      </w:r>
    </w:p>
    <w:p w:rsidR="00354BB5" w:rsidRDefault="00354BB5" w:rsidP="00354BB5">
      <w:r>
        <w:t>Niepewność przyrządu wynosi: 0,01g , a więc niepewność całkowita wynosi 0,01g.</w:t>
      </w:r>
    </w:p>
    <w:p w:rsidR="00354BB5" w:rsidRDefault="00754436" w:rsidP="00354BB5">
      <w:pPr>
        <w:rPr>
          <w:rFonts w:eastAsiaTheme="minorEastAsia"/>
        </w:rPr>
      </w:pPr>
      <w:r>
        <w:t xml:space="preserve"> </w:t>
      </w:r>
      <w:r w:rsidR="00354BB5">
        <w:t xml:space="preserve">Kolejnym krokiem jest obliczenie gestosci danego obiektu na podstawie wartości średnich objętości oraz wagi. Objętość zamieniam na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</m:oMath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8,95g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3337,96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8,95g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3,33796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=2,6812783856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≈2,68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W tym wyniku obecna jest rownież niepe</w:t>
      </w:r>
      <w:r w:rsidR="007A0FA1">
        <w:rPr>
          <w:rFonts w:eastAsiaTheme="minorEastAsia"/>
        </w:rPr>
        <w:t>wność pomiaru, ktorą obliczymy p</w:t>
      </w:r>
      <w:r>
        <w:rPr>
          <w:rFonts w:eastAsiaTheme="minorEastAsia"/>
        </w:rPr>
        <w:t>rzy pomocy różniczki zupełnej, analogicznie jak przy obliczaniu niepewności pomiarowej objętości.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∆p=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3.33796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0,11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8.95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3.33796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54BB5" w:rsidRDefault="00354BB5" w:rsidP="00354BB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0,00115051</m:t>
            </m:r>
          </m:e>
        </m:rad>
      </m:oMath>
      <w:r>
        <w:rPr>
          <w:rFonts w:eastAsia="Times New Roman"/>
          <w:color w:val="000000"/>
        </w:rPr>
        <w:t>=0,033919128</w:t>
      </w:r>
      <m:oMath>
        <m:r>
          <w:rPr>
            <w:rFonts w:ascii="Cambria Math" w:eastAsia="Times New Roman" w:hAnsi="Cambria Math"/>
            <w:color w:val="000000"/>
          </w:rPr>
          <m:t>≈</m:t>
        </m:r>
      </m:oMath>
      <w:r>
        <w:rPr>
          <w:rFonts w:eastAsia="Times New Roman"/>
          <w:color w:val="000000"/>
        </w:rPr>
        <w:t>0,04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354BB5" w:rsidRDefault="007A0FA1" w:rsidP="00354BB5">
      <w:pPr>
        <w:rPr>
          <w:rFonts w:eastAsiaTheme="minorEastAsia"/>
        </w:rPr>
      </w:pPr>
      <w:r>
        <w:rPr>
          <w:rFonts w:eastAsiaTheme="minorEastAsia"/>
        </w:rPr>
        <w:t>Z</w:t>
      </w:r>
      <w:r w:rsidR="00354BB5">
        <w:rPr>
          <w:rFonts w:eastAsiaTheme="minorEastAsia"/>
        </w:rPr>
        <w:t>atem gęstość badanego przedmiotu wynosi 2,68</w:t>
      </w:r>
      <m:oMath>
        <m:r>
          <w:rPr>
            <w:rFonts w:ascii="Cambria Math" w:eastAsiaTheme="minorEastAsia" w:hAnsi="Cambria Math"/>
          </w:rPr>
          <m:t>±</m:t>
        </m:r>
      </m:oMath>
      <w:r w:rsidR="00354BB5">
        <w:rPr>
          <w:rFonts w:eastAsiaTheme="minorEastAsia"/>
        </w:rPr>
        <w:t xml:space="preserve">0,04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354BB5">
        <w:rPr>
          <w:rFonts w:eastAsiaTheme="minorEastAsia"/>
        </w:rPr>
        <w:t>.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Kolejnym krokiem było zmierzenie objętości przy pomocy menzurki z wodą.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Otrzymane wyniki przedstawione zostały w tabeli:</w:t>
      </w:r>
    </w:p>
    <w:p w:rsidR="00354BB5" w:rsidRDefault="00354BB5" w:rsidP="00354BB5">
      <w:pPr>
        <w:rPr>
          <w:rFonts w:eastAsiaTheme="minorEastAsia"/>
        </w:rPr>
      </w:pPr>
    </w:p>
    <w:p w:rsidR="00354BB5" w:rsidRDefault="00354BB5" w:rsidP="00354BB5">
      <w:pPr>
        <w:ind w:left="705"/>
        <w:rPr>
          <w:rFonts w:eastAsiaTheme="minorEastAsia"/>
        </w:rPr>
      </w:pPr>
    </w:p>
    <w:tbl>
      <w:tblPr>
        <w:tblStyle w:val="Tabela-Siatka"/>
        <w:tblW w:w="9075" w:type="dxa"/>
        <w:tblInd w:w="-435" w:type="dxa"/>
        <w:tblLayout w:type="fixed"/>
        <w:tblLook w:val="04A0" w:firstRow="1" w:lastRow="0" w:firstColumn="1" w:lastColumn="0" w:noHBand="0" w:noVBand="1"/>
      </w:tblPr>
      <w:tblGrid>
        <w:gridCol w:w="1666"/>
        <w:gridCol w:w="1455"/>
        <w:gridCol w:w="1701"/>
        <w:gridCol w:w="1842"/>
        <w:gridCol w:w="2411"/>
      </w:tblGrid>
      <w:tr w:rsidR="00354BB5" w:rsidTr="00354B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]</m:t>
                </m:r>
              </m:oMath>
            </m:oMathPara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Średnia</w:t>
            </w:r>
          </w:p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>
              <w:rPr>
                <w:rFonts w:eastAsiaTheme="minorEastAsia" w:cs="Times New Roman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oMath>
            <w:r>
              <w:rPr>
                <w:rFonts w:eastAsiaTheme="minorEastAsia" w:cs="Times New Roman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Niepewność standardowa </w:t>
            </w:r>
            <m:oMath>
              <m:r>
                <w:rPr>
                  <w:rFonts w:ascii="Cambria Math" w:hAnsi="Cambria Math" w:cs="Times New Roman"/>
                </w:rPr>
                <m:t xml:space="preserve">∆V </m:t>
              </m:r>
            </m:oMath>
            <w:r>
              <w:rPr>
                <w:rFonts w:eastAsiaTheme="minorEastAsia" w:cs="Times New Roman"/>
              </w:rPr>
              <w:t>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oMath>
            <w:r>
              <w:rPr>
                <w:rFonts w:eastAsiaTheme="minorEastAsia" w:cs="Times New Roman"/>
              </w:rPr>
              <w:t>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Niepewność przyrządu u(V)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oMath>
            <w:r>
              <w:rPr>
                <w:rFonts w:cs="Times New Roman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Niepewność </w:t>
            </w:r>
            <w:proofErr w:type="spellStart"/>
            <w:r>
              <w:rPr>
                <w:rFonts w:cs="Times New Roman"/>
              </w:rPr>
              <w:t>całkowita</w:t>
            </w:r>
            <w:proofErr w:type="spellEnd"/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(V)</m:t>
              </m:r>
            </m:oMath>
            <w:r>
              <w:rPr>
                <w:rFonts w:eastAsiaTheme="minorEastAsia" w:cs="Times New Roman"/>
              </w:rPr>
              <w:t xml:space="preserve"> [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oMath>
            <w:r>
              <w:rPr>
                <w:rFonts w:eastAsiaTheme="minorEastAsia" w:cs="Times New Roman"/>
              </w:rPr>
              <w:t>]</w:t>
            </w:r>
          </w:p>
        </w:tc>
      </w:tr>
      <w:tr w:rsidR="00354BB5" w:rsidTr="00354BB5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BB5" w:rsidRDefault="00354BB5">
            <w:pPr>
              <w:pStyle w:val="Akapitzli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354BB5" w:rsidRDefault="00354BB5" w:rsidP="00354BB5">
      <w:pPr>
        <w:rPr>
          <w:rFonts w:eastAsiaTheme="minorEastAsia" w:cs="Times New Roman"/>
          <w:lang w:val="en-US"/>
        </w:rPr>
      </w:pP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Zatem objętość ciała zmierzona przy pomocy menzurki z wodą wynosi :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 xml:space="preserve">3 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 xml:space="preserve"> 1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>Gęstość ciała przy wyznaczeniu objętości za pomocą menzurki z wodą wynosi:</w:t>
      </w:r>
    </w:p>
    <w:p w:rsidR="00354BB5" w:rsidRDefault="00354BB5" w:rsidP="00354BB5">
      <w:pPr>
        <w:rPr>
          <w:rFonts w:eastAsia="Times New Roman"/>
          <w:color w:val="000000"/>
        </w:rPr>
      </w:pP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8,95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3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="Times New Roman"/>
          <w:color w:val="000000"/>
        </w:rPr>
        <w:t xml:space="preserve">2,983333333 </w:t>
      </w:r>
      <m:oMath>
        <m:r>
          <w:rPr>
            <w:rFonts w:ascii="Cambria Math" w:eastAsiaTheme="minorEastAsia" w:hAnsi="Cambria Math"/>
          </w:rPr>
          <m:t>≅2,98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354BB5" w:rsidRDefault="00354BB5" w:rsidP="00354BB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54BB5" w:rsidRDefault="00354BB5" w:rsidP="00354BB5">
      <w:pPr>
        <w:jc w:val="both"/>
        <w:rPr>
          <w:rFonts w:eastAsiaTheme="minorEastAsia"/>
        </w:rPr>
      </w:pPr>
      <w:r>
        <w:rPr>
          <w:rFonts w:eastAsiaTheme="minorEastAsia"/>
        </w:rPr>
        <w:t>Błąd tak policzonej gęstości wyznaczamy przy pomocy różniczki zupełnej ze wzoru podanego wyżej:</w:t>
      </w:r>
    </w:p>
    <w:p w:rsidR="00354BB5" w:rsidRDefault="00354BB5" w:rsidP="00354BB5">
      <w:pPr>
        <w:rPr>
          <w:rFonts w:eastAsia="Times New Roman"/>
          <w:color w:val="000000"/>
        </w:rPr>
      </w:pPr>
      <m:oMath>
        <m:r>
          <w:rPr>
            <w:rFonts w:ascii="Cambria Math" w:eastAsiaTheme="minorEastAsia" w:hAnsi="Cambria Math"/>
          </w:rPr>
          <m:t>∆p=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8,95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</m:oMath>
      <w:r>
        <w:rPr>
          <w:rFonts w:eastAsia="Times New Roman"/>
          <w:color w:val="000000"/>
        </w:rPr>
        <w:t>0,333481638</w:t>
      </w:r>
    </w:p>
    <w:p w:rsidR="00354BB5" w:rsidRDefault="00354BB5" w:rsidP="00354BB5">
      <w:pPr>
        <w:rPr>
          <w:rFonts w:eastAsia="Times New Roman"/>
          <w:color w:val="000000"/>
        </w:rPr>
      </w:pPr>
    </w:p>
    <w:p w:rsidR="00354BB5" w:rsidRDefault="00354BB5" w:rsidP="00354BB5">
      <w:pPr>
        <w:rPr>
          <w:rFonts w:eastAsia="Times New Roman"/>
          <w:color w:val="000000"/>
        </w:rPr>
      </w:pPr>
      <m:oMathPara>
        <m:oMath>
          <m:r>
            <w:rPr>
              <w:rFonts w:ascii="Cambria Math" w:eastAsiaTheme="minorEastAsia" w:hAnsi="Cambria Math"/>
            </w:rPr>
            <m:t>≅0,34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354BB5" w:rsidRDefault="00354BB5" w:rsidP="00354BB5">
      <w:pPr>
        <w:jc w:val="both"/>
        <w:rPr>
          <w:rFonts w:eastAsiaTheme="minorEastAsia"/>
        </w:rPr>
      </w:pPr>
    </w:p>
    <w:p w:rsidR="00354BB5" w:rsidRDefault="00354BB5" w:rsidP="00354BB5">
      <w:pPr>
        <w:jc w:val="both"/>
        <w:rPr>
          <w:rFonts w:eastAsiaTheme="minorEastAsia"/>
        </w:rPr>
      </w:pPr>
      <w:r>
        <w:rPr>
          <w:rFonts w:eastAsiaTheme="minorEastAsia"/>
        </w:rPr>
        <w:t>Zatem gęstość ciała wynosi p=2.98</w:t>
      </w:r>
      <m:oMath>
        <m:r>
          <w:rPr>
            <w:rFonts w:ascii="Cambria Math" w:eastAsiaTheme="minorEastAsia" w:hAnsi="Cambria Math"/>
          </w:rPr>
          <m:t>±0,34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</w:p>
    <w:p w:rsidR="00354BB5" w:rsidRDefault="00354BB5" w:rsidP="00354BB5">
      <w:pPr>
        <w:jc w:val="both"/>
        <w:rPr>
          <w:rFonts w:eastAsiaTheme="minorEastAsia"/>
        </w:rPr>
      </w:pPr>
    </w:p>
    <w:p w:rsidR="00810095" w:rsidRPr="007A0FA1" w:rsidRDefault="00810095" w:rsidP="007A0FA1">
      <w:pPr>
        <w:pStyle w:val="Akapitzlist"/>
        <w:numPr>
          <w:ilvl w:val="0"/>
          <w:numId w:val="4"/>
        </w:numPr>
        <w:rPr>
          <w:b/>
          <w:sz w:val="28"/>
        </w:rPr>
      </w:pPr>
      <w:r w:rsidRPr="007A0FA1">
        <w:rPr>
          <w:b/>
          <w:sz w:val="28"/>
        </w:rPr>
        <w:t>Dyskusja wyników, wnioski</w:t>
      </w:r>
    </w:p>
    <w:p w:rsidR="00354BB5" w:rsidRDefault="00354BB5" w:rsidP="00354BB5">
      <w:pPr>
        <w:jc w:val="both"/>
        <w:rPr>
          <w:rFonts w:eastAsiaTheme="minorEastAsia"/>
          <w:sz w:val="24"/>
        </w:rPr>
      </w:pPr>
    </w:p>
    <w:p w:rsidR="00354BB5" w:rsidRDefault="001F560E" w:rsidP="00354BB5">
      <w:pPr>
        <w:jc w:val="both"/>
        <w:rPr>
          <w:rFonts w:eastAsiaTheme="minorEastAsia"/>
        </w:rPr>
      </w:pPr>
      <w:r>
        <w:rPr>
          <w:rFonts w:eastAsiaTheme="minorEastAsia"/>
        </w:rPr>
        <w:t>Gęstość</w:t>
      </w:r>
      <w:r w:rsidR="00354BB5">
        <w:rPr>
          <w:rFonts w:eastAsiaTheme="minorEastAsia"/>
        </w:rPr>
        <w:t xml:space="preserve"> aluminium </w:t>
      </w:r>
      <w:r>
        <w:rPr>
          <w:rFonts w:eastAsiaTheme="minorEastAsia"/>
        </w:rPr>
        <w:t>wynosi</w:t>
      </w:r>
      <w:r w:rsidR="00354B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2,72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354BB5">
        <w:rPr>
          <w:rFonts w:eastAsiaTheme="minorEastAsia"/>
        </w:rPr>
        <w:t>.</w:t>
      </w:r>
    </w:p>
    <w:p w:rsidR="00354BB5" w:rsidRDefault="00354BB5" w:rsidP="00354BB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 podstawie zmierzonych </w:t>
      </w:r>
      <w:r w:rsidR="001F560E">
        <w:rPr>
          <w:rFonts w:eastAsiaTheme="minorEastAsia"/>
        </w:rPr>
        <w:t>wartości</w:t>
      </w:r>
      <w:r>
        <w:rPr>
          <w:rFonts w:eastAsiaTheme="minorEastAsia"/>
        </w:rPr>
        <w:t xml:space="preserve"> </w:t>
      </w:r>
      <w:r w:rsidR="001F560E">
        <w:rPr>
          <w:rFonts w:eastAsiaTheme="minorEastAsia"/>
        </w:rPr>
        <w:t>obliczyliśmy</w:t>
      </w:r>
      <w:r>
        <w:rPr>
          <w:rFonts w:eastAsiaTheme="minorEastAsia"/>
        </w:rPr>
        <w:t xml:space="preserve"> </w:t>
      </w:r>
      <w:r w:rsidR="001F560E">
        <w:rPr>
          <w:rFonts w:eastAsiaTheme="minorEastAsia"/>
        </w:rPr>
        <w:t>objetość</w:t>
      </w:r>
      <w:r>
        <w:rPr>
          <w:rFonts w:eastAsiaTheme="minorEastAsia"/>
        </w:rPr>
        <w:t xml:space="preserve">, </w:t>
      </w:r>
      <w:r w:rsidR="001F560E">
        <w:rPr>
          <w:rFonts w:eastAsiaTheme="minorEastAsia"/>
        </w:rPr>
        <w:t>masę</w:t>
      </w:r>
      <w:r>
        <w:rPr>
          <w:rFonts w:eastAsiaTheme="minorEastAsia"/>
        </w:rPr>
        <w:t xml:space="preserve"> a </w:t>
      </w:r>
      <w:r w:rsidR="001F560E">
        <w:rPr>
          <w:rFonts w:eastAsiaTheme="minorEastAsia"/>
        </w:rPr>
        <w:t>następnie</w:t>
      </w:r>
      <w:r>
        <w:rPr>
          <w:rFonts w:eastAsiaTheme="minorEastAsia"/>
        </w:rPr>
        <w:t xml:space="preserve"> </w:t>
      </w:r>
      <w:r w:rsidR="001F560E">
        <w:rPr>
          <w:rFonts w:eastAsiaTheme="minorEastAsia"/>
        </w:rPr>
        <w:t>gęstość</w:t>
      </w:r>
      <w:r>
        <w:rPr>
          <w:rFonts w:eastAsiaTheme="minorEastAsia"/>
        </w:rPr>
        <w:t xml:space="preserve"> badanego przedmiotu: </w:t>
      </w:r>
    </w:p>
    <w:p w:rsidR="00354BB5" w:rsidRDefault="00354BB5" w:rsidP="00354BB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Wyliczone gestosci </w:t>
      </w:r>
      <w:r w:rsidR="001F560E">
        <w:rPr>
          <w:rFonts w:eastAsiaTheme="minorEastAsia"/>
        </w:rPr>
        <w:t>mieszczą się</w:t>
      </w:r>
      <w:r>
        <w:rPr>
          <w:rFonts w:eastAsiaTheme="minorEastAsia"/>
        </w:rPr>
        <w:t xml:space="preserve"> w p</w:t>
      </w:r>
      <w:r w:rsidR="001F560E">
        <w:rPr>
          <w:rFonts w:eastAsiaTheme="minorEastAsia"/>
        </w:rPr>
        <w:t>rzedziale niedokładności pierwsza wartość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2,68±0,04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. (Roznica okolo 2 %).</w:t>
      </w:r>
    </w:p>
    <w:p w:rsidR="00354BB5" w:rsidRDefault="001F560E" w:rsidP="00354BB5">
      <w:pPr>
        <w:jc w:val="both"/>
        <w:rPr>
          <w:rFonts w:eastAsiaTheme="minorEastAsia"/>
        </w:rPr>
      </w:pPr>
      <w:r>
        <w:rPr>
          <w:rFonts w:eastAsiaTheme="minorEastAsia"/>
        </w:rPr>
        <w:t>druga wartość</w:t>
      </w:r>
      <w:r w:rsidR="00354BB5">
        <w:rPr>
          <w:rFonts w:eastAsiaTheme="minorEastAsia"/>
        </w:rPr>
        <w:t xml:space="preserve"> 2.98</w:t>
      </w:r>
      <m:oMath>
        <m:r>
          <w:rPr>
            <w:rFonts w:ascii="Cambria Math" w:eastAsiaTheme="minorEastAsia" w:hAnsi="Cambria Math"/>
          </w:rPr>
          <m:t>±0,34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354BB5">
        <w:rPr>
          <w:rFonts w:eastAsiaTheme="minorEastAsia"/>
        </w:rPr>
        <w:t>. (roznica 9 %)</w:t>
      </w:r>
    </w:p>
    <w:p w:rsidR="00354BB5" w:rsidRDefault="00354BB5" w:rsidP="00354BB5">
      <w:pPr>
        <w:jc w:val="both"/>
        <w:rPr>
          <w:rFonts w:eastAsiaTheme="minorEastAsia"/>
        </w:rPr>
      </w:pPr>
      <w:r>
        <w:t>Wszystko, co mierzymy niezależnie, jaką metodą</w:t>
      </w:r>
      <w:r w:rsidR="001F560E">
        <w:t>,</w:t>
      </w:r>
      <w:r>
        <w:t xml:space="preserve"> jest obarczone błędem pomiarowym. Wielkość tego błędu, zależy tylko od tego jak dokładną metodą to robimy. Im jest ona dokładniejsza tym otrzymujemy wyniki z większą dokładnością.</w:t>
      </w:r>
    </w:p>
    <w:p w:rsidR="00354BB5" w:rsidRDefault="00354BB5" w:rsidP="00354BB5">
      <w:pPr>
        <w:jc w:val="both"/>
        <w:rPr>
          <w:rFonts w:eastAsiaTheme="minorEastAsia"/>
        </w:rPr>
      </w:pPr>
    </w:p>
    <w:p w:rsidR="00BD1EDE" w:rsidRDefault="00BD1EDE">
      <w:pPr>
        <w:rPr>
          <w:b/>
          <w:sz w:val="36"/>
        </w:rPr>
      </w:pPr>
      <w:r>
        <w:rPr>
          <w:b/>
          <w:sz w:val="36"/>
        </w:rPr>
        <w:br w:type="page"/>
      </w:r>
    </w:p>
    <w:p w:rsidR="00AF0932" w:rsidRPr="00AF0932" w:rsidRDefault="00AF0932" w:rsidP="0065533F">
      <w:pPr>
        <w:pStyle w:val="Akapitzlist"/>
        <w:rPr>
          <w:b/>
          <w:sz w:val="36"/>
        </w:rPr>
      </w:pPr>
      <w:r w:rsidRPr="00AF0932">
        <w:rPr>
          <w:b/>
          <w:sz w:val="36"/>
        </w:rPr>
        <w:lastRenderedPageBreak/>
        <w:t>Ćwiczenie 100b</w:t>
      </w:r>
      <w:r>
        <w:rPr>
          <w:b/>
          <w:sz w:val="36"/>
        </w:rPr>
        <w:t>:</w:t>
      </w:r>
    </w:p>
    <w:p w:rsidR="00AF0932" w:rsidRDefault="00AF0932" w:rsidP="0065533F">
      <w:pPr>
        <w:pStyle w:val="Akapitzlist"/>
      </w:pPr>
    </w:p>
    <w:p w:rsidR="00C012B3" w:rsidRPr="007A0FA1" w:rsidRDefault="00045ECD" w:rsidP="007A0FA1">
      <w:pPr>
        <w:pStyle w:val="Akapitzlist"/>
        <w:numPr>
          <w:ilvl w:val="0"/>
          <w:numId w:val="6"/>
        </w:numPr>
        <w:rPr>
          <w:b/>
          <w:sz w:val="28"/>
        </w:rPr>
      </w:pPr>
      <w:r w:rsidRPr="007A0FA1">
        <w:rPr>
          <w:b/>
          <w:sz w:val="28"/>
        </w:rPr>
        <w:t>Wstęp.</w:t>
      </w:r>
    </w:p>
    <w:p w:rsidR="00045ECD" w:rsidRDefault="00045ECD" w:rsidP="00810095">
      <w:pPr>
        <w:jc w:val="both"/>
      </w:pPr>
      <w:r>
        <w:t>Celem ćwiczenia jest zapoznanie się z podstawowymi pomiarami elektrycznymi oraz wyznaczenie zależności natężenia prądu elektrycznego płynącego przez opornik (żarówkę) od przyłożonego napięcia.</w:t>
      </w:r>
    </w:p>
    <w:p w:rsidR="00CA20CD" w:rsidRDefault="00CA20CD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5B8839B" wp14:editId="229DA707">
            <wp:simplePos x="0" y="0"/>
            <wp:positionH relativeFrom="column">
              <wp:posOffset>1607185</wp:posOffset>
            </wp:positionH>
            <wp:positionV relativeFrom="paragraph">
              <wp:posOffset>4445</wp:posOffset>
            </wp:positionV>
            <wp:extent cx="2247900" cy="140017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0CD" w:rsidRDefault="00CA20CD"/>
    <w:p w:rsidR="00CA20CD" w:rsidRDefault="00CA20CD"/>
    <w:p w:rsidR="00CA20CD" w:rsidRDefault="00CA20CD"/>
    <w:p w:rsidR="00CA20CD" w:rsidRDefault="00CA20CD"/>
    <w:p w:rsidR="00CA20CD" w:rsidRDefault="00CA20CD"/>
    <w:p w:rsidR="00045ECD" w:rsidRDefault="00045ECD" w:rsidP="0051752C">
      <w:pPr>
        <w:ind w:firstLine="708"/>
      </w:pPr>
      <w:r>
        <w:t>Pomiary były wykonywane Multimetrem KT890.</w:t>
      </w:r>
      <w:r w:rsidR="002C6429">
        <w:t xml:space="preserve"> </w:t>
      </w:r>
    </w:p>
    <w:p w:rsidR="007A0FA1" w:rsidRDefault="007A0FA1" w:rsidP="0051752C">
      <w:pPr>
        <w:ind w:firstLine="708"/>
      </w:pPr>
    </w:p>
    <w:p w:rsidR="003130E3" w:rsidRPr="00810095" w:rsidRDefault="003130E3" w:rsidP="007A0FA1">
      <w:pPr>
        <w:pStyle w:val="Akapitzlist"/>
        <w:numPr>
          <w:ilvl w:val="0"/>
          <w:numId w:val="6"/>
        </w:numPr>
        <w:rPr>
          <w:b/>
          <w:sz w:val="28"/>
        </w:rPr>
      </w:pPr>
      <w:r w:rsidRPr="00810095">
        <w:rPr>
          <w:b/>
          <w:sz w:val="28"/>
        </w:rPr>
        <w:t>Analiza niepewności pomiarowych:</w:t>
      </w:r>
    </w:p>
    <w:p w:rsidR="0016361F" w:rsidRDefault="0016361F" w:rsidP="00810095">
      <w:pPr>
        <w:jc w:val="both"/>
      </w:pPr>
      <w:r>
        <w:t>Niepewność pomiarowa  rezystancji dla zakresu 200</w:t>
      </w:r>
      <w:r w:rsidRPr="00E41136">
        <w:rPr>
          <w:rFonts w:eastAsiaTheme="minorEastAsia"/>
        </w:rPr>
        <w:t>[Ω]</w:t>
      </w:r>
      <w:r>
        <w:rPr>
          <w:rFonts w:eastAsiaTheme="minorEastAsia"/>
        </w:rPr>
        <w:t xml:space="preserve">  wynosi</w:t>
      </w:r>
      <w:r>
        <w:t xml:space="preserve"> :</w:t>
      </w:r>
    </w:p>
    <w:p w:rsidR="0016361F" w:rsidRDefault="0016361F" w:rsidP="0016361F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0,8%*rdg +3dgt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A67C50" w:rsidRDefault="003130E3" w:rsidP="00810095">
      <w:pPr>
        <w:ind w:firstLine="708"/>
        <w:jc w:val="both"/>
      </w:pPr>
      <w:r>
        <w:t xml:space="preserve">Niepewność </w:t>
      </w:r>
      <w:r w:rsidR="00641966">
        <w:t xml:space="preserve">pomiarowa </w:t>
      </w:r>
      <w:r>
        <w:t xml:space="preserve">natężenia prądu stałego dla miernika z ustalonym zakresem 20mA obliczana była ze wzoru: </w:t>
      </w:r>
    </w:p>
    <w:p w:rsidR="00B055C8" w:rsidRDefault="007544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0,8%*rdg + 1dgt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A67C50" w:rsidRDefault="00A67C50"/>
    <w:p w:rsidR="003130E3" w:rsidRDefault="003130E3">
      <w:r>
        <w:t xml:space="preserve">a dla zakresu 200mA: </w:t>
      </w:r>
    </w:p>
    <w:p w:rsidR="00B055C8" w:rsidRDefault="00B055C8" w:rsidP="00B055C8"/>
    <w:p w:rsidR="00B055C8" w:rsidRDefault="00754436" w:rsidP="00B05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1,2%*rdg + 1dgt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B055C8" w:rsidRDefault="00B055C8"/>
    <w:p w:rsidR="00B055C8" w:rsidRDefault="003130E3" w:rsidP="00810095">
      <w:pPr>
        <w:jc w:val="both"/>
      </w:pPr>
      <w:r>
        <w:t xml:space="preserve">Niepewność </w:t>
      </w:r>
      <w:r w:rsidR="00641966">
        <w:t xml:space="preserve">pomiarowa </w:t>
      </w:r>
      <w:r>
        <w:t xml:space="preserve">napięcia stałego dla miernika z </w:t>
      </w:r>
      <w:r w:rsidR="000F628D">
        <w:t xml:space="preserve">ustalonym zakresem </w:t>
      </w:r>
      <w:r>
        <w:t>20V obliczana była ze wzoru</w:t>
      </w:r>
      <w:r w:rsidR="00641966">
        <w:t xml:space="preserve">: </w:t>
      </w:r>
    </w:p>
    <w:p w:rsidR="00B055C8" w:rsidRPr="00A7147F" w:rsidRDefault="00754436" w:rsidP="00B055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0,5%*rdg + 1dgt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A7147F" w:rsidRDefault="00A7147F" w:rsidP="00B055C8"/>
    <w:p w:rsidR="007A0FA1" w:rsidRDefault="00641966">
      <w:r>
        <w:lastRenderedPageBreak/>
        <w:t xml:space="preserve">Niepewność pomiaru oporu została obliczona ze wzoru: </w:t>
      </w:r>
    </w:p>
    <w:p w:rsidR="00EA0E04" w:rsidRPr="00B055C8" w:rsidRDefault="006419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rad>
        </m:oMath>
      </m:oMathPara>
    </w:p>
    <w:p w:rsidR="00B055C8" w:rsidRDefault="00B055C8">
      <w:pPr>
        <w:rPr>
          <w:rFonts w:eastAsiaTheme="minorEastAsia"/>
        </w:rPr>
      </w:pPr>
    </w:p>
    <w:p w:rsidR="00B055C8" w:rsidRDefault="00B055C8">
      <w:pPr>
        <w:rPr>
          <w:rFonts w:eastAsiaTheme="minorEastAsia"/>
        </w:rPr>
      </w:pPr>
    </w:p>
    <w:p w:rsidR="00B055C8" w:rsidRPr="00600EC5" w:rsidRDefault="00B055C8">
      <w:pPr>
        <w:rPr>
          <w:rFonts w:eastAsiaTheme="minorEastAsia"/>
        </w:rPr>
      </w:pPr>
    </w:p>
    <w:p w:rsidR="00600EC5" w:rsidRPr="00810095" w:rsidRDefault="00600EC5" w:rsidP="007A0FA1">
      <w:pPr>
        <w:pStyle w:val="Akapitzlist"/>
        <w:numPr>
          <w:ilvl w:val="0"/>
          <w:numId w:val="6"/>
        </w:numPr>
        <w:rPr>
          <w:b/>
          <w:sz w:val="28"/>
        </w:rPr>
      </w:pPr>
      <w:r w:rsidRPr="00810095">
        <w:rPr>
          <w:b/>
          <w:sz w:val="28"/>
        </w:rPr>
        <w:t>Wyniki pomiarów i ich opracowanie:</w:t>
      </w:r>
    </w:p>
    <w:p w:rsidR="00600EC5" w:rsidRDefault="00600EC5">
      <w:pPr>
        <w:rPr>
          <w:rFonts w:eastAsiaTheme="minorEastAsia"/>
        </w:rPr>
      </w:pPr>
    </w:p>
    <w:tbl>
      <w:tblPr>
        <w:tblW w:w="10384" w:type="dxa"/>
        <w:tblInd w:w="-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279"/>
        <w:gridCol w:w="1500"/>
        <w:gridCol w:w="1169"/>
        <w:gridCol w:w="1146"/>
        <w:gridCol w:w="1058"/>
        <w:gridCol w:w="1058"/>
      </w:tblGrid>
      <w:tr w:rsidR="00A67C50" w:rsidRPr="001E0599" w:rsidTr="00A63589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Nr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U[V]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Ub</w:t>
            </w:r>
            <w:proofErr w:type="spellEnd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[V]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I[A]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FE2843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Ub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[I</w:t>
            </w:r>
            <w:r w:rsidR="001E0599"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]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R[Ω]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Uc[Ω]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zak</w:t>
            </w:r>
            <w:proofErr w:type="spellEnd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U [V]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zak</w:t>
            </w:r>
            <w:proofErr w:type="spellEnd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I</w:t>
            </w:r>
            <w:r w:rsidR="00A7147F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</w:t>
            </w:r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[</w:t>
            </w:r>
            <w:proofErr w:type="spellStart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mA</w:t>
            </w:r>
            <w:proofErr w:type="spellEnd"/>
            <w:r w:rsidRPr="001E0599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]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1,16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0,00871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0,000047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133,18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0,86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2,08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0,012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0,01562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0,000078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133,16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1,02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3,13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0,015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0,0254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0,00024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123,23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1,31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4,12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0,018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0,0334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123,35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5,27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0,021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0,0428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123,13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1,15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6,25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0,024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0,0507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0,00041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123,27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1,11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7,16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0,027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0,0581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0,00047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123,24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8,25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0,0671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0,00053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122,95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1,07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9,17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0,0746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0,00058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122,92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1,06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  <w:tr w:rsidR="00A7147F" w:rsidRPr="001E0599" w:rsidTr="00A7147F">
        <w:trPr>
          <w:trHeight w:val="3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10,16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0,036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0,0827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0,00064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122,85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1,05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0599" w:rsidRPr="001E0599" w:rsidRDefault="001E0599" w:rsidP="00A67C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E059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</w:tr>
    </w:tbl>
    <w:p w:rsidR="00A7147F" w:rsidRDefault="00A7147F">
      <w:pPr>
        <w:rPr>
          <w:rFonts w:eastAsiaTheme="minorEastAsia"/>
        </w:rPr>
      </w:pPr>
    </w:p>
    <w:p w:rsidR="00A7147F" w:rsidRDefault="00A7147F">
      <w:pPr>
        <w:rPr>
          <w:rFonts w:eastAsiaTheme="minorEastAsia"/>
        </w:rPr>
      </w:pPr>
    </w:p>
    <w:p w:rsidR="00A7147F" w:rsidRDefault="00B055C8" w:rsidP="00A7147F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0095" w:rsidRDefault="00810095"/>
    <w:p w:rsidR="00810095" w:rsidRDefault="00810095"/>
    <w:p w:rsidR="00A7147F" w:rsidRDefault="0016361F">
      <w:pPr>
        <w:rPr>
          <w:rFonts w:eastAsiaTheme="minorEastAsia"/>
        </w:rPr>
      </w:pPr>
      <w:r>
        <w:t>Zmierzony opór wynosi: 122,0</w:t>
      </w:r>
      <w:r w:rsidRPr="00E41136">
        <w:rPr>
          <w:rFonts w:eastAsiaTheme="minorEastAsia"/>
        </w:rPr>
        <w:t>[Ω]</w:t>
      </w:r>
      <w:r>
        <w:rPr>
          <w:rFonts w:eastAsiaTheme="minorEastAsia"/>
        </w:rPr>
        <w:t>. Wyliczamy jego błąd ze wzoru podanego powyżej:</w:t>
      </w:r>
    </w:p>
    <w:p w:rsidR="00810095" w:rsidRDefault="00810095">
      <w:pPr>
        <w:rPr>
          <w:rFonts w:eastAsiaTheme="minorEastAsia"/>
        </w:rPr>
      </w:pPr>
    </w:p>
    <w:p w:rsidR="0016361F" w:rsidRDefault="00810095" w:rsidP="000C1FB1">
      <w:pPr>
        <w:jc w:val="center"/>
        <w:rPr>
          <w:rFonts w:eastAsiaTheme="minorEastAsia"/>
        </w:rPr>
      </w:pP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∆R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0,8%*122 +0,3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4"/>
          </w:rPr>
          <m:t>=0,976+0,3</m:t>
        </m:r>
      </m:oMath>
      <w:r w:rsidR="000C1FB1">
        <w:rPr>
          <w:rFonts w:eastAsiaTheme="minorEastAsia"/>
        </w:rPr>
        <w:t xml:space="preserve"> </w:t>
      </w:r>
      <w:r w:rsidR="000C1FB1" w:rsidRPr="00323B39">
        <w:rPr>
          <w:rFonts w:ascii="Cambria Math" w:hAnsi="Cambria Math"/>
        </w:rPr>
        <w:t>≈</w:t>
      </w:r>
      <w:r w:rsidR="000C1FB1">
        <w:rPr>
          <w:rFonts w:ascii="Cambria Math" w:hAnsi="Cambria Math"/>
        </w:rPr>
        <w:t xml:space="preserve">1,28 </w:t>
      </w:r>
      <w:r w:rsidR="000C1FB1" w:rsidRPr="00E41136">
        <w:rPr>
          <w:rFonts w:eastAsiaTheme="minorEastAsia"/>
        </w:rPr>
        <w:t>[Ω]</w:t>
      </w:r>
    </w:p>
    <w:p w:rsidR="00AF0932" w:rsidRDefault="00AF0932" w:rsidP="000C1FB1">
      <w:pPr>
        <w:jc w:val="center"/>
      </w:pPr>
    </w:p>
    <w:p w:rsidR="0016361F" w:rsidRDefault="0016361F">
      <w:pPr>
        <w:rPr>
          <w:rFonts w:eastAsiaTheme="minorEastAsia"/>
        </w:rPr>
      </w:pPr>
    </w:p>
    <w:p w:rsidR="00E41136" w:rsidRDefault="00A7147F">
      <w:pPr>
        <w:rPr>
          <w:rFonts w:eastAsiaTheme="minorEastAsia"/>
        </w:rPr>
      </w:pPr>
      <w:r>
        <w:rPr>
          <w:rFonts w:eastAsiaTheme="minorEastAsia"/>
        </w:rPr>
        <w:t xml:space="preserve">Korzystając z funkcji REGLINP programu Microsoft Excel </w:t>
      </w:r>
      <w:r w:rsidR="00E41136">
        <w:rPr>
          <w:rFonts w:eastAsiaTheme="minorEastAsia"/>
        </w:rPr>
        <w:t>obliczamy regresję liniową dla podanych wartości natężeń i napięć, otrzymujemy:</w:t>
      </w:r>
    </w:p>
    <w:p w:rsidR="002C6429" w:rsidRDefault="002C6429">
      <w:pPr>
        <w:rPr>
          <w:rFonts w:eastAsiaTheme="minorEastAsia"/>
        </w:rPr>
      </w:pPr>
    </w:p>
    <w:p w:rsidR="00E41136" w:rsidRDefault="00E41136" w:rsidP="00E41136">
      <w:pPr>
        <w:jc w:val="center"/>
        <w:rPr>
          <w:rFonts w:eastAsiaTheme="minorEastAsia"/>
        </w:rPr>
      </w:pPr>
    </w:p>
    <w:p w:rsidR="00E41136" w:rsidRDefault="00E41136" w:rsidP="00E41136">
      <w:pPr>
        <w:jc w:val="center"/>
        <w:rPr>
          <w:rFonts w:eastAsiaTheme="minorEastAsia"/>
        </w:rPr>
      </w:pPr>
      <w:r>
        <w:rPr>
          <w:rFonts w:eastAsiaTheme="minorEastAsia"/>
        </w:rPr>
        <w:t>R</w:t>
      </w:r>
      <w:r w:rsidRPr="00E41136">
        <w:t xml:space="preserve"> </w:t>
      </w:r>
      <w:r w:rsidRPr="00E41136">
        <w:rPr>
          <w:rFonts w:eastAsiaTheme="minorEastAsia"/>
        </w:rPr>
        <w:t>[Ω]</w:t>
      </w:r>
      <w:r>
        <w:rPr>
          <w:rFonts w:eastAsiaTheme="minorEastAsia"/>
        </w:rPr>
        <w:t xml:space="preserve"> = 121, 45</w:t>
      </w:r>
    </w:p>
    <w:p w:rsidR="00E41136" w:rsidRDefault="00E41136" w:rsidP="00E41136">
      <w:pPr>
        <w:jc w:val="center"/>
        <w:rPr>
          <w:rFonts w:eastAsiaTheme="minorEastAsia"/>
        </w:rPr>
      </w:pPr>
      <w:r>
        <w:rPr>
          <w:rFonts w:eastAsiaTheme="minorEastAsia"/>
        </w:rPr>
        <w:t>U[R] = 0, 73</w:t>
      </w:r>
    </w:p>
    <w:p w:rsidR="00810095" w:rsidRDefault="00E41136" w:rsidP="00E41136">
      <w:pPr>
        <w:jc w:val="center"/>
        <w:rPr>
          <w:rFonts w:ascii="Calibri" w:eastAsia="Times New Roman" w:hAnsi="Calibri" w:cs="Times New Roman"/>
          <w:b/>
          <w:bCs/>
          <w:color w:val="FFFFFF"/>
          <w:lang w:eastAsia="pl-PL"/>
        </w:rPr>
      </w:pPr>
      <w:r>
        <w:rPr>
          <w:rFonts w:eastAsiaTheme="minorEastAsia"/>
        </w:rPr>
        <w:t>Czyli opór zawiera się w przedziale 120, 73 – 122,18</w:t>
      </w:r>
      <w:r w:rsidRPr="00E41136">
        <w:rPr>
          <w:rFonts w:eastAsiaTheme="minorEastAsia"/>
        </w:rPr>
        <w:t xml:space="preserve"> </w:t>
      </w:r>
      <w:r w:rsidRPr="00E41136">
        <w:t xml:space="preserve"> </w:t>
      </w:r>
      <w:r w:rsidRPr="00E41136">
        <w:rPr>
          <w:rFonts w:eastAsiaTheme="minorEastAsia"/>
        </w:rPr>
        <w:t>[Ω]</w:t>
      </w:r>
      <w:r>
        <w:rPr>
          <w:rFonts w:eastAsiaTheme="minorEastAsia"/>
        </w:rPr>
        <w:t xml:space="preserve"> .</w:t>
      </w:r>
      <w:r w:rsidR="001F3B37">
        <w:rPr>
          <w:rFonts w:eastAsiaTheme="minorEastAsia"/>
        </w:rPr>
        <w:t xml:space="preserve"> </w:t>
      </w:r>
      <w:r w:rsidRPr="001E0599">
        <w:rPr>
          <w:rFonts w:ascii="Calibri" w:eastAsia="Times New Roman" w:hAnsi="Calibri" w:cs="Times New Roman"/>
          <w:b/>
          <w:bCs/>
          <w:color w:val="FFFFFF"/>
          <w:lang w:eastAsia="pl-PL"/>
        </w:rPr>
        <w:t>[Ω</w:t>
      </w:r>
    </w:p>
    <w:p w:rsidR="00E41136" w:rsidRDefault="00E41136" w:rsidP="00E41136">
      <w:pPr>
        <w:jc w:val="center"/>
        <w:rPr>
          <w:rFonts w:ascii="Calibri" w:eastAsia="Times New Roman" w:hAnsi="Calibri" w:cs="Times New Roman"/>
          <w:b/>
          <w:bCs/>
          <w:color w:val="FFFFFF"/>
          <w:lang w:eastAsia="pl-PL"/>
        </w:rPr>
      </w:pPr>
      <w:r w:rsidRPr="001E0599">
        <w:rPr>
          <w:rFonts w:ascii="Calibri" w:eastAsia="Times New Roman" w:hAnsi="Calibri" w:cs="Times New Roman"/>
          <w:b/>
          <w:bCs/>
          <w:color w:val="FFFFFF"/>
          <w:lang w:eastAsia="pl-PL"/>
        </w:rPr>
        <w:t>]</w:t>
      </w:r>
    </w:p>
    <w:p w:rsidR="003130E3" w:rsidRPr="00AF0932" w:rsidRDefault="00B56C66" w:rsidP="00045ECD">
      <w:pPr>
        <w:rPr>
          <w:b/>
        </w:rPr>
      </w:pPr>
      <w:r w:rsidRPr="00AF0932">
        <w:rPr>
          <w:b/>
        </w:rPr>
        <w:t>Obliczenia</w:t>
      </w:r>
      <w:r w:rsidR="009527F4" w:rsidRPr="00AF0932">
        <w:rPr>
          <w:b/>
        </w:rPr>
        <w:t xml:space="preserve"> przykładowe</w:t>
      </w:r>
      <w:r w:rsidRPr="00AF0932">
        <w:rPr>
          <w:b/>
        </w:rPr>
        <w:t>:</w:t>
      </w:r>
      <w:r w:rsidR="009527F4" w:rsidRPr="00AF0932">
        <w:rPr>
          <w:b/>
        </w:rPr>
        <w:tab/>
      </w:r>
    </w:p>
    <w:p w:rsidR="00B56C66" w:rsidRPr="00323B39" w:rsidRDefault="000849AB" w:rsidP="00045ECD">
      <w:pPr>
        <w:rPr>
          <w:rFonts w:ascii="Cambria Math" w:hAnsi="Cambria Math"/>
        </w:rPr>
      </w:pPr>
      <w:r w:rsidRPr="00323B39">
        <w:rPr>
          <w:rFonts w:ascii="Cambria Math" w:hAnsi="Cambria Math"/>
          <w:i/>
        </w:rPr>
        <w:t>LP:1,</w:t>
      </w:r>
      <w:r w:rsidR="006C53E9" w:rsidRPr="00323B39">
        <w:rPr>
          <w:rFonts w:ascii="Cambria Math" w:hAnsi="Cambria Math"/>
        </w:rPr>
        <w:tab/>
      </w:r>
      <w:r w:rsidRPr="00323B39">
        <w:rPr>
          <w:rFonts w:ascii="Cambria Math" w:hAnsi="Cambria Math"/>
        </w:rPr>
        <w:t xml:space="preserve">  U[V]=1,16</w:t>
      </w:r>
      <w:r w:rsidR="00FE2843" w:rsidRPr="00323B39">
        <w:rPr>
          <w:rFonts w:ascii="Cambria Math" w:hAnsi="Cambria Math"/>
        </w:rPr>
        <w:t>0</w:t>
      </w:r>
      <w:r w:rsidRPr="00323B39">
        <w:rPr>
          <w:rFonts w:ascii="Cambria Math" w:hAnsi="Cambria Math"/>
        </w:rPr>
        <w:t xml:space="preserve">, </w:t>
      </w:r>
      <w:r w:rsidR="006C53E9" w:rsidRPr="00323B39">
        <w:rPr>
          <w:rFonts w:ascii="Cambria Math" w:hAnsi="Cambria Math"/>
        </w:rPr>
        <w:tab/>
      </w:r>
      <w:r w:rsidR="00810095">
        <w:rPr>
          <w:rFonts w:ascii="Cambria Math" w:hAnsi="Cambria Math"/>
        </w:rPr>
        <w:tab/>
      </w:r>
      <w:r w:rsidRPr="00323B39">
        <w:rPr>
          <w:rFonts w:ascii="Cambria Math" w:hAnsi="Cambria Math"/>
        </w:rPr>
        <w:t>I[A]=0,0087</w:t>
      </w:r>
      <w:r w:rsidR="00FE2843" w:rsidRPr="00323B39">
        <w:rPr>
          <w:rFonts w:ascii="Cambria Math" w:hAnsi="Cambria Math"/>
        </w:rPr>
        <w:t>1</w:t>
      </w:r>
      <w:r w:rsidR="00810095">
        <w:rPr>
          <w:rFonts w:ascii="Cambria Math" w:hAnsi="Cambria Math"/>
        </w:rPr>
        <w:tab/>
      </w:r>
      <w:r w:rsidR="009527F4" w:rsidRPr="00323B39">
        <w:rPr>
          <w:rFonts w:ascii="Cambria Math" w:hAnsi="Cambria Math"/>
        </w:rPr>
        <w:t xml:space="preserve"> </w:t>
      </w:r>
      <w:r w:rsidR="006C53E9" w:rsidRPr="00323B39">
        <w:rPr>
          <w:rFonts w:ascii="Cambria Math" w:hAnsi="Cambria Math"/>
        </w:rPr>
        <w:tab/>
      </w:r>
      <w:r w:rsidR="009527F4" w:rsidRPr="00323B39">
        <w:rPr>
          <w:rFonts w:ascii="Cambria Math" w:hAnsi="Cambria Math"/>
        </w:rPr>
        <w:t>(</w:t>
      </w:r>
      <w:r w:rsidR="009527F4" w:rsidRPr="00323B39">
        <w:rPr>
          <w:rFonts w:ascii="Cambria Math" w:hAnsi="Cambria Math"/>
          <w:i/>
        </w:rPr>
        <w:t>U zakres 2</w:t>
      </w:r>
      <w:r w:rsidR="00FE2843" w:rsidRPr="00323B39">
        <w:rPr>
          <w:rFonts w:ascii="Cambria Math" w:hAnsi="Cambria Math"/>
          <w:i/>
        </w:rPr>
        <w:t>0</w:t>
      </w:r>
      <w:r w:rsidR="009527F4" w:rsidRPr="00323B39">
        <w:rPr>
          <w:rFonts w:ascii="Cambria Math" w:hAnsi="Cambria Math"/>
          <w:i/>
        </w:rPr>
        <w:t>V, I zakres 20mA)</w:t>
      </w:r>
    </w:p>
    <w:p w:rsidR="006C53E9" w:rsidRDefault="006C53E9" w:rsidP="00810095">
      <w:pPr>
        <w:jc w:val="both"/>
      </w:pPr>
      <w:r>
        <w:t>Ponieważ zakres napięcia</w:t>
      </w:r>
      <w:r w:rsidR="00323B39">
        <w:t xml:space="preserve"> jest 20V, do błędu dodajemy 1</w:t>
      </w:r>
      <w:r>
        <w:t xml:space="preserve"> na ostatniej pozycji.</w:t>
      </w:r>
    </w:p>
    <w:p w:rsidR="00810095" w:rsidRDefault="00810095" w:rsidP="00810095">
      <w:pPr>
        <w:jc w:val="both"/>
      </w:pPr>
    </w:p>
    <w:p w:rsidR="009527F4" w:rsidRPr="00323B39" w:rsidRDefault="00813DB8" w:rsidP="00810095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  <w:i/>
        </w:rPr>
        <w:t>Ub</w:t>
      </w:r>
      <w:proofErr w:type="spellEnd"/>
      <w:r>
        <w:rPr>
          <w:rFonts w:ascii="Cambria Math" w:hAnsi="Cambria Math"/>
          <w:i/>
        </w:rPr>
        <w:t>[U</w:t>
      </w:r>
      <w:r w:rsidR="009527F4" w:rsidRPr="00323B39">
        <w:rPr>
          <w:rFonts w:ascii="Cambria Math" w:hAnsi="Cambria Math"/>
          <w:i/>
        </w:rPr>
        <w:t>]=</w:t>
      </w:r>
      <w:r w:rsidR="003130E3" w:rsidRPr="00323B39">
        <w:rPr>
          <w:rFonts w:ascii="Cambria Math" w:hAnsi="Cambria Math"/>
        </w:rPr>
        <w:t xml:space="preserve"> </w:t>
      </w:r>
      <w:r w:rsidR="00B2522B" w:rsidRPr="00323B39">
        <w:rPr>
          <w:rFonts w:ascii="Cambria Math" w:hAnsi="Cambria Math"/>
        </w:rPr>
        <w:t>(</w:t>
      </w:r>
      <w:r w:rsidR="00FE2843" w:rsidRPr="00323B39">
        <w:rPr>
          <w:rFonts w:ascii="Cambria Math" w:hAnsi="Cambria Math"/>
        </w:rPr>
        <w:t>0,5%*1,160+1*0,00</w:t>
      </w:r>
      <w:r w:rsidR="009527F4" w:rsidRPr="00323B39">
        <w:rPr>
          <w:rFonts w:ascii="Cambria Math" w:hAnsi="Cambria Math"/>
        </w:rPr>
        <w:t>1</w:t>
      </w:r>
      <w:r w:rsidR="00B2522B" w:rsidRPr="00323B39">
        <w:rPr>
          <w:rFonts w:ascii="Cambria Math" w:hAnsi="Cambria Math"/>
        </w:rPr>
        <w:t>)</w:t>
      </w:r>
      <w:r w:rsidR="009527F4" w:rsidRPr="00323B39">
        <w:rPr>
          <w:rFonts w:ascii="Cambria Math" w:hAnsi="Cambria Math"/>
        </w:rPr>
        <w:t>=</w:t>
      </w:r>
      <w:r w:rsidR="00FE2843" w:rsidRPr="00323B39">
        <w:rPr>
          <w:rFonts w:ascii="Cambria Math" w:eastAsia="Times New Roman" w:hAnsi="Cambria Math" w:cs="Times New Roman"/>
          <w:color w:val="000000"/>
          <w:lang w:eastAsia="pl-PL"/>
        </w:rPr>
        <w:t xml:space="preserve"> </w:t>
      </w:r>
      <w:r w:rsidR="0081461B" w:rsidRPr="00323B39">
        <w:rPr>
          <w:rFonts w:ascii="Cambria Math" w:eastAsia="Times New Roman" w:hAnsi="Cambria Math" w:cs="Times New Roman"/>
          <w:color w:val="000000"/>
          <w:lang w:eastAsia="pl-PL"/>
        </w:rPr>
        <w:t xml:space="preserve">0,003926 </w:t>
      </w:r>
      <w:r w:rsidR="0081461B" w:rsidRPr="00323B39">
        <w:rPr>
          <w:rFonts w:ascii="Cambria Math" w:hAnsi="Cambria Math"/>
        </w:rPr>
        <w:t xml:space="preserve">≈ </w:t>
      </w:r>
      <w:r w:rsidR="00FE2843" w:rsidRPr="001E0599">
        <w:rPr>
          <w:rFonts w:ascii="Cambria Math" w:eastAsia="Times New Roman" w:hAnsi="Cambria Math" w:cs="Times New Roman"/>
          <w:color w:val="000000"/>
          <w:lang w:eastAsia="pl-PL"/>
        </w:rPr>
        <w:t>0,004</w:t>
      </w:r>
      <w:r w:rsidR="00FE2843" w:rsidRPr="00323B39">
        <w:rPr>
          <w:rFonts w:ascii="Cambria Math" w:hAnsi="Cambria Math"/>
        </w:rPr>
        <w:t xml:space="preserve"> </w:t>
      </w:r>
      <w:r w:rsidRPr="00323B39">
        <w:rPr>
          <w:rFonts w:ascii="Cambria Math" w:hAnsi="Cambria Math"/>
        </w:rPr>
        <w:t>[V]</w:t>
      </w:r>
    </w:p>
    <w:p w:rsidR="00323B39" w:rsidRDefault="00323B39" w:rsidP="00810095">
      <w:pPr>
        <w:jc w:val="both"/>
      </w:pPr>
    </w:p>
    <w:p w:rsidR="00323B39" w:rsidRDefault="00810095" w:rsidP="00810095">
      <w:pPr>
        <w:jc w:val="both"/>
      </w:pPr>
      <w:r>
        <w:t>Ponieważ zakres natężenia</w:t>
      </w:r>
      <w:r w:rsidR="00323B39">
        <w:t xml:space="preserve"> jest 20mA, do błędu dodajemy 1 na ostatniej pozycji.</w:t>
      </w:r>
    </w:p>
    <w:p w:rsidR="00810095" w:rsidRDefault="00810095" w:rsidP="00810095">
      <w:pPr>
        <w:jc w:val="both"/>
      </w:pPr>
    </w:p>
    <w:p w:rsidR="009527F4" w:rsidRDefault="009527F4" w:rsidP="00810095">
      <w:pPr>
        <w:jc w:val="both"/>
        <w:rPr>
          <w:rFonts w:ascii="Cambria Math" w:hAnsi="Cambria Math"/>
        </w:rPr>
      </w:pPr>
      <w:proofErr w:type="spellStart"/>
      <w:r w:rsidRPr="00323B39">
        <w:rPr>
          <w:rFonts w:ascii="Cambria Math" w:hAnsi="Cambria Math"/>
          <w:i/>
        </w:rPr>
        <w:t>Ub</w:t>
      </w:r>
      <w:proofErr w:type="spellEnd"/>
      <w:r w:rsidRPr="00323B39">
        <w:rPr>
          <w:rFonts w:ascii="Cambria Math" w:hAnsi="Cambria Math"/>
          <w:i/>
        </w:rPr>
        <w:t>[I]</w:t>
      </w:r>
      <w:r w:rsidRPr="00323B39">
        <w:rPr>
          <w:rFonts w:ascii="Cambria Math" w:hAnsi="Cambria Math"/>
        </w:rPr>
        <w:t>= 0,8%*</w:t>
      </w:r>
      <w:r w:rsidR="00FE2843" w:rsidRPr="00323B39">
        <w:rPr>
          <w:rFonts w:ascii="Cambria Math" w:hAnsi="Cambria Math"/>
        </w:rPr>
        <w:t xml:space="preserve">0,00871 </w:t>
      </w:r>
      <w:r w:rsidRPr="00323B39">
        <w:rPr>
          <w:rFonts w:ascii="Cambria Math" w:hAnsi="Cambria Math"/>
        </w:rPr>
        <w:t>+1*0,0</w:t>
      </w:r>
      <w:r w:rsidR="00FE2843" w:rsidRPr="00323B39">
        <w:rPr>
          <w:rFonts w:ascii="Cambria Math" w:hAnsi="Cambria Math"/>
        </w:rPr>
        <w:t>000</w:t>
      </w:r>
      <w:r w:rsidRPr="00323B39">
        <w:rPr>
          <w:rFonts w:ascii="Cambria Math" w:hAnsi="Cambria Math"/>
        </w:rPr>
        <w:t>1=</w:t>
      </w:r>
      <w:r w:rsidR="00FE2843" w:rsidRPr="00323B39">
        <w:rPr>
          <w:rFonts w:ascii="Cambria Math" w:hAnsi="Cambria Math"/>
        </w:rPr>
        <w:t>0,00004600</w:t>
      </w:r>
      <w:r w:rsidR="0081461B" w:rsidRPr="00323B39">
        <w:rPr>
          <w:rFonts w:ascii="Cambria Math" w:hAnsi="Cambria Math"/>
        </w:rPr>
        <w:t xml:space="preserve"> ≈ 0,000047</w:t>
      </w:r>
      <w:r w:rsidR="00FE2843" w:rsidRPr="00323B39">
        <w:rPr>
          <w:rFonts w:ascii="Cambria Math" w:hAnsi="Cambria Math"/>
        </w:rPr>
        <w:t xml:space="preserve"> </w:t>
      </w:r>
      <w:r w:rsidR="0081461B" w:rsidRPr="00323B39">
        <w:rPr>
          <w:rFonts w:ascii="Cambria Math" w:hAnsi="Cambria Math"/>
        </w:rPr>
        <w:t>[</w:t>
      </w:r>
      <w:r w:rsidRPr="00323B39">
        <w:rPr>
          <w:rFonts w:ascii="Cambria Math" w:hAnsi="Cambria Math"/>
        </w:rPr>
        <w:t>A]</w:t>
      </w:r>
    </w:p>
    <w:p w:rsidR="00810095" w:rsidRPr="00323B39" w:rsidRDefault="00810095" w:rsidP="0081009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Wyliczamy opór pojedynczego pomiaru:</w:t>
      </w:r>
    </w:p>
    <w:p w:rsidR="00600EC5" w:rsidRDefault="00323B39" w:rsidP="00810095">
      <w:pPr>
        <w:jc w:val="both"/>
        <w:rPr>
          <w:rFonts w:ascii="Cambria Math" w:eastAsia="Times New Roman" w:hAnsi="Cambria Math" w:cs="Times New Roman"/>
          <w:bCs/>
          <w:color w:val="000000"/>
          <w:lang w:eastAsia="pl-PL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9527F4" w:rsidRPr="00323B39">
        <w:rPr>
          <w:rFonts w:ascii="Cambria Math" w:hAnsi="Cambria Math"/>
        </w:rPr>
        <w:t xml:space="preserve"> = </w:t>
      </w:r>
      <w:r w:rsidR="0081461B" w:rsidRPr="00323B39">
        <w:rPr>
          <w:rFonts w:ascii="Cambria Math" w:hAnsi="Cambria Math"/>
        </w:rPr>
        <w:t>1,160</w:t>
      </w:r>
      <w:r w:rsidR="009527F4" w:rsidRPr="00323B39">
        <w:rPr>
          <w:rFonts w:ascii="Cambria Math" w:hAnsi="Cambria Math"/>
        </w:rPr>
        <w:t>V /</w:t>
      </w:r>
      <w:r w:rsidR="0081461B" w:rsidRPr="00323B39">
        <w:rPr>
          <w:rFonts w:ascii="Cambria Math" w:hAnsi="Cambria Math"/>
        </w:rPr>
        <w:t xml:space="preserve">0,00871 </w:t>
      </w:r>
      <w:r w:rsidR="009527F4" w:rsidRPr="00323B39">
        <w:rPr>
          <w:rFonts w:ascii="Cambria Math" w:hAnsi="Cambria Math"/>
        </w:rPr>
        <w:t>A=</w:t>
      </w:r>
      <w:r w:rsidR="001206FC" w:rsidRPr="00323B39">
        <w:rPr>
          <w:rFonts w:ascii="Cambria Math" w:eastAsia="Times New Roman" w:hAnsi="Cambria Math" w:cs="Times New Roman"/>
          <w:color w:val="000000"/>
          <w:lang w:eastAsia="pl-PL"/>
        </w:rPr>
        <w:t>133,18025</w:t>
      </w:r>
      <w:r w:rsidR="001206FC" w:rsidRPr="00323B39">
        <w:rPr>
          <w:rFonts w:ascii="Cambria Math" w:hAnsi="Cambria Math"/>
        </w:rPr>
        <w:t xml:space="preserve"> </w:t>
      </w:r>
      <w:r w:rsidR="001206FC" w:rsidRPr="00323B39">
        <w:rPr>
          <w:rFonts w:ascii="Cambria Math" w:eastAsia="Times New Roman" w:hAnsi="Cambria Math" w:cs="Times New Roman"/>
          <w:bCs/>
          <w:color w:val="000000"/>
          <w:lang w:eastAsia="pl-PL"/>
        </w:rPr>
        <w:t>Ω</w:t>
      </w:r>
      <w:r w:rsidR="001206FC" w:rsidRPr="00323B39">
        <w:rPr>
          <w:rFonts w:ascii="Cambria Math" w:hAnsi="Cambria Math"/>
        </w:rPr>
        <w:t xml:space="preserve"> ≈ </w:t>
      </w:r>
      <w:r w:rsidR="001206FC" w:rsidRPr="00323B39">
        <w:rPr>
          <w:rFonts w:ascii="Cambria Math" w:eastAsia="Times New Roman" w:hAnsi="Cambria Math" w:cs="Times New Roman"/>
          <w:color w:val="000000"/>
          <w:lang w:eastAsia="pl-PL"/>
        </w:rPr>
        <w:t xml:space="preserve">133,18 </w:t>
      </w:r>
      <w:r w:rsidR="00C1075C" w:rsidRPr="00323B39">
        <w:rPr>
          <w:rFonts w:ascii="Cambria Math" w:eastAsia="Times New Roman" w:hAnsi="Cambria Math" w:cs="Times New Roman"/>
          <w:bCs/>
          <w:color w:val="000000"/>
          <w:lang w:eastAsia="pl-PL"/>
        </w:rPr>
        <w:t>Ω</w:t>
      </w:r>
    </w:p>
    <w:p w:rsidR="00810095" w:rsidRPr="00323B39" w:rsidRDefault="00810095" w:rsidP="00415680">
      <w:pPr>
        <w:rPr>
          <w:rFonts w:ascii="Cambria Math" w:eastAsia="Times New Roman" w:hAnsi="Cambria Math" w:cs="Times New Roman"/>
          <w:bCs/>
          <w:color w:val="000000"/>
          <w:lang w:eastAsia="pl-PL"/>
        </w:rPr>
      </w:pPr>
      <w:r>
        <w:rPr>
          <w:rFonts w:ascii="Cambria Math" w:eastAsia="Times New Roman" w:hAnsi="Cambria Math" w:cs="Times New Roman"/>
          <w:bCs/>
          <w:color w:val="000000"/>
          <w:lang w:eastAsia="pl-PL"/>
        </w:rPr>
        <w:t>Oraz jego błąd:</w:t>
      </w:r>
    </w:p>
    <w:p w:rsidR="001206FC" w:rsidRPr="001206FC" w:rsidRDefault="00754436" w:rsidP="001206FC">
      <w:pPr>
        <w:rPr>
          <w:rFonts w:ascii="Calibri" w:eastAsia="Times New Roman" w:hAnsi="Calibri" w:cs="Times New Roman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R</m:t>
            </m:r>
          </m:e>
        </m:d>
        <m:r>
          <w:rPr>
            <w:rFonts w:ascii="Cambria Math" w:eastAsia="Times New Roman" w:hAnsi="Cambria Math" w:cs="Times New Roman"/>
            <w:color w:val="000000"/>
            <w:lang w:eastAsia="pl-PL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lang w:eastAsia="pl-PL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eastAsia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lang w:eastAsia="pl-P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pl-PL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0,00871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lang w:eastAsia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pl-PL"/>
                      </w:rPr>
                      <m:t>0,004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eastAsia="pl-PL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lang w:eastAsia="pl-PL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/>
                        <w:lang w:eastAsia="pl-P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1,160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/>
                            <w:lang w:eastAsia="pl-PL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pl-PL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/>
                                <w:lang w:eastAsia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0,00871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lang w:eastAsia="pl-P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0,000047 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pl-PL"/>
                  </w:rPr>
                  <m:t>2</m:t>
                </m:r>
              </m:sup>
            </m:sSup>
          </m:e>
        </m:rad>
      </m:oMath>
      <w:r w:rsidR="00B2522B">
        <w:rPr>
          <w:rFonts w:ascii="Calibri" w:eastAsia="Times New Roman" w:hAnsi="Calibri" w:cs="Times New Roman"/>
          <w:bCs/>
          <w:color w:val="000000"/>
          <w:lang w:eastAsia="pl-PL"/>
        </w:rPr>
        <w:t>=</w:t>
      </w:r>
      <w:r w:rsidR="001206FC" w:rsidRPr="001206FC">
        <w:rPr>
          <w:rFonts w:ascii="Calibri" w:eastAsia="Times New Roman" w:hAnsi="Calibri" w:cs="Times New Roman"/>
          <w:color w:val="000000"/>
          <w:lang w:eastAsia="pl-PL"/>
        </w:rPr>
        <w:t>0,8528577</w:t>
      </w:r>
      <w:r w:rsidR="000C1FB1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0C1FB1" w:rsidRPr="00E41136">
        <w:rPr>
          <w:rFonts w:eastAsiaTheme="minorEastAsia"/>
        </w:rPr>
        <w:t>[Ω]</w:t>
      </w:r>
    </w:p>
    <w:p w:rsidR="00EA0E04" w:rsidRDefault="00EA0E04" w:rsidP="00415680">
      <w:pPr>
        <w:rPr>
          <w:rFonts w:ascii="Calibri" w:eastAsia="Times New Roman" w:hAnsi="Calibri" w:cs="Times New Roman"/>
          <w:bCs/>
          <w:color w:val="000000"/>
          <w:lang w:eastAsia="pl-PL"/>
        </w:rPr>
      </w:pPr>
    </w:p>
    <w:p w:rsidR="008460E6" w:rsidRPr="008460E6" w:rsidRDefault="008460E6" w:rsidP="00415680">
      <w:pPr>
        <w:rPr>
          <w:rFonts w:ascii="Calibri" w:eastAsia="Times New Roman" w:hAnsi="Calibri" w:cs="Times New Roman"/>
          <w:bCs/>
          <w:color w:val="000000"/>
          <w:lang w:eastAsia="pl-PL"/>
        </w:rPr>
      </w:pPr>
    </w:p>
    <w:p w:rsidR="00415680" w:rsidRDefault="00415680" w:rsidP="00415680"/>
    <w:p w:rsidR="00415680" w:rsidRDefault="00415680" w:rsidP="00415680"/>
    <w:p w:rsidR="00045ECD" w:rsidRPr="00810095" w:rsidRDefault="00045ECD" w:rsidP="007A0FA1">
      <w:pPr>
        <w:pStyle w:val="Akapitzlist"/>
        <w:numPr>
          <w:ilvl w:val="0"/>
          <w:numId w:val="6"/>
        </w:numPr>
        <w:rPr>
          <w:b/>
          <w:sz w:val="28"/>
        </w:rPr>
      </w:pPr>
      <w:r w:rsidRPr="00810095">
        <w:rPr>
          <w:b/>
          <w:sz w:val="28"/>
        </w:rPr>
        <w:t>Dyskusja wyników, wnioski</w:t>
      </w:r>
    </w:p>
    <w:p w:rsidR="00045ECD" w:rsidRDefault="00045ECD" w:rsidP="00045ECD">
      <w:pPr>
        <w:pStyle w:val="Akapitzlist"/>
      </w:pPr>
    </w:p>
    <w:p w:rsidR="00045ECD" w:rsidRDefault="001F3B37" w:rsidP="00045ECD">
      <w:r>
        <w:t xml:space="preserve">Analizując </w:t>
      </w:r>
      <w:r w:rsidR="002C6429">
        <w:t xml:space="preserve">poszczególne </w:t>
      </w:r>
      <w:r>
        <w:t xml:space="preserve">wyniki zauważamy, że opór </w:t>
      </w:r>
      <w:r w:rsidR="0016361F">
        <w:t>dla różnych pomiarów nie jest identyczny</w:t>
      </w:r>
      <w:r w:rsidR="002C6429">
        <w:t xml:space="preserve"> </w:t>
      </w:r>
      <w:r>
        <w:t xml:space="preserve">. Może to być zależne od rozszerzalności cieplnej przewodów i innych czynników. Wykres jednak jest bliski linii prostej, co </w:t>
      </w:r>
      <w:r w:rsidR="002C6429">
        <w:t xml:space="preserve">świadczy o liniowej zależności napięcia i natężenia. </w:t>
      </w:r>
      <w:r w:rsidR="0016361F">
        <w:t>Wyliczony</w:t>
      </w:r>
      <w:r w:rsidR="002C6429">
        <w:t xml:space="preserve"> przez nas wynik oporu, równy</w:t>
      </w:r>
      <w:r w:rsidR="0016361F">
        <w:t xml:space="preserve"> jest</w:t>
      </w:r>
    </w:p>
    <w:p w:rsidR="002C6429" w:rsidRDefault="002C6429" w:rsidP="002C6429">
      <w:pPr>
        <w:jc w:val="center"/>
        <w:rPr>
          <w:rFonts w:eastAsiaTheme="minorEastAsia"/>
          <w:b/>
        </w:rPr>
      </w:pPr>
      <w:r w:rsidRPr="002C6429">
        <w:rPr>
          <w:b/>
        </w:rPr>
        <w:t>R</w:t>
      </w:r>
      <w:r w:rsidRPr="002C6429">
        <w:rPr>
          <w:rFonts w:eastAsiaTheme="minorEastAsia"/>
          <w:b/>
        </w:rPr>
        <w:t>[Ω] = 121,45 ±0,73</w:t>
      </w:r>
    </w:p>
    <w:p w:rsidR="002C6429" w:rsidRPr="0016361F" w:rsidRDefault="0016361F" w:rsidP="002C6429">
      <w:r>
        <w:t>Zaś odczytany z miernika 122</w:t>
      </w:r>
      <w:r w:rsidR="00AF0932">
        <w:t xml:space="preserve"> </w:t>
      </w:r>
      <w:r w:rsidR="00AF0932" w:rsidRPr="002C6429">
        <w:rPr>
          <w:rFonts w:eastAsiaTheme="minorEastAsia"/>
          <w:b/>
        </w:rPr>
        <w:t>±</w:t>
      </w:r>
      <w:r w:rsidR="00AF0932" w:rsidRPr="00E41136">
        <w:rPr>
          <w:rFonts w:eastAsiaTheme="minorEastAsia"/>
        </w:rPr>
        <w:t xml:space="preserve"> </w:t>
      </w:r>
      <w:r w:rsidR="00AF0932">
        <w:rPr>
          <w:rFonts w:eastAsiaTheme="minorEastAsia"/>
        </w:rPr>
        <w:t>1,28</w:t>
      </w:r>
      <w:r w:rsidRPr="00E41136">
        <w:rPr>
          <w:rFonts w:eastAsiaTheme="minorEastAsia"/>
        </w:rPr>
        <w:t>[Ω]</w:t>
      </w:r>
      <w:r>
        <w:rPr>
          <w:rFonts w:eastAsiaTheme="minorEastAsia"/>
        </w:rPr>
        <w:t>. Wynik nasz mieści się w granicy błędu, co świadczy o poprawności wykonania przez nas doświadczenia.</w:t>
      </w:r>
    </w:p>
    <w:sectPr w:rsidR="002C6429" w:rsidRPr="00163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3B" w:rsidRDefault="0012053B" w:rsidP="004D2374">
      <w:pPr>
        <w:spacing w:after="0" w:line="240" w:lineRule="auto"/>
      </w:pPr>
      <w:r>
        <w:separator/>
      </w:r>
    </w:p>
  </w:endnote>
  <w:endnote w:type="continuationSeparator" w:id="0">
    <w:p w:rsidR="0012053B" w:rsidRDefault="0012053B" w:rsidP="004D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3B" w:rsidRDefault="0012053B" w:rsidP="004D2374">
      <w:pPr>
        <w:spacing w:after="0" w:line="240" w:lineRule="auto"/>
      </w:pPr>
      <w:r>
        <w:separator/>
      </w:r>
    </w:p>
  </w:footnote>
  <w:footnote w:type="continuationSeparator" w:id="0">
    <w:p w:rsidR="0012053B" w:rsidRDefault="0012053B" w:rsidP="004D2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82E5A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FC73E5"/>
    <w:multiLevelType w:val="hybridMultilevel"/>
    <w:tmpl w:val="CC905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3532"/>
    <w:multiLevelType w:val="hybridMultilevel"/>
    <w:tmpl w:val="CAA4962E"/>
    <w:lvl w:ilvl="0" w:tplc="F00A5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E043D"/>
    <w:multiLevelType w:val="hybridMultilevel"/>
    <w:tmpl w:val="EE46A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64873"/>
    <w:multiLevelType w:val="hybridMultilevel"/>
    <w:tmpl w:val="082E4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17"/>
    <w:rsid w:val="00023026"/>
    <w:rsid w:val="00045ECD"/>
    <w:rsid w:val="000849AB"/>
    <w:rsid w:val="000B6F6B"/>
    <w:rsid w:val="000C1FB1"/>
    <w:rsid w:val="000F628D"/>
    <w:rsid w:val="00117C17"/>
    <w:rsid w:val="0012053B"/>
    <w:rsid w:val="001206FC"/>
    <w:rsid w:val="001478A9"/>
    <w:rsid w:val="0016361F"/>
    <w:rsid w:val="00196DE7"/>
    <w:rsid w:val="001A1EDE"/>
    <w:rsid w:val="001E0599"/>
    <w:rsid w:val="001F3B37"/>
    <w:rsid w:val="001F560E"/>
    <w:rsid w:val="0029023F"/>
    <w:rsid w:val="002C6429"/>
    <w:rsid w:val="002E3605"/>
    <w:rsid w:val="003130E3"/>
    <w:rsid w:val="00323B39"/>
    <w:rsid w:val="00354BB5"/>
    <w:rsid w:val="003927EC"/>
    <w:rsid w:val="00415680"/>
    <w:rsid w:val="004B5888"/>
    <w:rsid w:val="004D2374"/>
    <w:rsid w:val="0051752C"/>
    <w:rsid w:val="00556D6D"/>
    <w:rsid w:val="005B0C75"/>
    <w:rsid w:val="00600EC5"/>
    <w:rsid w:val="00641966"/>
    <w:rsid w:val="0065533F"/>
    <w:rsid w:val="00671B40"/>
    <w:rsid w:val="006C53E9"/>
    <w:rsid w:val="006D379E"/>
    <w:rsid w:val="00754436"/>
    <w:rsid w:val="007A0FA1"/>
    <w:rsid w:val="007D32F3"/>
    <w:rsid w:val="00810095"/>
    <w:rsid w:val="00813DB8"/>
    <w:rsid w:val="0081461B"/>
    <w:rsid w:val="008404B9"/>
    <w:rsid w:val="008460E6"/>
    <w:rsid w:val="008F6153"/>
    <w:rsid w:val="009527F4"/>
    <w:rsid w:val="009F4AFD"/>
    <w:rsid w:val="00A63589"/>
    <w:rsid w:val="00A67C50"/>
    <w:rsid w:val="00A7147F"/>
    <w:rsid w:val="00A94238"/>
    <w:rsid w:val="00AC4F3C"/>
    <w:rsid w:val="00AF0932"/>
    <w:rsid w:val="00B055C8"/>
    <w:rsid w:val="00B2522B"/>
    <w:rsid w:val="00B56C66"/>
    <w:rsid w:val="00BD1EDE"/>
    <w:rsid w:val="00C012B3"/>
    <w:rsid w:val="00C1075C"/>
    <w:rsid w:val="00CA20CD"/>
    <w:rsid w:val="00D26EFD"/>
    <w:rsid w:val="00D77AAB"/>
    <w:rsid w:val="00D82CCC"/>
    <w:rsid w:val="00E41136"/>
    <w:rsid w:val="00E84B04"/>
    <w:rsid w:val="00EA0E04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38706-4346-4B2A-9B37-A4FAE660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5EC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60E6"/>
    <w:rPr>
      <w:color w:val="808080"/>
    </w:rPr>
  </w:style>
  <w:style w:type="paragraph" w:styleId="Listapunktowana">
    <w:name w:val="List Bullet"/>
    <w:basedOn w:val="Normalny"/>
    <w:uiPriority w:val="99"/>
    <w:semiHidden/>
    <w:unhideWhenUsed/>
    <w:rsid w:val="00354BB5"/>
    <w:pPr>
      <w:numPr>
        <w:numId w:val="2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  <w:lang w:val="en-US"/>
    </w:rPr>
  </w:style>
  <w:style w:type="table" w:styleId="Tabela-Siatka">
    <w:name w:val="Table Grid"/>
    <w:basedOn w:val="Standardowy"/>
    <w:uiPriority w:val="39"/>
    <w:rsid w:val="00354BB5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D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2374"/>
  </w:style>
  <w:style w:type="paragraph" w:styleId="Stopka">
    <w:name w:val="footer"/>
    <w:basedOn w:val="Normalny"/>
    <w:link w:val="StopkaZnak"/>
    <w:uiPriority w:val="99"/>
    <w:unhideWhenUsed/>
    <w:rsid w:val="004D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wr\Fiz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Opór R - zalezność</a:t>
            </a:r>
            <a:r>
              <a:rPr lang="pl-PL" baseline="0"/>
              <a:t> U od I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198381452318459"/>
          <c:y val="0.17820610965296008"/>
          <c:w val="0.75256474190726164"/>
          <c:h val="0.6227161708953047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8.0000000000000019E-3"/>
            <c:dispRSqr val="0"/>
            <c:dispEq val="0"/>
          </c:trendline>
          <c:xVal>
            <c:numRef>
              <c:f>Arkusz1!$F$21:$F$30</c:f>
              <c:numCache>
                <c:formatCode>General</c:formatCode>
                <c:ptCount val="10"/>
                <c:pt idx="0">
                  <c:v>8.7100000000000007E-3</c:v>
                </c:pt>
                <c:pt idx="1">
                  <c:v>1.5619999999999998E-2</c:v>
                </c:pt>
                <c:pt idx="2">
                  <c:v>2.5399999999999999E-2</c:v>
                </c:pt>
                <c:pt idx="3">
                  <c:v>3.3399999999999999E-2</c:v>
                </c:pt>
                <c:pt idx="4">
                  <c:v>4.2799999999999998E-2</c:v>
                </c:pt>
                <c:pt idx="5">
                  <c:v>5.0700000000000002E-2</c:v>
                </c:pt>
                <c:pt idx="6">
                  <c:v>5.8099999999999999E-2</c:v>
                </c:pt>
                <c:pt idx="7">
                  <c:v>6.7099999999999993E-2</c:v>
                </c:pt>
                <c:pt idx="8">
                  <c:v>7.46E-2</c:v>
                </c:pt>
                <c:pt idx="9">
                  <c:v>8.270000000000001E-2</c:v>
                </c:pt>
              </c:numCache>
            </c:numRef>
          </c:xVal>
          <c:yVal>
            <c:numRef>
              <c:f>Arkusz1!$D$21:$D$30</c:f>
              <c:numCache>
                <c:formatCode>General</c:formatCode>
                <c:ptCount val="10"/>
                <c:pt idx="0" formatCode="0.000">
                  <c:v>1.1599999999999999</c:v>
                </c:pt>
                <c:pt idx="1">
                  <c:v>2.08</c:v>
                </c:pt>
                <c:pt idx="2">
                  <c:v>3.13</c:v>
                </c:pt>
                <c:pt idx="3">
                  <c:v>4.12</c:v>
                </c:pt>
                <c:pt idx="4">
                  <c:v>5.27</c:v>
                </c:pt>
                <c:pt idx="5">
                  <c:v>6.25</c:v>
                </c:pt>
                <c:pt idx="6">
                  <c:v>7.16</c:v>
                </c:pt>
                <c:pt idx="7">
                  <c:v>8.25</c:v>
                </c:pt>
                <c:pt idx="8">
                  <c:v>9.17</c:v>
                </c:pt>
                <c:pt idx="9">
                  <c:v>10.16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350208"/>
        <c:axId val="402351384"/>
      </c:scatterChart>
      <c:valAx>
        <c:axId val="40235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351384"/>
        <c:crosses val="autoZero"/>
        <c:crossBetween val="midCat"/>
      </c:valAx>
      <c:valAx>
        <c:axId val="402351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pl-PL"/>
                  <a:t>[V]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235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EEB5-B826-48BD-9639-6EBD6755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1295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228052</dc:creator>
  <cp:keywords/>
  <dc:description/>
  <cp:lastModifiedBy>magda polak</cp:lastModifiedBy>
  <cp:revision>4</cp:revision>
  <dcterms:created xsi:type="dcterms:W3CDTF">2016-04-24T12:47:00Z</dcterms:created>
  <dcterms:modified xsi:type="dcterms:W3CDTF">2016-04-24T13:38:00Z</dcterms:modified>
</cp:coreProperties>
</file>