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358" w:rsidRDefault="00F32358" w:rsidP="00F32358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32358">
        <w:rPr>
          <w:rFonts w:asciiTheme="minorHAnsi" w:hAnsiTheme="minorHAnsi" w:cstheme="minorHAnsi"/>
          <w:b/>
          <w:bCs/>
          <w:sz w:val="28"/>
          <w:szCs w:val="28"/>
        </w:rPr>
        <w:t>Ćwiczenie nr 4</w:t>
      </w:r>
    </w:p>
    <w:p w:rsidR="00F32358" w:rsidRPr="00F32358" w:rsidRDefault="00F32358" w:rsidP="00F32358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F32358">
        <w:rPr>
          <w:rFonts w:asciiTheme="minorHAnsi" w:hAnsiTheme="minorHAnsi" w:cstheme="minorHAnsi"/>
          <w:b/>
          <w:bCs/>
        </w:rPr>
        <w:t>Temat:  Analiza układu synchronicznego.</w:t>
      </w:r>
    </w:p>
    <w:p w:rsidR="00F32358" w:rsidRPr="00F32358" w:rsidRDefault="00F32358" w:rsidP="00F3235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:rsidR="00F32358" w:rsidRPr="00F32358" w:rsidRDefault="00F32358" w:rsidP="00F32358">
      <w:pPr>
        <w:pStyle w:val="Standard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F32358">
        <w:rPr>
          <w:rFonts w:asciiTheme="minorHAnsi" w:hAnsiTheme="minorHAnsi" w:cstheme="minorHAnsi"/>
          <w:sz w:val="22"/>
          <w:szCs w:val="22"/>
        </w:rPr>
        <w:t xml:space="preserve">Zadaniem przedstawianego układu jest </w:t>
      </w:r>
      <w:r w:rsidR="00020D96">
        <w:rPr>
          <w:rFonts w:asciiTheme="minorHAnsi" w:hAnsiTheme="minorHAnsi" w:cstheme="minorHAnsi"/>
          <w:sz w:val="22"/>
          <w:szCs w:val="22"/>
        </w:rPr>
        <w:t>wykrycie wystąpienie po sobie kolejno trzech stanów wysokich.</w:t>
      </w:r>
      <w:r w:rsidRPr="00F32358">
        <w:rPr>
          <w:rFonts w:asciiTheme="minorHAnsi" w:hAnsiTheme="minorHAnsi" w:cstheme="minorHAnsi"/>
          <w:sz w:val="22"/>
          <w:szCs w:val="22"/>
        </w:rPr>
        <w:t xml:space="preserve"> W przypadku gdy nastąpi taka sekwencja – stan układu </w:t>
      </w:r>
      <w:r w:rsidR="00020D96">
        <w:rPr>
          <w:rFonts w:asciiTheme="minorHAnsi" w:hAnsiTheme="minorHAnsi" w:cstheme="minorHAnsi"/>
          <w:sz w:val="22"/>
          <w:szCs w:val="22"/>
        </w:rPr>
        <w:t>pozostaje wysoki</w:t>
      </w:r>
      <w:r w:rsidRPr="00F32358">
        <w:rPr>
          <w:rFonts w:asciiTheme="minorHAnsi" w:hAnsiTheme="minorHAnsi" w:cstheme="minorHAnsi"/>
          <w:sz w:val="22"/>
          <w:szCs w:val="22"/>
        </w:rPr>
        <w:t xml:space="preserve"> aż do pierwszego </w:t>
      </w:r>
      <w:r w:rsidR="00020D96">
        <w:rPr>
          <w:rFonts w:asciiTheme="minorHAnsi" w:hAnsiTheme="minorHAnsi" w:cstheme="minorHAnsi"/>
          <w:sz w:val="22"/>
          <w:szCs w:val="22"/>
        </w:rPr>
        <w:t>niskiego stanu wejścia</w:t>
      </w:r>
      <w:r w:rsidRPr="00F32358">
        <w:rPr>
          <w:rFonts w:asciiTheme="minorHAnsi" w:hAnsiTheme="minorHAnsi" w:cstheme="minorHAnsi"/>
          <w:sz w:val="22"/>
          <w:szCs w:val="22"/>
        </w:rPr>
        <w:t xml:space="preserve">. Stan niski na wejściu resetuje cały układ, który </w:t>
      </w:r>
      <w:r w:rsidR="00020D96">
        <w:rPr>
          <w:rFonts w:asciiTheme="minorHAnsi" w:hAnsiTheme="minorHAnsi" w:cstheme="minorHAnsi"/>
          <w:sz w:val="22"/>
          <w:szCs w:val="22"/>
        </w:rPr>
        <w:t>przechodzi w stan oczekiwania</w:t>
      </w:r>
      <w:r w:rsidRPr="00F32358">
        <w:rPr>
          <w:rFonts w:asciiTheme="minorHAnsi" w:hAnsiTheme="minorHAnsi" w:cstheme="minorHAnsi"/>
          <w:sz w:val="22"/>
          <w:szCs w:val="22"/>
        </w:rPr>
        <w:t xml:space="preserve"> </w:t>
      </w:r>
      <w:r w:rsidR="00020D96">
        <w:rPr>
          <w:rFonts w:asciiTheme="minorHAnsi" w:hAnsiTheme="minorHAnsi" w:cstheme="minorHAnsi"/>
          <w:sz w:val="22"/>
          <w:szCs w:val="22"/>
        </w:rPr>
        <w:t>następnej</w:t>
      </w:r>
      <w:r w:rsidRPr="00F32358">
        <w:rPr>
          <w:rFonts w:asciiTheme="minorHAnsi" w:hAnsiTheme="minorHAnsi" w:cstheme="minorHAnsi"/>
          <w:sz w:val="22"/>
          <w:szCs w:val="22"/>
        </w:rPr>
        <w:t xml:space="preserve"> sekwencję </w:t>
      </w:r>
      <w:r w:rsidR="00020D96">
        <w:rPr>
          <w:rFonts w:asciiTheme="minorHAnsi" w:hAnsiTheme="minorHAnsi" w:cstheme="minorHAnsi"/>
          <w:sz w:val="22"/>
          <w:szCs w:val="22"/>
        </w:rPr>
        <w:t>trzech stanów wysokich.</w:t>
      </w:r>
    </w:p>
    <w:p w:rsidR="00F32358" w:rsidRDefault="00F32358">
      <w:pPr>
        <w:rPr>
          <w:rFonts w:cstheme="minorHAnsi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02"/>
        <w:gridCol w:w="2301"/>
        <w:gridCol w:w="3548"/>
      </w:tblGrid>
      <w:tr w:rsidR="00020D96" w:rsidTr="00020D96">
        <w:trPr>
          <w:jc w:val="center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</w:tcPr>
          <w:p w:rsidR="00020D96" w:rsidRPr="00F32358" w:rsidRDefault="00020D96" w:rsidP="00F32358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F32358">
              <w:rPr>
                <w:rFonts w:asciiTheme="minorHAnsi" w:hAnsiTheme="minorHAnsi" w:cstheme="minorHAnsi"/>
                <w:sz w:val="22"/>
                <w:szCs w:val="22"/>
              </w:rPr>
              <w:t>Funkcje wzbudzające:</w:t>
            </w:r>
          </w:p>
          <w:p w:rsidR="00020D96" w:rsidRPr="00F32358" w:rsidRDefault="00020D96" w:rsidP="00F32358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20D96" w:rsidRPr="00F32358" w:rsidRDefault="00546EB8" w:rsidP="00F32358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=x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  <w:p w:rsidR="00020D96" w:rsidRPr="00F32358" w:rsidRDefault="00546EB8" w:rsidP="00F32358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=x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  <w:p w:rsidR="00020D96" w:rsidRDefault="00020D96">
            <w:pPr>
              <w:rPr>
                <w:rFonts w:cstheme="minorHAnsi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020D96" w:rsidRPr="00F32358" w:rsidRDefault="00020D96" w:rsidP="00F32358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F32358">
              <w:rPr>
                <w:rFonts w:asciiTheme="minorHAnsi" w:hAnsiTheme="minorHAnsi" w:cstheme="minorHAnsi"/>
                <w:sz w:val="22"/>
                <w:szCs w:val="22"/>
              </w:rPr>
              <w:t>Tabela stanów – wyjść:</w:t>
            </w:r>
          </w:p>
          <w:p w:rsidR="00020D96" w:rsidRPr="00F32358" w:rsidRDefault="00020D96" w:rsidP="00F32358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1262" w:type="dxa"/>
              <w:tblInd w:w="45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6"/>
              <w:gridCol w:w="814"/>
            </w:tblGrid>
            <w:tr w:rsidR="00020D96" w:rsidRPr="00F32358" w:rsidTr="00F32358">
              <w:tc>
                <w:tcPr>
                  <w:tcW w:w="6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stan</w:t>
                  </w:r>
                </w:p>
              </w:tc>
              <w:tc>
                <w:tcPr>
                  <w:tcW w:w="5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wartość</w:t>
                  </w:r>
                </w:p>
              </w:tc>
            </w:tr>
            <w:tr w:rsidR="00020D96" w:rsidRPr="00F32358" w:rsidTr="00F32358">
              <w:tc>
                <w:tcPr>
                  <w:tcW w:w="69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S0</w:t>
                  </w:r>
                </w:p>
              </w:tc>
              <w:tc>
                <w:tcPr>
                  <w:tcW w:w="56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020D96" w:rsidRPr="00F32358" w:rsidTr="00F32358">
              <w:tc>
                <w:tcPr>
                  <w:tcW w:w="69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S1</w:t>
                  </w:r>
                </w:p>
              </w:tc>
              <w:tc>
                <w:tcPr>
                  <w:tcW w:w="56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020D96" w:rsidRPr="00F32358" w:rsidTr="00F32358">
              <w:tc>
                <w:tcPr>
                  <w:tcW w:w="69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S2</w:t>
                  </w:r>
                </w:p>
              </w:tc>
              <w:tc>
                <w:tcPr>
                  <w:tcW w:w="56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020D96" w:rsidRPr="00F32358" w:rsidTr="00F32358">
              <w:tc>
                <w:tcPr>
                  <w:tcW w:w="69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S3</w:t>
                  </w:r>
                </w:p>
              </w:tc>
              <w:tc>
                <w:tcPr>
                  <w:tcW w:w="56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20D96" w:rsidRPr="00F32358" w:rsidRDefault="00020D96" w:rsidP="00986F7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020D96" w:rsidRDefault="00020D96">
            <w:pPr>
              <w:rPr>
                <w:rFonts w:cstheme="minorHAnsi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20D96" w:rsidRPr="00F32358" w:rsidRDefault="00CD73BB" w:rsidP="00F32358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>
                  <wp:extent cx="2115879" cy="212241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n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39" cy="2123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358" w:rsidRPr="00F32358" w:rsidRDefault="00F32358" w:rsidP="00F32358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F32358">
        <w:rPr>
          <w:rFonts w:asciiTheme="minorHAnsi" w:hAnsiTheme="minorHAnsi" w:cstheme="minorHAnsi"/>
          <w:sz w:val="22"/>
          <w:szCs w:val="22"/>
        </w:rPr>
        <w:t>Tablica przejść i wzbu</w:t>
      </w:r>
      <w:r w:rsidR="00CD73BB">
        <w:rPr>
          <w:rFonts w:asciiTheme="minorHAnsi" w:hAnsiTheme="minorHAnsi" w:cstheme="minorHAnsi"/>
          <w:sz w:val="22"/>
          <w:szCs w:val="22"/>
        </w:rPr>
        <w:t>d</w:t>
      </w:r>
      <w:r w:rsidRPr="00F32358">
        <w:rPr>
          <w:rFonts w:asciiTheme="minorHAnsi" w:hAnsiTheme="minorHAnsi" w:cstheme="minorHAnsi"/>
          <w:sz w:val="22"/>
          <w:szCs w:val="22"/>
        </w:rPr>
        <w:t>zeń:</w:t>
      </w:r>
    </w:p>
    <w:p w:rsidR="00F32358" w:rsidRPr="00F32358" w:rsidRDefault="00F32358" w:rsidP="00F32358">
      <w:pPr>
        <w:pStyle w:val="Standard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56FA9" w:rsidTr="00756FA9">
        <w:tc>
          <w:tcPr>
            <w:tcW w:w="4606" w:type="dxa"/>
          </w:tcPr>
          <w:tbl>
            <w:tblPr>
              <w:tblW w:w="3971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5"/>
              <w:gridCol w:w="440"/>
              <w:gridCol w:w="447"/>
              <w:gridCol w:w="441"/>
              <w:gridCol w:w="450"/>
              <w:gridCol w:w="437"/>
              <w:gridCol w:w="443"/>
              <w:gridCol w:w="439"/>
              <w:gridCol w:w="439"/>
            </w:tblGrid>
            <w:tr w:rsidR="00CD73BB" w:rsidRPr="00F32358" w:rsidTr="00CD73BB">
              <w:trPr>
                <w:trHeight w:val="281"/>
              </w:trPr>
              <w:tc>
                <w:tcPr>
                  <w:tcW w:w="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756FA9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4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546EB8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546EB8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546EB8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546EB8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546EB8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4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546EB8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</w:tc>
              <w:tc>
                <w:tcPr>
                  <w:tcW w:w="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CD73BB" w:rsidRDefault="00546EB8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CD73BB" w:rsidRDefault="00546EB8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CD73BB" w:rsidRPr="00F32358" w:rsidTr="00CD73BB">
              <w:trPr>
                <w:trHeight w:val="281"/>
              </w:trPr>
              <w:tc>
                <w:tcPr>
                  <w:tcW w:w="4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CD73BB" w:rsidRPr="00F32358" w:rsidTr="00CD73BB">
              <w:trPr>
                <w:trHeight w:val="299"/>
              </w:trPr>
              <w:tc>
                <w:tcPr>
                  <w:tcW w:w="4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CD73BB" w:rsidRPr="00F32358" w:rsidTr="00CD73BB">
              <w:trPr>
                <w:trHeight w:val="299"/>
              </w:trPr>
              <w:tc>
                <w:tcPr>
                  <w:tcW w:w="4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4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CD73BB" w:rsidRPr="00F32358" w:rsidTr="00CD73BB">
              <w:trPr>
                <w:trHeight w:val="281"/>
              </w:trPr>
              <w:tc>
                <w:tcPr>
                  <w:tcW w:w="4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4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CD73BB" w:rsidRPr="00F32358" w:rsidTr="00CD73BB">
              <w:trPr>
                <w:trHeight w:val="299"/>
              </w:trPr>
              <w:tc>
                <w:tcPr>
                  <w:tcW w:w="4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CD73BB" w:rsidRPr="00F32358" w:rsidTr="00CD73BB">
              <w:trPr>
                <w:trHeight w:val="299"/>
              </w:trPr>
              <w:tc>
                <w:tcPr>
                  <w:tcW w:w="4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CD73BB" w:rsidRPr="00F32358" w:rsidTr="00CD73BB">
              <w:trPr>
                <w:trHeight w:val="281"/>
              </w:trPr>
              <w:tc>
                <w:tcPr>
                  <w:tcW w:w="4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4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CD73BB" w:rsidRPr="00F32358" w:rsidTr="00CD73BB">
              <w:trPr>
                <w:trHeight w:val="299"/>
              </w:trPr>
              <w:tc>
                <w:tcPr>
                  <w:tcW w:w="435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47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44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3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43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439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CD73BB" w:rsidRPr="00F32358" w:rsidRDefault="00CD73BB" w:rsidP="00CD73BB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756FA9" w:rsidRDefault="00756FA9" w:rsidP="00F32358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06" w:type="dxa"/>
          </w:tcPr>
          <w:p w:rsidR="00756FA9" w:rsidRDefault="00756FA9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56FA9" w:rsidRPr="00F32358" w:rsidRDefault="00756FA9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56FA9" w:rsidRPr="00F32358" w:rsidRDefault="00756FA9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56FA9" w:rsidRPr="00F32358" w:rsidRDefault="00756FA9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F32358">
              <w:rPr>
                <w:rFonts w:asciiTheme="minorHAnsi" w:hAnsiTheme="minorHAnsi" w:cstheme="minorHAnsi"/>
                <w:sz w:val="22"/>
                <w:szCs w:val="22"/>
              </w:rPr>
              <w:t>Funkcje wzbudz</w:t>
            </w:r>
            <w:r w:rsidR="00B4224F">
              <w:rPr>
                <w:rFonts w:asciiTheme="minorHAnsi" w:hAnsiTheme="minorHAnsi" w:cstheme="minorHAnsi"/>
                <w:sz w:val="22"/>
                <w:szCs w:val="22"/>
              </w:rPr>
              <w:t>eń</w:t>
            </w:r>
            <w:r w:rsidRPr="00F3235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756FA9" w:rsidRPr="00F32358" w:rsidRDefault="00546EB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x=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acc>
              </m:oMath>
            </m:oMathPara>
          </w:p>
          <w:p w:rsidR="00756FA9" w:rsidRPr="00F32358" w:rsidRDefault="00546EB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:rsidR="00756FA9" w:rsidRPr="00F32358" w:rsidRDefault="00546EB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=x</m:t>
                </m:r>
              </m:oMath>
            </m:oMathPara>
          </w:p>
          <w:p w:rsidR="00756FA9" w:rsidRPr="00F32358" w:rsidRDefault="00546EB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acc>
              </m:oMath>
            </m:oMathPara>
          </w:p>
          <w:p w:rsidR="00756FA9" w:rsidRDefault="00756FA9" w:rsidP="00F32358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2358" w:rsidRDefault="00F32358" w:rsidP="00F32358">
      <w:pPr>
        <w:pStyle w:val="Standard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06"/>
        <w:gridCol w:w="4606"/>
      </w:tblGrid>
      <w:tr w:rsidR="00F32358" w:rsidTr="00CD73BB">
        <w:tc>
          <w:tcPr>
            <w:tcW w:w="4606" w:type="dxa"/>
            <w:shd w:val="clear" w:color="auto" w:fill="FFFFFF" w:themeFill="background1"/>
          </w:tcPr>
          <w:p w:rsidR="00F32358" w:rsidRPr="00F32358" w:rsidRDefault="00546EB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  <w:p w:rsidR="00F32358" w:rsidRPr="00F32358" w:rsidRDefault="00F3235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3026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FFFFF" w:themeFill="background1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546EB8" w:rsidP="00756FA9">
                  <w:pPr>
                    <w:pStyle w:val="TableContents"/>
                    <w:ind w:left="181" w:firstLine="142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 xml:space="preserve">  \  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</w:tr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</w:tr>
          </w:tbl>
          <w:p w:rsidR="00756FA9" w:rsidRPr="00F32358" w:rsidRDefault="00546EB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  <w:p w:rsidR="00756FA9" w:rsidRPr="00F32358" w:rsidRDefault="00756FA9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3026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756FA9" w:rsidRPr="00F32358" w:rsidTr="00CD73BB">
              <w:tc>
                <w:tcPr>
                  <w:tcW w:w="156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546EB8" w:rsidP="00756FA9">
                  <w:pPr>
                    <w:pStyle w:val="TableContents"/>
                    <w:ind w:left="464" w:hanging="14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oMath>
                  <w:r w:rsidR="00756FA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\ 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</m:oMath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756FA9" w:rsidRPr="00F32358" w:rsidTr="00CD73BB">
              <w:tc>
                <w:tcPr>
                  <w:tcW w:w="156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756FA9" w:rsidRPr="00F32358" w:rsidTr="00CD73BB">
              <w:tc>
                <w:tcPr>
                  <w:tcW w:w="156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</w:tr>
            <w:tr w:rsidR="00756FA9" w:rsidRPr="00F32358" w:rsidTr="00CD73BB">
              <w:tc>
                <w:tcPr>
                  <w:tcW w:w="156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</w:tr>
            <w:tr w:rsidR="00756FA9" w:rsidRPr="00F32358" w:rsidTr="00CD73BB">
              <w:tc>
                <w:tcPr>
                  <w:tcW w:w="156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756FA9" w:rsidRPr="00F32358" w:rsidRDefault="00756FA9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56FA9" w:rsidRDefault="00756FA9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FFFFFF" w:themeFill="background1"/>
          </w:tcPr>
          <w:p w:rsidR="00F32358" w:rsidRPr="00F32358" w:rsidRDefault="00546EB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  <w:p w:rsidR="00F32358" w:rsidRPr="00F32358" w:rsidRDefault="00F3235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3026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FFFFF" w:themeFill="background1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546EB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 xml:space="preserve">  \  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</w:tr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</w:tr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F32358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F32358" w:rsidRPr="00F32358" w:rsidRDefault="00F3235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756FA9" w:rsidRPr="00756FA9" w:rsidRDefault="00546EB8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  <w:p w:rsidR="00756FA9" w:rsidRPr="00F32358" w:rsidRDefault="00756FA9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3026" w:type="dxa"/>
              <w:tblInd w:w="4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shd w:val="clear" w:color="auto" w:fill="FFFFFF" w:themeFill="background1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33"/>
              <w:gridCol w:w="733"/>
            </w:tblGrid>
            <w:tr w:rsidR="00756FA9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546EB8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 xml:space="preserve">  \  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756FA9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</w:tr>
            <w:tr w:rsidR="00756FA9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756FA9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0</w:t>
                  </w:r>
                </w:p>
              </w:tc>
            </w:tr>
            <w:tr w:rsidR="00756FA9" w:rsidRPr="00F32358" w:rsidTr="00CD73BB">
              <w:tc>
                <w:tcPr>
                  <w:tcW w:w="1560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733" w:type="dxa"/>
                  <w:shd w:val="clear" w:color="auto" w:fill="FFFFFF" w:themeFill="background1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756FA9" w:rsidRPr="00F32358" w:rsidRDefault="00756FA9" w:rsidP="00756FA9">
                  <w:pPr>
                    <w:pStyle w:val="TableContents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32358">
                    <w:rPr>
                      <w:rFonts w:asciiTheme="minorHAnsi" w:hAnsiTheme="minorHAnsi" w:cstheme="minorHAnsi"/>
                      <w:sz w:val="22"/>
                      <w:szCs w:val="22"/>
                    </w:rPr>
                    <w:t>-</w:t>
                  </w:r>
                </w:p>
              </w:tc>
            </w:tr>
          </w:tbl>
          <w:p w:rsidR="00756FA9" w:rsidRDefault="00756FA9" w:rsidP="00756FA9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9438D" w:rsidRPr="00F32358" w:rsidRDefault="00756FA9">
      <w:pPr>
        <w:rPr>
          <w:rFonts w:cstheme="minorHAnsi"/>
        </w:rPr>
      </w:pPr>
      <w:r>
        <w:rPr>
          <w:rFonts w:cstheme="minorHAnsi"/>
        </w:rPr>
        <w:lastRenderedPageBreak/>
        <w:t>D</w:t>
      </w:r>
      <w:r w:rsidR="00D9438D" w:rsidRPr="00F32358">
        <w:rPr>
          <w:rFonts w:cstheme="minorHAnsi"/>
        </w:rPr>
        <w:t>o złożenia:</w:t>
      </w:r>
      <w:r w:rsidR="00D9438D" w:rsidRPr="00F32358">
        <w:rPr>
          <w:rFonts w:cstheme="minorHAnsi"/>
          <w:noProof/>
          <w:lang w:eastAsia="pl-PL"/>
        </w:rPr>
        <w:drawing>
          <wp:inline distT="0" distB="0" distL="0" distR="0" wp14:anchorId="5938652C" wp14:editId="638E2239">
            <wp:extent cx="5337810" cy="2955925"/>
            <wp:effectExtent l="0" t="0" r="0" b="0"/>
            <wp:docPr id="2" name="Obraz 2" descr="E:\Studia\Przedmioty\ASK\4\do_złoż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ia\Przedmioty\ASK\4\do_złożen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8D" w:rsidRPr="00F32358" w:rsidRDefault="00D9438D">
      <w:pPr>
        <w:rPr>
          <w:rFonts w:cstheme="minorHAnsi"/>
        </w:rPr>
      </w:pPr>
    </w:p>
    <w:p w:rsidR="005B2702" w:rsidRDefault="00D9438D">
      <w:pPr>
        <w:rPr>
          <w:rFonts w:cstheme="minorHAnsi"/>
        </w:rPr>
      </w:pPr>
      <w:r w:rsidRPr="00F32358">
        <w:rPr>
          <w:rFonts w:cstheme="minorHAnsi"/>
        </w:rPr>
        <w:t>Układ gotowy:</w:t>
      </w:r>
      <w:r w:rsidR="007145FF">
        <w:rPr>
          <w:rFonts w:cstheme="minorHAnsi"/>
          <w:noProof/>
          <w:lang w:eastAsia="pl-PL"/>
        </w:rPr>
        <w:drawing>
          <wp:inline distT="0" distB="0" distL="0" distR="0" wp14:anchorId="5EC3CB5B" wp14:editId="185D5C6B">
            <wp:extent cx="5760720" cy="29171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łożon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13" w:rsidRDefault="00603213">
      <w:pPr>
        <w:rPr>
          <w:rFonts w:cstheme="minorHAnsi"/>
        </w:rPr>
      </w:pPr>
    </w:p>
    <w:p w:rsidR="00603213" w:rsidRDefault="00603213">
      <w:pPr>
        <w:rPr>
          <w:rFonts w:cstheme="minorHAnsi"/>
        </w:rPr>
      </w:pPr>
      <w:r>
        <w:rPr>
          <w:rFonts w:cstheme="minorHAnsi"/>
        </w:rPr>
        <w:t>Wnioski:</w:t>
      </w:r>
    </w:p>
    <w:p w:rsidR="00603213" w:rsidRPr="00F32358" w:rsidRDefault="00546EB8" w:rsidP="00546EB8">
      <w:pPr>
        <w:ind w:firstLine="708"/>
        <w:jc w:val="both"/>
        <w:rPr>
          <w:rFonts w:cstheme="minorHAnsi"/>
        </w:rPr>
      </w:pPr>
      <w:bookmarkStart w:id="0" w:name="_GoBack"/>
      <w:r>
        <w:t>Prezentowany układ działa zgodnie ze schematem zaprezentowanym na pierwszej stronie. Wyzwalanie stanu wysokiego powoduje przejście ze stanu s0 przez s1 i s2 do stanu s3. Wyzwolenie w którymkolwiek momencie stanu niskiego kieruje układ do s0. W przypadku trzykrotnego zadania stanu wysokiego układ przechodzi w stan wysoki aż do napotkania stanu niskiego.</w:t>
      </w:r>
      <w:bookmarkEnd w:id="0"/>
    </w:p>
    <w:sectPr w:rsidR="00603213" w:rsidRPr="00F32358" w:rsidSect="00CD73BB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06B"/>
    <w:rsid w:val="00020D96"/>
    <w:rsid w:val="0005006B"/>
    <w:rsid w:val="00103C35"/>
    <w:rsid w:val="001B7446"/>
    <w:rsid w:val="001C4EFE"/>
    <w:rsid w:val="002C5C47"/>
    <w:rsid w:val="003063A6"/>
    <w:rsid w:val="0032529C"/>
    <w:rsid w:val="004637D5"/>
    <w:rsid w:val="004A255E"/>
    <w:rsid w:val="004B1E80"/>
    <w:rsid w:val="004F3D00"/>
    <w:rsid w:val="00546EB8"/>
    <w:rsid w:val="005B2702"/>
    <w:rsid w:val="00603213"/>
    <w:rsid w:val="00622ED1"/>
    <w:rsid w:val="006A1D33"/>
    <w:rsid w:val="007145FF"/>
    <w:rsid w:val="00756FA9"/>
    <w:rsid w:val="007E5C37"/>
    <w:rsid w:val="0083506B"/>
    <w:rsid w:val="00953093"/>
    <w:rsid w:val="00A5630D"/>
    <w:rsid w:val="00B4224F"/>
    <w:rsid w:val="00BB3C01"/>
    <w:rsid w:val="00CD73BB"/>
    <w:rsid w:val="00D9438D"/>
    <w:rsid w:val="00E51078"/>
    <w:rsid w:val="00E82851"/>
    <w:rsid w:val="00F32358"/>
    <w:rsid w:val="00F561B6"/>
    <w:rsid w:val="00F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9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438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F3235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  <w:style w:type="paragraph" w:customStyle="1" w:styleId="TableContents">
    <w:name w:val="Table Contents"/>
    <w:basedOn w:val="Standard"/>
    <w:rsid w:val="00F32358"/>
    <w:pPr>
      <w:suppressLineNumbers/>
    </w:pPr>
  </w:style>
  <w:style w:type="table" w:styleId="Tabela-Siatka">
    <w:name w:val="Table Grid"/>
    <w:basedOn w:val="Standardowy"/>
    <w:uiPriority w:val="59"/>
    <w:rsid w:val="00F32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9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438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F3235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pl-PL"/>
    </w:rPr>
  </w:style>
  <w:style w:type="paragraph" w:customStyle="1" w:styleId="TableContents">
    <w:name w:val="Table Contents"/>
    <w:basedOn w:val="Standard"/>
    <w:rsid w:val="00F32358"/>
    <w:pPr>
      <w:suppressLineNumbers/>
    </w:pPr>
  </w:style>
  <w:style w:type="table" w:styleId="Tabela-Siatka">
    <w:name w:val="Table Grid"/>
    <w:basedOn w:val="Standardowy"/>
    <w:uiPriority w:val="59"/>
    <w:rsid w:val="00F32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C5097-F21F-4C59-AD64-1EEA125E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227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2012-03-13T18:28:00Z</dcterms:created>
  <dcterms:modified xsi:type="dcterms:W3CDTF">2012-03-14T23:15:00Z</dcterms:modified>
</cp:coreProperties>
</file>