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5F88" w14:textId="052D5FA7" w:rsidR="00F44502" w:rsidRDefault="00E442DF">
      <w:pPr>
        <w:rPr>
          <w:rFonts w:ascii="Arial" w:hAnsi="Arial" w:cs="Arial"/>
          <w:b/>
          <w:bCs/>
          <w:sz w:val="32"/>
          <w:szCs w:val="32"/>
        </w:rPr>
      </w:pPr>
      <w:r w:rsidRPr="00E442DF">
        <w:rPr>
          <w:rFonts w:ascii="Arial" w:hAnsi="Arial" w:cs="Arial"/>
          <w:b/>
          <w:bCs/>
          <w:sz w:val="32"/>
          <w:szCs w:val="32"/>
        </w:rPr>
        <w:t>Задание 1.</w:t>
      </w:r>
      <w:r w:rsidR="00C12370">
        <w:rPr>
          <w:rFonts w:ascii="Arial" w:hAnsi="Arial" w:cs="Arial"/>
          <w:b/>
          <w:bCs/>
          <w:sz w:val="32"/>
          <w:szCs w:val="32"/>
        </w:rPr>
        <w:t>3</w:t>
      </w:r>
      <w:r w:rsidRPr="00E442DF">
        <w:rPr>
          <w:rFonts w:ascii="Arial" w:hAnsi="Arial" w:cs="Arial"/>
          <w:b/>
          <w:bCs/>
          <w:sz w:val="32"/>
          <w:szCs w:val="32"/>
        </w:rPr>
        <w:t>. ИСР</w:t>
      </w:r>
      <w:r w:rsidRPr="00E442DF">
        <w:rPr>
          <w:rFonts w:ascii="Arial" w:hAnsi="Arial" w:cs="Arial"/>
          <w:b/>
          <w:bCs/>
          <w:sz w:val="32"/>
          <w:szCs w:val="32"/>
        </w:rPr>
        <w:br/>
        <w:t xml:space="preserve">Выполнил </w:t>
      </w:r>
      <w:proofErr w:type="spellStart"/>
      <w:r w:rsidRPr="00E442DF">
        <w:rPr>
          <w:rFonts w:ascii="Arial" w:hAnsi="Arial" w:cs="Arial"/>
          <w:b/>
          <w:bCs/>
          <w:sz w:val="32"/>
          <w:szCs w:val="32"/>
        </w:rPr>
        <w:t>Магер</w:t>
      </w:r>
      <w:proofErr w:type="spellEnd"/>
      <w:r w:rsidRPr="00E442DF">
        <w:rPr>
          <w:rFonts w:ascii="Arial" w:hAnsi="Arial" w:cs="Arial"/>
          <w:b/>
          <w:bCs/>
          <w:sz w:val="32"/>
          <w:szCs w:val="32"/>
        </w:rPr>
        <w:t xml:space="preserve"> Е.В. ИВТ 2.2</w:t>
      </w:r>
    </w:p>
    <w:p w14:paraId="25CD2C41" w14:textId="77777777" w:rsidR="00C12370" w:rsidRPr="00C12370" w:rsidRDefault="00C12370" w:rsidP="00C12370">
      <w:pPr>
        <w:shd w:val="clear" w:color="auto" w:fill="FFFFFF"/>
        <w:spacing w:after="150" w:line="240" w:lineRule="auto"/>
        <w:rPr>
          <w:rFonts w:ascii="Arial" w:hAnsi="Arial" w:cs="Arial"/>
          <w:sz w:val="32"/>
          <w:szCs w:val="32"/>
        </w:rPr>
      </w:pPr>
      <w:r w:rsidRPr="00C12370">
        <w:rPr>
          <w:rFonts w:ascii="Arial" w:hAnsi="Arial" w:cs="Arial"/>
          <w:sz w:val="32"/>
          <w:szCs w:val="32"/>
        </w:rPr>
        <w:t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</w:t>
      </w:r>
      <w:bookmarkStart w:id="0" w:name="_GoBack"/>
      <w:bookmarkEnd w:id="0"/>
    </w:p>
    <w:p w14:paraId="38BB2B63" w14:textId="77777777" w:rsidR="00C12370" w:rsidRDefault="00C12370">
      <w:pPr>
        <w:rPr>
          <w:rFonts w:ascii="Arial" w:hAnsi="Arial" w:cs="Arial"/>
          <w:b/>
          <w:bCs/>
          <w:sz w:val="32"/>
          <w:szCs w:val="32"/>
        </w:rPr>
      </w:pPr>
    </w:p>
    <w:p w14:paraId="6E3B5B63" w14:textId="77777777" w:rsidR="00C12370" w:rsidRPr="00C12370" w:rsidRDefault="00C12370" w:rsidP="00C12370">
      <w:pPr>
        <w:rPr>
          <w:rFonts w:ascii="Arial" w:hAnsi="Arial" w:cs="Arial"/>
          <w:b/>
          <w:bCs/>
          <w:sz w:val="32"/>
          <w:szCs w:val="32"/>
        </w:rPr>
      </w:pPr>
      <w:r w:rsidRPr="00C12370">
        <w:rPr>
          <w:rFonts w:ascii="Arial" w:hAnsi="Arial" w:cs="Arial"/>
          <w:b/>
          <w:bCs/>
          <w:sz w:val="32"/>
          <w:szCs w:val="32"/>
        </w:rPr>
        <w:t>Основные компоненты</w:t>
      </w:r>
    </w:p>
    <w:p w14:paraId="762DCD90" w14:textId="77777777" w:rsidR="00C12370" w:rsidRPr="00C12370" w:rsidRDefault="00C12370" w:rsidP="00C12370">
      <w:pPr>
        <w:rPr>
          <w:rFonts w:ascii="Arial" w:hAnsi="Arial" w:cs="Arial"/>
          <w:b/>
          <w:bCs/>
          <w:sz w:val="32"/>
          <w:szCs w:val="32"/>
        </w:rPr>
      </w:pPr>
      <w:r w:rsidRPr="00C12370">
        <w:rPr>
          <w:rFonts w:ascii="Arial" w:hAnsi="Arial" w:cs="Arial"/>
          <w:b/>
          <w:bCs/>
          <w:sz w:val="32"/>
          <w:szCs w:val="32"/>
        </w:rPr>
        <w:t>Веб-сервер:</w:t>
      </w:r>
    </w:p>
    <w:p w14:paraId="5633FD08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Nginx</w:t>
      </w:r>
      <w:proofErr w:type="spellEnd"/>
      <w:r w:rsidRPr="00C12370">
        <w:rPr>
          <w:rFonts w:ascii="Arial" w:hAnsi="Arial" w:cs="Arial"/>
          <w:sz w:val="32"/>
          <w:szCs w:val="32"/>
        </w:rPr>
        <w:t> — высокопроизводительный веб-сервер, используемый для обработки запросов и отдачи статического контента.</w:t>
      </w:r>
    </w:p>
    <w:p w14:paraId="237EEF27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r w:rsidRPr="00C12370">
        <w:rPr>
          <w:rFonts w:ascii="Arial" w:hAnsi="Arial" w:cs="Arial"/>
          <w:sz w:val="32"/>
          <w:szCs w:val="32"/>
        </w:rPr>
        <w:t>Система управления контентом (CMS):</w:t>
      </w:r>
    </w:p>
    <w:p w14:paraId="57A97D70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GravCMS</w:t>
      </w:r>
      <w:proofErr w:type="spellEnd"/>
      <w:r w:rsidRPr="00C12370">
        <w:rPr>
          <w:rFonts w:ascii="Arial" w:hAnsi="Arial" w:cs="Arial"/>
          <w:sz w:val="32"/>
          <w:szCs w:val="32"/>
        </w:rPr>
        <w:t> — современная файловая CMS, не требующая базы данных, с высокой производительностью и гибкостью.</w:t>
      </w:r>
    </w:p>
    <w:p w14:paraId="1C3E1C76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Шаблонизатор</w:t>
      </w:r>
      <w:proofErr w:type="spellEnd"/>
      <w:r w:rsidRPr="00C12370">
        <w:rPr>
          <w:rFonts w:ascii="Arial" w:hAnsi="Arial" w:cs="Arial"/>
          <w:sz w:val="32"/>
          <w:szCs w:val="32"/>
        </w:rPr>
        <w:t>:</w:t>
      </w:r>
    </w:p>
    <w:p w14:paraId="15D6AE7D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Twig</w:t>
      </w:r>
      <w:proofErr w:type="spellEnd"/>
      <w:r w:rsidRPr="00C12370">
        <w:rPr>
          <w:rFonts w:ascii="Arial" w:hAnsi="Arial" w:cs="Arial"/>
          <w:sz w:val="32"/>
          <w:szCs w:val="32"/>
        </w:rPr>
        <w:t xml:space="preserve"> — </w:t>
      </w:r>
      <w:proofErr w:type="spellStart"/>
      <w:r w:rsidRPr="00C12370">
        <w:rPr>
          <w:rFonts w:ascii="Arial" w:hAnsi="Arial" w:cs="Arial"/>
          <w:sz w:val="32"/>
          <w:szCs w:val="32"/>
        </w:rPr>
        <w:t>шаблонизатор</w:t>
      </w:r>
      <w:proofErr w:type="spellEnd"/>
      <w:r w:rsidRPr="00C12370">
        <w:rPr>
          <w:rFonts w:ascii="Arial" w:hAnsi="Arial" w:cs="Arial"/>
          <w:sz w:val="32"/>
          <w:szCs w:val="32"/>
        </w:rPr>
        <w:t xml:space="preserve"> для PHP, обеспечивающий чистоту кода и разделение логики приложения от представления.</w:t>
      </w:r>
    </w:p>
    <w:p w14:paraId="67F0C028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r w:rsidRPr="00C12370">
        <w:rPr>
          <w:rFonts w:ascii="Arial" w:hAnsi="Arial" w:cs="Arial"/>
          <w:sz w:val="32"/>
          <w:szCs w:val="32"/>
        </w:rPr>
        <w:pict w14:anchorId="02ABF27A">
          <v:rect id="_x0000_i1025" style="width:0;height:.75pt" o:hralign="center" o:hrstd="t" o:hrnoshade="t" o:hr="t" fillcolor="#f8faff" stroked="f"/>
        </w:pict>
      </w:r>
    </w:p>
    <w:p w14:paraId="1A08BB11" w14:textId="77777777" w:rsidR="00C12370" w:rsidRPr="00C12370" w:rsidRDefault="00C12370" w:rsidP="00C12370">
      <w:pPr>
        <w:rPr>
          <w:rFonts w:ascii="Arial" w:hAnsi="Arial" w:cs="Arial"/>
          <w:b/>
          <w:bCs/>
          <w:sz w:val="32"/>
          <w:szCs w:val="32"/>
        </w:rPr>
      </w:pPr>
      <w:r w:rsidRPr="00C12370">
        <w:rPr>
          <w:rFonts w:ascii="Arial" w:hAnsi="Arial" w:cs="Arial"/>
          <w:b/>
          <w:bCs/>
          <w:sz w:val="32"/>
          <w:szCs w:val="32"/>
        </w:rPr>
        <w:t>Технологии и библиотеки</w:t>
      </w:r>
    </w:p>
    <w:p w14:paraId="5BFD2A4E" w14:textId="77777777" w:rsidR="00C12370" w:rsidRPr="00C12370" w:rsidRDefault="00C12370" w:rsidP="00C12370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C12370">
        <w:rPr>
          <w:rFonts w:ascii="Arial" w:hAnsi="Arial" w:cs="Arial"/>
          <w:b/>
          <w:bCs/>
          <w:sz w:val="32"/>
          <w:szCs w:val="32"/>
        </w:rPr>
        <w:t>JavaScript</w:t>
      </w:r>
      <w:proofErr w:type="spellEnd"/>
      <w:r w:rsidRPr="00C12370">
        <w:rPr>
          <w:rFonts w:ascii="Arial" w:hAnsi="Arial" w:cs="Arial"/>
          <w:b/>
          <w:bCs/>
          <w:sz w:val="32"/>
          <w:szCs w:val="32"/>
        </w:rPr>
        <w:t>-библиотеки:</w:t>
      </w:r>
    </w:p>
    <w:p w14:paraId="1A4CD5D8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MathJax</w:t>
      </w:r>
      <w:proofErr w:type="spellEnd"/>
      <w:r w:rsidRPr="00C12370">
        <w:rPr>
          <w:rFonts w:ascii="Arial" w:hAnsi="Arial" w:cs="Arial"/>
          <w:sz w:val="32"/>
          <w:szCs w:val="32"/>
        </w:rPr>
        <w:t> — для отображения математической нотации (</w:t>
      </w:r>
      <w:proofErr w:type="spellStart"/>
      <w:r w:rsidRPr="00C12370">
        <w:rPr>
          <w:rFonts w:ascii="Arial" w:hAnsi="Arial" w:cs="Arial"/>
          <w:sz w:val="32"/>
          <w:szCs w:val="32"/>
        </w:rPr>
        <w:t>LaTeX</w:t>
      </w:r>
      <w:proofErr w:type="spellEnd"/>
      <w:r w:rsidRPr="00C12370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12370">
        <w:rPr>
          <w:rFonts w:ascii="Arial" w:hAnsi="Arial" w:cs="Arial"/>
          <w:sz w:val="32"/>
          <w:szCs w:val="32"/>
        </w:rPr>
        <w:t>MathML</w:t>
      </w:r>
      <w:proofErr w:type="spellEnd"/>
      <w:r w:rsidRPr="00C12370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12370">
        <w:rPr>
          <w:rFonts w:ascii="Arial" w:hAnsi="Arial" w:cs="Arial"/>
          <w:sz w:val="32"/>
          <w:szCs w:val="32"/>
        </w:rPr>
        <w:t>AsciiMath</w:t>
      </w:r>
      <w:proofErr w:type="spellEnd"/>
      <w:r w:rsidRPr="00C12370">
        <w:rPr>
          <w:rFonts w:ascii="Arial" w:hAnsi="Arial" w:cs="Arial"/>
          <w:sz w:val="32"/>
          <w:szCs w:val="32"/>
        </w:rPr>
        <w:t>) в браузерах.</w:t>
      </w:r>
    </w:p>
    <w:p w14:paraId="10B47B57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LightBox</w:t>
      </w:r>
      <w:proofErr w:type="spellEnd"/>
      <w:r w:rsidRPr="00C12370">
        <w:rPr>
          <w:rFonts w:ascii="Arial" w:hAnsi="Arial" w:cs="Arial"/>
          <w:sz w:val="32"/>
          <w:szCs w:val="32"/>
        </w:rPr>
        <w:t> — для создания модальных окон с увеличенными изображениями.</w:t>
      </w:r>
    </w:p>
    <w:p w14:paraId="76EC7119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Modernizr</w:t>
      </w:r>
      <w:proofErr w:type="spellEnd"/>
      <w:r w:rsidRPr="00C12370">
        <w:rPr>
          <w:rFonts w:ascii="Arial" w:hAnsi="Arial" w:cs="Arial"/>
          <w:sz w:val="32"/>
          <w:szCs w:val="32"/>
        </w:rPr>
        <w:t> — для определения поддержки браузером HTML5 и CSS3.</w:t>
      </w:r>
    </w:p>
    <w:p w14:paraId="67BBCAA2" w14:textId="77777777" w:rsidR="00C12370" w:rsidRPr="00C12370" w:rsidRDefault="00C12370" w:rsidP="00C12370">
      <w:pPr>
        <w:rPr>
          <w:rFonts w:ascii="Arial" w:hAnsi="Arial" w:cs="Arial"/>
          <w:b/>
          <w:bCs/>
          <w:sz w:val="32"/>
          <w:szCs w:val="32"/>
        </w:rPr>
      </w:pPr>
      <w:r w:rsidRPr="00C12370">
        <w:rPr>
          <w:rFonts w:ascii="Arial" w:hAnsi="Arial" w:cs="Arial"/>
          <w:b/>
          <w:bCs/>
          <w:sz w:val="32"/>
          <w:szCs w:val="32"/>
        </w:rPr>
        <w:t>Фреймворки и инструменты:</w:t>
      </w:r>
    </w:p>
    <w:p w14:paraId="2A59A11D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Bootstrap</w:t>
      </w:r>
      <w:proofErr w:type="spellEnd"/>
      <w:r w:rsidRPr="00C12370">
        <w:rPr>
          <w:rFonts w:ascii="Arial" w:hAnsi="Arial" w:cs="Arial"/>
          <w:sz w:val="32"/>
          <w:szCs w:val="32"/>
        </w:rPr>
        <w:t> — для адаптивной верстки и создания интерфейса.</w:t>
      </w:r>
    </w:p>
    <w:p w14:paraId="4B869D77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jQuery</w:t>
      </w:r>
      <w:proofErr w:type="spellEnd"/>
      <w:r w:rsidRPr="00C12370">
        <w:rPr>
          <w:rFonts w:ascii="Arial" w:hAnsi="Arial" w:cs="Arial"/>
          <w:sz w:val="32"/>
          <w:szCs w:val="32"/>
        </w:rPr>
        <w:t> — для работы с DOM и AJAX.</w:t>
      </w:r>
    </w:p>
    <w:p w14:paraId="0653C676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r w:rsidRPr="00C12370">
        <w:rPr>
          <w:rFonts w:ascii="Arial" w:hAnsi="Arial" w:cs="Arial"/>
          <w:sz w:val="32"/>
          <w:szCs w:val="32"/>
        </w:rPr>
        <w:lastRenderedPageBreak/>
        <w:t xml:space="preserve">Popper.js — для работы с компонентами </w:t>
      </w:r>
      <w:proofErr w:type="spellStart"/>
      <w:r w:rsidRPr="00C12370">
        <w:rPr>
          <w:rFonts w:ascii="Arial" w:hAnsi="Arial" w:cs="Arial"/>
          <w:sz w:val="32"/>
          <w:szCs w:val="32"/>
        </w:rPr>
        <w:t>Bootstrap</w:t>
      </w:r>
      <w:proofErr w:type="spellEnd"/>
      <w:r w:rsidRPr="00C12370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C12370">
        <w:rPr>
          <w:rFonts w:ascii="Arial" w:hAnsi="Arial" w:cs="Arial"/>
          <w:sz w:val="32"/>
          <w:szCs w:val="32"/>
        </w:rPr>
        <w:t>dropdowns</w:t>
      </w:r>
      <w:proofErr w:type="spellEnd"/>
      <w:r w:rsidRPr="00C12370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12370">
        <w:rPr>
          <w:rFonts w:ascii="Arial" w:hAnsi="Arial" w:cs="Arial"/>
          <w:sz w:val="32"/>
          <w:szCs w:val="32"/>
        </w:rPr>
        <w:t>popovers</w:t>
      </w:r>
      <w:proofErr w:type="spellEnd"/>
      <w:r w:rsidRPr="00C12370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12370">
        <w:rPr>
          <w:rFonts w:ascii="Arial" w:hAnsi="Arial" w:cs="Arial"/>
          <w:sz w:val="32"/>
          <w:szCs w:val="32"/>
        </w:rPr>
        <w:t>tooltips</w:t>
      </w:r>
      <w:proofErr w:type="spellEnd"/>
      <w:r w:rsidRPr="00C12370">
        <w:rPr>
          <w:rFonts w:ascii="Arial" w:hAnsi="Arial" w:cs="Arial"/>
          <w:sz w:val="32"/>
          <w:szCs w:val="32"/>
        </w:rPr>
        <w:t>).</w:t>
      </w:r>
    </w:p>
    <w:p w14:paraId="56F14361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Sass</w:t>
      </w:r>
      <w:proofErr w:type="spellEnd"/>
      <w:r w:rsidRPr="00C12370">
        <w:rPr>
          <w:rFonts w:ascii="Arial" w:hAnsi="Arial" w:cs="Arial"/>
          <w:sz w:val="32"/>
          <w:szCs w:val="32"/>
        </w:rPr>
        <w:t>/SCSS — для стилизации форм и основных элементов темы.</w:t>
      </w:r>
    </w:p>
    <w:p w14:paraId="00B2C805" w14:textId="77777777" w:rsidR="00C12370" w:rsidRPr="00C12370" w:rsidRDefault="00C12370" w:rsidP="00C12370">
      <w:pPr>
        <w:rPr>
          <w:rFonts w:ascii="Arial" w:hAnsi="Arial" w:cs="Arial"/>
          <w:b/>
          <w:bCs/>
          <w:sz w:val="32"/>
          <w:szCs w:val="32"/>
        </w:rPr>
      </w:pPr>
      <w:r w:rsidRPr="00C12370">
        <w:rPr>
          <w:rFonts w:ascii="Arial" w:hAnsi="Arial" w:cs="Arial"/>
          <w:b/>
          <w:bCs/>
          <w:sz w:val="32"/>
          <w:szCs w:val="32"/>
        </w:rPr>
        <w:t>Сети доставки контента (CDN):</w:t>
      </w:r>
    </w:p>
    <w:p w14:paraId="65B00AE2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Cloudflare</w:t>
      </w:r>
      <w:proofErr w:type="spellEnd"/>
      <w:r w:rsidRPr="00C12370">
        <w:rPr>
          <w:rFonts w:ascii="Arial" w:hAnsi="Arial" w:cs="Arial"/>
          <w:sz w:val="32"/>
          <w:szCs w:val="32"/>
        </w:rPr>
        <w:t xml:space="preserve"> JS — для быстрой и надежной загрузки </w:t>
      </w:r>
      <w:proofErr w:type="spellStart"/>
      <w:r w:rsidRPr="00C12370">
        <w:rPr>
          <w:rFonts w:ascii="Arial" w:hAnsi="Arial" w:cs="Arial"/>
          <w:sz w:val="32"/>
          <w:szCs w:val="32"/>
        </w:rPr>
        <w:t>JavaScript</w:t>
      </w:r>
      <w:proofErr w:type="spellEnd"/>
      <w:r w:rsidRPr="00C12370">
        <w:rPr>
          <w:rFonts w:ascii="Arial" w:hAnsi="Arial" w:cs="Arial"/>
          <w:sz w:val="32"/>
          <w:szCs w:val="32"/>
        </w:rPr>
        <w:t>-библиотек.</w:t>
      </w:r>
    </w:p>
    <w:p w14:paraId="2D9E5A3E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r w:rsidRPr="00C12370">
        <w:rPr>
          <w:rFonts w:ascii="Arial" w:hAnsi="Arial" w:cs="Arial"/>
          <w:sz w:val="32"/>
          <w:szCs w:val="32"/>
        </w:rPr>
        <w:pict w14:anchorId="1981DDDB">
          <v:rect id="_x0000_i1026" style="width:0;height:.75pt" o:hralign="center" o:hrstd="t" o:hrnoshade="t" o:hr="t" fillcolor="#f8faff" stroked="f"/>
        </w:pict>
      </w:r>
    </w:p>
    <w:p w14:paraId="2EF8CF2C" w14:textId="77777777" w:rsidR="00C12370" w:rsidRPr="00C12370" w:rsidRDefault="00C12370" w:rsidP="00C12370">
      <w:pPr>
        <w:rPr>
          <w:rFonts w:ascii="Arial" w:hAnsi="Arial" w:cs="Arial"/>
          <w:b/>
          <w:bCs/>
          <w:sz w:val="32"/>
          <w:szCs w:val="32"/>
        </w:rPr>
      </w:pPr>
      <w:r w:rsidRPr="00C12370">
        <w:rPr>
          <w:rFonts w:ascii="Arial" w:hAnsi="Arial" w:cs="Arial"/>
          <w:b/>
          <w:bCs/>
          <w:sz w:val="32"/>
          <w:szCs w:val="32"/>
        </w:rPr>
        <w:t xml:space="preserve">Плагины </w:t>
      </w:r>
      <w:proofErr w:type="spellStart"/>
      <w:r w:rsidRPr="00C12370">
        <w:rPr>
          <w:rFonts w:ascii="Arial" w:hAnsi="Arial" w:cs="Arial"/>
          <w:b/>
          <w:bCs/>
          <w:sz w:val="32"/>
          <w:szCs w:val="32"/>
        </w:rPr>
        <w:t>GravCMS</w:t>
      </w:r>
      <w:proofErr w:type="spellEnd"/>
    </w:p>
    <w:p w14:paraId="1A308BE0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add-page-by-form</w:t>
      </w:r>
      <w:proofErr w:type="spellEnd"/>
      <w:r w:rsidRPr="00C12370">
        <w:rPr>
          <w:rFonts w:ascii="Arial" w:hAnsi="Arial" w:cs="Arial"/>
          <w:sz w:val="32"/>
          <w:szCs w:val="32"/>
        </w:rPr>
        <w:t> — добавление новых страниц через форму.</w:t>
      </w:r>
    </w:p>
    <w:p w14:paraId="5372CF64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admin-addon-user-manager</w:t>
      </w:r>
      <w:proofErr w:type="spellEnd"/>
      <w:r w:rsidRPr="00C12370">
        <w:rPr>
          <w:rFonts w:ascii="Arial" w:hAnsi="Arial" w:cs="Arial"/>
          <w:sz w:val="32"/>
          <w:szCs w:val="32"/>
        </w:rPr>
        <w:t> — управление пользователями через панель администратора.</w:t>
      </w:r>
    </w:p>
    <w:p w14:paraId="768AFFF3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admin-power-tools</w:t>
      </w:r>
      <w:proofErr w:type="spellEnd"/>
      <w:r w:rsidRPr="00C12370">
        <w:rPr>
          <w:rFonts w:ascii="Arial" w:hAnsi="Arial" w:cs="Arial"/>
          <w:sz w:val="32"/>
          <w:szCs w:val="32"/>
        </w:rPr>
        <w:t> — дополнительные функции для опытных пользователей.</w:t>
      </w:r>
    </w:p>
    <w:p w14:paraId="4D89F833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r w:rsidRPr="00C12370">
        <w:rPr>
          <w:rFonts w:ascii="Arial" w:hAnsi="Arial" w:cs="Arial"/>
          <w:sz w:val="32"/>
          <w:szCs w:val="32"/>
        </w:rPr>
        <w:t xml:space="preserve">bootstrapper — интеграция Bootstrap в </w:t>
      </w:r>
      <w:proofErr w:type="spellStart"/>
      <w:r w:rsidRPr="00C12370">
        <w:rPr>
          <w:rFonts w:ascii="Arial" w:hAnsi="Arial" w:cs="Arial"/>
          <w:sz w:val="32"/>
          <w:szCs w:val="32"/>
        </w:rPr>
        <w:t>Grav</w:t>
      </w:r>
      <w:proofErr w:type="spellEnd"/>
      <w:r w:rsidRPr="00C12370">
        <w:rPr>
          <w:rFonts w:ascii="Arial" w:hAnsi="Arial" w:cs="Arial"/>
          <w:sz w:val="32"/>
          <w:szCs w:val="32"/>
        </w:rPr>
        <w:t>.</w:t>
      </w:r>
    </w:p>
    <w:p w14:paraId="41039E29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events</w:t>
      </w:r>
      <w:proofErr w:type="spellEnd"/>
      <w:r w:rsidRPr="00C12370">
        <w:rPr>
          <w:rFonts w:ascii="Arial" w:hAnsi="Arial" w:cs="Arial"/>
          <w:sz w:val="32"/>
          <w:szCs w:val="32"/>
        </w:rPr>
        <w:t> — управление и отображение событий на сайте.</w:t>
      </w:r>
    </w:p>
    <w:p w14:paraId="42D7585F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gravstrap</w:t>
      </w:r>
      <w:proofErr w:type="spellEnd"/>
      <w:r w:rsidRPr="00C12370">
        <w:rPr>
          <w:rFonts w:ascii="Arial" w:hAnsi="Arial" w:cs="Arial"/>
          <w:sz w:val="32"/>
          <w:szCs w:val="32"/>
        </w:rPr>
        <w:t xml:space="preserve"> — объединение возможностей </w:t>
      </w:r>
      <w:proofErr w:type="spellStart"/>
      <w:r w:rsidRPr="00C12370">
        <w:rPr>
          <w:rFonts w:ascii="Arial" w:hAnsi="Arial" w:cs="Arial"/>
          <w:sz w:val="32"/>
          <w:szCs w:val="32"/>
        </w:rPr>
        <w:t>Grav</w:t>
      </w:r>
      <w:proofErr w:type="spellEnd"/>
      <w:r w:rsidRPr="00C12370">
        <w:rPr>
          <w:rFonts w:ascii="Arial" w:hAnsi="Arial" w:cs="Arial"/>
          <w:sz w:val="32"/>
          <w:szCs w:val="32"/>
        </w:rPr>
        <w:t xml:space="preserve"> и </w:t>
      </w:r>
      <w:proofErr w:type="spellStart"/>
      <w:r w:rsidRPr="00C12370">
        <w:rPr>
          <w:rFonts w:ascii="Arial" w:hAnsi="Arial" w:cs="Arial"/>
          <w:sz w:val="32"/>
          <w:szCs w:val="32"/>
        </w:rPr>
        <w:t>Bootstrap</w:t>
      </w:r>
      <w:proofErr w:type="spellEnd"/>
      <w:r w:rsidRPr="00C12370">
        <w:rPr>
          <w:rFonts w:ascii="Arial" w:hAnsi="Arial" w:cs="Arial"/>
          <w:sz w:val="32"/>
          <w:szCs w:val="32"/>
        </w:rPr>
        <w:t>.</w:t>
      </w:r>
    </w:p>
    <w:p w14:paraId="5A66074E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form</w:t>
      </w:r>
      <w:proofErr w:type="spellEnd"/>
      <w:r w:rsidRPr="00C12370">
        <w:rPr>
          <w:rFonts w:ascii="Arial" w:hAnsi="Arial" w:cs="Arial"/>
          <w:sz w:val="32"/>
          <w:szCs w:val="32"/>
        </w:rPr>
        <w:t> — создание и обработка форм.</w:t>
      </w:r>
    </w:p>
    <w:p w14:paraId="17333087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r w:rsidRPr="00C12370">
        <w:rPr>
          <w:rFonts w:ascii="Arial" w:hAnsi="Arial" w:cs="Arial"/>
          <w:sz w:val="32"/>
          <w:szCs w:val="32"/>
        </w:rPr>
        <w:pict w14:anchorId="2628E27E">
          <v:rect id="_x0000_i1027" style="width:0;height:.75pt" o:hralign="center" o:hrstd="t" o:hrnoshade="t" o:hr="t" fillcolor="#f8faff" stroked="f"/>
        </w:pict>
      </w:r>
    </w:p>
    <w:p w14:paraId="21D961D1" w14:textId="77777777" w:rsidR="00C12370" w:rsidRPr="00C12370" w:rsidRDefault="00C12370" w:rsidP="00C12370">
      <w:pPr>
        <w:rPr>
          <w:rFonts w:ascii="Arial" w:hAnsi="Arial" w:cs="Arial"/>
          <w:b/>
          <w:bCs/>
          <w:sz w:val="32"/>
          <w:szCs w:val="32"/>
        </w:rPr>
      </w:pPr>
      <w:r w:rsidRPr="00C12370">
        <w:rPr>
          <w:rFonts w:ascii="Arial" w:hAnsi="Arial" w:cs="Arial"/>
          <w:b/>
          <w:bCs/>
          <w:sz w:val="32"/>
          <w:szCs w:val="32"/>
        </w:rPr>
        <w:t xml:space="preserve">Конфигурация </w:t>
      </w:r>
      <w:proofErr w:type="spellStart"/>
      <w:r w:rsidRPr="00C12370">
        <w:rPr>
          <w:rFonts w:ascii="Arial" w:hAnsi="Arial" w:cs="Arial"/>
          <w:b/>
          <w:bCs/>
          <w:sz w:val="32"/>
          <w:szCs w:val="32"/>
        </w:rPr>
        <w:t>Grav</w:t>
      </w:r>
      <w:proofErr w:type="spellEnd"/>
      <w:r w:rsidRPr="00C12370">
        <w:rPr>
          <w:rFonts w:ascii="Arial" w:hAnsi="Arial" w:cs="Arial"/>
          <w:b/>
          <w:bCs/>
          <w:sz w:val="32"/>
          <w:szCs w:val="32"/>
        </w:rPr>
        <w:t xml:space="preserve"> (</w:t>
      </w:r>
      <w:proofErr w:type="spellStart"/>
      <w:proofErr w:type="gramStart"/>
      <w:r w:rsidRPr="00C12370">
        <w:rPr>
          <w:rFonts w:ascii="Arial" w:hAnsi="Arial" w:cs="Arial"/>
          <w:b/>
          <w:bCs/>
          <w:sz w:val="32"/>
          <w:szCs w:val="32"/>
        </w:rPr>
        <w:t>system.yaml</w:t>
      </w:r>
      <w:proofErr w:type="spellEnd"/>
      <w:proofErr w:type="gramEnd"/>
      <w:r w:rsidRPr="00C12370">
        <w:rPr>
          <w:rFonts w:ascii="Arial" w:hAnsi="Arial" w:cs="Arial"/>
          <w:b/>
          <w:bCs/>
          <w:sz w:val="32"/>
          <w:szCs w:val="32"/>
        </w:rPr>
        <w:t>)</w:t>
      </w:r>
    </w:p>
    <w:p w14:paraId="2B8A604D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r w:rsidRPr="00C12370">
        <w:rPr>
          <w:rFonts w:ascii="Arial" w:hAnsi="Arial" w:cs="Arial"/>
          <w:sz w:val="32"/>
          <w:szCs w:val="32"/>
        </w:rPr>
        <w:t>Кэширование: включено.</w:t>
      </w:r>
    </w:p>
    <w:p w14:paraId="769D277C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r w:rsidRPr="00C12370">
        <w:rPr>
          <w:rFonts w:ascii="Arial" w:hAnsi="Arial" w:cs="Arial"/>
          <w:sz w:val="32"/>
          <w:szCs w:val="32"/>
        </w:rPr>
        <w:t>Интернационализация: включена.</w:t>
      </w:r>
    </w:p>
    <w:p w14:paraId="0600C520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r w:rsidRPr="00C12370">
        <w:rPr>
          <w:rFonts w:ascii="Arial" w:hAnsi="Arial" w:cs="Arial"/>
          <w:sz w:val="32"/>
          <w:szCs w:val="32"/>
        </w:rPr>
        <w:t>Лимит загрузки файлов: 256 MB.</w:t>
      </w:r>
    </w:p>
    <w:p w14:paraId="66970083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r w:rsidRPr="00C12370">
        <w:rPr>
          <w:rFonts w:ascii="Arial" w:hAnsi="Arial" w:cs="Arial"/>
          <w:sz w:val="32"/>
          <w:szCs w:val="32"/>
        </w:rPr>
        <w:t>Логирование: включено.</w:t>
      </w:r>
    </w:p>
    <w:p w14:paraId="49FBA204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r w:rsidRPr="00C12370">
        <w:rPr>
          <w:rFonts w:ascii="Arial" w:hAnsi="Arial" w:cs="Arial"/>
          <w:sz w:val="32"/>
          <w:szCs w:val="32"/>
        </w:rPr>
        <w:t>Тема: </w:t>
      </w:r>
      <w:proofErr w:type="spellStart"/>
      <w:r w:rsidRPr="00C12370">
        <w:rPr>
          <w:rFonts w:ascii="Arial" w:hAnsi="Arial" w:cs="Arial"/>
          <w:sz w:val="32"/>
          <w:szCs w:val="32"/>
        </w:rPr>
        <w:t>ict</w:t>
      </w:r>
      <w:proofErr w:type="spellEnd"/>
      <w:r w:rsidRPr="00C12370">
        <w:rPr>
          <w:rFonts w:ascii="Arial" w:hAnsi="Arial" w:cs="Arial"/>
          <w:sz w:val="32"/>
          <w:szCs w:val="32"/>
        </w:rPr>
        <w:t>.</w:t>
      </w:r>
    </w:p>
    <w:p w14:paraId="55835A07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r w:rsidRPr="00C12370">
        <w:rPr>
          <w:rFonts w:ascii="Arial" w:hAnsi="Arial" w:cs="Arial"/>
          <w:sz w:val="32"/>
          <w:szCs w:val="32"/>
        </w:rPr>
        <w:t>Сессии: включены (время жизни — 30 минут, HTTPS не требуется).</w:t>
      </w:r>
    </w:p>
    <w:p w14:paraId="2B21B1EF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Markdown</w:t>
      </w:r>
      <w:proofErr w:type="spellEnd"/>
      <w:r w:rsidRPr="00C12370">
        <w:rPr>
          <w:rFonts w:ascii="Arial" w:hAnsi="Arial" w:cs="Arial"/>
          <w:sz w:val="32"/>
          <w:szCs w:val="32"/>
        </w:rPr>
        <w:t>: расширенная поддержка включена.</w:t>
      </w:r>
    </w:p>
    <w:p w14:paraId="46B3ED2C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r w:rsidRPr="00C12370">
        <w:rPr>
          <w:rFonts w:ascii="Arial" w:hAnsi="Arial" w:cs="Arial"/>
          <w:sz w:val="32"/>
          <w:szCs w:val="32"/>
        </w:rPr>
        <w:lastRenderedPageBreak/>
        <w:t xml:space="preserve">Установка плагинов: разрешены только официальные плагины </w:t>
      </w:r>
      <w:proofErr w:type="spellStart"/>
      <w:r w:rsidRPr="00C12370">
        <w:rPr>
          <w:rFonts w:ascii="Arial" w:hAnsi="Arial" w:cs="Arial"/>
          <w:sz w:val="32"/>
          <w:szCs w:val="32"/>
        </w:rPr>
        <w:t>Grav</w:t>
      </w:r>
      <w:proofErr w:type="spellEnd"/>
      <w:r w:rsidRPr="00C12370">
        <w:rPr>
          <w:rFonts w:ascii="Arial" w:hAnsi="Arial" w:cs="Arial"/>
          <w:sz w:val="32"/>
          <w:szCs w:val="32"/>
        </w:rPr>
        <w:t>.</w:t>
      </w:r>
    </w:p>
    <w:p w14:paraId="7F9E9888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r w:rsidRPr="00C12370">
        <w:rPr>
          <w:rFonts w:ascii="Arial" w:hAnsi="Arial" w:cs="Arial"/>
          <w:sz w:val="32"/>
          <w:szCs w:val="32"/>
        </w:rPr>
        <w:pict w14:anchorId="0985D4A4">
          <v:rect id="_x0000_i1028" style="width:0;height:.75pt" o:hralign="center" o:hrstd="t" o:hrnoshade="t" o:hr="t" fillcolor="#f8faff" stroked="f"/>
        </w:pict>
      </w:r>
    </w:p>
    <w:p w14:paraId="024E9AA9" w14:textId="77777777" w:rsidR="00C12370" w:rsidRPr="00C12370" w:rsidRDefault="00C12370" w:rsidP="00C12370">
      <w:pPr>
        <w:rPr>
          <w:rFonts w:ascii="Arial" w:hAnsi="Arial" w:cs="Arial"/>
          <w:b/>
          <w:bCs/>
          <w:sz w:val="32"/>
          <w:szCs w:val="32"/>
        </w:rPr>
      </w:pPr>
      <w:r w:rsidRPr="00C12370">
        <w:rPr>
          <w:rFonts w:ascii="Arial" w:hAnsi="Arial" w:cs="Arial"/>
          <w:b/>
          <w:bCs/>
          <w:sz w:val="32"/>
          <w:szCs w:val="32"/>
        </w:rPr>
        <w:t>Информационное обеспечение</w:t>
      </w:r>
    </w:p>
    <w:p w14:paraId="1C90059C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r w:rsidRPr="00C12370">
        <w:rPr>
          <w:rFonts w:ascii="Arial" w:hAnsi="Arial" w:cs="Arial"/>
          <w:sz w:val="32"/>
          <w:szCs w:val="32"/>
        </w:rPr>
        <w:t xml:space="preserve">Файловая система </w:t>
      </w:r>
      <w:proofErr w:type="spellStart"/>
      <w:r w:rsidRPr="00C12370">
        <w:rPr>
          <w:rFonts w:ascii="Arial" w:hAnsi="Arial" w:cs="Arial"/>
          <w:sz w:val="32"/>
          <w:szCs w:val="32"/>
        </w:rPr>
        <w:t>Grav</w:t>
      </w:r>
      <w:proofErr w:type="spellEnd"/>
      <w:r w:rsidRPr="00C12370">
        <w:rPr>
          <w:rFonts w:ascii="Arial" w:hAnsi="Arial" w:cs="Arial"/>
          <w:sz w:val="32"/>
          <w:szCs w:val="32"/>
        </w:rPr>
        <w:t> — основной источник контента.</w:t>
      </w:r>
    </w:p>
    <w:p w14:paraId="5C33FEB3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Яндекс.Диск</w:t>
      </w:r>
      <w:proofErr w:type="spellEnd"/>
      <w:r w:rsidRPr="00C12370">
        <w:rPr>
          <w:rFonts w:ascii="Arial" w:hAnsi="Arial" w:cs="Arial"/>
          <w:sz w:val="32"/>
          <w:szCs w:val="32"/>
        </w:rPr>
        <w:t> — для размещения видеороликов.</w:t>
      </w:r>
    </w:p>
    <w:p w14:paraId="51BEFF61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Google</w:t>
      </w:r>
      <w:proofErr w:type="spellEnd"/>
      <w:r w:rsidRPr="00C1237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2370">
        <w:rPr>
          <w:rFonts w:ascii="Arial" w:hAnsi="Arial" w:cs="Arial"/>
          <w:sz w:val="32"/>
          <w:szCs w:val="32"/>
        </w:rPr>
        <w:t>Sites</w:t>
      </w:r>
      <w:proofErr w:type="spellEnd"/>
      <w:r w:rsidRPr="00C12370">
        <w:rPr>
          <w:rFonts w:ascii="Arial" w:hAnsi="Arial" w:cs="Arial"/>
          <w:sz w:val="32"/>
          <w:szCs w:val="32"/>
        </w:rPr>
        <w:t> — для размещения учебных материалов.</w:t>
      </w:r>
    </w:p>
    <w:p w14:paraId="27580ABA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r w:rsidRPr="00C12370">
        <w:rPr>
          <w:rFonts w:ascii="Arial" w:hAnsi="Arial" w:cs="Arial"/>
          <w:sz w:val="32"/>
          <w:szCs w:val="32"/>
        </w:rPr>
        <w:t xml:space="preserve">Форматы данных: HTML, CSS, </w:t>
      </w:r>
      <w:proofErr w:type="spellStart"/>
      <w:r w:rsidRPr="00C12370">
        <w:rPr>
          <w:rFonts w:ascii="Arial" w:hAnsi="Arial" w:cs="Arial"/>
          <w:sz w:val="32"/>
          <w:szCs w:val="32"/>
        </w:rPr>
        <w:t>JavaScript</w:t>
      </w:r>
      <w:proofErr w:type="spellEnd"/>
      <w:r w:rsidRPr="00C12370">
        <w:rPr>
          <w:rFonts w:ascii="Arial" w:hAnsi="Arial" w:cs="Arial"/>
          <w:sz w:val="32"/>
          <w:szCs w:val="32"/>
        </w:rPr>
        <w:t>, YAML, JSON.</w:t>
      </w:r>
    </w:p>
    <w:p w14:paraId="77A036EB" w14:textId="77777777" w:rsidR="00C12370" w:rsidRPr="00C12370" w:rsidRDefault="00C12370" w:rsidP="00C12370">
      <w:pPr>
        <w:rPr>
          <w:rFonts w:ascii="Arial" w:hAnsi="Arial" w:cs="Arial"/>
          <w:sz w:val="32"/>
          <w:szCs w:val="32"/>
        </w:rPr>
      </w:pPr>
      <w:proofErr w:type="spellStart"/>
      <w:r w:rsidRPr="00C12370">
        <w:rPr>
          <w:rFonts w:ascii="Arial" w:hAnsi="Arial" w:cs="Arial"/>
          <w:sz w:val="32"/>
          <w:szCs w:val="32"/>
        </w:rPr>
        <w:t>Yandex</w:t>
      </w:r>
      <w:proofErr w:type="spellEnd"/>
      <w:r w:rsidRPr="00C1237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2370">
        <w:rPr>
          <w:rFonts w:ascii="Arial" w:hAnsi="Arial" w:cs="Arial"/>
          <w:sz w:val="32"/>
          <w:szCs w:val="32"/>
        </w:rPr>
        <w:t>Metrika</w:t>
      </w:r>
      <w:proofErr w:type="spellEnd"/>
      <w:r w:rsidRPr="00C12370">
        <w:rPr>
          <w:rFonts w:ascii="Arial" w:hAnsi="Arial" w:cs="Arial"/>
          <w:sz w:val="32"/>
          <w:szCs w:val="32"/>
        </w:rPr>
        <w:t> — для сбора статистики посещений.</w:t>
      </w:r>
    </w:p>
    <w:p w14:paraId="37B41B88" w14:textId="59EF1147" w:rsidR="00E442DF" w:rsidRPr="00C12370" w:rsidRDefault="00E442DF" w:rsidP="00E442DF">
      <w:pPr>
        <w:rPr>
          <w:rFonts w:ascii="Arial" w:hAnsi="Arial" w:cs="Arial"/>
          <w:sz w:val="32"/>
          <w:szCs w:val="32"/>
        </w:rPr>
      </w:pPr>
    </w:p>
    <w:sectPr w:rsidR="00E442DF" w:rsidRPr="00C12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436A"/>
    <w:multiLevelType w:val="multilevel"/>
    <w:tmpl w:val="1B88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54BEE"/>
    <w:multiLevelType w:val="multilevel"/>
    <w:tmpl w:val="6686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25916"/>
    <w:multiLevelType w:val="multilevel"/>
    <w:tmpl w:val="B63E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E66D28"/>
    <w:multiLevelType w:val="multilevel"/>
    <w:tmpl w:val="B57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741D7"/>
    <w:multiLevelType w:val="multilevel"/>
    <w:tmpl w:val="28244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B4"/>
    <w:rsid w:val="009B68A8"/>
    <w:rsid w:val="00C12370"/>
    <w:rsid w:val="00DA48B4"/>
    <w:rsid w:val="00E442DF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5B7D"/>
  <w15:chartTrackingRefBased/>
  <w15:docId w15:val="{0FC1EB89-B8AF-4561-A0E3-59C7F69A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123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442D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442DF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C123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123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2025-03-06T22:42:00Z</dcterms:created>
  <dcterms:modified xsi:type="dcterms:W3CDTF">2025-03-06T22:42:00Z</dcterms:modified>
</cp:coreProperties>
</file>