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5857" w14:textId="11D389A4" w:rsidR="00891A1E" w:rsidRDefault="00891A1E" w:rsidP="00891A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Home(??)</w:t>
      </w:r>
    </w:p>
    <w:p w14:paraId="6181F0B7" w14:textId="21EFCDB1" w:rsidR="00891A1E" w:rsidRPr="00397033" w:rsidRDefault="00891A1E" w:rsidP="00891A1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alguns Datasets disponíveis </w:t>
      </w:r>
      <w:r w:rsidR="00F94F74">
        <w:rPr>
          <w:rFonts w:ascii="Arial" w:hAnsi="Arial" w:cs="Arial"/>
          <w:sz w:val="24"/>
          <w:szCs w:val="24"/>
        </w:rPr>
        <w:t>publicamente</w:t>
      </w:r>
      <w:r>
        <w:rPr>
          <w:rFonts w:ascii="Arial" w:hAnsi="Arial" w:cs="Arial"/>
          <w:sz w:val="24"/>
          <w:szCs w:val="24"/>
        </w:rPr>
        <w:t xml:space="preserve"> e análises específicas de sites, ambos disponibilizados na área “Fontes”. Lá deixamos, também, o GitHub com o que fizemos para que chegássemos à essa análise. Mais detalhes sobre o processo do trabalho em “O Processo”.</w:t>
      </w:r>
    </w:p>
    <w:p w14:paraId="7B540648" w14:textId="50FC805C" w:rsidR="00891A1E" w:rsidRDefault="00891A1E" w:rsidP="00891A1E">
      <w:pPr>
        <w:jc w:val="both"/>
        <w:rPr>
          <w:rFonts w:ascii="Arial" w:hAnsi="Arial" w:cs="Arial"/>
          <w:sz w:val="24"/>
          <w:szCs w:val="24"/>
        </w:rPr>
      </w:pPr>
    </w:p>
    <w:p w14:paraId="01D52823" w14:textId="3C9665F3" w:rsidR="00891A1E" w:rsidRDefault="00891A1E" w:rsidP="00891A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</w:t>
      </w:r>
    </w:p>
    <w:p w14:paraId="65D749B1" w14:textId="77777777" w:rsidR="00CD50B4" w:rsidRDefault="00397033" w:rsidP="0039703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97033">
        <w:rPr>
          <w:rFonts w:ascii="Arial" w:hAnsi="Arial" w:cs="Arial"/>
          <w:sz w:val="24"/>
          <w:szCs w:val="24"/>
        </w:rPr>
        <w:t>Se você e</w:t>
      </w:r>
      <w:r>
        <w:rPr>
          <w:rFonts w:ascii="Arial" w:hAnsi="Arial" w:cs="Arial"/>
          <w:sz w:val="24"/>
          <w:szCs w:val="24"/>
        </w:rPr>
        <w:t>stá lendo es</w:t>
      </w:r>
      <w:r w:rsidR="00891A1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artigo, é porque tem acesso à </w:t>
      </w:r>
      <w:r w:rsidRPr="00397033">
        <w:rPr>
          <w:rFonts w:ascii="Arial" w:hAnsi="Arial" w:cs="Arial"/>
          <w:sz w:val="24"/>
          <w:szCs w:val="24"/>
        </w:rPr>
        <w:t>Internet</w:t>
      </w:r>
      <w:r w:rsidR="00891A1E">
        <w:rPr>
          <w:rFonts w:ascii="Arial" w:hAnsi="Arial" w:cs="Arial"/>
          <w:sz w:val="24"/>
          <w:szCs w:val="24"/>
        </w:rPr>
        <w:t>. M</w:t>
      </w:r>
      <w:r w:rsidRPr="00397033">
        <w:rPr>
          <w:rFonts w:ascii="Arial" w:hAnsi="Arial" w:cs="Arial"/>
          <w:sz w:val="24"/>
          <w:szCs w:val="24"/>
        </w:rPr>
        <w:t xml:space="preserve">as o que não pensamos é que existe </w:t>
      </w:r>
      <w:r w:rsidR="00CD50B4">
        <w:rPr>
          <w:rFonts w:ascii="Arial" w:hAnsi="Arial" w:cs="Arial"/>
          <w:sz w:val="24"/>
          <w:szCs w:val="24"/>
        </w:rPr>
        <w:t xml:space="preserve">uma </w:t>
      </w:r>
      <w:r w:rsidRPr="00397033">
        <w:rPr>
          <w:rFonts w:ascii="Arial" w:hAnsi="Arial" w:cs="Arial"/>
          <w:sz w:val="24"/>
          <w:szCs w:val="24"/>
        </w:rPr>
        <w:t>parte da população</w:t>
      </w:r>
      <w:r w:rsidR="00CD50B4">
        <w:rPr>
          <w:rFonts w:ascii="Arial" w:hAnsi="Arial" w:cs="Arial"/>
          <w:sz w:val="24"/>
          <w:szCs w:val="24"/>
        </w:rPr>
        <w:t xml:space="preserve"> mundial</w:t>
      </w:r>
      <w:r w:rsidRPr="00397033">
        <w:rPr>
          <w:rFonts w:ascii="Arial" w:hAnsi="Arial" w:cs="Arial"/>
          <w:sz w:val="24"/>
          <w:szCs w:val="24"/>
        </w:rPr>
        <w:t xml:space="preserve"> que não tem acesso à </w:t>
      </w:r>
      <w:r>
        <w:rPr>
          <w:rFonts w:ascii="Arial" w:hAnsi="Arial" w:cs="Arial"/>
          <w:sz w:val="24"/>
          <w:szCs w:val="24"/>
        </w:rPr>
        <w:t>essa tecnologia que está presente em grande parte da nossa vida, facilitando inúmeras atividades do nosso dia a dia</w:t>
      </w:r>
      <w:r w:rsidRPr="00397033">
        <w:rPr>
          <w:rFonts w:ascii="Arial" w:hAnsi="Arial" w:cs="Arial"/>
          <w:sz w:val="24"/>
          <w:szCs w:val="24"/>
        </w:rPr>
        <w:t>. Por muitas vezes ignoramos e nem fazemos esforço para saber o porquê e os fatores que influenciam essa questão</w:t>
      </w:r>
      <w:r w:rsidR="00891A1E">
        <w:rPr>
          <w:rFonts w:ascii="Arial" w:hAnsi="Arial" w:cs="Arial"/>
          <w:sz w:val="24"/>
          <w:szCs w:val="24"/>
        </w:rPr>
        <w:t>. Assim, o nosso objetivo é, nas próximas linhas, apresentar causas, consequências e uma proposta para a resolução do problema em questão.</w:t>
      </w:r>
    </w:p>
    <w:p w14:paraId="63A86270" w14:textId="5B1F9656" w:rsidR="00397033" w:rsidRDefault="00891A1E" w:rsidP="003970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Obs.: todos os gráficos utilizados são autorais, utilizando como base alguns Datasets disponibilizados em “Fontes”.</w:t>
      </w:r>
    </w:p>
    <w:p w14:paraId="25D3B91D" w14:textId="77777777" w:rsidR="00060840" w:rsidRPr="00060840" w:rsidRDefault="00060840" w:rsidP="00397033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060840" w:rsidRPr="0006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3"/>
    <w:rsid w:val="00060840"/>
    <w:rsid w:val="00397033"/>
    <w:rsid w:val="00566961"/>
    <w:rsid w:val="00891A1E"/>
    <w:rsid w:val="00CD50B4"/>
    <w:rsid w:val="00F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447F"/>
  <w15:chartTrackingRefBased/>
  <w15:docId w15:val="{5C413F63-4EDD-410A-905C-63BC77E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Finotti</dc:creator>
  <cp:keywords/>
  <dc:description/>
  <cp:lastModifiedBy>Manoela Finotti</cp:lastModifiedBy>
  <cp:revision>3</cp:revision>
  <dcterms:created xsi:type="dcterms:W3CDTF">2022-10-10T20:26:00Z</dcterms:created>
  <dcterms:modified xsi:type="dcterms:W3CDTF">2022-10-11T11:47:00Z</dcterms:modified>
</cp:coreProperties>
</file>