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d1d1d"/>
        </w:rPr>
      </w:pPr>
      <w:r w:rsidDel="00000000" w:rsidR="00000000" w:rsidRPr="00000000">
        <w:rPr>
          <w:rtl w:val="0"/>
        </w:rPr>
      </w:r>
    </w:p>
    <w:p w:rsidR="00000000" w:rsidDel="00000000" w:rsidP="00000000" w:rsidRDefault="00000000" w:rsidRPr="00000000" w14:paraId="00000002">
      <w:pPr>
        <w:rPr>
          <w:color w:val="1d1d1d"/>
        </w:rPr>
      </w:pPr>
      <w:r w:rsidDel="00000000" w:rsidR="00000000" w:rsidRPr="00000000">
        <w:rPr>
          <w:rtl w:val="0"/>
        </w:rPr>
      </w:r>
    </w:p>
    <w:p w:rsidR="00000000" w:rsidDel="00000000" w:rsidP="00000000" w:rsidRDefault="00000000" w:rsidRPr="00000000" w14:paraId="00000003">
      <w:pPr>
        <w:rPr>
          <w:b w:val="1"/>
          <w:color w:val="1d1d1d"/>
        </w:rPr>
      </w:pPr>
      <w:r w:rsidDel="00000000" w:rsidR="00000000" w:rsidRPr="00000000">
        <w:rPr>
          <w:b w:val="1"/>
          <w:color w:val="1d1d1d"/>
          <w:rtl w:val="0"/>
        </w:rPr>
        <w:t xml:space="preserve">Beet Seed </w:t>
      </w:r>
    </w:p>
    <w:p w:rsidR="00000000" w:rsidDel="00000000" w:rsidP="00000000" w:rsidRDefault="00000000" w:rsidRPr="00000000" w14:paraId="00000004">
      <w:pPr>
        <w:rPr>
          <w:color w:val="1d1d1d"/>
        </w:rPr>
      </w:pPr>
      <w:r w:rsidDel="00000000" w:rsidR="00000000" w:rsidRPr="00000000">
        <w:rPr>
          <w:rtl w:val="0"/>
        </w:rPr>
      </w:r>
    </w:p>
    <w:tbl>
      <w:tblPr>
        <w:tblStyle w:val="Table1"/>
        <w:tblpPr w:leftFromText="180" w:rightFromText="180" w:topFromText="180" w:bottomFromText="180" w:vertAnchor="text" w:horzAnchor="text" w:tblpX="-660" w:tblpY="0"/>
        <w:tblW w:w="109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
        <w:gridCol w:w="1635"/>
        <w:gridCol w:w="1875"/>
        <w:gridCol w:w="2430"/>
        <w:gridCol w:w="2310"/>
        <w:gridCol w:w="2370"/>
        <w:tblGridChange w:id="0">
          <w:tblGrid>
            <w:gridCol w:w="375"/>
            <w:gridCol w:w="1635"/>
            <w:gridCol w:w="1875"/>
            <w:gridCol w:w="2430"/>
            <w:gridCol w:w="2310"/>
            <w:gridCol w:w="2370"/>
          </w:tblGrid>
        </w:tblGridChange>
      </w:tblGrid>
      <w:tr>
        <w:trPr>
          <w:cantSplit w:val="0"/>
          <w:tblHeader w:val="0"/>
        </w:trPr>
        <w:tc>
          <w:tcPr/>
          <w:p w:rsidR="00000000" w:rsidDel="00000000" w:rsidP="00000000" w:rsidRDefault="00000000" w:rsidRPr="00000000" w14:paraId="00000005">
            <w:pPr>
              <w:widowControl w:val="0"/>
              <w:spacing w:line="240" w:lineRule="auto"/>
              <w:jc w:val="center"/>
              <w:rPr>
                <w:b w:val="1"/>
                <w:color w:val="1d1d1d"/>
                <w:sz w:val="12"/>
                <w:szCs w:val="12"/>
              </w:rPr>
            </w:pPr>
            <w:r w:rsidDel="00000000" w:rsidR="00000000" w:rsidRPr="00000000">
              <w:rPr>
                <w:b w:val="1"/>
                <w:color w:val="1d1d1d"/>
                <w:sz w:val="12"/>
                <w:szCs w:val="12"/>
                <w:rtl w:val="0"/>
              </w:rPr>
              <w:t xml:space="preserve">No</w:t>
            </w:r>
          </w:p>
        </w:tc>
        <w:tc>
          <w:tcPr/>
          <w:p w:rsidR="00000000" w:rsidDel="00000000" w:rsidP="00000000" w:rsidRDefault="00000000" w:rsidRPr="00000000" w14:paraId="00000006">
            <w:pPr>
              <w:widowControl w:val="0"/>
              <w:spacing w:line="240" w:lineRule="auto"/>
              <w:jc w:val="center"/>
              <w:rPr>
                <w:b w:val="1"/>
                <w:color w:val="1d1d1d"/>
              </w:rPr>
            </w:pPr>
            <w:r w:rsidDel="00000000" w:rsidR="00000000" w:rsidRPr="00000000">
              <w:rPr>
                <w:b w:val="1"/>
                <w:color w:val="1d1d1d"/>
                <w:rtl w:val="0"/>
              </w:rPr>
              <w:t xml:space="preserve">Name of The Methodology</w:t>
            </w:r>
          </w:p>
        </w:tc>
        <w:tc>
          <w:tcPr/>
          <w:p w:rsidR="00000000" w:rsidDel="00000000" w:rsidP="00000000" w:rsidRDefault="00000000" w:rsidRPr="00000000" w14:paraId="00000007">
            <w:pPr>
              <w:widowControl w:val="0"/>
              <w:spacing w:line="240" w:lineRule="auto"/>
              <w:jc w:val="center"/>
              <w:rPr>
                <w:b w:val="1"/>
                <w:color w:val="1d1d1d"/>
              </w:rPr>
            </w:pPr>
            <w:r w:rsidDel="00000000" w:rsidR="00000000" w:rsidRPr="00000000">
              <w:rPr>
                <w:b w:val="1"/>
                <w:color w:val="1d1d1d"/>
                <w:rtl w:val="0"/>
              </w:rPr>
              <w:t xml:space="preserve">Pros</w:t>
            </w:r>
          </w:p>
        </w:tc>
        <w:tc>
          <w:tcPr/>
          <w:p w:rsidR="00000000" w:rsidDel="00000000" w:rsidP="00000000" w:rsidRDefault="00000000" w:rsidRPr="00000000" w14:paraId="00000008">
            <w:pPr>
              <w:widowControl w:val="0"/>
              <w:spacing w:line="240" w:lineRule="auto"/>
              <w:jc w:val="center"/>
              <w:rPr>
                <w:b w:val="1"/>
                <w:color w:val="1d1d1d"/>
              </w:rPr>
            </w:pPr>
            <w:r w:rsidDel="00000000" w:rsidR="00000000" w:rsidRPr="00000000">
              <w:rPr>
                <w:b w:val="1"/>
                <w:color w:val="1d1d1d"/>
                <w:rtl w:val="0"/>
              </w:rPr>
              <w:t xml:space="preserve">Cons</w:t>
            </w:r>
          </w:p>
        </w:tc>
        <w:tc>
          <w:tcPr/>
          <w:p w:rsidR="00000000" w:rsidDel="00000000" w:rsidP="00000000" w:rsidRDefault="00000000" w:rsidRPr="00000000" w14:paraId="00000009">
            <w:pPr>
              <w:widowControl w:val="0"/>
              <w:spacing w:line="240" w:lineRule="auto"/>
              <w:jc w:val="center"/>
              <w:rPr>
                <w:b w:val="1"/>
                <w:color w:val="1d1d1d"/>
              </w:rPr>
            </w:pPr>
            <w:r w:rsidDel="00000000" w:rsidR="00000000" w:rsidRPr="00000000">
              <w:rPr>
                <w:b w:val="1"/>
                <w:color w:val="1d1d1d"/>
                <w:rtl w:val="0"/>
              </w:rPr>
              <w:t xml:space="preserve">Appropriate Industry</w:t>
            </w:r>
          </w:p>
        </w:tc>
        <w:tc>
          <w:tcPr/>
          <w:p w:rsidR="00000000" w:rsidDel="00000000" w:rsidP="00000000" w:rsidRDefault="00000000" w:rsidRPr="00000000" w14:paraId="0000000A">
            <w:pPr>
              <w:widowControl w:val="0"/>
              <w:spacing w:line="240" w:lineRule="auto"/>
              <w:jc w:val="center"/>
              <w:rPr>
                <w:b w:val="1"/>
                <w:color w:val="1d1d1d"/>
              </w:rPr>
            </w:pPr>
            <w:r w:rsidDel="00000000" w:rsidR="00000000" w:rsidRPr="00000000">
              <w:rPr>
                <w:b w:val="1"/>
                <w:color w:val="1d1d1d"/>
                <w:rtl w:val="0"/>
              </w:rPr>
              <w:t xml:space="preserve">Comments</w:t>
            </w:r>
          </w:p>
        </w:tc>
      </w:tr>
      <w:tr>
        <w:trPr>
          <w:cantSplit w:val="0"/>
          <w:tblHeader w:val="0"/>
        </w:trPr>
        <w:tc>
          <w:tcPr/>
          <w:p w:rsidR="00000000" w:rsidDel="00000000" w:rsidP="00000000" w:rsidRDefault="00000000" w:rsidRPr="00000000" w14:paraId="0000000B">
            <w:pPr>
              <w:widowControl w:val="0"/>
              <w:spacing w:line="240" w:lineRule="auto"/>
              <w:rPr>
                <w:color w:val="1d1d1d"/>
              </w:rPr>
            </w:pPr>
            <w:r w:rsidDel="00000000" w:rsidR="00000000" w:rsidRPr="00000000">
              <w:rPr>
                <w:color w:val="1d1d1d"/>
                <w:rtl w:val="0"/>
              </w:rPr>
              <w:t xml:space="preserve">1</w:t>
            </w:r>
          </w:p>
        </w:tc>
        <w:tc>
          <w:tcPr/>
          <w:p w:rsidR="00000000" w:rsidDel="00000000" w:rsidP="00000000" w:rsidRDefault="00000000" w:rsidRPr="00000000" w14:paraId="0000000C">
            <w:pPr>
              <w:widowControl w:val="0"/>
              <w:spacing w:line="240" w:lineRule="auto"/>
              <w:rPr>
                <w:color w:val="1d1d1d"/>
              </w:rPr>
            </w:pPr>
            <w:r w:rsidDel="00000000" w:rsidR="00000000" w:rsidRPr="00000000">
              <w:rPr>
                <w:color w:val="1d1d1d"/>
                <w:rtl w:val="0"/>
              </w:rPr>
              <w:t xml:space="preserve">Waterfall</w:t>
            </w:r>
          </w:p>
        </w:tc>
        <w:tc>
          <w:tcPr/>
          <w:p w:rsidR="00000000" w:rsidDel="00000000" w:rsidP="00000000" w:rsidRDefault="00000000" w:rsidRPr="00000000" w14:paraId="0000000D">
            <w:pPr>
              <w:widowControl w:val="0"/>
              <w:numPr>
                <w:ilvl w:val="0"/>
                <w:numId w:val="2"/>
              </w:numPr>
              <w:spacing w:line="240" w:lineRule="auto"/>
              <w:ind w:left="180" w:hanging="180"/>
              <w:rPr>
                <w:color w:val="1d1d1d"/>
              </w:rPr>
            </w:pPr>
            <w:r w:rsidDel="00000000" w:rsidR="00000000" w:rsidRPr="00000000">
              <w:rPr>
                <w:color w:val="1d1d1d"/>
                <w:rtl w:val="0"/>
              </w:rPr>
              <w:t xml:space="preserve">Follows the stable structure</w:t>
            </w:r>
          </w:p>
          <w:p w:rsidR="00000000" w:rsidDel="00000000" w:rsidP="00000000" w:rsidRDefault="00000000" w:rsidRPr="00000000" w14:paraId="0000000E">
            <w:pPr>
              <w:widowControl w:val="0"/>
              <w:numPr>
                <w:ilvl w:val="0"/>
                <w:numId w:val="2"/>
              </w:numPr>
              <w:spacing w:line="240" w:lineRule="auto"/>
              <w:ind w:left="180" w:hanging="180"/>
              <w:rPr>
                <w:color w:val="1d1d1d"/>
              </w:rPr>
            </w:pPr>
            <w:r w:rsidDel="00000000" w:rsidR="00000000" w:rsidRPr="00000000">
              <w:rPr>
                <w:color w:val="1d1d1d"/>
                <w:rtl w:val="0"/>
              </w:rPr>
              <w:t xml:space="preserve">Final product is correctly defined </w:t>
            </w:r>
          </w:p>
        </w:tc>
        <w:tc>
          <w:tcPr/>
          <w:p w:rsidR="00000000" w:rsidDel="00000000" w:rsidP="00000000" w:rsidRDefault="00000000" w:rsidRPr="00000000" w14:paraId="0000000F">
            <w:pPr>
              <w:widowControl w:val="0"/>
              <w:numPr>
                <w:ilvl w:val="0"/>
                <w:numId w:val="2"/>
              </w:numPr>
              <w:spacing w:line="240" w:lineRule="auto"/>
              <w:ind w:left="180" w:hanging="180"/>
              <w:rPr>
                <w:color w:val="1d1d1d"/>
              </w:rPr>
            </w:pPr>
            <w:r w:rsidDel="00000000" w:rsidR="00000000" w:rsidRPr="00000000">
              <w:rPr>
                <w:color w:val="1d1d1d"/>
                <w:rtl w:val="0"/>
              </w:rPr>
              <w:t xml:space="preserve">It's really hard to make changes in the process</w:t>
            </w:r>
          </w:p>
          <w:p w:rsidR="00000000" w:rsidDel="00000000" w:rsidP="00000000" w:rsidRDefault="00000000" w:rsidRPr="00000000" w14:paraId="00000010">
            <w:pPr>
              <w:widowControl w:val="0"/>
              <w:numPr>
                <w:ilvl w:val="0"/>
                <w:numId w:val="2"/>
              </w:numPr>
              <w:spacing w:line="240" w:lineRule="auto"/>
              <w:ind w:left="180" w:hanging="180"/>
              <w:rPr>
                <w:color w:val="1d1d1d"/>
              </w:rPr>
            </w:pPr>
            <w:r w:rsidDel="00000000" w:rsidR="00000000" w:rsidRPr="00000000">
              <w:rPr>
                <w:color w:val="1d1d1d"/>
                <w:rtl w:val="0"/>
              </w:rPr>
              <w:t xml:space="preserve">Testing is started later in the process</w:t>
            </w:r>
          </w:p>
        </w:tc>
        <w:tc>
          <w:tcPr/>
          <w:p w:rsidR="00000000" w:rsidDel="00000000" w:rsidP="00000000" w:rsidRDefault="00000000" w:rsidRPr="00000000" w14:paraId="00000011">
            <w:pPr>
              <w:widowControl w:val="0"/>
              <w:numPr>
                <w:ilvl w:val="0"/>
                <w:numId w:val="2"/>
              </w:numPr>
              <w:spacing w:line="240" w:lineRule="auto"/>
              <w:ind w:left="180" w:hanging="180"/>
              <w:rPr>
                <w:color w:val="1d1d1d"/>
              </w:rPr>
            </w:pPr>
            <w:r w:rsidDel="00000000" w:rsidR="00000000" w:rsidRPr="00000000">
              <w:rPr>
                <w:color w:val="1d1d1d"/>
                <w:rtl w:val="0"/>
              </w:rPr>
              <w:t xml:space="preserve">Air space or Aeronautical projects</w:t>
            </w:r>
          </w:p>
          <w:p w:rsidR="00000000" w:rsidDel="00000000" w:rsidP="00000000" w:rsidRDefault="00000000" w:rsidRPr="00000000" w14:paraId="00000012">
            <w:pPr>
              <w:widowControl w:val="0"/>
              <w:numPr>
                <w:ilvl w:val="0"/>
                <w:numId w:val="2"/>
              </w:numPr>
              <w:spacing w:line="240" w:lineRule="auto"/>
              <w:ind w:left="180" w:hanging="180"/>
              <w:rPr>
                <w:color w:val="1d1d1d"/>
                <w:u w:val="none"/>
              </w:rPr>
            </w:pPr>
            <w:r w:rsidDel="00000000" w:rsidR="00000000" w:rsidRPr="00000000">
              <w:rPr>
                <w:color w:val="1d1d1d"/>
                <w:rtl w:val="0"/>
              </w:rPr>
              <w:t xml:space="preserve">Defense projects</w:t>
            </w:r>
          </w:p>
          <w:p w:rsidR="00000000" w:rsidDel="00000000" w:rsidP="00000000" w:rsidRDefault="00000000" w:rsidRPr="00000000" w14:paraId="00000013">
            <w:pPr>
              <w:widowControl w:val="0"/>
              <w:numPr>
                <w:ilvl w:val="0"/>
                <w:numId w:val="2"/>
              </w:numPr>
              <w:spacing w:line="240" w:lineRule="auto"/>
              <w:ind w:left="180" w:hanging="180"/>
              <w:rPr>
                <w:color w:val="1d1d1d"/>
                <w:u w:val="none"/>
              </w:rPr>
            </w:pPr>
            <w:r w:rsidDel="00000000" w:rsidR="00000000" w:rsidRPr="00000000">
              <w:rPr>
                <w:color w:val="1d1d1d"/>
                <w:rtl w:val="0"/>
              </w:rPr>
              <w:t xml:space="preserve">Life critical projects</w:t>
            </w:r>
          </w:p>
          <w:p w:rsidR="00000000" w:rsidDel="00000000" w:rsidP="00000000" w:rsidRDefault="00000000" w:rsidRPr="00000000" w14:paraId="00000014">
            <w:pPr>
              <w:widowControl w:val="0"/>
              <w:numPr>
                <w:ilvl w:val="0"/>
                <w:numId w:val="2"/>
              </w:numPr>
              <w:spacing w:line="240" w:lineRule="auto"/>
              <w:ind w:left="180" w:hanging="180"/>
              <w:rPr>
                <w:color w:val="1d1d1d"/>
                <w:u w:val="none"/>
              </w:rPr>
            </w:pPr>
            <w:r w:rsidDel="00000000" w:rsidR="00000000" w:rsidRPr="00000000">
              <w:rPr>
                <w:color w:val="1d1d1d"/>
                <w:rtl w:val="0"/>
              </w:rPr>
              <w:t xml:space="preserve">Banking</w:t>
            </w:r>
          </w:p>
        </w:tc>
        <w:tc>
          <w:tcPr/>
          <w:p w:rsidR="00000000" w:rsidDel="00000000" w:rsidP="00000000" w:rsidRDefault="00000000" w:rsidRPr="00000000" w14:paraId="00000015">
            <w:pPr>
              <w:widowControl w:val="0"/>
              <w:spacing w:line="240" w:lineRule="auto"/>
              <w:rPr>
                <w:color w:val="1d1d1d"/>
              </w:rPr>
            </w:pPr>
            <w:r w:rsidDel="00000000" w:rsidR="00000000" w:rsidRPr="00000000">
              <w:rPr>
                <w:color w:val="1d1d1d"/>
                <w:rtl w:val="0"/>
              </w:rPr>
              <w:t xml:space="preserve">Appropriate for life critical projects since the waterfall method follows a streamline process and specifications are well known in advance and stable.</w:t>
            </w:r>
          </w:p>
        </w:tc>
      </w:tr>
      <w:tr>
        <w:trPr>
          <w:cantSplit w:val="0"/>
          <w:tblHeader w:val="0"/>
        </w:trPr>
        <w:tc>
          <w:tcPr/>
          <w:p w:rsidR="00000000" w:rsidDel="00000000" w:rsidP="00000000" w:rsidRDefault="00000000" w:rsidRPr="00000000" w14:paraId="00000016">
            <w:pPr>
              <w:widowControl w:val="0"/>
              <w:spacing w:line="240" w:lineRule="auto"/>
              <w:rPr>
                <w:color w:val="1d1d1d"/>
              </w:rPr>
            </w:pPr>
            <w:r w:rsidDel="00000000" w:rsidR="00000000" w:rsidRPr="00000000">
              <w:rPr>
                <w:color w:val="1d1d1d"/>
                <w:rtl w:val="0"/>
              </w:rPr>
              <w:t xml:space="preserve">2</w:t>
            </w:r>
          </w:p>
        </w:tc>
        <w:tc>
          <w:tcPr/>
          <w:p w:rsidR="00000000" w:rsidDel="00000000" w:rsidP="00000000" w:rsidRDefault="00000000" w:rsidRPr="00000000" w14:paraId="00000017">
            <w:pPr>
              <w:widowControl w:val="0"/>
              <w:spacing w:line="240" w:lineRule="auto"/>
              <w:rPr>
                <w:color w:val="1d1d1d"/>
              </w:rPr>
            </w:pPr>
            <w:r w:rsidDel="00000000" w:rsidR="00000000" w:rsidRPr="00000000">
              <w:rPr>
                <w:color w:val="1d1d1d"/>
                <w:rtl w:val="0"/>
              </w:rPr>
              <w:t xml:space="preserve">V-Model</w:t>
            </w:r>
          </w:p>
        </w:tc>
        <w:tc>
          <w:tcPr/>
          <w:p w:rsidR="00000000" w:rsidDel="00000000" w:rsidP="00000000" w:rsidRDefault="00000000" w:rsidRPr="00000000" w14:paraId="00000018">
            <w:pPr>
              <w:widowControl w:val="0"/>
              <w:numPr>
                <w:ilvl w:val="0"/>
                <w:numId w:val="1"/>
              </w:numPr>
              <w:spacing w:line="240" w:lineRule="auto"/>
              <w:ind w:left="180" w:hanging="180"/>
              <w:rPr>
                <w:color w:val="1d1d1d"/>
              </w:rPr>
            </w:pPr>
            <w:r w:rsidDel="00000000" w:rsidR="00000000" w:rsidRPr="00000000">
              <w:rPr>
                <w:color w:val="1d1d1d"/>
                <w:rtl w:val="0"/>
              </w:rPr>
              <w:t xml:space="preserve">Test activities start early in the process</w:t>
            </w:r>
          </w:p>
          <w:p w:rsidR="00000000" w:rsidDel="00000000" w:rsidP="00000000" w:rsidRDefault="00000000" w:rsidRPr="00000000" w14:paraId="00000019">
            <w:pPr>
              <w:widowControl w:val="0"/>
              <w:numPr>
                <w:ilvl w:val="0"/>
                <w:numId w:val="1"/>
              </w:numPr>
              <w:spacing w:line="240" w:lineRule="auto"/>
              <w:ind w:left="180" w:hanging="180"/>
              <w:rPr>
                <w:color w:val="1d1d1d"/>
                <w:u w:val="none"/>
              </w:rPr>
            </w:pPr>
            <w:r w:rsidDel="00000000" w:rsidR="00000000" w:rsidRPr="00000000">
              <w:rPr>
                <w:color w:val="1d1d1d"/>
                <w:rtl w:val="0"/>
              </w:rPr>
              <w:t xml:space="preserve">Reduces the rework as bugs are identified early</w:t>
            </w:r>
          </w:p>
        </w:tc>
        <w:tc>
          <w:tcPr/>
          <w:p w:rsidR="00000000" w:rsidDel="00000000" w:rsidP="00000000" w:rsidRDefault="00000000" w:rsidRPr="00000000" w14:paraId="0000001A">
            <w:pPr>
              <w:widowControl w:val="0"/>
              <w:numPr>
                <w:ilvl w:val="0"/>
                <w:numId w:val="1"/>
              </w:numPr>
              <w:spacing w:line="240" w:lineRule="auto"/>
              <w:ind w:left="180" w:hanging="180"/>
              <w:rPr>
                <w:color w:val="1d1d1d"/>
              </w:rPr>
            </w:pPr>
            <w:r w:rsidDel="00000000" w:rsidR="00000000" w:rsidRPr="00000000">
              <w:rPr>
                <w:color w:val="1d1d1d"/>
                <w:rtl w:val="0"/>
              </w:rPr>
              <w:t xml:space="preserve">Actual S/W built in the implementation stage and hence no prototypes</w:t>
            </w:r>
          </w:p>
          <w:p w:rsidR="00000000" w:rsidDel="00000000" w:rsidP="00000000" w:rsidRDefault="00000000" w:rsidRPr="00000000" w14:paraId="0000001B">
            <w:pPr>
              <w:widowControl w:val="0"/>
              <w:numPr>
                <w:ilvl w:val="0"/>
                <w:numId w:val="1"/>
              </w:numPr>
              <w:spacing w:line="240" w:lineRule="auto"/>
              <w:ind w:left="180" w:hanging="180"/>
              <w:rPr>
                <w:color w:val="1d1d1d"/>
                <w:u w:val="none"/>
              </w:rPr>
            </w:pPr>
            <w:r w:rsidDel="00000000" w:rsidR="00000000" w:rsidRPr="00000000">
              <w:rPr>
                <w:color w:val="1d1d1d"/>
                <w:rtl w:val="0"/>
              </w:rPr>
              <w:t xml:space="preserve">Not flexible for changes</w:t>
            </w:r>
          </w:p>
        </w:tc>
        <w:tc>
          <w:tcPr/>
          <w:p w:rsidR="00000000" w:rsidDel="00000000" w:rsidP="00000000" w:rsidRDefault="00000000" w:rsidRPr="00000000" w14:paraId="0000001C">
            <w:pPr>
              <w:widowControl w:val="0"/>
              <w:numPr>
                <w:ilvl w:val="0"/>
                <w:numId w:val="1"/>
              </w:numPr>
              <w:spacing w:line="240" w:lineRule="auto"/>
              <w:ind w:left="180" w:hanging="180"/>
              <w:rPr>
                <w:color w:val="1d1d1d"/>
              </w:rPr>
            </w:pPr>
            <w:r w:rsidDel="00000000" w:rsidR="00000000" w:rsidRPr="00000000">
              <w:rPr>
                <w:color w:val="1d1d1d"/>
                <w:rtl w:val="0"/>
              </w:rPr>
              <w:t xml:space="preserve">Automotive industry</w:t>
            </w:r>
          </w:p>
          <w:p w:rsidR="00000000" w:rsidDel="00000000" w:rsidP="00000000" w:rsidRDefault="00000000" w:rsidRPr="00000000" w14:paraId="0000001D">
            <w:pPr>
              <w:widowControl w:val="0"/>
              <w:numPr>
                <w:ilvl w:val="0"/>
                <w:numId w:val="1"/>
              </w:numPr>
              <w:spacing w:line="240" w:lineRule="auto"/>
              <w:ind w:left="180" w:hanging="180"/>
              <w:rPr>
                <w:color w:val="1d1d1d"/>
                <w:u w:val="none"/>
              </w:rPr>
            </w:pPr>
            <w:r w:rsidDel="00000000" w:rsidR="00000000" w:rsidRPr="00000000">
              <w:rPr>
                <w:color w:val="1d1d1d"/>
                <w:rtl w:val="0"/>
              </w:rPr>
              <w:t xml:space="preserve">Embedded systems</w:t>
            </w:r>
          </w:p>
          <w:p w:rsidR="00000000" w:rsidDel="00000000" w:rsidP="00000000" w:rsidRDefault="00000000" w:rsidRPr="00000000" w14:paraId="0000001E">
            <w:pPr>
              <w:widowControl w:val="0"/>
              <w:numPr>
                <w:ilvl w:val="0"/>
                <w:numId w:val="1"/>
              </w:numPr>
              <w:spacing w:line="240" w:lineRule="auto"/>
              <w:ind w:left="180" w:hanging="180"/>
              <w:rPr>
                <w:color w:val="1d1d1d"/>
                <w:u w:val="none"/>
              </w:rPr>
            </w:pPr>
            <w:r w:rsidDel="00000000" w:rsidR="00000000" w:rsidRPr="00000000">
              <w:rPr>
                <w:color w:val="1d1d1d"/>
                <w:rtl w:val="0"/>
              </w:rPr>
              <w:t xml:space="preserve">Life critical projects</w:t>
            </w:r>
          </w:p>
        </w:tc>
        <w:tc>
          <w:tcPr/>
          <w:p w:rsidR="00000000" w:rsidDel="00000000" w:rsidP="00000000" w:rsidRDefault="00000000" w:rsidRPr="00000000" w14:paraId="0000001F">
            <w:pPr>
              <w:widowControl w:val="0"/>
              <w:spacing w:line="240" w:lineRule="auto"/>
              <w:rPr>
                <w:color w:val="1d1d1d"/>
              </w:rPr>
            </w:pPr>
            <w:r w:rsidDel="00000000" w:rsidR="00000000" w:rsidRPr="00000000">
              <w:rPr>
                <w:color w:val="1d1d1d"/>
                <w:rtl w:val="0"/>
              </w:rPr>
              <w:t xml:space="preserve">As the testing begins with early stages of development this method can be used for small and medium projects with clear fixed specifications. </w:t>
            </w:r>
          </w:p>
        </w:tc>
      </w:tr>
      <w:tr>
        <w:trPr>
          <w:cantSplit w:val="0"/>
          <w:tblHeader w:val="0"/>
        </w:trPr>
        <w:tc>
          <w:tcPr/>
          <w:p w:rsidR="00000000" w:rsidDel="00000000" w:rsidP="00000000" w:rsidRDefault="00000000" w:rsidRPr="00000000" w14:paraId="00000020">
            <w:pPr>
              <w:widowControl w:val="0"/>
              <w:spacing w:line="240" w:lineRule="auto"/>
              <w:rPr>
                <w:color w:val="1d1d1d"/>
              </w:rPr>
            </w:pPr>
            <w:r w:rsidDel="00000000" w:rsidR="00000000" w:rsidRPr="00000000">
              <w:rPr>
                <w:color w:val="1d1d1d"/>
                <w:rtl w:val="0"/>
              </w:rPr>
              <w:t xml:space="preserve">3</w:t>
            </w:r>
          </w:p>
        </w:tc>
        <w:tc>
          <w:tcPr/>
          <w:p w:rsidR="00000000" w:rsidDel="00000000" w:rsidP="00000000" w:rsidRDefault="00000000" w:rsidRPr="00000000" w14:paraId="00000021">
            <w:pPr>
              <w:widowControl w:val="0"/>
              <w:spacing w:line="240" w:lineRule="auto"/>
              <w:rPr>
                <w:color w:val="1d1d1d"/>
              </w:rPr>
            </w:pPr>
            <w:r w:rsidDel="00000000" w:rsidR="00000000" w:rsidRPr="00000000">
              <w:rPr>
                <w:color w:val="1d1d1d"/>
                <w:rtl w:val="0"/>
              </w:rPr>
              <w:t xml:space="preserve">Incremental Model</w:t>
            </w:r>
          </w:p>
        </w:tc>
        <w:tc>
          <w:tcPr/>
          <w:p w:rsidR="00000000" w:rsidDel="00000000" w:rsidP="00000000" w:rsidRDefault="00000000" w:rsidRPr="00000000" w14:paraId="00000022">
            <w:pPr>
              <w:widowControl w:val="0"/>
              <w:numPr>
                <w:ilvl w:val="0"/>
                <w:numId w:val="3"/>
              </w:numPr>
              <w:spacing w:line="240" w:lineRule="auto"/>
              <w:ind w:left="180" w:hanging="180"/>
              <w:rPr>
                <w:color w:val="1d1d1d"/>
              </w:rPr>
            </w:pPr>
            <w:r w:rsidDel="00000000" w:rsidR="00000000" w:rsidRPr="00000000">
              <w:rPr>
                <w:color w:val="1d1d1d"/>
                <w:rtl w:val="0"/>
              </w:rPr>
              <w:t xml:space="preserve">Working S/W can be provided early</w:t>
            </w:r>
          </w:p>
          <w:p w:rsidR="00000000" w:rsidDel="00000000" w:rsidP="00000000" w:rsidRDefault="00000000" w:rsidRPr="00000000" w14:paraId="00000023">
            <w:pPr>
              <w:widowControl w:val="0"/>
              <w:numPr>
                <w:ilvl w:val="0"/>
                <w:numId w:val="3"/>
              </w:numPr>
              <w:spacing w:line="240" w:lineRule="auto"/>
              <w:ind w:left="180" w:hanging="180"/>
              <w:rPr>
                <w:color w:val="1d1d1d"/>
                <w:u w:val="none"/>
              </w:rPr>
            </w:pPr>
            <w:r w:rsidDel="00000000" w:rsidR="00000000" w:rsidRPr="00000000">
              <w:rPr>
                <w:color w:val="1d1d1d"/>
                <w:rtl w:val="0"/>
              </w:rPr>
              <w:t xml:space="preserve">Easy work with changed requirements</w:t>
            </w:r>
          </w:p>
        </w:tc>
        <w:tc>
          <w:tcPr/>
          <w:p w:rsidR="00000000" w:rsidDel="00000000" w:rsidP="00000000" w:rsidRDefault="00000000" w:rsidRPr="00000000" w14:paraId="00000024">
            <w:pPr>
              <w:widowControl w:val="0"/>
              <w:numPr>
                <w:ilvl w:val="0"/>
                <w:numId w:val="3"/>
              </w:numPr>
              <w:spacing w:line="240" w:lineRule="auto"/>
              <w:ind w:left="180" w:hanging="180"/>
              <w:rPr>
                <w:color w:val="1d1d1d"/>
              </w:rPr>
            </w:pPr>
            <w:r w:rsidDel="00000000" w:rsidR="00000000" w:rsidRPr="00000000">
              <w:rPr>
                <w:color w:val="1d1d1d"/>
                <w:rtl w:val="0"/>
              </w:rPr>
              <w:t xml:space="preserve">Requires better planning and design as it product is broken down to pieces </w:t>
            </w:r>
          </w:p>
          <w:p w:rsidR="00000000" w:rsidDel="00000000" w:rsidP="00000000" w:rsidRDefault="00000000" w:rsidRPr="00000000" w14:paraId="00000025">
            <w:pPr>
              <w:widowControl w:val="0"/>
              <w:numPr>
                <w:ilvl w:val="0"/>
                <w:numId w:val="3"/>
              </w:numPr>
              <w:spacing w:line="240" w:lineRule="auto"/>
              <w:ind w:left="180" w:hanging="180"/>
              <w:rPr>
                <w:color w:val="1d1d1d"/>
                <w:u w:val="none"/>
              </w:rPr>
            </w:pPr>
            <w:r w:rsidDel="00000000" w:rsidR="00000000" w:rsidRPr="00000000">
              <w:rPr>
                <w:color w:val="1d1d1d"/>
                <w:rtl w:val="0"/>
              </w:rPr>
              <w:t xml:space="preserve">Changes to each pieces may require other changes in the S/W</w:t>
            </w:r>
          </w:p>
        </w:tc>
        <w:tc>
          <w:tcPr/>
          <w:p w:rsidR="00000000" w:rsidDel="00000000" w:rsidP="00000000" w:rsidRDefault="00000000" w:rsidRPr="00000000" w14:paraId="00000026">
            <w:pPr>
              <w:widowControl w:val="0"/>
              <w:numPr>
                <w:ilvl w:val="0"/>
                <w:numId w:val="3"/>
              </w:numPr>
              <w:spacing w:line="240" w:lineRule="auto"/>
              <w:ind w:left="180" w:hanging="180"/>
              <w:rPr>
                <w:color w:val="1d1d1d"/>
              </w:rPr>
            </w:pPr>
            <w:r w:rsidDel="00000000" w:rsidR="00000000" w:rsidRPr="00000000">
              <w:rPr>
                <w:color w:val="1d1d1d"/>
                <w:rtl w:val="0"/>
              </w:rPr>
              <w:t xml:space="preserve">Websites</w:t>
            </w:r>
          </w:p>
          <w:p w:rsidR="00000000" w:rsidDel="00000000" w:rsidP="00000000" w:rsidRDefault="00000000" w:rsidRPr="00000000" w14:paraId="00000027">
            <w:pPr>
              <w:widowControl w:val="0"/>
              <w:numPr>
                <w:ilvl w:val="0"/>
                <w:numId w:val="3"/>
              </w:numPr>
              <w:spacing w:line="240" w:lineRule="auto"/>
              <w:ind w:left="180" w:hanging="180"/>
              <w:rPr>
                <w:color w:val="1d1d1d"/>
                <w:u w:val="none"/>
              </w:rPr>
            </w:pPr>
            <w:r w:rsidDel="00000000" w:rsidR="00000000" w:rsidRPr="00000000">
              <w:rPr>
                <w:color w:val="1d1d1d"/>
                <w:rtl w:val="0"/>
              </w:rPr>
              <w:t xml:space="preserve">Web based applications</w:t>
            </w:r>
          </w:p>
        </w:tc>
        <w:tc>
          <w:tcPr/>
          <w:p w:rsidR="00000000" w:rsidDel="00000000" w:rsidP="00000000" w:rsidRDefault="00000000" w:rsidRPr="00000000" w14:paraId="00000028">
            <w:pPr>
              <w:widowControl w:val="0"/>
              <w:spacing w:line="240" w:lineRule="auto"/>
              <w:rPr>
                <w:color w:val="1d1d1d"/>
              </w:rPr>
            </w:pPr>
            <w:r w:rsidDel="00000000" w:rsidR="00000000" w:rsidRPr="00000000">
              <w:rPr>
                <w:color w:val="1d1d1d"/>
                <w:rtl w:val="0"/>
              </w:rPr>
              <w:t xml:space="preserve">This model delivers a working product in a short period of time and the new technology and features are added on the way.</w:t>
            </w:r>
          </w:p>
        </w:tc>
      </w:tr>
      <w:tr>
        <w:trPr>
          <w:cantSplit w:val="0"/>
          <w:tblHeader w:val="0"/>
        </w:trPr>
        <w:tc>
          <w:tcPr/>
          <w:p w:rsidR="00000000" w:rsidDel="00000000" w:rsidP="00000000" w:rsidRDefault="00000000" w:rsidRPr="00000000" w14:paraId="00000029">
            <w:pPr>
              <w:widowControl w:val="0"/>
              <w:spacing w:line="240" w:lineRule="auto"/>
              <w:rPr>
                <w:color w:val="1d1d1d"/>
              </w:rPr>
            </w:pPr>
            <w:r w:rsidDel="00000000" w:rsidR="00000000" w:rsidRPr="00000000">
              <w:rPr>
                <w:color w:val="1d1d1d"/>
                <w:rtl w:val="0"/>
              </w:rPr>
              <w:t xml:space="preserve">4</w:t>
            </w:r>
          </w:p>
        </w:tc>
        <w:tc>
          <w:tcPr/>
          <w:p w:rsidR="00000000" w:rsidDel="00000000" w:rsidP="00000000" w:rsidRDefault="00000000" w:rsidRPr="00000000" w14:paraId="0000002A">
            <w:pPr>
              <w:widowControl w:val="0"/>
              <w:spacing w:line="240" w:lineRule="auto"/>
              <w:rPr>
                <w:color w:val="1d1d1d"/>
              </w:rPr>
            </w:pPr>
            <w:r w:rsidDel="00000000" w:rsidR="00000000" w:rsidRPr="00000000">
              <w:rPr>
                <w:color w:val="1d1d1d"/>
                <w:rtl w:val="0"/>
              </w:rPr>
              <w:t xml:space="preserve">Agile</w:t>
            </w:r>
          </w:p>
        </w:tc>
        <w:tc>
          <w:tcPr/>
          <w:p w:rsidR="00000000" w:rsidDel="00000000" w:rsidP="00000000" w:rsidRDefault="00000000" w:rsidRPr="00000000" w14:paraId="0000002B">
            <w:pPr>
              <w:widowControl w:val="0"/>
              <w:numPr>
                <w:ilvl w:val="0"/>
                <w:numId w:val="4"/>
              </w:numPr>
              <w:spacing w:line="240" w:lineRule="auto"/>
              <w:ind w:left="180" w:hanging="180"/>
              <w:rPr>
                <w:color w:val="1d1d1d"/>
              </w:rPr>
            </w:pPr>
            <w:r w:rsidDel="00000000" w:rsidR="00000000" w:rsidRPr="00000000">
              <w:rPr>
                <w:color w:val="1d1d1d"/>
                <w:rtl w:val="0"/>
              </w:rPr>
              <w:t xml:space="preserve">Higher customer satisfaction with early working prototype</w:t>
            </w:r>
          </w:p>
          <w:p w:rsidR="00000000" w:rsidDel="00000000" w:rsidP="00000000" w:rsidRDefault="00000000" w:rsidRPr="00000000" w14:paraId="0000002C">
            <w:pPr>
              <w:widowControl w:val="0"/>
              <w:numPr>
                <w:ilvl w:val="0"/>
                <w:numId w:val="4"/>
              </w:numPr>
              <w:spacing w:line="240" w:lineRule="auto"/>
              <w:ind w:left="180" w:hanging="180"/>
              <w:rPr>
                <w:color w:val="1d1d1d"/>
                <w:u w:val="none"/>
              </w:rPr>
            </w:pPr>
            <w:r w:rsidDel="00000000" w:rsidR="00000000" w:rsidRPr="00000000">
              <w:rPr>
                <w:color w:val="1d1d1d"/>
                <w:rtl w:val="0"/>
              </w:rPr>
              <w:t xml:space="preserve">Requirements changes in later in the projects are accepted</w:t>
            </w:r>
          </w:p>
        </w:tc>
        <w:tc>
          <w:tcPr/>
          <w:p w:rsidR="00000000" w:rsidDel="00000000" w:rsidP="00000000" w:rsidRDefault="00000000" w:rsidRPr="00000000" w14:paraId="0000002D">
            <w:pPr>
              <w:widowControl w:val="0"/>
              <w:numPr>
                <w:ilvl w:val="0"/>
                <w:numId w:val="4"/>
              </w:numPr>
              <w:spacing w:line="240" w:lineRule="auto"/>
              <w:ind w:left="180" w:hanging="180"/>
              <w:rPr>
                <w:color w:val="1d1d1d"/>
              </w:rPr>
            </w:pPr>
            <w:r w:rsidDel="00000000" w:rsidR="00000000" w:rsidRPr="00000000">
              <w:rPr>
                <w:color w:val="1d1d1d"/>
                <w:rtl w:val="0"/>
              </w:rPr>
              <w:t xml:space="preserve">Lack of focus in the design and documentation in this process</w:t>
            </w:r>
          </w:p>
          <w:p w:rsidR="00000000" w:rsidDel="00000000" w:rsidP="00000000" w:rsidRDefault="00000000" w:rsidRPr="00000000" w14:paraId="0000002E">
            <w:pPr>
              <w:widowControl w:val="0"/>
              <w:numPr>
                <w:ilvl w:val="0"/>
                <w:numId w:val="4"/>
              </w:numPr>
              <w:spacing w:line="240" w:lineRule="auto"/>
              <w:ind w:left="180" w:hanging="180"/>
              <w:rPr>
                <w:color w:val="1d1d1d"/>
                <w:u w:val="none"/>
              </w:rPr>
            </w:pPr>
            <w:r w:rsidDel="00000000" w:rsidR="00000000" w:rsidRPr="00000000">
              <w:rPr>
                <w:color w:val="1d1d1d"/>
                <w:rtl w:val="0"/>
              </w:rPr>
              <w:t xml:space="preserve">Assessing effort required in some large projects is challenging </w:t>
            </w:r>
          </w:p>
        </w:tc>
        <w:tc>
          <w:tcPr/>
          <w:p w:rsidR="00000000" w:rsidDel="00000000" w:rsidP="00000000" w:rsidRDefault="00000000" w:rsidRPr="00000000" w14:paraId="0000002F">
            <w:pPr>
              <w:widowControl w:val="0"/>
              <w:numPr>
                <w:ilvl w:val="0"/>
                <w:numId w:val="4"/>
              </w:numPr>
              <w:spacing w:line="240" w:lineRule="auto"/>
              <w:ind w:left="180" w:hanging="180"/>
              <w:rPr>
                <w:color w:val="1d1d1d"/>
                <w:sz w:val="20"/>
                <w:szCs w:val="20"/>
              </w:rPr>
            </w:pPr>
            <w:r w:rsidDel="00000000" w:rsidR="00000000" w:rsidRPr="00000000">
              <w:rPr>
                <w:color w:val="1d1d1d"/>
                <w:highlight w:val="white"/>
                <w:rtl w:val="0"/>
              </w:rPr>
              <w:t xml:space="preserve">IT </w:t>
            </w:r>
          </w:p>
          <w:p w:rsidR="00000000" w:rsidDel="00000000" w:rsidP="00000000" w:rsidRDefault="00000000" w:rsidRPr="00000000" w14:paraId="00000030">
            <w:pPr>
              <w:widowControl w:val="0"/>
              <w:numPr>
                <w:ilvl w:val="0"/>
                <w:numId w:val="4"/>
              </w:numPr>
              <w:spacing w:line="240" w:lineRule="auto"/>
              <w:ind w:left="180" w:hanging="180"/>
              <w:rPr>
                <w:color w:val="1d1d1d"/>
                <w:sz w:val="20"/>
                <w:szCs w:val="20"/>
              </w:rPr>
            </w:pPr>
            <w:r w:rsidDel="00000000" w:rsidR="00000000" w:rsidRPr="00000000">
              <w:rPr>
                <w:color w:val="1d1d1d"/>
                <w:highlight w:val="white"/>
                <w:rtl w:val="0"/>
              </w:rPr>
              <w:t xml:space="preserve">Banking</w:t>
            </w:r>
          </w:p>
          <w:p w:rsidR="00000000" w:rsidDel="00000000" w:rsidP="00000000" w:rsidRDefault="00000000" w:rsidRPr="00000000" w14:paraId="00000031">
            <w:pPr>
              <w:widowControl w:val="0"/>
              <w:numPr>
                <w:ilvl w:val="0"/>
                <w:numId w:val="4"/>
              </w:numPr>
              <w:spacing w:line="240" w:lineRule="auto"/>
              <w:ind w:left="180" w:hanging="180"/>
              <w:rPr>
                <w:color w:val="1d1d1d"/>
                <w:sz w:val="20"/>
                <w:szCs w:val="20"/>
              </w:rPr>
            </w:pPr>
            <w:r w:rsidDel="00000000" w:rsidR="00000000" w:rsidRPr="00000000">
              <w:rPr>
                <w:color w:val="1d1d1d"/>
                <w:highlight w:val="white"/>
                <w:rtl w:val="0"/>
              </w:rPr>
              <w:t xml:space="preserve">Entertainment</w:t>
            </w:r>
          </w:p>
          <w:p w:rsidR="00000000" w:rsidDel="00000000" w:rsidP="00000000" w:rsidRDefault="00000000" w:rsidRPr="00000000" w14:paraId="00000032">
            <w:pPr>
              <w:widowControl w:val="0"/>
              <w:numPr>
                <w:ilvl w:val="0"/>
                <w:numId w:val="4"/>
              </w:numPr>
              <w:spacing w:line="240" w:lineRule="auto"/>
              <w:ind w:left="180" w:hanging="180"/>
              <w:rPr>
                <w:color w:val="1d1d1d"/>
                <w:highlight w:val="white"/>
                <w:u w:val="none"/>
              </w:rPr>
            </w:pPr>
            <w:r w:rsidDel="00000000" w:rsidR="00000000" w:rsidRPr="00000000">
              <w:rPr>
                <w:color w:val="1d1d1d"/>
                <w:highlight w:val="white"/>
                <w:rtl w:val="0"/>
              </w:rPr>
              <w:t xml:space="preserve">Mobile</w:t>
            </w:r>
          </w:p>
          <w:p w:rsidR="00000000" w:rsidDel="00000000" w:rsidP="00000000" w:rsidRDefault="00000000" w:rsidRPr="00000000" w14:paraId="00000033">
            <w:pPr>
              <w:widowControl w:val="0"/>
              <w:spacing w:line="240" w:lineRule="auto"/>
              <w:ind w:left="720" w:firstLine="0"/>
              <w:rPr>
                <w:rFonts w:ascii="Montserrat" w:cs="Montserrat" w:eastAsia="Montserrat" w:hAnsi="Montserrat"/>
                <w:color w:val="1d1d1d"/>
                <w:sz w:val="24"/>
                <w:szCs w:val="24"/>
                <w:highlight w:val="white"/>
              </w:rPr>
            </w:pPr>
            <w:r w:rsidDel="00000000" w:rsidR="00000000" w:rsidRPr="00000000">
              <w:rPr>
                <w:rtl w:val="0"/>
              </w:rPr>
            </w:r>
          </w:p>
        </w:tc>
        <w:tc>
          <w:tcPr/>
          <w:p w:rsidR="00000000" w:rsidDel="00000000" w:rsidP="00000000" w:rsidRDefault="00000000" w:rsidRPr="00000000" w14:paraId="00000034">
            <w:pPr>
              <w:widowControl w:val="0"/>
              <w:spacing w:line="240" w:lineRule="auto"/>
              <w:rPr>
                <w:color w:val="1d1d1d"/>
              </w:rPr>
            </w:pPr>
            <w:r w:rsidDel="00000000" w:rsidR="00000000" w:rsidRPr="00000000">
              <w:rPr>
                <w:color w:val="1d1d1d"/>
                <w:rtl w:val="0"/>
              </w:rPr>
              <w:t xml:space="preserve">As Agile methodology is able to deliver working products in minimum time and the increased collaboration with the client, it is also sensitive to the changes in requirements hence its widely used in many industries currently</w:t>
            </w:r>
          </w:p>
        </w:tc>
      </w:tr>
    </w:tbl>
    <w:p w:rsidR="00000000" w:rsidDel="00000000" w:rsidP="00000000" w:rsidRDefault="00000000" w:rsidRPr="00000000" w14:paraId="00000035">
      <w:pPr>
        <w:ind w:left="0" w:firstLine="0"/>
        <w:jc w:val="both"/>
        <w:rPr>
          <w:b w:val="1"/>
          <w:color w:val="1d1d1d"/>
        </w:rPr>
      </w:pPr>
      <w:r w:rsidDel="00000000" w:rsidR="00000000" w:rsidRPr="00000000">
        <w:rPr>
          <w:b w:val="1"/>
          <w:color w:val="1d1d1d"/>
          <w:rtl w:val="0"/>
        </w:rPr>
        <w:t xml:space="preserve">Beet Sprout</w:t>
      </w:r>
    </w:p>
    <w:p w:rsidR="00000000" w:rsidDel="00000000" w:rsidP="00000000" w:rsidRDefault="00000000" w:rsidRPr="00000000" w14:paraId="00000036">
      <w:pPr>
        <w:ind w:left="0" w:firstLine="0"/>
        <w:jc w:val="both"/>
        <w:rPr>
          <w:color w:val="1d1d1d"/>
        </w:rPr>
      </w:pPr>
      <w:r w:rsidDel="00000000" w:rsidR="00000000" w:rsidRPr="00000000">
        <w:rPr>
          <w:rtl w:val="0"/>
        </w:rPr>
      </w:r>
    </w:p>
    <w:p w:rsidR="00000000" w:rsidDel="00000000" w:rsidP="00000000" w:rsidRDefault="00000000" w:rsidRPr="00000000" w14:paraId="00000037">
      <w:pPr>
        <w:ind w:left="0" w:firstLine="0"/>
        <w:jc w:val="both"/>
        <w:rPr>
          <w:color w:val="1d1d1d"/>
        </w:rPr>
      </w:pPr>
      <w:r w:rsidDel="00000000" w:rsidR="00000000" w:rsidRPr="00000000">
        <w:rPr>
          <w:color w:val="1d1d1d"/>
          <w:rtl w:val="0"/>
        </w:rPr>
        <w:t xml:space="preserve">2)</w:t>
      </w:r>
    </w:p>
    <w:p w:rsidR="00000000" w:rsidDel="00000000" w:rsidP="00000000" w:rsidRDefault="00000000" w:rsidRPr="00000000" w14:paraId="00000038">
      <w:pPr>
        <w:numPr>
          <w:ilvl w:val="0"/>
          <w:numId w:val="5"/>
        </w:numPr>
        <w:ind w:left="720" w:hanging="360"/>
        <w:jc w:val="both"/>
        <w:rPr>
          <w:color w:val="1d1d1d"/>
          <w:u w:val="none"/>
        </w:rPr>
      </w:pPr>
      <w:r w:rsidDel="00000000" w:rsidR="00000000" w:rsidRPr="00000000">
        <w:rPr>
          <w:color w:val="1d1d1d"/>
          <w:rtl w:val="0"/>
        </w:rPr>
        <w:t xml:space="preserve">Software development is the process where we build a working piece of software step by step. Earlier in computer science history they used this systematic flow of waterfall method to software development projects. Since projects are unique in several different ways, this methodology did not seem to always fit. </w:t>
      </w:r>
    </w:p>
    <w:p w:rsidR="00000000" w:rsidDel="00000000" w:rsidP="00000000" w:rsidRDefault="00000000" w:rsidRPr="00000000" w14:paraId="00000039">
      <w:pPr>
        <w:ind w:left="720" w:firstLine="0"/>
        <w:jc w:val="both"/>
        <w:rPr>
          <w:color w:val="1d1d1d"/>
        </w:rPr>
      </w:pPr>
      <w:r w:rsidDel="00000000" w:rsidR="00000000" w:rsidRPr="00000000">
        <w:rPr>
          <w:rtl w:val="0"/>
        </w:rPr>
      </w:r>
    </w:p>
    <w:p w:rsidR="00000000" w:rsidDel="00000000" w:rsidP="00000000" w:rsidRDefault="00000000" w:rsidRPr="00000000" w14:paraId="0000003A">
      <w:pPr>
        <w:ind w:left="720" w:firstLine="0"/>
        <w:jc w:val="both"/>
        <w:rPr>
          <w:color w:val="1d1d1d"/>
        </w:rPr>
      </w:pPr>
      <w:r w:rsidDel="00000000" w:rsidR="00000000" w:rsidRPr="00000000">
        <w:rPr>
          <w:color w:val="1d1d1d"/>
          <w:rtl w:val="0"/>
        </w:rPr>
        <w:t xml:space="preserve">In the waterfall method it is very systematic and it does not cope well with the changes and the testing stage begins in the latter part of the process where it could lead to more critical failures. Further the requirements changes are not addressed and its complete isolation from the client which resulted in delayed feedback. Moreover the waterfall method is a linear model where it moves only forward and to move to the next cycle requires to exit the previous stage resulting in very disconnected development and excessively time consuming. </w:t>
      </w:r>
    </w:p>
    <w:p w:rsidR="00000000" w:rsidDel="00000000" w:rsidP="00000000" w:rsidRDefault="00000000" w:rsidRPr="00000000" w14:paraId="0000003B">
      <w:pPr>
        <w:ind w:left="0" w:firstLine="0"/>
        <w:jc w:val="both"/>
        <w:rPr>
          <w:color w:val="1d1d1d"/>
        </w:rPr>
      </w:pPr>
      <w:r w:rsidDel="00000000" w:rsidR="00000000" w:rsidRPr="00000000">
        <w:rPr>
          <w:color w:val="1d1d1d"/>
          <w:rtl w:val="0"/>
        </w:rPr>
        <w:tab/>
      </w:r>
    </w:p>
    <w:p w:rsidR="00000000" w:rsidDel="00000000" w:rsidP="00000000" w:rsidRDefault="00000000" w:rsidRPr="00000000" w14:paraId="0000003C">
      <w:pPr>
        <w:ind w:left="720" w:firstLine="0"/>
        <w:jc w:val="both"/>
        <w:rPr>
          <w:color w:val="1d1d1d"/>
        </w:rPr>
      </w:pPr>
      <w:r w:rsidDel="00000000" w:rsidR="00000000" w:rsidRPr="00000000">
        <w:rPr>
          <w:color w:val="1d1d1d"/>
          <w:rtl w:val="0"/>
        </w:rPr>
        <w:t xml:space="preserve">So to address these issues a group of software developers got together in 2001 and sought to overcome those challenges in a more flexible and adaptive approach to software </w:t>
      </w:r>
      <w:r w:rsidDel="00000000" w:rsidR="00000000" w:rsidRPr="00000000">
        <w:rPr>
          <w:color w:val="1d1d1d"/>
          <w:rtl w:val="0"/>
        </w:rPr>
        <w:t xml:space="preserve">develeopment</w:t>
      </w:r>
      <w:r w:rsidDel="00000000" w:rsidR="00000000" w:rsidRPr="00000000">
        <w:rPr>
          <w:color w:val="1d1d1d"/>
          <w:rtl w:val="0"/>
        </w:rPr>
        <w:t xml:space="preserve">. They believed the software development should be an incremental and iterative process with the collaboration of clients and several different teams in the project.</w:t>
      </w:r>
    </w:p>
    <w:p w:rsidR="00000000" w:rsidDel="00000000" w:rsidP="00000000" w:rsidRDefault="00000000" w:rsidRPr="00000000" w14:paraId="0000003D">
      <w:pPr>
        <w:ind w:left="0" w:firstLine="0"/>
        <w:jc w:val="both"/>
        <w:rPr>
          <w:color w:val="1d1d1d"/>
        </w:rPr>
      </w:pPr>
      <w:r w:rsidDel="00000000" w:rsidR="00000000" w:rsidRPr="00000000">
        <w:rPr>
          <w:color w:val="1d1d1d"/>
          <w:rtl w:val="0"/>
        </w:rPr>
        <w:t xml:space="preserve">    </w:t>
      </w:r>
    </w:p>
    <w:p w:rsidR="00000000" w:rsidDel="00000000" w:rsidP="00000000" w:rsidRDefault="00000000" w:rsidRPr="00000000" w14:paraId="0000003E">
      <w:pPr>
        <w:numPr>
          <w:ilvl w:val="0"/>
          <w:numId w:val="5"/>
        </w:numPr>
        <w:ind w:left="720" w:hanging="360"/>
        <w:jc w:val="both"/>
        <w:rPr>
          <w:color w:val="1d1d1d"/>
          <w:u w:val="none"/>
        </w:rPr>
      </w:pPr>
      <w:r w:rsidDel="00000000" w:rsidR="00000000" w:rsidRPr="00000000">
        <w:rPr>
          <w:color w:val="1d1d1d"/>
          <w:rtl w:val="0"/>
        </w:rPr>
        <w:t xml:space="preserve">Agile was introduced to overcome the incompetences of traditional software development methods and to benefit both parties, clients and stakeholders in the process. </w:t>
      </w:r>
    </w:p>
    <w:p w:rsidR="00000000" w:rsidDel="00000000" w:rsidP="00000000" w:rsidRDefault="00000000" w:rsidRPr="00000000" w14:paraId="0000003F">
      <w:pPr>
        <w:ind w:left="720" w:firstLine="0"/>
        <w:jc w:val="both"/>
        <w:rPr>
          <w:color w:val="1d1d1d"/>
        </w:rPr>
      </w:pPr>
      <w:r w:rsidDel="00000000" w:rsidR="00000000" w:rsidRPr="00000000">
        <w:rPr>
          <w:color w:val="1d1d1d"/>
          <w:rtl w:val="0"/>
        </w:rPr>
        <w:tab/>
        <w:t xml:space="preserve">Traditional software development methodologies like waterfall method followed linear progressions which lacked opportunity for flexibility and adaptability. As we all know the technology industry is emerging and changing,hence this rigid sequential method could not be proceeded with.</w:t>
      </w:r>
    </w:p>
    <w:p w:rsidR="00000000" w:rsidDel="00000000" w:rsidP="00000000" w:rsidRDefault="00000000" w:rsidRPr="00000000" w14:paraId="00000040">
      <w:pPr>
        <w:ind w:left="720" w:firstLine="0"/>
        <w:jc w:val="both"/>
        <w:rPr>
          <w:color w:val="1d1d1d"/>
        </w:rPr>
      </w:pPr>
      <w:r w:rsidDel="00000000" w:rsidR="00000000" w:rsidRPr="00000000">
        <w:rPr>
          <w:color w:val="1d1d1d"/>
          <w:rtl w:val="0"/>
        </w:rPr>
        <w:tab/>
        <w:t xml:space="preserve">In those times the involvement of the customer was merely a contract and had no interaction during the development process. This resulted in validation failures in most cases as the end product failed to deliver the expectation of the customers and ultimately ended up as project failures.</w:t>
      </w:r>
    </w:p>
    <w:p w:rsidR="00000000" w:rsidDel="00000000" w:rsidP="00000000" w:rsidRDefault="00000000" w:rsidRPr="00000000" w14:paraId="00000041">
      <w:pPr>
        <w:ind w:left="720" w:firstLine="0"/>
        <w:jc w:val="both"/>
        <w:rPr>
          <w:color w:val="1d1d1d"/>
        </w:rPr>
      </w:pPr>
      <w:r w:rsidDel="00000000" w:rsidR="00000000" w:rsidRPr="00000000">
        <w:rPr>
          <w:color w:val="1d1d1d"/>
          <w:rtl w:val="0"/>
        </w:rPr>
        <w:tab/>
        <w:t xml:space="preserve">The process was so formal, where all the stakeholders of the project corresponded via an official documentation or a formal meeting. It was undoubtedly time consuming and the information was misinterpreted most of the time.</w:t>
      </w:r>
    </w:p>
    <w:p w:rsidR="00000000" w:rsidDel="00000000" w:rsidP="00000000" w:rsidRDefault="00000000" w:rsidRPr="00000000" w14:paraId="00000042">
      <w:pPr>
        <w:ind w:left="720" w:firstLine="0"/>
        <w:jc w:val="both"/>
        <w:rPr>
          <w:color w:val="1d1d1d"/>
        </w:rPr>
      </w:pPr>
      <w:r w:rsidDel="00000000" w:rsidR="00000000" w:rsidRPr="00000000">
        <w:rPr>
          <w:color w:val="1d1d1d"/>
          <w:rtl w:val="0"/>
        </w:rPr>
        <w:tab/>
        <w:t xml:space="preserve">Getting feedback was not a major part of the development process back then.So whatever the feedback received was only at the end of the development cycle, which made that feedback ineffective.</w:t>
      </w:r>
    </w:p>
    <w:p w:rsidR="00000000" w:rsidDel="00000000" w:rsidP="00000000" w:rsidRDefault="00000000" w:rsidRPr="00000000" w14:paraId="00000043">
      <w:pPr>
        <w:ind w:left="720" w:firstLine="0"/>
        <w:jc w:val="both"/>
        <w:rPr>
          <w:color w:val="1d1d1d"/>
        </w:rPr>
      </w:pPr>
      <w:r w:rsidDel="00000000" w:rsidR="00000000" w:rsidRPr="00000000">
        <w:rPr>
          <w:rtl w:val="0"/>
        </w:rPr>
      </w:r>
    </w:p>
    <w:p w:rsidR="00000000" w:rsidDel="00000000" w:rsidP="00000000" w:rsidRDefault="00000000" w:rsidRPr="00000000" w14:paraId="00000044">
      <w:pPr>
        <w:ind w:left="720" w:firstLine="0"/>
        <w:jc w:val="both"/>
        <w:rPr>
          <w:color w:val="1d1d1d"/>
        </w:rPr>
      </w:pPr>
      <w:r w:rsidDel="00000000" w:rsidR="00000000" w:rsidRPr="00000000">
        <w:rPr>
          <w:color w:val="1d1d1d"/>
          <w:rtl w:val="0"/>
        </w:rPr>
        <w:t xml:space="preserve">To overcome these practical issues in the traditional development methodology, a group of well versed software engineers got together and created an Agile manifesto in 2001. They succeeded in introducing a more flexible dynamic adaptive development methodology to overcome these apparent concerns. </w:t>
      </w:r>
    </w:p>
    <w:p w:rsidR="00000000" w:rsidDel="00000000" w:rsidP="00000000" w:rsidRDefault="00000000" w:rsidRPr="00000000" w14:paraId="00000045">
      <w:pPr>
        <w:ind w:left="720" w:firstLine="0"/>
        <w:jc w:val="both"/>
        <w:rPr>
          <w:color w:val="1d1d1d"/>
        </w:rPr>
      </w:pPr>
      <w:r w:rsidDel="00000000" w:rsidR="00000000" w:rsidRPr="00000000">
        <w:rPr>
          <w:rtl w:val="0"/>
        </w:rPr>
      </w:r>
    </w:p>
    <w:p w:rsidR="00000000" w:rsidDel="00000000" w:rsidP="00000000" w:rsidRDefault="00000000" w:rsidRPr="00000000" w14:paraId="00000046">
      <w:pPr>
        <w:ind w:left="720" w:firstLine="0"/>
        <w:jc w:val="both"/>
        <w:rPr>
          <w:color w:val="1d1d1d"/>
        </w:rPr>
      </w:pPr>
      <w:r w:rsidDel="00000000" w:rsidR="00000000" w:rsidRPr="00000000">
        <w:rPr>
          <w:color w:val="1d1d1d"/>
          <w:rtl w:val="0"/>
        </w:rPr>
        <w:t xml:space="preserve">Agile encourages team collaboration face to face rather than processes or tools which makes it easier to clear the miscommunications and activate prompt feedback. It focuses on delivering working software rather than comprehensive documentation which can save a considerable amount of time. Customer interaction is one of the many things that agile promotes over a traditional customer contract which helps us to deliver the expected product of the customer with continuous feedback. Additionally Agile embraces the changes over a strict plan which makes it more appropriate selection in this emerging technological era.</w:t>
      </w:r>
    </w:p>
    <w:p w:rsidR="00000000" w:rsidDel="00000000" w:rsidP="00000000" w:rsidRDefault="00000000" w:rsidRPr="00000000" w14:paraId="00000047">
      <w:pPr>
        <w:ind w:left="720" w:firstLine="0"/>
        <w:jc w:val="both"/>
        <w:rPr>
          <w:color w:val="1d1d1d"/>
        </w:rPr>
      </w:pPr>
      <w:r w:rsidDel="00000000" w:rsidR="00000000" w:rsidRPr="00000000">
        <w:rPr>
          <w:rtl w:val="0"/>
        </w:rPr>
      </w:r>
    </w:p>
    <w:p w:rsidR="00000000" w:rsidDel="00000000" w:rsidP="00000000" w:rsidRDefault="00000000" w:rsidRPr="00000000" w14:paraId="00000048">
      <w:pPr>
        <w:ind w:left="720" w:firstLine="0"/>
        <w:jc w:val="both"/>
        <w:rPr>
          <w:color w:val="1d1d1d"/>
        </w:rPr>
      </w:pPr>
      <w:r w:rsidDel="00000000" w:rsidR="00000000" w:rsidRPr="00000000">
        <w:rPr>
          <w:color w:val="1d1d1d"/>
          <w:rtl w:val="0"/>
        </w:rPr>
        <w:t xml:space="preserve">It has successfully addressed those inabilities and most importantly it has proven to reach higher customer satisfaction, decreased product delivery delays and more collaboration in project stakeholders. As it has evolved in the period of time, we can see it was not just one fit process for every project but it can be combined with other methodologies to reach more tailored solutions.</w:t>
      </w:r>
    </w:p>
    <w:p w:rsidR="00000000" w:rsidDel="00000000" w:rsidP="00000000" w:rsidRDefault="00000000" w:rsidRPr="00000000" w14:paraId="00000049">
      <w:pPr>
        <w:ind w:left="0" w:firstLine="0"/>
        <w:jc w:val="both"/>
        <w:rPr>
          <w:color w:val="1d1d1d"/>
        </w:rPr>
      </w:pPr>
      <w:r w:rsidDel="00000000" w:rsidR="00000000" w:rsidRPr="00000000">
        <w:rPr>
          <w:rtl w:val="0"/>
        </w:rPr>
      </w:r>
    </w:p>
    <w:p w:rsidR="00000000" w:rsidDel="00000000" w:rsidP="00000000" w:rsidRDefault="00000000" w:rsidRPr="00000000" w14:paraId="0000004A">
      <w:pPr>
        <w:ind w:left="0" w:firstLine="0"/>
        <w:jc w:val="both"/>
        <w:rPr>
          <w:color w:val="1d1d1d"/>
        </w:rPr>
      </w:pPr>
      <w:r w:rsidDel="00000000" w:rsidR="00000000" w:rsidRPr="00000000">
        <w:rPr>
          <w:rtl w:val="0"/>
        </w:rPr>
      </w:r>
    </w:p>
    <w:p w:rsidR="00000000" w:rsidDel="00000000" w:rsidP="00000000" w:rsidRDefault="00000000" w:rsidRPr="00000000" w14:paraId="0000004B">
      <w:pPr>
        <w:jc w:val="both"/>
        <w:rPr>
          <w:color w:val="1d1d1d"/>
        </w:rPr>
      </w:pPr>
      <w:r w:rsidDel="00000000" w:rsidR="00000000" w:rsidRPr="00000000">
        <w:rPr>
          <w:rtl w:val="0"/>
        </w:rPr>
      </w:r>
    </w:p>
    <w:p w:rsidR="00000000" w:rsidDel="00000000" w:rsidP="00000000" w:rsidRDefault="00000000" w:rsidRPr="00000000" w14:paraId="0000004C">
      <w:pPr>
        <w:jc w:val="both"/>
        <w:rPr>
          <w:color w:val="1d1d1d"/>
        </w:rPr>
      </w:pPr>
      <w:r w:rsidDel="00000000" w:rsidR="00000000" w:rsidRPr="00000000">
        <w:rPr>
          <w:rtl w:val="0"/>
        </w:rPr>
      </w:r>
    </w:p>
    <w:p w:rsidR="00000000" w:rsidDel="00000000" w:rsidP="00000000" w:rsidRDefault="00000000" w:rsidRPr="00000000" w14:paraId="0000004D">
      <w:pPr>
        <w:jc w:val="both"/>
        <w:rPr>
          <w:b w:val="1"/>
          <w:color w:val="1d1d1d"/>
        </w:rPr>
      </w:pPr>
      <w:r w:rsidDel="00000000" w:rsidR="00000000" w:rsidRPr="00000000">
        <w:rPr>
          <w:b w:val="1"/>
          <w:color w:val="1d1d1d"/>
          <w:rtl w:val="0"/>
        </w:rPr>
        <w:t xml:space="preserve">Mighty Beet</w:t>
      </w:r>
    </w:p>
    <w:p w:rsidR="00000000" w:rsidDel="00000000" w:rsidP="00000000" w:rsidRDefault="00000000" w:rsidRPr="00000000" w14:paraId="0000004E">
      <w:pPr>
        <w:ind w:left="0" w:firstLine="0"/>
        <w:jc w:val="both"/>
        <w:rPr>
          <w:b w:val="1"/>
          <w:color w:val="1d1d1d"/>
        </w:rPr>
      </w:pPr>
      <w:r w:rsidDel="00000000" w:rsidR="00000000" w:rsidRPr="00000000">
        <w:rPr>
          <w:rtl w:val="0"/>
        </w:rPr>
      </w:r>
    </w:p>
    <w:p w:rsidR="00000000" w:rsidDel="00000000" w:rsidP="00000000" w:rsidRDefault="00000000" w:rsidRPr="00000000" w14:paraId="0000004F">
      <w:pPr>
        <w:ind w:left="0" w:firstLine="0"/>
        <w:jc w:val="both"/>
        <w:rPr>
          <w:color w:val="1d1d1d"/>
        </w:rPr>
      </w:pPr>
      <w:r w:rsidDel="00000000" w:rsidR="00000000" w:rsidRPr="00000000">
        <w:rPr>
          <w:color w:val="1d1d1d"/>
          <w:rtl w:val="0"/>
        </w:rPr>
        <w:t xml:space="preserve">2.</w:t>
      </w:r>
    </w:p>
    <w:p w:rsidR="00000000" w:rsidDel="00000000" w:rsidP="00000000" w:rsidRDefault="00000000" w:rsidRPr="00000000" w14:paraId="00000050">
      <w:pPr>
        <w:ind w:left="720" w:firstLine="0"/>
        <w:jc w:val="both"/>
        <w:rPr>
          <w:color w:val="1d1d1d"/>
        </w:rPr>
      </w:pPr>
      <w:r w:rsidDel="00000000" w:rsidR="00000000" w:rsidRPr="00000000">
        <w:rPr>
          <w:color w:val="1d1d1d"/>
          <w:rtl w:val="0"/>
        </w:rPr>
        <w:t xml:space="preserve">For the process of developing a mobile application for sharing cat photos I would choose    “Agile”.</w:t>
      </w:r>
    </w:p>
    <w:p w:rsidR="00000000" w:rsidDel="00000000" w:rsidP="00000000" w:rsidRDefault="00000000" w:rsidRPr="00000000" w14:paraId="00000051">
      <w:pPr>
        <w:ind w:left="720" w:firstLine="0"/>
        <w:jc w:val="both"/>
        <w:rPr>
          <w:color w:val="1d1d1d"/>
        </w:rPr>
      </w:pPr>
      <w:r w:rsidDel="00000000" w:rsidR="00000000" w:rsidRPr="00000000">
        <w:rPr>
          <w:rtl w:val="0"/>
        </w:rPr>
      </w:r>
    </w:p>
    <w:p w:rsidR="00000000" w:rsidDel="00000000" w:rsidP="00000000" w:rsidRDefault="00000000" w:rsidRPr="00000000" w14:paraId="00000052">
      <w:pPr>
        <w:ind w:left="720" w:firstLine="0"/>
        <w:jc w:val="both"/>
        <w:rPr>
          <w:color w:val="1d1d1d"/>
        </w:rPr>
      </w:pPr>
      <w:r w:rsidDel="00000000" w:rsidR="00000000" w:rsidRPr="00000000">
        <w:rPr>
          <w:color w:val="1d1d1d"/>
          <w:rtl w:val="0"/>
        </w:rPr>
        <w:t xml:space="preserve">As a startup company we should be sensitive to the user experience as well as the market behaviors. Hence Agile gives us the opportunity to use close collaboration with the client and be more dynamic with the changes. As mobile technology is vastly evolving we need to be prepared to change the requirements in the middle of the process. </w:t>
      </w:r>
    </w:p>
    <w:p w:rsidR="00000000" w:rsidDel="00000000" w:rsidP="00000000" w:rsidRDefault="00000000" w:rsidRPr="00000000" w14:paraId="00000053">
      <w:pPr>
        <w:ind w:left="720" w:firstLine="0"/>
        <w:jc w:val="both"/>
        <w:rPr>
          <w:color w:val="1d1d1d"/>
        </w:rPr>
      </w:pPr>
      <w:r w:rsidDel="00000000" w:rsidR="00000000" w:rsidRPr="00000000">
        <w:rPr>
          <w:color w:val="1d1d1d"/>
          <w:rtl w:val="0"/>
        </w:rPr>
        <w:t xml:space="preserve">With the use of Agile processes we are able to deliver a working product within a short period of time which can be beneficial to a startup company to keep the assurance for the client for better understanding.</w:t>
      </w:r>
    </w:p>
    <w:p w:rsidR="00000000" w:rsidDel="00000000" w:rsidP="00000000" w:rsidRDefault="00000000" w:rsidRPr="00000000" w14:paraId="00000054">
      <w:pPr>
        <w:ind w:left="720" w:firstLine="0"/>
        <w:jc w:val="both"/>
        <w:rPr>
          <w:color w:val="1d1d1d"/>
        </w:rPr>
      </w:pPr>
      <w:r w:rsidDel="00000000" w:rsidR="00000000" w:rsidRPr="00000000">
        <w:rPr>
          <w:color w:val="1d1d1d"/>
          <w:rtl w:val="0"/>
        </w:rPr>
        <w:t xml:space="preserve">Moreover, as Agile promotes close collaboration with the team, It would be crucial to a startup company to keep steady communication among the team members as each one of them possesses different expertise and roles.</w:t>
      </w:r>
    </w:p>
    <w:p w:rsidR="00000000" w:rsidDel="00000000" w:rsidP="00000000" w:rsidRDefault="00000000" w:rsidRPr="00000000" w14:paraId="00000055">
      <w:pPr>
        <w:ind w:left="720" w:firstLine="0"/>
        <w:jc w:val="both"/>
        <w:rPr>
          <w:color w:val="1d1d1d"/>
        </w:rPr>
      </w:pPr>
      <w:r w:rsidDel="00000000" w:rsidR="00000000" w:rsidRPr="00000000">
        <w:rPr>
          <w:rtl w:val="0"/>
        </w:rPr>
      </w:r>
    </w:p>
    <w:p w:rsidR="00000000" w:rsidDel="00000000" w:rsidP="00000000" w:rsidRDefault="00000000" w:rsidRPr="00000000" w14:paraId="00000056">
      <w:pPr>
        <w:ind w:left="720" w:firstLine="0"/>
        <w:jc w:val="both"/>
        <w:rPr>
          <w:color w:val="1d1d1d"/>
        </w:rPr>
      </w:pPr>
      <w:r w:rsidDel="00000000" w:rsidR="00000000" w:rsidRPr="00000000">
        <w:rPr>
          <w:color w:val="1d1d1d"/>
          <w:rtl w:val="0"/>
        </w:rPr>
        <w:t xml:space="preserve">Therefore I would like to suggest Agile software development methodology for developing mobile applications.</w:t>
      </w:r>
    </w:p>
    <w:p w:rsidR="00000000" w:rsidDel="00000000" w:rsidP="00000000" w:rsidRDefault="00000000" w:rsidRPr="00000000" w14:paraId="00000057">
      <w:pPr>
        <w:jc w:val="both"/>
        <w:rPr>
          <w:color w:val="1d1d1d"/>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color w:val="666666"/>
        <w:sz w:val="20"/>
        <w:szCs w:val="20"/>
      </w:rPr>
    </w:pPr>
    <w:r w:rsidDel="00000000" w:rsidR="00000000" w:rsidRPr="00000000">
      <w:rPr>
        <w:color w:val="666666"/>
        <w:sz w:val="20"/>
        <w:szCs w:val="20"/>
        <w:rtl w:val="0"/>
      </w:rPr>
      <w:t xml:space="preserve">Beetroot Academy - QA Manual - 2024 - Malinga</w:t>
    </w:r>
  </w:p>
  <w:p w:rsidR="00000000" w:rsidDel="00000000" w:rsidP="00000000" w:rsidRDefault="00000000" w:rsidRPr="00000000" w14:paraId="00000059">
    <w:pPr>
      <w:rPr>
        <w:color w:val="666666"/>
        <w:sz w:val="6"/>
        <w:szCs w:val="6"/>
      </w:rPr>
    </w:pPr>
    <w:r w:rsidDel="00000000" w:rsidR="00000000" w:rsidRPr="00000000">
      <w:rPr>
        <w:rtl w:val="0"/>
      </w:rPr>
    </w:r>
  </w:p>
  <w:p w:rsidR="00000000" w:rsidDel="00000000" w:rsidP="00000000" w:rsidRDefault="00000000" w:rsidRPr="00000000" w14:paraId="0000005A">
    <w:pPr>
      <w:rPr>
        <w:color w:val="666666"/>
        <w:sz w:val="18"/>
        <w:szCs w:val="18"/>
      </w:rPr>
    </w:pPr>
    <w:r w:rsidDel="00000000" w:rsidR="00000000" w:rsidRPr="00000000">
      <w:rPr>
        <w:color w:val="666666"/>
        <w:sz w:val="18"/>
        <w:szCs w:val="18"/>
        <w:rtl w:val="0"/>
      </w:rPr>
      <w:t xml:space="preserve">Lesson 3:SDLC and STLC. Software development methodologies</w:t>
    </w:r>
  </w:p>
  <w:p w:rsidR="00000000" w:rsidDel="00000000" w:rsidP="00000000" w:rsidRDefault="00000000" w:rsidRPr="00000000" w14:paraId="0000005B">
    <w:pPr>
      <w:rPr>
        <w:color w:val="66666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rPr>
        <w:color w:val="1d1d1d"/>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80" w:hanging="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