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D20" w:rsidRDefault="00C04370" w:rsidP="00C04370">
      <w:pPr>
        <w:pStyle w:val="ListParagraph"/>
        <w:numPr>
          <w:ilvl w:val="0"/>
          <w:numId w:val="1"/>
        </w:numPr>
      </w:pPr>
      <w:r w:rsidRPr="00C04370">
        <w:t xml:space="preserve">Create one </w:t>
      </w:r>
      <w:proofErr w:type="spellStart"/>
      <w:r w:rsidRPr="00C04370">
        <w:t>VPC,with</w:t>
      </w:r>
      <w:proofErr w:type="spellEnd"/>
      <w:r w:rsidRPr="00C04370">
        <w:t xml:space="preserve"> 1 one public subnet and 1 private subnet</w:t>
      </w:r>
    </w:p>
    <w:p w:rsidR="00C04370" w:rsidRDefault="00116E97" w:rsidP="00C04370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231129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E97" w:rsidRDefault="00116E97" w:rsidP="00321C0E">
      <w:pPr>
        <w:pStyle w:val="ListParagraph"/>
        <w:numPr>
          <w:ilvl w:val="0"/>
          <w:numId w:val="1"/>
        </w:numPr>
      </w:pPr>
      <w:r w:rsidRPr="00116E97">
        <w:t>Enable VPC peering for cross region.</w:t>
      </w:r>
    </w:p>
    <w:p w:rsidR="006800BF" w:rsidRDefault="006800BF" w:rsidP="00321C0E">
      <w:pPr>
        <w:pStyle w:val="ListParagraph"/>
      </w:pPr>
    </w:p>
    <w:p w:rsidR="00321C0E" w:rsidRDefault="006800BF" w:rsidP="00321C0E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3316782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4E72">
        <w:rPr>
          <w:noProof/>
          <w:lang w:eastAsia="en-GB"/>
        </w:rPr>
        <w:drawing>
          <wp:inline distT="0" distB="0" distL="0" distR="0">
            <wp:extent cx="5731510" cy="141810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1C0E" w:rsidSect="00A1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147C0"/>
    <w:multiLevelType w:val="hybridMultilevel"/>
    <w:tmpl w:val="33F6CC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4370"/>
    <w:rsid w:val="00116E97"/>
    <w:rsid w:val="001E540E"/>
    <w:rsid w:val="00321C0E"/>
    <w:rsid w:val="00664E72"/>
    <w:rsid w:val="006800BF"/>
    <w:rsid w:val="006F2763"/>
    <w:rsid w:val="00846B4B"/>
    <w:rsid w:val="00A16EB9"/>
    <w:rsid w:val="00C04370"/>
    <w:rsid w:val="00E97FE2"/>
    <w:rsid w:val="00EA0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3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6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MAAK</dc:creator>
  <cp:keywords/>
  <dc:description/>
  <cp:lastModifiedBy>MAAK</cp:lastModifiedBy>
  <cp:revision>3</cp:revision>
  <dcterms:created xsi:type="dcterms:W3CDTF">2025-02-24T10:41:00Z</dcterms:created>
  <dcterms:modified xsi:type="dcterms:W3CDTF">2025-03-03T11:30:00Z</dcterms:modified>
</cp:coreProperties>
</file>