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25CD" w14:textId="62B5A7E5" w:rsidR="0051184E" w:rsidRPr="000B4741" w:rsidRDefault="009D29B5">
      <w:pPr>
        <w:rPr>
          <w:b/>
          <w:bCs/>
        </w:rPr>
      </w:pPr>
      <w:r w:rsidRPr="000B4741">
        <w:rPr>
          <w:b/>
          <w:bCs/>
          <w:highlight w:val="cyan"/>
        </w:rPr>
        <w:t>Senaryo</w:t>
      </w:r>
      <w:r w:rsidR="00FE59A9" w:rsidRPr="000B4741">
        <w:rPr>
          <w:b/>
          <w:bCs/>
          <w:highlight w:val="cyan"/>
        </w:rPr>
        <w:t>lar;</w:t>
      </w:r>
    </w:p>
    <w:p w14:paraId="0AD9FE58" w14:textId="77777777" w:rsidR="001513D1" w:rsidRDefault="009D29B5">
      <w:r w:rsidRPr="001513D1">
        <w:rPr>
          <w:b/>
          <w:bCs/>
          <w:highlight w:val="yellow"/>
        </w:rPr>
        <w:t>A</w:t>
      </w:r>
      <w:r w:rsidR="001513D1" w:rsidRPr="001513D1">
        <w:rPr>
          <w:b/>
          <w:bCs/>
          <w:highlight w:val="yellow"/>
        </w:rPr>
        <w:t xml:space="preserve"> Senaryo</w:t>
      </w:r>
      <w:r w:rsidRPr="001513D1">
        <w:rPr>
          <w:b/>
          <w:bCs/>
          <w:highlight w:val="yellow"/>
        </w:rPr>
        <w:t>:</w:t>
      </w:r>
      <w:r>
        <w:t xml:space="preserve"> </w:t>
      </w:r>
    </w:p>
    <w:p w14:paraId="5DDA0CA2" w14:textId="455FE4D1" w:rsidR="009D29B5" w:rsidRDefault="009D29B5">
      <w:r>
        <w:t xml:space="preserve">Öncelikle aşağıdaki gibi bir ekranımız olacak. Teknisyen bu ekrana istenen bilgileri girecek.  </w:t>
      </w:r>
    </w:p>
    <w:p w14:paraId="38BE0134" w14:textId="194F54C5" w:rsidR="001513D1" w:rsidRDefault="001513D1">
      <w:pPr>
        <w:rPr>
          <w:b/>
          <w:bCs/>
        </w:rPr>
      </w:pPr>
      <w:r>
        <w:rPr>
          <w:b/>
          <w:bCs/>
        </w:rPr>
        <w:t xml:space="preserve">Teknisyen Kodunu Yazın: </w:t>
      </w:r>
    </w:p>
    <w:p w14:paraId="71BF1865" w14:textId="59CD6C3B" w:rsidR="009D29B5" w:rsidRDefault="009D29B5">
      <w:pPr>
        <w:rPr>
          <w:b/>
          <w:bCs/>
        </w:rPr>
      </w:pPr>
      <w:r w:rsidRPr="009D29B5">
        <w:rPr>
          <w:b/>
          <w:bCs/>
        </w:rPr>
        <w:t>Seri/IMEI No</w:t>
      </w:r>
      <w:r>
        <w:rPr>
          <w:b/>
          <w:bCs/>
        </w:rPr>
        <w:t xml:space="preserve"> Girin:</w:t>
      </w:r>
    </w:p>
    <w:p w14:paraId="1BD1DC1E" w14:textId="2E39CA71" w:rsidR="009D29B5" w:rsidRDefault="009D29B5">
      <w:r>
        <w:rPr>
          <w:b/>
          <w:bCs/>
        </w:rPr>
        <w:t xml:space="preserve">Garanti Durumunu Seçin: </w:t>
      </w:r>
      <w:r w:rsidRPr="009D29B5">
        <w:t xml:space="preserve">GD – Garanti </w:t>
      </w:r>
      <w:proofErr w:type="gramStart"/>
      <w:r w:rsidRPr="009D29B5">
        <w:t>Dışı  /</w:t>
      </w:r>
      <w:proofErr w:type="gramEnd"/>
      <w:r w:rsidRPr="009D29B5">
        <w:t xml:space="preserve">  GI – Garanti İçi</w:t>
      </w:r>
    </w:p>
    <w:p w14:paraId="426C0746" w14:textId="77777777" w:rsidR="001513D1" w:rsidRDefault="009D29B5">
      <w:r w:rsidRPr="001513D1">
        <w:rPr>
          <w:b/>
          <w:bCs/>
          <w:highlight w:val="yellow"/>
        </w:rPr>
        <w:t>B</w:t>
      </w:r>
      <w:r w:rsidR="001513D1" w:rsidRPr="001513D1">
        <w:rPr>
          <w:b/>
          <w:bCs/>
          <w:highlight w:val="yellow"/>
        </w:rPr>
        <w:t xml:space="preserve"> Senaryo</w:t>
      </w:r>
      <w:r w:rsidRPr="001513D1">
        <w:rPr>
          <w:b/>
          <w:bCs/>
          <w:highlight w:val="yellow"/>
        </w:rPr>
        <w:t>:</w:t>
      </w:r>
      <w:r>
        <w:t xml:space="preserve"> </w:t>
      </w:r>
    </w:p>
    <w:p w14:paraId="2B929860" w14:textId="684BE3B8" w:rsidR="009D29B5" w:rsidRDefault="009D29B5">
      <w:r>
        <w:t>Teknisyenin girmiş olduğu bu bilgiler neticesinde geri planda bir işlem tetiklenecek. Aşağıda bu işlemleri tek tek sıralıyorum.</w:t>
      </w:r>
    </w:p>
    <w:p w14:paraId="72D9AF1E" w14:textId="166AE8D6" w:rsidR="009D29B5" w:rsidRDefault="009D29B5" w:rsidP="009D29B5">
      <w:pPr>
        <w:pStyle w:val="ListeParagraf"/>
        <w:numPr>
          <w:ilvl w:val="0"/>
          <w:numId w:val="1"/>
        </w:numPr>
      </w:pPr>
      <w:hyperlink r:id="rId5" w:history="1">
        <w:r w:rsidRPr="00CF153D">
          <w:rPr>
            <w:rStyle w:val="Kpr"/>
            <w:b/>
            <w:bCs/>
          </w:rPr>
          <w:t>https://destekwega.com/</w:t>
        </w:r>
      </w:hyperlink>
      <w:r>
        <w:t xml:space="preserve"> sitesine gir. </w:t>
      </w:r>
    </w:p>
    <w:p w14:paraId="425B4626" w14:textId="0BDEEFF7" w:rsidR="009D29B5" w:rsidRDefault="009D29B5" w:rsidP="009D29B5">
      <w:pPr>
        <w:pStyle w:val="ListeParagraf"/>
        <w:numPr>
          <w:ilvl w:val="0"/>
          <w:numId w:val="1"/>
        </w:numPr>
      </w:pPr>
      <w:r>
        <w:t xml:space="preserve">Sol menüden </w:t>
      </w:r>
      <w:r w:rsidRPr="00CF153D">
        <w:rPr>
          <w:b/>
          <w:bCs/>
          <w:color w:val="4472C4" w:themeColor="accent1"/>
        </w:rPr>
        <w:t>Servis işlemleri</w:t>
      </w:r>
      <w:r w:rsidRPr="00CF153D">
        <w:rPr>
          <w:b/>
          <w:bCs/>
          <w:color w:val="4472C4" w:themeColor="accent1"/>
        </w:rPr>
        <w:t>ne</w:t>
      </w:r>
      <w:r>
        <w:t xml:space="preserve"> tıkla</w:t>
      </w:r>
    </w:p>
    <w:p w14:paraId="171B614F" w14:textId="028481C7" w:rsidR="009D29B5" w:rsidRDefault="009D29B5" w:rsidP="009D29B5">
      <w:pPr>
        <w:pStyle w:val="ListeParagraf"/>
        <w:numPr>
          <w:ilvl w:val="0"/>
          <w:numId w:val="1"/>
        </w:numPr>
      </w:pPr>
      <w:r>
        <w:t xml:space="preserve">Açılan menüden </w:t>
      </w:r>
      <w:hyperlink r:id="rId6" w:history="1">
        <w:r w:rsidRPr="00CF153D">
          <w:rPr>
            <w:b/>
            <w:bCs/>
            <w:color w:val="4472C4" w:themeColor="accent1"/>
          </w:rPr>
          <w:t>Ürün Kabul Listesi</w:t>
        </w:r>
      </w:hyperlink>
      <w:r>
        <w:t xml:space="preserve"> ne tıkla</w:t>
      </w:r>
    </w:p>
    <w:p w14:paraId="493090D0" w14:textId="6184F7F9" w:rsidR="009D29B5" w:rsidRDefault="009D29B5" w:rsidP="009D29B5">
      <w:pPr>
        <w:pStyle w:val="ListeParagraf"/>
        <w:numPr>
          <w:ilvl w:val="0"/>
          <w:numId w:val="1"/>
        </w:numPr>
      </w:pPr>
      <w:r w:rsidRPr="00CF153D">
        <w:rPr>
          <w:b/>
          <w:bCs/>
          <w:color w:val="4472C4" w:themeColor="accent1"/>
        </w:rPr>
        <w:t>Sadece ön bildirimler</w:t>
      </w:r>
      <w:r w:rsidRPr="00CF153D">
        <w:rPr>
          <w:color w:val="4472C4" w:themeColor="accent1"/>
        </w:rPr>
        <w:t xml:space="preserve"> </w:t>
      </w:r>
      <w:r w:rsidRPr="009D29B5">
        <w:t>kutucuğunu işaretle</w:t>
      </w:r>
    </w:p>
    <w:p w14:paraId="1F810601" w14:textId="5A9A4FAA" w:rsidR="00CF153D" w:rsidRDefault="009D29B5" w:rsidP="009D29B5">
      <w:pPr>
        <w:pStyle w:val="ListeParagraf"/>
        <w:numPr>
          <w:ilvl w:val="0"/>
          <w:numId w:val="1"/>
        </w:numPr>
      </w:pPr>
      <w:r w:rsidRPr="009D29B5">
        <w:t>Listeden</w:t>
      </w:r>
      <w:r>
        <w:t xml:space="preserve"> teknisyenin</w:t>
      </w:r>
      <w:r w:rsidR="001513D1">
        <w:t xml:space="preserve"> </w:t>
      </w:r>
      <w:r w:rsidR="001513D1">
        <w:t xml:space="preserve">A </w:t>
      </w:r>
      <w:r w:rsidR="000B4741">
        <w:t>Senaryo</w:t>
      </w:r>
      <w:r w:rsidR="001513D1">
        <w:t xml:space="preserve"> kısmında yazdığı </w:t>
      </w:r>
      <w:r>
        <w:t xml:space="preserve"> </w:t>
      </w:r>
      <w:r w:rsidRPr="009D29B5">
        <w:t xml:space="preserve"> </w:t>
      </w:r>
      <w:r w:rsidRPr="009D29B5">
        <w:t>Seri/IMEI No</w:t>
      </w:r>
      <w:r w:rsidR="001513D1">
        <w:t xml:space="preserve"> </w:t>
      </w:r>
      <w:proofErr w:type="spellStart"/>
      <w:r w:rsidR="001513D1">
        <w:t>yu</w:t>
      </w:r>
      <w:proofErr w:type="spellEnd"/>
      <w:r w:rsidR="001513D1">
        <w:t xml:space="preserve"> okuyup </w:t>
      </w:r>
      <w:r w:rsidR="001513D1" w:rsidRPr="009D29B5">
        <w:t xml:space="preserve">Seri/IMEI </w:t>
      </w:r>
      <w:r w:rsidR="000B4741" w:rsidRPr="009D29B5">
        <w:t>No</w:t>
      </w:r>
      <w:r w:rsidR="000B4741">
        <w:t xml:space="preserve"> satırının</w:t>
      </w:r>
      <w:r w:rsidR="00CF153D">
        <w:t xml:space="preserve"> </w:t>
      </w:r>
      <w:r w:rsidR="00D0250A">
        <w:t>karşısındaki kutucuğa yaz</w:t>
      </w:r>
      <w:r w:rsidR="00CF153D">
        <w:t xml:space="preserve"> </w:t>
      </w:r>
      <w:proofErr w:type="spellStart"/>
      <w:r w:rsidR="00CF153D">
        <w:t>entere</w:t>
      </w:r>
      <w:proofErr w:type="spellEnd"/>
      <w:r w:rsidR="00CF153D">
        <w:t xml:space="preserve"> bas.</w:t>
      </w:r>
    </w:p>
    <w:p w14:paraId="14AFE1F4" w14:textId="4114E7EA" w:rsidR="009D29B5" w:rsidRPr="00CF153D" w:rsidRDefault="00CF153D" w:rsidP="009D29B5">
      <w:pPr>
        <w:pStyle w:val="ListeParagraf"/>
        <w:numPr>
          <w:ilvl w:val="0"/>
          <w:numId w:val="1"/>
        </w:numPr>
      </w:pPr>
      <w:proofErr w:type="spellStart"/>
      <w:r w:rsidRPr="00CF153D">
        <w:rPr>
          <w:b/>
          <w:bCs/>
          <w:color w:val="4472C4" w:themeColor="accent1"/>
        </w:rPr>
        <w:t>WeGaID</w:t>
      </w:r>
      <w:proofErr w:type="spellEnd"/>
      <w:r w:rsidRPr="00CF153D">
        <w:rPr>
          <w:b/>
          <w:bCs/>
          <w:color w:val="4472C4" w:themeColor="accent1"/>
        </w:rPr>
        <w:t xml:space="preserve"> </w:t>
      </w:r>
      <w:r w:rsidR="000B4741" w:rsidRPr="00CF153D">
        <w:t>sütunundaki</w:t>
      </w:r>
      <w:r w:rsidRPr="00CF153D">
        <w:t xml:space="preserve"> rakama tıkla</w:t>
      </w:r>
      <w:r w:rsidR="00D0250A" w:rsidRPr="00CF153D">
        <w:t xml:space="preserve"> </w:t>
      </w:r>
      <w:r w:rsidR="001513D1" w:rsidRPr="00CF153D">
        <w:t xml:space="preserve">  </w:t>
      </w:r>
    </w:p>
    <w:p w14:paraId="012B4C7F" w14:textId="2B0EBED1" w:rsidR="001513D1" w:rsidRPr="001513D1" w:rsidRDefault="001513D1" w:rsidP="009D29B5">
      <w:pPr>
        <w:pStyle w:val="ListeParagraf"/>
        <w:numPr>
          <w:ilvl w:val="0"/>
          <w:numId w:val="1"/>
        </w:numPr>
      </w:pPr>
      <w:r w:rsidRPr="001513D1">
        <w:t xml:space="preserve">Açılan sayfada </w:t>
      </w:r>
      <w:r w:rsidRPr="00CF153D">
        <w:rPr>
          <w:b/>
          <w:bCs/>
          <w:color w:val="4472C4" w:themeColor="accent1"/>
        </w:rPr>
        <w:t>Siparişi Değiştire</w:t>
      </w:r>
      <w:r w:rsidRPr="00CF153D">
        <w:rPr>
          <w:color w:val="4472C4" w:themeColor="accent1"/>
        </w:rPr>
        <w:t xml:space="preserve"> </w:t>
      </w:r>
      <w:r w:rsidRPr="001513D1">
        <w:t xml:space="preserve">tıkla. </w:t>
      </w:r>
    </w:p>
    <w:p w14:paraId="786EA088" w14:textId="120B5DA8" w:rsidR="001513D1" w:rsidRPr="001513D1" w:rsidRDefault="001513D1" w:rsidP="009D29B5">
      <w:pPr>
        <w:pStyle w:val="ListeParagraf"/>
        <w:numPr>
          <w:ilvl w:val="0"/>
          <w:numId w:val="1"/>
        </w:numPr>
      </w:pPr>
      <w:r w:rsidRPr="00CF153D">
        <w:rPr>
          <w:b/>
          <w:bCs/>
          <w:color w:val="4472C4" w:themeColor="accent1"/>
        </w:rPr>
        <w:t>Seri/IMEI No / IMEI</w:t>
      </w:r>
      <w:r w:rsidRPr="00CF153D">
        <w:rPr>
          <w:color w:val="4472C4" w:themeColor="accent1"/>
        </w:rPr>
        <w:t xml:space="preserve"> </w:t>
      </w:r>
      <w:r w:rsidRPr="001513D1">
        <w:t xml:space="preserve">satırına </w:t>
      </w:r>
      <w:r w:rsidR="00CF153D" w:rsidRPr="001513D1">
        <w:t>gel karşısındaki</w:t>
      </w:r>
      <w:r w:rsidRPr="001513D1">
        <w:t xml:space="preserve"> kutucuğun bulunduğu yer</w:t>
      </w:r>
      <w:r w:rsidR="00CF153D">
        <w:t xml:space="preserve">e bir kere tıkla </w:t>
      </w:r>
      <w:proofErr w:type="spellStart"/>
      <w:r w:rsidRPr="001513D1">
        <w:t>entere</w:t>
      </w:r>
      <w:proofErr w:type="spellEnd"/>
      <w:r w:rsidRPr="001513D1">
        <w:t xml:space="preserve"> bas.  </w:t>
      </w:r>
    </w:p>
    <w:p w14:paraId="00134E40" w14:textId="3A4085ED" w:rsidR="001513D1" w:rsidRPr="001513D1" w:rsidRDefault="00CF153D" w:rsidP="009D29B5">
      <w:pPr>
        <w:pStyle w:val="ListeParagraf"/>
        <w:numPr>
          <w:ilvl w:val="0"/>
          <w:numId w:val="1"/>
        </w:numPr>
      </w:pPr>
      <w:r w:rsidRPr="001513D1">
        <w:t>Teknisyenin</w:t>
      </w:r>
      <w:r w:rsidR="001513D1" w:rsidRPr="001513D1">
        <w:t xml:space="preserve"> A </w:t>
      </w:r>
      <w:r w:rsidR="000B4741" w:rsidRPr="001513D1">
        <w:t>Senaryo</w:t>
      </w:r>
      <w:r w:rsidR="001513D1" w:rsidRPr="001513D1">
        <w:t xml:space="preserve"> kısmında</w:t>
      </w:r>
      <w:r w:rsidR="001513D1" w:rsidRPr="001513D1">
        <w:t xml:space="preserve"> seçtiği garanti durumunu ş</w:t>
      </w:r>
      <w:r>
        <w:t xml:space="preserve">u </w:t>
      </w:r>
      <w:r w:rsidR="001513D1" w:rsidRPr="001513D1">
        <w:t xml:space="preserve">anki sayfadaki </w:t>
      </w:r>
      <w:r w:rsidRPr="00CF153D">
        <w:rPr>
          <w:b/>
          <w:bCs/>
          <w:color w:val="4472C4" w:themeColor="accent1"/>
        </w:rPr>
        <w:t>G</w:t>
      </w:r>
      <w:r w:rsidR="001513D1" w:rsidRPr="00CF153D">
        <w:rPr>
          <w:b/>
          <w:bCs/>
          <w:color w:val="4472C4" w:themeColor="accent1"/>
        </w:rPr>
        <w:t xml:space="preserve">aranti </w:t>
      </w:r>
      <w:r w:rsidRPr="00CF153D">
        <w:rPr>
          <w:b/>
          <w:bCs/>
          <w:color w:val="4472C4" w:themeColor="accent1"/>
        </w:rPr>
        <w:t>D</w:t>
      </w:r>
      <w:r w:rsidR="001513D1" w:rsidRPr="00CF153D">
        <w:rPr>
          <w:b/>
          <w:bCs/>
          <w:color w:val="4472C4" w:themeColor="accent1"/>
        </w:rPr>
        <w:t>urumu</w:t>
      </w:r>
      <w:r w:rsidRPr="00CF153D">
        <w:rPr>
          <w:color w:val="4472C4" w:themeColor="accent1"/>
        </w:rPr>
        <w:t xml:space="preserve"> </w:t>
      </w:r>
      <w:r>
        <w:t>satırının karşındaki açılır pencereden</w:t>
      </w:r>
      <w:r w:rsidR="001513D1" w:rsidRPr="001513D1">
        <w:t xml:space="preserve"> seç </w:t>
      </w:r>
    </w:p>
    <w:p w14:paraId="1F34083E" w14:textId="6818A781" w:rsidR="001513D1" w:rsidRPr="001513D1" w:rsidRDefault="001513D1" w:rsidP="009D29B5">
      <w:pPr>
        <w:pStyle w:val="ListeParagraf"/>
        <w:numPr>
          <w:ilvl w:val="0"/>
          <w:numId w:val="1"/>
        </w:numPr>
      </w:pPr>
      <w:r w:rsidRPr="00CF153D">
        <w:rPr>
          <w:b/>
          <w:bCs/>
          <w:color w:val="4472C4" w:themeColor="accent1"/>
        </w:rPr>
        <w:t>SVKYT</w:t>
      </w:r>
      <w:r w:rsidRPr="00CF153D">
        <w:rPr>
          <w:color w:val="4472C4" w:themeColor="accent1"/>
        </w:rPr>
        <w:t xml:space="preserve"> </w:t>
      </w:r>
      <w:r w:rsidR="009B1256" w:rsidRPr="001513D1">
        <w:t>satırından 01</w:t>
      </w:r>
      <w:r w:rsidRPr="00CF153D">
        <w:rPr>
          <w:b/>
          <w:bCs/>
          <w:color w:val="4472C4" w:themeColor="accent1"/>
        </w:rPr>
        <w:t>-</w:t>
      </w:r>
      <w:r w:rsidR="00CF153D" w:rsidRPr="00CF153D">
        <w:rPr>
          <w:b/>
          <w:bCs/>
          <w:color w:val="4472C4" w:themeColor="accent1"/>
        </w:rPr>
        <w:t>E</w:t>
      </w:r>
      <w:r w:rsidRPr="00CF153D">
        <w:rPr>
          <w:b/>
          <w:bCs/>
          <w:color w:val="4472C4" w:themeColor="accent1"/>
        </w:rPr>
        <w:t xml:space="preserve">lden </w:t>
      </w:r>
      <w:r w:rsidR="00CF153D" w:rsidRPr="00CF153D">
        <w:rPr>
          <w:b/>
          <w:bCs/>
          <w:color w:val="4472C4" w:themeColor="accent1"/>
        </w:rPr>
        <w:t>T</w:t>
      </w:r>
      <w:r w:rsidRPr="00CF153D">
        <w:rPr>
          <w:b/>
          <w:bCs/>
          <w:color w:val="4472C4" w:themeColor="accent1"/>
        </w:rPr>
        <w:t>eslim</w:t>
      </w:r>
      <w:r w:rsidR="00CF153D">
        <w:rPr>
          <w:b/>
          <w:bCs/>
          <w:color w:val="4472C4" w:themeColor="accent1"/>
        </w:rPr>
        <w:t xml:space="preserve"> </w:t>
      </w:r>
      <w:r w:rsidRPr="001513D1">
        <w:t xml:space="preserve">seç </w:t>
      </w:r>
    </w:p>
    <w:p w14:paraId="2BB94086" w14:textId="7F693BB9" w:rsidR="001513D1" w:rsidRPr="001513D1" w:rsidRDefault="001513D1" w:rsidP="009D29B5">
      <w:pPr>
        <w:pStyle w:val="ListeParagraf"/>
        <w:numPr>
          <w:ilvl w:val="0"/>
          <w:numId w:val="1"/>
        </w:numPr>
      </w:pPr>
      <w:r w:rsidRPr="001513D1">
        <w:t xml:space="preserve">Buyback Cihaz </w:t>
      </w:r>
      <w:proofErr w:type="gramStart"/>
      <w:r w:rsidR="00CF153D" w:rsidRPr="001513D1">
        <w:t>kategorisi</w:t>
      </w:r>
      <w:r w:rsidRPr="001513D1">
        <w:t>..?</w:t>
      </w:r>
      <w:proofErr w:type="gramEnd"/>
      <w:r w:rsidR="009B1256">
        <w:t xml:space="preserve"> satırındaki açılır menüden</w:t>
      </w:r>
      <w:r w:rsidR="009B1256" w:rsidRPr="001513D1">
        <w:t xml:space="preserve"> herhangi</w:t>
      </w:r>
      <w:r w:rsidR="009B1256">
        <w:t xml:space="preserve"> birini</w:t>
      </w:r>
      <w:r w:rsidRPr="001513D1">
        <w:t xml:space="preserve"> seç  </w:t>
      </w:r>
    </w:p>
    <w:p w14:paraId="6BA875A7" w14:textId="65005BC4" w:rsidR="001513D1" w:rsidRPr="001513D1" w:rsidRDefault="001513D1" w:rsidP="009D29B5">
      <w:pPr>
        <w:pStyle w:val="ListeParagraf"/>
        <w:numPr>
          <w:ilvl w:val="0"/>
          <w:numId w:val="1"/>
        </w:numPr>
      </w:pPr>
      <w:r w:rsidRPr="001513D1">
        <w:t xml:space="preserve">Kaydet butonuna bas.  </w:t>
      </w:r>
    </w:p>
    <w:p w14:paraId="5981682B" w14:textId="22373AFA" w:rsidR="001513D1" w:rsidRDefault="001513D1" w:rsidP="001513D1"/>
    <w:p w14:paraId="0536413F" w14:textId="324A5281" w:rsidR="001513D1" w:rsidRDefault="001513D1" w:rsidP="001513D1">
      <w:r w:rsidRPr="001513D1">
        <w:rPr>
          <w:b/>
          <w:bCs/>
          <w:highlight w:val="yellow"/>
        </w:rPr>
        <w:t>C Senaryo:</w:t>
      </w:r>
      <w:r>
        <w:t xml:space="preserve"> </w:t>
      </w:r>
    </w:p>
    <w:p w14:paraId="44D435D8" w14:textId="0ABDE4B5" w:rsidR="001513D1" w:rsidRDefault="001513D1" w:rsidP="001513D1">
      <w:pPr>
        <w:pStyle w:val="ListeParagraf"/>
        <w:numPr>
          <w:ilvl w:val="0"/>
          <w:numId w:val="2"/>
        </w:numPr>
      </w:pPr>
      <w:r>
        <w:t xml:space="preserve">Sol menüden sırasıyla </w:t>
      </w:r>
      <w:r w:rsidRPr="009B1256">
        <w:rPr>
          <w:b/>
          <w:bCs/>
          <w:color w:val="4472C4" w:themeColor="accent1"/>
        </w:rPr>
        <w:t xml:space="preserve">Servis </w:t>
      </w:r>
      <w:r w:rsidR="009B1256" w:rsidRPr="009B1256">
        <w:rPr>
          <w:b/>
          <w:bCs/>
          <w:color w:val="4472C4" w:themeColor="accent1"/>
        </w:rPr>
        <w:t>işlemleri</w:t>
      </w:r>
      <w:r w:rsidR="009B1256">
        <w:t>-</w:t>
      </w:r>
      <w:r>
        <w:t xml:space="preserve"> </w:t>
      </w:r>
      <w:r w:rsidRPr="009B1256">
        <w:rPr>
          <w:b/>
          <w:bCs/>
          <w:color w:val="4472C4" w:themeColor="accent1"/>
        </w:rPr>
        <w:t xml:space="preserve">Toplu Durum </w:t>
      </w:r>
      <w:proofErr w:type="gramStart"/>
      <w:r w:rsidRPr="009B1256">
        <w:rPr>
          <w:b/>
          <w:bCs/>
          <w:color w:val="4472C4" w:themeColor="accent1"/>
        </w:rPr>
        <w:t>Güncelleme</w:t>
      </w:r>
      <w:r w:rsidRPr="009B1256">
        <w:rPr>
          <w:color w:val="4472C4" w:themeColor="accent1"/>
        </w:rPr>
        <w:t xml:space="preserve"> </w:t>
      </w:r>
      <w:r>
        <w:t>-</w:t>
      </w:r>
      <w:proofErr w:type="gramEnd"/>
      <w:r>
        <w:t xml:space="preserve"> </w:t>
      </w:r>
      <w:hyperlink r:id="rId7" w:history="1">
        <w:r w:rsidRPr="009B1256">
          <w:rPr>
            <w:b/>
            <w:bCs/>
            <w:color w:val="4472C4" w:themeColor="accent1"/>
          </w:rPr>
          <w:t>Servis Departmanına Gönderilecekler</w:t>
        </w:r>
      </w:hyperlink>
      <w:r>
        <w:t xml:space="preserve"> bas. </w:t>
      </w:r>
    </w:p>
    <w:p w14:paraId="773F1815" w14:textId="44359F29" w:rsidR="001513D1" w:rsidRPr="00FE59A9" w:rsidRDefault="001513D1" w:rsidP="001513D1">
      <w:pPr>
        <w:pStyle w:val="ListeParagraf"/>
        <w:numPr>
          <w:ilvl w:val="0"/>
          <w:numId w:val="2"/>
        </w:numPr>
      </w:pPr>
      <w:r w:rsidRPr="00FE59A9">
        <w:t>Seri/IMEI No</w:t>
      </w:r>
      <w:r w:rsidRPr="00FE59A9">
        <w:t xml:space="preserve"> satırın</w:t>
      </w:r>
      <w:r w:rsidR="009B1256">
        <w:t xml:space="preserve">ın karşısındaki kutucuğa </w:t>
      </w:r>
      <w:r w:rsidR="009B1256" w:rsidRPr="00FE59A9">
        <w:t>A</w:t>
      </w:r>
      <w:r w:rsidRPr="00FE59A9">
        <w:t xml:space="preserve"> Senaryo</w:t>
      </w:r>
      <w:r w:rsidRPr="00FE59A9">
        <w:t xml:space="preserve">nda girilen </w:t>
      </w:r>
      <w:r w:rsidRPr="00FE59A9">
        <w:t>Seri/IMEI</w:t>
      </w:r>
      <w:r w:rsidRPr="00FE59A9">
        <w:t xml:space="preserve"> numarasını yaz. </w:t>
      </w:r>
      <w:r w:rsidR="00200729" w:rsidRPr="009B1256">
        <w:rPr>
          <w:b/>
          <w:bCs/>
          <w:color w:val="4472C4" w:themeColor="accent1"/>
        </w:rPr>
        <w:t>Arama</w:t>
      </w:r>
      <w:r w:rsidR="00200729" w:rsidRPr="009B1256">
        <w:rPr>
          <w:color w:val="4472C4" w:themeColor="accent1"/>
        </w:rPr>
        <w:t xml:space="preserve"> </w:t>
      </w:r>
      <w:r w:rsidR="00200729" w:rsidRPr="00FE59A9">
        <w:t xml:space="preserve">butonuna bas. </w:t>
      </w:r>
    </w:p>
    <w:p w14:paraId="67E4E647" w14:textId="4C761606" w:rsidR="00200729" w:rsidRPr="00FE59A9" w:rsidRDefault="00200729" w:rsidP="001513D1">
      <w:pPr>
        <w:pStyle w:val="ListeParagraf"/>
        <w:numPr>
          <w:ilvl w:val="0"/>
          <w:numId w:val="2"/>
        </w:numPr>
      </w:pPr>
      <w:r w:rsidRPr="00FE59A9">
        <w:t xml:space="preserve">Aşağıda listelenen kısımda </w:t>
      </w:r>
      <w:r w:rsidR="009B1256" w:rsidRPr="00FE59A9">
        <w:t>gelen kutucu</w:t>
      </w:r>
      <w:r w:rsidR="009B1256">
        <w:t>ğu</w:t>
      </w:r>
      <w:r w:rsidRPr="00FE59A9">
        <w:t xml:space="preserve"> </w:t>
      </w:r>
      <w:r w:rsidR="009B1256" w:rsidRPr="00FE59A9">
        <w:t xml:space="preserve">seç </w:t>
      </w:r>
      <w:r w:rsidR="009B1256">
        <w:t xml:space="preserve">üst menüden </w:t>
      </w:r>
      <w:r w:rsidR="009B1256" w:rsidRPr="009B1256">
        <w:rPr>
          <w:b/>
          <w:bCs/>
          <w:color w:val="4472C4" w:themeColor="accent1"/>
        </w:rPr>
        <w:t>Departmana</w:t>
      </w:r>
      <w:r w:rsidRPr="009B1256">
        <w:rPr>
          <w:b/>
          <w:bCs/>
          <w:color w:val="4472C4" w:themeColor="accent1"/>
        </w:rPr>
        <w:t xml:space="preserve"> </w:t>
      </w:r>
      <w:r w:rsidR="009B1256" w:rsidRPr="009B1256">
        <w:rPr>
          <w:b/>
          <w:bCs/>
          <w:color w:val="4472C4" w:themeColor="accent1"/>
        </w:rPr>
        <w:t>Y</w:t>
      </w:r>
      <w:r w:rsidRPr="009B1256">
        <w:rPr>
          <w:b/>
          <w:bCs/>
          <w:color w:val="4472C4" w:themeColor="accent1"/>
        </w:rPr>
        <w:t>olla</w:t>
      </w:r>
      <w:r w:rsidRPr="009B1256">
        <w:rPr>
          <w:color w:val="4472C4" w:themeColor="accent1"/>
        </w:rPr>
        <w:t xml:space="preserve"> </w:t>
      </w:r>
      <w:r w:rsidRPr="00FE59A9">
        <w:t xml:space="preserve">butonuna bas.  </w:t>
      </w:r>
    </w:p>
    <w:p w14:paraId="7CB93896" w14:textId="351E89B6" w:rsidR="00200729" w:rsidRPr="00FE59A9" w:rsidRDefault="00200729" w:rsidP="001513D1">
      <w:pPr>
        <w:pStyle w:val="ListeParagraf"/>
        <w:numPr>
          <w:ilvl w:val="0"/>
          <w:numId w:val="2"/>
        </w:numPr>
      </w:pPr>
      <w:r w:rsidRPr="00FE59A9">
        <w:t>Ardından</w:t>
      </w:r>
      <w:r w:rsidR="009B1256">
        <w:t xml:space="preserve"> sol menüden</w:t>
      </w:r>
      <w:r w:rsidRPr="00FE59A9">
        <w:t xml:space="preserve"> </w:t>
      </w:r>
      <w:hyperlink r:id="rId8" w:history="1">
        <w:r w:rsidRPr="009B1256">
          <w:rPr>
            <w:b/>
            <w:bCs/>
            <w:color w:val="4472C4" w:themeColor="accent1"/>
          </w:rPr>
          <w:t xml:space="preserve">Servis Departman </w:t>
        </w:r>
        <w:r w:rsidR="009B1256" w:rsidRPr="009B1256">
          <w:rPr>
            <w:b/>
            <w:bCs/>
            <w:color w:val="4472C4" w:themeColor="accent1"/>
          </w:rPr>
          <w:t>Kabulü</w:t>
        </w:r>
      </w:hyperlink>
      <w:r w:rsidRPr="00FE59A9">
        <w:t xml:space="preserve"> butonuna bas. </w:t>
      </w:r>
    </w:p>
    <w:p w14:paraId="1C960220" w14:textId="049A38C5" w:rsidR="00200729" w:rsidRPr="00FE59A9" w:rsidRDefault="00200729" w:rsidP="001513D1">
      <w:pPr>
        <w:pStyle w:val="ListeParagraf"/>
        <w:numPr>
          <w:ilvl w:val="0"/>
          <w:numId w:val="2"/>
        </w:numPr>
      </w:pPr>
      <w:r w:rsidRPr="00FE59A9">
        <w:t xml:space="preserve">Açılan pencerede </w:t>
      </w:r>
      <w:r w:rsidRPr="00FE59A9">
        <w:t xml:space="preserve">Seri/IMEI No satırına A Senaryonda girilen Seri/IMEI numarasını yaz. </w:t>
      </w:r>
      <w:r w:rsidRPr="009B1256">
        <w:rPr>
          <w:b/>
          <w:bCs/>
          <w:color w:val="4472C4" w:themeColor="accent1"/>
        </w:rPr>
        <w:t>Arama</w:t>
      </w:r>
      <w:r w:rsidRPr="009B1256">
        <w:rPr>
          <w:color w:val="4472C4" w:themeColor="accent1"/>
        </w:rPr>
        <w:t xml:space="preserve"> </w:t>
      </w:r>
      <w:r w:rsidRPr="00FE59A9">
        <w:t>butonuna bas.</w:t>
      </w:r>
      <w:r w:rsidRPr="00FE59A9">
        <w:t xml:space="preserve"> </w:t>
      </w:r>
    </w:p>
    <w:p w14:paraId="59D1DB51" w14:textId="5EB58636" w:rsidR="00200729" w:rsidRPr="00FE59A9" w:rsidRDefault="00200729" w:rsidP="00200729">
      <w:pPr>
        <w:pStyle w:val="ListeParagraf"/>
        <w:numPr>
          <w:ilvl w:val="0"/>
          <w:numId w:val="2"/>
        </w:numPr>
      </w:pPr>
      <w:r w:rsidRPr="00FE59A9">
        <w:t xml:space="preserve">Aşağıda listelenen kısımda </w:t>
      </w:r>
      <w:r w:rsidR="009B1256" w:rsidRPr="00FE59A9">
        <w:t>gelen kutucu</w:t>
      </w:r>
      <w:r w:rsidRPr="00FE59A9">
        <w:t xml:space="preserve"> </w:t>
      </w:r>
      <w:r w:rsidR="009B1256" w:rsidRPr="00FE59A9">
        <w:t xml:space="preserve">seç </w:t>
      </w:r>
      <w:r w:rsidR="009B1256">
        <w:t xml:space="preserve">üst menüden </w:t>
      </w:r>
      <w:r w:rsidR="009B1256" w:rsidRPr="009B1256">
        <w:rPr>
          <w:b/>
          <w:bCs/>
          <w:color w:val="4472C4" w:themeColor="accent1"/>
        </w:rPr>
        <w:t>Departman</w:t>
      </w:r>
      <w:r w:rsidRPr="009B1256">
        <w:rPr>
          <w:b/>
          <w:bCs/>
          <w:color w:val="4472C4" w:themeColor="accent1"/>
        </w:rPr>
        <w:t xml:space="preserve"> </w:t>
      </w:r>
      <w:r w:rsidR="009B1256" w:rsidRPr="009B1256">
        <w:rPr>
          <w:b/>
          <w:bCs/>
          <w:color w:val="4472C4" w:themeColor="accent1"/>
        </w:rPr>
        <w:t>K</w:t>
      </w:r>
      <w:r w:rsidRPr="009B1256">
        <w:rPr>
          <w:b/>
          <w:bCs/>
          <w:color w:val="4472C4" w:themeColor="accent1"/>
        </w:rPr>
        <w:t xml:space="preserve">abulü </w:t>
      </w:r>
      <w:r w:rsidR="009B1256" w:rsidRPr="009B1256">
        <w:rPr>
          <w:b/>
          <w:bCs/>
          <w:color w:val="4472C4" w:themeColor="accent1"/>
        </w:rPr>
        <w:t>Yap</w:t>
      </w:r>
      <w:r w:rsidRPr="009B1256">
        <w:rPr>
          <w:color w:val="4472C4" w:themeColor="accent1"/>
        </w:rPr>
        <w:t xml:space="preserve"> </w:t>
      </w:r>
      <w:r w:rsidRPr="00FE59A9">
        <w:t xml:space="preserve">butonuna bas.  </w:t>
      </w:r>
    </w:p>
    <w:p w14:paraId="548DAA7A" w14:textId="55B631FA" w:rsidR="00200729" w:rsidRPr="00FE59A9" w:rsidRDefault="00DD16CC" w:rsidP="001513D1">
      <w:pPr>
        <w:pStyle w:val="ListeParagraf"/>
        <w:numPr>
          <w:ilvl w:val="0"/>
          <w:numId w:val="2"/>
        </w:numPr>
      </w:pPr>
      <w:r w:rsidRPr="00DD16CC">
        <w:t xml:space="preserve">Sol menüden </w:t>
      </w:r>
      <w:hyperlink r:id="rId9" w:history="1">
        <w:r w:rsidR="00200729" w:rsidRPr="00DD16CC">
          <w:rPr>
            <w:b/>
            <w:bCs/>
            <w:color w:val="4472C4" w:themeColor="accent1"/>
          </w:rPr>
          <w:t>Tamir siparişi yönetimi</w:t>
        </w:r>
      </w:hyperlink>
      <w:r w:rsidR="00200729" w:rsidRPr="00FE59A9">
        <w:t xml:space="preserve"> kısmına bas</w:t>
      </w:r>
    </w:p>
    <w:p w14:paraId="43E8FADC" w14:textId="0F277954" w:rsidR="00200729" w:rsidRPr="00FE59A9" w:rsidRDefault="00200729" w:rsidP="001513D1">
      <w:pPr>
        <w:pStyle w:val="ListeParagraf"/>
        <w:numPr>
          <w:ilvl w:val="0"/>
          <w:numId w:val="2"/>
        </w:numPr>
      </w:pPr>
      <w:r w:rsidRPr="00FE59A9">
        <w:t>Açılan pencerede Seri/IMEI No satırına A Senaryonda girilen Seri/IMEI numarasını</w:t>
      </w:r>
      <w:r w:rsidR="000B4741">
        <w:t xml:space="preserve"> </w:t>
      </w:r>
      <w:r w:rsidR="000B4741" w:rsidRPr="000B4741">
        <w:rPr>
          <w:b/>
          <w:bCs/>
          <w:color w:val="4472C4" w:themeColor="accent1"/>
        </w:rPr>
        <w:t>Seri/IMEI No</w:t>
      </w:r>
      <w:r w:rsidR="000B4741" w:rsidRPr="000B4741">
        <w:rPr>
          <w:b/>
          <w:bCs/>
          <w:color w:val="4472C4" w:themeColor="accent1"/>
        </w:rPr>
        <w:t xml:space="preserve"> satırının karşındaki kutucuğa yaz</w:t>
      </w:r>
      <w:r w:rsidR="000B4741" w:rsidRPr="000B4741">
        <w:rPr>
          <w:color w:val="4472C4" w:themeColor="accent1"/>
        </w:rPr>
        <w:t xml:space="preserve"> </w:t>
      </w:r>
      <w:r w:rsidR="000B4741">
        <w:t xml:space="preserve">ve </w:t>
      </w:r>
      <w:proofErr w:type="spellStart"/>
      <w:r w:rsidR="000B4741">
        <w:t>entera</w:t>
      </w:r>
      <w:proofErr w:type="spellEnd"/>
      <w:r w:rsidR="000B4741">
        <w:t xml:space="preserve"> bas.  </w:t>
      </w:r>
      <w:r w:rsidRPr="00FE59A9">
        <w:t xml:space="preserve"> </w:t>
      </w:r>
    </w:p>
    <w:p w14:paraId="43AB9507" w14:textId="2D6F26D7" w:rsidR="00200729" w:rsidRPr="00FE59A9" w:rsidRDefault="00200729" w:rsidP="001513D1">
      <w:pPr>
        <w:pStyle w:val="ListeParagraf"/>
        <w:numPr>
          <w:ilvl w:val="0"/>
          <w:numId w:val="2"/>
        </w:numPr>
      </w:pPr>
      <w:r w:rsidRPr="00FE59A9">
        <w:t xml:space="preserve">Sağ menüden A </w:t>
      </w:r>
      <w:r w:rsidR="000B4741" w:rsidRPr="00FE59A9">
        <w:t>senaryosundaki Teknisyen</w:t>
      </w:r>
      <w:r w:rsidRPr="00FE59A9">
        <w:t xml:space="preserve"> Kodunu Yazın:</w:t>
      </w:r>
      <w:r w:rsidRPr="00FE59A9">
        <w:t xml:space="preserve"> kısmına gir</w:t>
      </w:r>
      <w:r w:rsidR="000B4741">
        <w:t>i</w:t>
      </w:r>
      <w:r w:rsidRPr="00FE59A9">
        <w:t xml:space="preserve">len kodu bul ve karşındaki kutucu işaretle. </w:t>
      </w:r>
    </w:p>
    <w:p w14:paraId="33719248" w14:textId="3384E255" w:rsidR="00200729" w:rsidRPr="00FE59A9" w:rsidRDefault="00200729" w:rsidP="001513D1">
      <w:pPr>
        <w:pStyle w:val="ListeParagraf"/>
        <w:numPr>
          <w:ilvl w:val="0"/>
          <w:numId w:val="2"/>
        </w:numPr>
      </w:pPr>
      <w:r w:rsidRPr="00FE59A9">
        <w:t>Kaydet b</w:t>
      </w:r>
      <w:r w:rsidR="00FE59A9" w:rsidRPr="00FE59A9">
        <w:t>u</w:t>
      </w:r>
      <w:r w:rsidRPr="00FE59A9">
        <w:t>t</w:t>
      </w:r>
      <w:r w:rsidR="00FE59A9" w:rsidRPr="00FE59A9">
        <w:t>o</w:t>
      </w:r>
      <w:r w:rsidRPr="00FE59A9">
        <w:t xml:space="preserve">nuna bas.  </w:t>
      </w:r>
    </w:p>
    <w:sectPr w:rsidR="00200729" w:rsidRPr="00FE5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5404"/>
    <w:multiLevelType w:val="hybridMultilevel"/>
    <w:tmpl w:val="EC5666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106F6"/>
    <w:multiLevelType w:val="hybridMultilevel"/>
    <w:tmpl w:val="FADC5C5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56783">
    <w:abstractNumId w:val="1"/>
  </w:num>
  <w:num w:numId="2" w16cid:durableId="58295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B5"/>
    <w:rsid w:val="000B4741"/>
    <w:rsid w:val="001513D1"/>
    <w:rsid w:val="00182EEE"/>
    <w:rsid w:val="00200729"/>
    <w:rsid w:val="0051184E"/>
    <w:rsid w:val="00804E09"/>
    <w:rsid w:val="009B1256"/>
    <w:rsid w:val="009D29B5"/>
    <w:rsid w:val="00A00C30"/>
    <w:rsid w:val="00AA358D"/>
    <w:rsid w:val="00CF153D"/>
    <w:rsid w:val="00D0250A"/>
    <w:rsid w:val="00DD16CC"/>
    <w:rsid w:val="00E426C3"/>
    <w:rsid w:val="00FB3A3D"/>
    <w:rsid w:val="00FE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A1EA"/>
  <w15:chartTrackingRefBased/>
  <w15:docId w15:val="{F65B4394-4E63-47F3-8085-0A7B41A5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D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D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D2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D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D2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D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D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D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D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D2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D2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D2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D29B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D29B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D29B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D29B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D29B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D29B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D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D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D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D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D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D29B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D29B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D29B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D2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D29B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D29B5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D29B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D2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tekwega.com/CustomerService/CollectiveStatusUpdate.aspx?Status=00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stekwega.com/CustomerService/CollectiveStatusUpdate.aspx?Status=0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tekwega.com/CustomerService/RepairOrderList.asp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stekwega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stekwega.com/CustomerService/RepairOrderManagement.aspx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Akif Akay</dc:creator>
  <cp:keywords/>
  <dc:description/>
  <cp:lastModifiedBy>Mehmet Akif Akay</cp:lastModifiedBy>
  <cp:revision>4</cp:revision>
  <dcterms:created xsi:type="dcterms:W3CDTF">2026-01-26T14:38:00Z</dcterms:created>
  <dcterms:modified xsi:type="dcterms:W3CDTF">2026-01-27T08:00:00Z</dcterms:modified>
</cp:coreProperties>
</file>