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B543E0" w:rsidP="00AD0821" w:rsidRDefault="00AD0821" w14:paraId="03ED607C" w14:textId="7848A109">
      <w:pPr>
        <w:jc w:val="center"/>
        <w:rPr>
          <w:b/>
          <w:bCs/>
          <w:sz w:val="44"/>
          <w:szCs w:val="44"/>
        </w:rPr>
      </w:pPr>
      <w:r w:rsidRPr="00AD0821">
        <w:rPr>
          <w:b/>
          <w:bCs/>
          <w:sz w:val="44"/>
          <w:szCs w:val="44"/>
        </w:rPr>
        <w:t>USER'S GUIDE</w:t>
      </w:r>
    </w:p>
    <w:p w:rsidRPr="00AD0821" w:rsidR="00AD0821" w:rsidP="00AD0821" w:rsidRDefault="00D23FAF" w14:paraId="3EF5F723" w14:textId="1C523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New Attention</w:t>
      </w:r>
    </w:p>
    <w:p w:rsidRPr="00EF177E" w:rsidR="00B1249E" w:rsidP="00610FF0" w:rsidRDefault="007416BE" w14:paraId="6BCDECC8" w14:textId="1CA5084D">
      <w:pPr>
        <w:pStyle w:val="ListParagraph"/>
        <w:numPr>
          <w:ilvl w:val="0"/>
          <w:numId w:val="1"/>
        </w:numPr>
        <w:rPr>
          <w:lang w:val="en-US"/>
        </w:rPr>
      </w:pPr>
      <w:r w:rsidRPr="00EF177E">
        <w:rPr>
          <w:lang w:val="en-US"/>
        </w:rPr>
        <w:t>Enter to the module</w:t>
      </w:r>
      <w:r w:rsidRPr="00EF177E" w:rsidR="00610FF0">
        <w:rPr>
          <w:lang w:val="en-US"/>
        </w:rPr>
        <w:t xml:space="preserve"> “Atenci</w:t>
      </w:r>
      <w:r w:rsidRPr="00EF177E">
        <w:rPr>
          <w:lang w:val="en-US"/>
        </w:rPr>
        <w:t>ones</w:t>
      </w:r>
      <w:r w:rsidRPr="00EF177E" w:rsidR="00610FF0">
        <w:rPr>
          <w:lang w:val="en-US"/>
        </w:rPr>
        <w:t>”</w:t>
      </w:r>
      <w:r w:rsidRPr="00EF177E" w:rsidR="00332E8B">
        <w:rPr>
          <w:lang w:val="en-US"/>
        </w:rPr>
        <w:t>.</w:t>
      </w:r>
    </w:p>
    <w:p w:rsidR="00091440" w:rsidP="00091440" w:rsidRDefault="00890DD1" w14:paraId="3FB1E7D4" w14:textId="416DE822">
      <w:r w:rsidRPr="00890DD1">
        <w:rPr>
          <w:noProof/>
        </w:rPr>
        <w:drawing>
          <wp:inline distT="0" distB="0" distL="0" distR="0" wp14:anchorId="306F3A91" wp14:editId="0350BC8E">
            <wp:extent cx="5400040" cy="2491740"/>
            <wp:effectExtent l="0" t="0" r="0" b="381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BE" w:rsidP="00091440" w:rsidRDefault="007416BE" w14:paraId="3AADE762" w14:textId="77777777"/>
    <w:p w:rsidR="007416BE" w:rsidP="004E4CF0" w:rsidRDefault="0017044B" w14:paraId="5B3ED110" w14:textId="355518CC">
      <w:pPr>
        <w:pStyle w:val="ListParagraph"/>
        <w:numPr>
          <w:ilvl w:val="0"/>
          <w:numId w:val="1"/>
        </w:numPr>
      </w:pPr>
      <w:proofErr w:type="gramStart"/>
      <w:r>
        <w:t>Click</w:t>
      </w:r>
      <w:proofErr w:type="gramEnd"/>
      <w:r>
        <w:t xml:space="preserve"> on “Nueva Atención”</w:t>
      </w:r>
      <w:r w:rsidR="00332E8B">
        <w:t>.</w:t>
      </w:r>
    </w:p>
    <w:p w:rsidR="00CA39E4" w:rsidRDefault="0017044B" w14:paraId="45BA05AA" w14:textId="49C7951E">
      <w:r w:rsidRPr="0017044B">
        <w:rPr>
          <w:noProof/>
        </w:rPr>
        <w:drawing>
          <wp:inline distT="0" distB="0" distL="0" distR="0" wp14:anchorId="47F0EBDA" wp14:editId="47E60EB0">
            <wp:extent cx="5400040" cy="2474595"/>
            <wp:effectExtent l="0" t="0" r="0" b="190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177E" w:rsidR="0017044B" w:rsidP="0017044B" w:rsidRDefault="001E531E" w14:paraId="18A7C25A" w14:textId="47FCBBB6">
      <w:pPr>
        <w:pStyle w:val="ListParagraph"/>
        <w:numPr>
          <w:ilvl w:val="0"/>
          <w:numId w:val="1"/>
        </w:numPr>
        <w:rPr>
          <w:lang w:val="en-US"/>
        </w:rPr>
      </w:pPr>
      <w:r w:rsidRPr="00EF177E">
        <w:rPr>
          <w:lang w:val="en-US"/>
        </w:rPr>
        <w:t>In the section “Punto de venta” enter the</w:t>
      </w:r>
      <w:r w:rsidRPr="00EF177E" w:rsidR="008F6B8B">
        <w:rPr>
          <w:lang w:val="en-US"/>
        </w:rPr>
        <w:t xml:space="preserve"> </w:t>
      </w:r>
      <w:r w:rsidRPr="00EF177E" w:rsidR="00C17DC6">
        <w:rPr>
          <w:lang w:val="en-US"/>
        </w:rPr>
        <w:t>ID in “RUC” or the company name in “Razón Social”</w:t>
      </w:r>
      <w:r w:rsidRPr="00EF177E" w:rsidR="00CA39E4">
        <w:rPr>
          <w:lang w:val="en-US"/>
        </w:rPr>
        <w:t xml:space="preserve"> to filter the customer requesting the service.</w:t>
      </w:r>
    </w:p>
    <w:p w:rsidR="0040442A" w:rsidRDefault="00B6012D" w14:paraId="22850364" w14:textId="6249991D">
      <w:r w:rsidRPr="00B6012D">
        <w:rPr>
          <w:noProof/>
        </w:rPr>
        <w:drawing>
          <wp:inline distT="0" distB="0" distL="0" distR="0" wp14:anchorId="098F9D3D" wp14:editId="5EED4CA5">
            <wp:extent cx="5400040" cy="2902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EC" w:rsidRDefault="00AF1EEC" w14:paraId="39D33801" w14:textId="77777777">
      <w:r>
        <w:br w:type="page"/>
      </w:r>
    </w:p>
    <w:p w:rsidRPr="00EF177E" w:rsidR="006C50F1" w:rsidP="006C50F1" w:rsidRDefault="006575DA" w14:paraId="50FE1B29" w14:textId="7665C8BF">
      <w:pPr>
        <w:pStyle w:val="ListParagraph"/>
        <w:numPr>
          <w:ilvl w:val="0"/>
          <w:numId w:val="1"/>
        </w:numPr>
        <w:rPr>
          <w:lang w:val="en-US"/>
        </w:rPr>
      </w:pPr>
      <w:r w:rsidRPr="00EF177E">
        <w:rPr>
          <w:lang w:val="en-US"/>
        </w:rPr>
        <w:t>Choose the customer and select</w:t>
      </w:r>
      <w:r w:rsidRPr="00EF177E" w:rsidR="005167BE">
        <w:rPr>
          <w:lang w:val="en-US"/>
        </w:rPr>
        <w:t xml:space="preserve"> the channel, </w:t>
      </w:r>
      <w:proofErr w:type="gramStart"/>
      <w:r w:rsidRPr="00EF177E" w:rsidR="005036FF">
        <w:rPr>
          <w:lang w:val="en-US"/>
        </w:rPr>
        <w:t>motive</w:t>
      </w:r>
      <w:proofErr w:type="gramEnd"/>
      <w:r w:rsidRPr="00EF177E" w:rsidR="005167BE">
        <w:rPr>
          <w:lang w:val="en-US"/>
        </w:rPr>
        <w:t xml:space="preserve"> and typology (the </w:t>
      </w:r>
      <w:r w:rsidRPr="00EF177E" w:rsidR="00F26152">
        <w:rPr>
          <w:lang w:val="en-US"/>
        </w:rPr>
        <w:t>typologys that appear are</w:t>
      </w:r>
      <w:r w:rsidRPr="00EF177E" w:rsidR="0076249A">
        <w:rPr>
          <w:lang w:val="en-US"/>
        </w:rPr>
        <w:t xml:space="preserve"> according to the selected motive</w:t>
      </w:r>
      <w:r w:rsidRPr="00EF177E" w:rsidR="005167BE">
        <w:rPr>
          <w:lang w:val="en-US"/>
        </w:rPr>
        <w:t>)</w:t>
      </w:r>
      <w:r w:rsidRPr="00EF177E" w:rsidR="0076249A">
        <w:rPr>
          <w:lang w:val="en-US"/>
        </w:rPr>
        <w:t>.</w:t>
      </w:r>
    </w:p>
    <w:p w:rsidR="006C50F1" w:rsidP="006C50F1" w:rsidRDefault="006C50F1" w14:paraId="561B5512" w14:textId="7F82F055">
      <w:pPr>
        <w:pStyle w:val="ListParagraph"/>
      </w:pPr>
      <w:r w:rsidRPr="00EF177E">
        <w:rPr>
          <w:lang w:val="en-US"/>
        </w:rPr>
        <w:t xml:space="preserve">You can </w:t>
      </w:r>
      <w:r w:rsidRPr="00EF177E" w:rsidR="005036FF">
        <w:rPr>
          <w:lang w:val="en-US"/>
        </w:rPr>
        <w:t xml:space="preserve">detail the reason </w:t>
      </w:r>
      <w:r w:rsidRPr="00EF177E" w:rsidR="00C56ED0">
        <w:rPr>
          <w:lang w:val="en-US"/>
        </w:rPr>
        <w:t>of the service i</w:t>
      </w:r>
      <w:r w:rsidRPr="00EF177E" w:rsidR="005036FF">
        <w:rPr>
          <w:lang w:val="en-US"/>
        </w:rPr>
        <w:t xml:space="preserve">n </w:t>
      </w:r>
      <w:r w:rsidRPr="00EF177E" w:rsidR="00C56ED0">
        <w:rPr>
          <w:lang w:val="en-US"/>
        </w:rPr>
        <w:t>“Detalles”</w:t>
      </w:r>
      <w:r w:rsidRPr="00EF177E" w:rsidR="003B5D1D">
        <w:rPr>
          <w:lang w:val="en-US"/>
        </w:rPr>
        <w:t xml:space="preserve"> </w:t>
      </w:r>
      <w:r w:rsidRPr="00EF177E" w:rsidR="00974150">
        <w:rPr>
          <w:lang w:val="en-US"/>
        </w:rPr>
        <w:t>(</w:t>
      </w:r>
      <w:r w:rsidRPr="00EF177E" w:rsidR="003B5D1D">
        <w:rPr>
          <w:lang w:val="en-US"/>
        </w:rPr>
        <w:t>This option is optional</w:t>
      </w:r>
      <w:r w:rsidRPr="00EF177E" w:rsidR="00974150">
        <w:rPr>
          <w:lang w:val="en-US"/>
        </w:rPr>
        <w:t>)</w:t>
      </w:r>
      <w:r w:rsidRPr="00EF177E" w:rsidR="00C56ED0">
        <w:rPr>
          <w:lang w:val="en-US"/>
        </w:rPr>
        <w:t>.</w:t>
      </w:r>
      <w:r w:rsidRPr="00EF177E" w:rsidR="00A3664B">
        <w:rPr>
          <w:lang w:val="en-US"/>
        </w:rPr>
        <w:t xml:space="preserve"> </w:t>
      </w:r>
      <w:r w:rsidR="00A3664B">
        <w:t xml:space="preserve">Finally, </w:t>
      </w:r>
      <w:proofErr w:type="gramStart"/>
      <w:r w:rsidR="00A3664B">
        <w:t>click</w:t>
      </w:r>
      <w:proofErr w:type="gramEnd"/>
      <w:r w:rsidR="00A3664B">
        <w:t xml:space="preserve"> on “Levantar Requerimiento”.</w:t>
      </w:r>
    </w:p>
    <w:p w:rsidR="00A3664B" w:rsidP="00A3664B" w:rsidRDefault="0040442A" w14:paraId="0CF61DAF" w14:textId="34288577">
      <w:r w:rsidRPr="0040442A">
        <w:rPr>
          <w:noProof/>
        </w:rPr>
        <w:drawing>
          <wp:inline distT="0" distB="0" distL="0" distR="0" wp14:anchorId="1194ED57" wp14:editId="302E4925">
            <wp:extent cx="5400040" cy="2933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B" w:rsidP="006C50F1" w:rsidRDefault="00A3664B" w14:paraId="1DE0971A" w14:textId="77777777">
      <w:pPr>
        <w:pStyle w:val="ListParagraph"/>
      </w:pPr>
    </w:p>
    <w:p w:rsidR="00C56ED0" w:rsidP="00501752" w:rsidRDefault="00501752" w14:paraId="580AB09B" w14:textId="0EF67824">
      <w:pPr>
        <w:pStyle w:val="ListParagraph"/>
        <w:numPr>
          <w:ilvl w:val="0"/>
          <w:numId w:val="1"/>
        </w:numPr>
      </w:pPr>
      <w:r>
        <w:t>Choose the priority</w:t>
      </w:r>
      <w:r w:rsidR="000B20BA">
        <w:t>: “Baja”, “Media”, “Alta”, “Urgente”</w:t>
      </w:r>
      <w:r w:rsidR="001A248E">
        <w:t>.</w:t>
      </w:r>
    </w:p>
    <w:p w:rsidR="001A248E" w:rsidP="001A248E" w:rsidRDefault="001A248E" w14:paraId="5D0DD884" w14:textId="7789620A">
      <w:pPr>
        <w:jc w:val="center"/>
      </w:pPr>
      <w:r w:rsidRPr="001A248E">
        <w:rPr>
          <w:noProof/>
        </w:rPr>
        <w:drawing>
          <wp:inline distT="0" distB="0" distL="0" distR="0" wp14:anchorId="6C82FFFC" wp14:editId="4C8AE21D">
            <wp:extent cx="4130040" cy="2723086"/>
            <wp:effectExtent l="0" t="0" r="3810" b="127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9" cy="27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6" w:rsidP="008D29C6" w:rsidRDefault="008D29C6" w14:paraId="6F1620C3" w14:textId="2F6FB990">
      <w:pPr>
        <w:pStyle w:val="ListParagraph"/>
        <w:numPr>
          <w:ilvl w:val="0"/>
          <w:numId w:val="1"/>
        </w:numPr>
        <w:jc w:val="both"/>
        <w:rPr/>
      </w:pPr>
      <w:r w:rsidRPr="77E3DED4" w:rsidR="60F2891D">
        <w:rPr>
          <w:lang w:val="en-US"/>
        </w:rPr>
        <w:t>Select the follower users</w:t>
      </w:r>
      <w:r w:rsidRPr="77E3DED4" w:rsidR="696D5ADF">
        <w:rPr>
          <w:lang w:val="en-US"/>
        </w:rPr>
        <w:t>. You can choose one or more users.</w:t>
      </w:r>
      <w:r w:rsidRPr="77E3DED4" w:rsidR="60F2891D">
        <w:rPr>
          <w:lang w:val="en-US"/>
        </w:rPr>
        <w:t xml:space="preserve"> </w:t>
      </w:r>
      <w:r w:rsidR="60F2891D">
        <w:rPr/>
        <w:t>(This is optional)</w:t>
      </w:r>
      <w:r w:rsidR="696D5ADF">
        <w:rPr/>
        <w:t>.</w:t>
      </w:r>
    </w:p>
    <w:p w:rsidR="00EA516C" w:rsidP="00EA516C" w:rsidRDefault="000A703B" w14:paraId="54BCFAC3" w14:textId="661DAD40">
      <w:pPr>
        <w:jc w:val="both"/>
      </w:pPr>
      <w:r w:rsidRPr="000A703B">
        <w:rPr>
          <w:noProof/>
        </w:rPr>
        <w:drawing>
          <wp:inline distT="0" distB="0" distL="0" distR="0" wp14:anchorId="0C5AF859" wp14:editId="38E78D41">
            <wp:extent cx="5400040" cy="295592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03B">
        <w:rPr>
          <w:noProof/>
        </w:rPr>
        <w:drawing>
          <wp:inline distT="0" distB="0" distL="0" distR="0" wp14:anchorId="1B8C5AE0" wp14:editId="52CB5F00">
            <wp:extent cx="5400040" cy="1080770"/>
            <wp:effectExtent l="0" t="0" r="0" b="508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B" w:rsidP="00EA516C" w:rsidRDefault="000A703B" w14:paraId="602072C1" w14:textId="77777777">
      <w:pPr>
        <w:jc w:val="both"/>
      </w:pPr>
    </w:p>
    <w:p w:rsidR="007554AF" w:rsidRDefault="007554AF" w14:paraId="27F309E4" w14:textId="77777777">
      <w:r>
        <w:br w:type="page"/>
      </w:r>
    </w:p>
    <w:p w:rsidR="009D1793" w:rsidP="009D1793" w:rsidRDefault="009D1793" w14:paraId="7452BC2B" w14:textId="0AB39F4D">
      <w:pPr>
        <w:pStyle w:val="ListParagraph"/>
        <w:numPr>
          <w:ilvl w:val="0"/>
          <w:numId w:val="1"/>
        </w:numPr>
        <w:jc w:val="both"/>
      </w:pPr>
      <w:r w:rsidRPr="00EF177E">
        <w:rPr>
          <w:lang w:val="en-US"/>
        </w:rPr>
        <w:t xml:space="preserve">Select the </w:t>
      </w:r>
      <w:r w:rsidRPr="00EF177E" w:rsidR="00354FC4">
        <w:rPr>
          <w:lang w:val="en-US"/>
        </w:rPr>
        <w:t xml:space="preserve">assigned user. You can only select </w:t>
      </w:r>
      <w:r w:rsidRPr="00EF177E" w:rsidR="00E20304">
        <w:rPr>
          <w:lang w:val="en-US"/>
        </w:rPr>
        <w:t xml:space="preserve">one assigned user. </w:t>
      </w:r>
      <w:r w:rsidR="00E20304">
        <w:t>(obligatory option).</w:t>
      </w:r>
    </w:p>
    <w:p w:rsidR="00E20304" w:rsidP="00E20304" w:rsidRDefault="007554AF" w14:paraId="3ADDA9E4" w14:textId="0F211E94">
      <w:pPr>
        <w:jc w:val="both"/>
      </w:pPr>
      <w:r w:rsidRPr="007554AF">
        <w:rPr>
          <w:noProof/>
        </w:rPr>
        <w:drawing>
          <wp:inline distT="0" distB="0" distL="0" distR="0" wp14:anchorId="049ED81B" wp14:editId="723C3469">
            <wp:extent cx="5400040" cy="3286125"/>
            <wp:effectExtent l="0" t="0" r="0" b="952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EC" w:rsidP="00E20304" w:rsidRDefault="00AF1EEC" w14:paraId="7C08140B" w14:textId="77777777">
      <w:pPr>
        <w:jc w:val="both"/>
      </w:pPr>
    </w:p>
    <w:p w:rsidRPr="00EF177E" w:rsidR="00AF1EEC" w:rsidP="00AF1EEC" w:rsidRDefault="00AF1EEC" w14:paraId="5EA2953E" w14:textId="2737128C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F177E">
        <w:rPr>
          <w:lang w:val="en-US"/>
        </w:rPr>
        <w:t>Click on “Guardar y Registrar Actividad”</w:t>
      </w:r>
      <w:r w:rsidRPr="00EF177E" w:rsidR="00E3044B">
        <w:rPr>
          <w:lang w:val="en-US"/>
        </w:rPr>
        <w:t xml:space="preserve"> to save the requirement on the system.</w:t>
      </w:r>
    </w:p>
    <w:p w:rsidR="00750484" w:rsidP="00E3044B" w:rsidRDefault="00750484" w14:paraId="1D57ADE0" w14:textId="21CFCEF2">
      <w:pPr>
        <w:jc w:val="both"/>
      </w:pPr>
      <w:r w:rsidRPr="00750484">
        <w:rPr>
          <w:noProof/>
        </w:rPr>
        <w:drawing>
          <wp:inline distT="0" distB="0" distL="0" distR="0" wp14:anchorId="47C505F6" wp14:editId="7B4DB934">
            <wp:extent cx="5400040" cy="2450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84" w:rsidRDefault="00750484" w14:paraId="3C42DFBF" w14:textId="77777777">
      <w:r>
        <w:br w:type="page"/>
      </w:r>
    </w:p>
    <w:p w:rsidR="00E3044B" w:rsidP="00E3044B" w:rsidRDefault="00C622B9" w14:paraId="40052E58" w14:textId="36A34CA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Requirement’s LifeLine</w:t>
      </w:r>
    </w:p>
    <w:p w:rsidRPr="00EF177E" w:rsidR="00C622B9" w:rsidP="00CB78D1" w:rsidRDefault="00CB78D1" w14:paraId="2AB57367" w14:textId="133A0EC3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F177E">
        <w:rPr>
          <w:lang w:val="en-US"/>
        </w:rPr>
        <w:t>Enter to the module “Requerimientos”</w:t>
      </w:r>
      <w:r w:rsidRPr="00EF177E" w:rsidR="00332E8B">
        <w:rPr>
          <w:lang w:val="en-US"/>
        </w:rPr>
        <w:t>.</w:t>
      </w:r>
    </w:p>
    <w:p w:rsidR="00CB78D1" w:rsidP="00CB78D1" w:rsidRDefault="00746B77" w14:paraId="551EA68C" w14:textId="34ECF3ED">
      <w:pPr>
        <w:jc w:val="both"/>
      </w:pPr>
      <w:r w:rsidRPr="00746B77">
        <w:rPr>
          <w:noProof/>
        </w:rPr>
        <w:drawing>
          <wp:inline distT="0" distB="0" distL="0" distR="0" wp14:anchorId="01568BFD" wp14:editId="0CF00CD9">
            <wp:extent cx="5400040" cy="213550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7" w:rsidP="00CB78D1" w:rsidRDefault="00746B77" w14:paraId="05E66F7B" w14:textId="77777777">
      <w:pPr>
        <w:jc w:val="both"/>
      </w:pPr>
    </w:p>
    <w:p w:rsidRPr="00EF177E" w:rsidR="00746B77" w:rsidP="00746B77" w:rsidRDefault="00D50BA5" w14:paraId="24D61405" w14:textId="533CFCF3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F177E">
        <w:rPr>
          <w:lang w:val="en-US"/>
        </w:rPr>
        <w:t>Select a date range to display the requirements (date range cannot exceed 10 days).</w:t>
      </w:r>
    </w:p>
    <w:p w:rsidR="00D50BA5" w:rsidP="00D50BA5" w:rsidRDefault="00E80B2B" w14:paraId="31C61785" w14:textId="1D705D03">
      <w:pPr>
        <w:jc w:val="both"/>
      </w:pPr>
      <w:r w:rsidRPr="00E80B2B">
        <w:rPr>
          <w:noProof/>
        </w:rPr>
        <w:drawing>
          <wp:inline distT="0" distB="0" distL="0" distR="0" wp14:anchorId="7AAD08BD" wp14:editId="3E2EBAD7">
            <wp:extent cx="5400040" cy="2144395"/>
            <wp:effectExtent l="0" t="0" r="0" b="8255"/>
            <wp:docPr id="14" name="Imagen 1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2B" w:rsidP="00D50BA5" w:rsidRDefault="00E80B2B" w14:paraId="4431FFE9" w14:textId="2F5235CF">
      <w:pPr>
        <w:jc w:val="both"/>
      </w:pPr>
    </w:p>
    <w:p w:rsidR="002B325D" w:rsidRDefault="002B325D" w14:paraId="4BB56D90" w14:textId="77777777">
      <w:r>
        <w:br w:type="page"/>
      </w:r>
    </w:p>
    <w:p w:rsidR="000B2866" w:rsidP="000B2866" w:rsidRDefault="000B2866" w14:paraId="600A19B6" w14:textId="56FBB069">
      <w:pPr>
        <w:pStyle w:val="ListParagraph"/>
        <w:numPr>
          <w:ilvl w:val="0"/>
          <w:numId w:val="2"/>
        </w:numPr>
        <w:jc w:val="both"/>
      </w:pPr>
      <w:r w:rsidRPr="00EF177E">
        <w:rPr>
          <w:lang w:val="en-US"/>
        </w:rPr>
        <w:t xml:space="preserve">Click on “Detalle” </w:t>
      </w:r>
      <w:r w:rsidRPr="00EF177E" w:rsidR="006F0F75">
        <w:rPr>
          <w:lang w:val="en-US"/>
        </w:rPr>
        <w:t xml:space="preserve">to load the lifeline window. </w:t>
      </w:r>
      <w:r w:rsidR="006F0F75">
        <w:t xml:space="preserve">Later, </w:t>
      </w:r>
      <w:proofErr w:type="gramStart"/>
      <w:r w:rsidR="006F0F75">
        <w:t>click</w:t>
      </w:r>
      <w:proofErr w:type="gramEnd"/>
      <w:r w:rsidR="006F0F75">
        <w:t xml:space="preserve"> on “Cargar </w:t>
      </w:r>
      <w:r w:rsidR="00663647">
        <w:t>Línea</w:t>
      </w:r>
      <w:r w:rsidR="006F0F75">
        <w:t xml:space="preserve"> de vida”</w:t>
      </w:r>
      <w:r w:rsidR="002B325D">
        <w:t>.</w:t>
      </w:r>
    </w:p>
    <w:p w:rsidR="002B325D" w:rsidP="002B325D" w:rsidRDefault="002B325D" w14:paraId="346BD45D" w14:textId="53E532E8">
      <w:pPr>
        <w:jc w:val="both"/>
        <w:rPr>
          <w:noProof/>
        </w:rPr>
      </w:pPr>
      <w:r w:rsidRPr="002B325D">
        <w:rPr>
          <w:noProof/>
        </w:rPr>
        <w:drawing>
          <wp:inline distT="0" distB="0" distL="0" distR="0" wp14:anchorId="7F60BFD9" wp14:editId="4D76E4D3">
            <wp:extent cx="5400040" cy="2159635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D13" w:rsidR="00D94D13">
        <w:rPr>
          <w:noProof/>
        </w:rPr>
        <w:t xml:space="preserve"> </w:t>
      </w:r>
      <w:r w:rsidRPr="00D94D13" w:rsidR="00D94D13">
        <w:rPr>
          <w:noProof/>
        </w:rPr>
        <w:drawing>
          <wp:inline distT="0" distB="0" distL="0" distR="0" wp14:anchorId="41A10E48" wp14:editId="62724242">
            <wp:extent cx="5400040" cy="26409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7F" w:rsidRDefault="00086F7F" w14:paraId="28D243EE" w14:textId="41922478">
      <w:pPr>
        <w:rPr>
          <w:noProof/>
        </w:rPr>
      </w:pPr>
      <w:r>
        <w:rPr>
          <w:noProof/>
        </w:rPr>
        <w:br w:type="page"/>
      </w:r>
    </w:p>
    <w:p w:rsidR="00086F7F" w:rsidP="00086F7F" w:rsidRDefault="00086F7F" w14:paraId="00C55BEA" w14:textId="01F7C4A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Upload </w:t>
      </w:r>
      <w:r w:rsidR="00A440BC">
        <w:rPr>
          <w:b/>
          <w:bCs/>
          <w:sz w:val="28"/>
          <w:szCs w:val="28"/>
        </w:rPr>
        <w:t>file on the Lifeline</w:t>
      </w:r>
    </w:p>
    <w:p w:rsidR="00ED2A05" w:rsidP="00086F7F" w:rsidRDefault="00ED2A05" w14:paraId="4CAA143D" w14:textId="77777777">
      <w:pPr>
        <w:jc w:val="both"/>
        <w:rPr>
          <w:b/>
          <w:bCs/>
          <w:sz w:val="28"/>
          <w:szCs w:val="28"/>
        </w:rPr>
      </w:pPr>
    </w:p>
    <w:p w:rsidR="00086F7F" w:rsidP="00A440BC" w:rsidRDefault="00A440BC" w14:paraId="1E8DF2BA" w14:textId="6B7F71B5">
      <w:pPr>
        <w:pStyle w:val="ListParagraph"/>
        <w:numPr>
          <w:ilvl w:val="0"/>
          <w:numId w:val="3"/>
        </w:numPr>
        <w:jc w:val="both"/>
      </w:pPr>
      <w:proofErr w:type="gramStart"/>
      <w:r>
        <w:t>Click</w:t>
      </w:r>
      <w:proofErr w:type="gramEnd"/>
      <w:r>
        <w:t xml:space="preserve"> on “Editar Proceso”</w:t>
      </w:r>
      <w:r w:rsidR="00332E8B">
        <w:t>.</w:t>
      </w:r>
    </w:p>
    <w:p w:rsidR="00A440BC" w:rsidP="00A440BC" w:rsidRDefault="000562B2" w14:paraId="4106AE14" w14:textId="1C0FFC5B">
      <w:pPr>
        <w:jc w:val="both"/>
      </w:pPr>
      <w:r w:rsidRPr="000562B2">
        <w:rPr>
          <w:noProof/>
        </w:rPr>
        <w:drawing>
          <wp:inline distT="0" distB="0" distL="0" distR="0" wp14:anchorId="2C50F20C" wp14:editId="233084EE">
            <wp:extent cx="5400040" cy="2586990"/>
            <wp:effectExtent l="0" t="0" r="0" b="381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B2" w:rsidP="000562B2" w:rsidRDefault="000562B2" w14:paraId="1ABCD79A" w14:textId="73B5384C">
      <w:pPr>
        <w:jc w:val="both"/>
      </w:pPr>
    </w:p>
    <w:p w:rsidR="00ED2A05" w:rsidRDefault="00ED2A05" w14:paraId="5FE0AC84" w14:textId="77777777">
      <w:r>
        <w:br w:type="page"/>
      </w:r>
    </w:p>
    <w:p w:rsidRPr="00EF177E" w:rsidR="000562B2" w:rsidP="000562B2" w:rsidRDefault="000562B2" w14:paraId="46BE89DA" w14:textId="4111B88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EF177E">
        <w:rPr>
          <w:lang w:val="en-US"/>
        </w:rPr>
        <w:t xml:space="preserve">Click on “Examinar…” to select </w:t>
      </w:r>
      <w:r w:rsidRPr="00EF177E" w:rsidR="005406D8">
        <w:rPr>
          <w:lang w:val="en-US"/>
        </w:rPr>
        <w:t>the file on the computer</w:t>
      </w:r>
      <w:r w:rsidRPr="00EF177E" w:rsidR="00ED2A05">
        <w:rPr>
          <w:lang w:val="en-US"/>
        </w:rPr>
        <w:t>.</w:t>
      </w:r>
    </w:p>
    <w:p w:rsidRPr="00EF177E" w:rsidR="00ED2A05" w:rsidP="00ED2A05" w:rsidRDefault="00ED2A05" w14:paraId="2FCEB386" w14:textId="19E3F7B3">
      <w:pPr>
        <w:jc w:val="both"/>
        <w:rPr>
          <w:lang w:val="en-US"/>
        </w:rPr>
      </w:pPr>
      <w:r w:rsidRPr="00ED2A05">
        <w:rPr>
          <w:noProof/>
        </w:rPr>
        <w:drawing>
          <wp:inline distT="0" distB="0" distL="0" distR="0" wp14:anchorId="55AE8498" wp14:editId="16B423C1">
            <wp:extent cx="5400040" cy="2279650"/>
            <wp:effectExtent l="0" t="0" r="0" b="635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77E">
        <w:rPr>
          <w:noProof/>
          <w:lang w:val="en-US"/>
        </w:rPr>
        <w:t xml:space="preserve"> </w:t>
      </w:r>
      <w:r w:rsidRPr="00ED2A05">
        <w:rPr>
          <w:noProof/>
        </w:rPr>
        <w:drawing>
          <wp:inline distT="0" distB="0" distL="0" distR="0" wp14:anchorId="0DC0DBD2" wp14:editId="5AB7324E">
            <wp:extent cx="5400040" cy="251587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177E" w:rsidR="00F84013" w:rsidP="00F84013" w:rsidRDefault="00AD4B04" w14:paraId="340F6C61" w14:textId="51DDC71D">
      <w:pPr>
        <w:jc w:val="center"/>
        <w:rPr>
          <w:lang w:val="en-US"/>
        </w:rPr>
      </w:pPr>
      <w:r w:rsidRPr="00EF177E">
        <w:rPr>
          <w:lang w:val="en-US"/>
        </w:rPr>
        <w:t xml:space="preserve">Write some observation of the requirement </w:t>
      </w:r>
      <w:r w:rsidRPr="00EF177E" w:rsidR="00AC5A27">
        <w:rPr>
          <w:lang w:val="en-US"/>
        </w:rPr>
        <w:t>and click on “Guardar”.</w:t>
      </w:r>
      <w:r w:rsidRPr="00EF177E" w:rsidR="00F84013">
        <w:rPr>
          <w:lang w:val="en-US"/>
        </w:rPr>
        <w:t xml:space="preserve"> </w:t>
      </w:r>
      <w:r w:rsidRPr="00F84013" w:rsidR="00F84013">
        <w:rPr>
          <w:noProof/>
        </w:rPr>
        <w:drawing>
          <wp:inline distT="0" distB="0" distL="0" distR="0" wp14:anchorId="442C732F" wp14:editId="784BAF22">
            <wp:extent cx="3474720" cy="1592716"/>
            <wp:effectExtent l="0" t="0" r="0" b="7620"/>
            <wp:docPr id="20" name="Imagen 2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eam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2871" cy="16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177E" w:rsidR="006F0F75" w:rsidP="003A54F2" w:rsidRDefault="003A54F2" w14:paraId="43F75DF1" w14:textId="509B28F7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EF177E">
        <w:rPr>
          <w:lang w:val="en-US"/>
        </w:rPr>
        <w:t>Click on “Asignar Siguiente” and select the rol</w:t>
      </w:r>
      <w:r w:rsidRPr="00EF177E" w:rsidR="00332E8B">
        <w:rPr>
          <w:lang w:val="en-US"/>
        </w:rPr>
        <w:t>.</w:t>
      </w:r>
    </w:p>
    <w:p w:rsidR="004D5039" w:rsidP="004D5039" w:rsidRDefault="004D5039" w14:paraId="0DB06FF7" w14:textId="73C4DDD3">
      <w:pPr>
        <w:jc w:val="both"/>
      </w:pPr>
      <w:r w:rsidRPr="004D5039">
        <w:rPr>
          <w:noProof/>
        </w:rPr>
        <w:drawing>
          <wp:inline distT="0" distB="0" distL="0" distR="0" wp14:anchorId="627ED040" wp14:editId="5B6BDB43">
            <wp:extent cx="5400040" cy="208153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27" w:rsidP="00AC5A27" w:rsidRDefault="00AC5A27" w14:paraId="04BE0C7F" w14:textId="291DDFF3">
      <w:pPr>
        <w:jc w:val="both"/>
      </w:pPr>
    </w:p>
    <w:p w:rsidRPr="00EF177E" w:rsidR="00332E8B" w:rsidP="00332E8B" w:rsidRDefault="00332E8B" w14:paraId="2EC02E7A" w14:textId="6E2B5B1E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EF177E">
        <w:rPr>
          <w:lang w:val="en-US"/>
        </w:rPr>
        <w:t>Choose a</w:t>
      </w:r>
      <w:r w:rsidR="000B4764">
        <w:rPr>
          <w:lang w:val="en-US"/>
        </w:rPr>
        <w:t>n</w:t>
      </w:r>
      <w:r w:rsidRPr="00EF177E">
        <w:rPr>
          <w:lang w:val="en-US"/>
        </w:rPr>
        <w:t xml:space="preserve"> assigned user and click on “Asignar Proceso”.</w:t>
      </w:r>
    </w:p>
    <w:p w:rsidR="00332E8B" w:rsidP="00332E8B" w:rsidRDefault="00332E8B" w14:paraId="5CD68C03" w14:textId="41E8599A">
      <w:pPr>
        <w:jc w:val="both"/>
      </w:pPr>
      <w:r w:rsidRPr="00332E8B">
        <w:rPr>
          <w:noProof/>
        </w:rPr>
        <w:drawing>
          <wp:inline distT="0" distB="0" distL="0" distR="0" wp14:anchorId="09C24E07" wp14:editId="38ACC504">
            <wp:extent cx="5400040" cy="1781175"/>
            <wp:effectExtent l="0" t="0" r="0" b="952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57" w:rsidP="00332E8B" w:rsidRDefault="00854257" w14:paraId="27A04F5F" w14:textId="77777777">
      <w:pPr>
        <w:jc w:val="both"/>
      </w:pPr>
    </w:p>
    <w:p w:rsidR="006A0DAD" w:rsidRDefault="006A0DAD" w14:paraId="226B1BB1" w14:textId="77777777">
      <w:r>
        <w:br w:type="page"/>
      </w:r>
    </w:p>
    <w:p w:rsidRPr="00EF177E" w:rsidR="00854257" w:rsidP="00854257" w:rsidRDefault="00854257" w14:paraId="5DCE7CC0" w14:textId="60150B9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EF177E">
        <w:rPr>
          <w:lang w:val="en-US"/>
        </w:rPr>
        <w:t>Refresh the website and you can visualize the new</w:t>
      </w:r>
      <w:r w:rsidRPr="00EF177E" w:rsidR="00F67585">
        <w:rPr>
          <w:lang w:val="en-US"/>
        </w:rPr>
        <w:t xml:space="preserve"> point </w:t>
      </w:r>
      <w:r w:rsidRPr="00EF177E" w:rsidR="00CF59DF">
        <w:rPr>
          <w:lang w:val="en-US"/>
        </w:rPr>
        <w:t xml:space="preserve">on the lifeline </w:t>
      </w:r>
      <w:r w:rsidRPr="00EF177E" w:rsidR="001A587C">
        <w:rPr>
          <w:lang w:val="en-US"/>
        </w:rPr>
        <w:t>and the section “Detalles del proceso actual” up</w:t>
      </w:r>
      <w:r w:rsidRPr="00EF177E" w:rsidR="006A0DAD">
        <w:rPr>
          <w:lang w:val="en-US"/>
        </w:rPr>
        <w:t>date.</w:t>
      </w:r>
    </w:p>
    <w:p w:rsidR="006A0DAD" w:rsidP="006A0DAD" w:rsidRDefault="006A0DAD" w14:paraId="1AB8FF0F" w14:textId="50A0FC1A">
      <w:pPr>
        <w:jc w:val="both"/>
      </w:pPr>
      <w:r w:rsidRPr="006A0DAD">
        <w:rPr>
          <w:noProof/>
        </w:rPr>
        <w:drawing>
          <wp:inline distT="0" distB="0" distL="0" distR="0" wp14:anchorId="4AF45F4A" wp14:editId="6B70C3D1">
            <wp:extent cx="5400040" cy="250190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78D1" w:rsidR="00B543E0" w:rsidP="00C3206D" w:rsidRDefault="00B543E0" w14:paraId="1231E5EF" w14:textId="2D4925A8">
      <w:pPr>
        <w:jc w:val="both"/>
      </w:pPr>
    </w:p>
    <w:sectPr w:rsidRPr="00CB78D1" w:rsidR="00B543E0">
      <w:headerReference w:type="default" r:id="rId30"/>
      <w:footerReference w:type="default" r:id="rId3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141B" w:rsidP="007E4ECF" w:rsidRDefault="00A4141B" w14:paraId="1839F9ED" w14:textId="77777777">
      <w:pPr>
        <w:spacing w:after="0" w:line="240" w:lineRule="auto"/>
      </w:pPr>
      <w:r>
        <w:separator/>
      </w:r>
    </w:p>
  </w:endnote>
  <w:endnote w:type="continuationSeparator" w:id="0">
    <w:p w:rsidR="00A4141B" w:rsidP="007E4ECF" w:rsidRDefault="00A4141B" w14:paraId="3F9FD8C1" w14:textId="77777777">
      <w:pPr>
        <w:spacing w:after="0" w:line="240" w:lineRule="auto"/>
      </w:pPr>
      <w:r>
        <w:continuationSeparator/>
      </w:r>
    </w:p>
  </w:endnote>
  <w:endnote w:type="continuationNotice" w:id="1">
    <w:p w:rsidR="00A4141B" w:rsidRDefault="00A4141B" w14:paraId="487E25E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044C3E1" w:rsidTr="3044C3E1" w14:paraId="3CD1FA64" w14:textId="77777777">
      <w:tc>
        <w:tcPr>
          <w:tcW w:w="2830" w:type="dxa"/>
        </w:tcPr>
        <w:p w:rsidR="3044C3E1" w:rsidP="3044C3E1" w:rsidRDefault="3044C3E1" w14:paraId="653503ED" w14:textId="2BEA13E4">
          <w:pPr>
            <w:pStyle w:val="Header"/>
            <w:ind w:left="-115"/>
          </w:pPr>
        </w:p>
      </w:tc>
      <w:tc>
        <w:tcPr>
          <w:tcW w:w="2830" w:type="dxa"/>
        </w:tcPr>
        <w:p w:rsidR="3044C3E1" w:rsidP="3044C3E1" w:rsidRDefault="3044C3E1" w14:paraId="24054D47" w14:textId="2FE8AE4F">
          <w:pPr>
            <w:pStyle w:val="Header"/>
            <w:jc w:val="center"/>
          </w:pPr>
        </w:p>
      </w:tc>
      <w:tc>
        <w:tcPr>
          <w:tcW w:w="2830" w:type="dxa"/>
        </w:tcPr>
        <w:p w:rsidR="3044C3E1" w:rsidP="3044C3E1" w:rsidRDefault="3044C3E1" w14:paraId="0325BA6F" w14:textId="2C811B68">
          <w:pPr>
            <w:pStyle w:val="Header"/>
            <w:ind w:right="-115"/>
            <w:jc w:val="right"/>
          </w:pPr>
        </w:p>
      </w:tc>
    </w:tr>
  </w:tbl>
  <w:p w:rsidR="3044C3E1" w:rsidP="3044C3E1" w:rsidRDefault="3044C3E1" w14:paraId="15D29133" w14:textId="210D4A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141B" w:rsidP="007E4ECF" w:rsidRDefault="00A4141B" w14:paraId="14C34419" w14:textId="77777777">
      <w:pPr>
        <w:spacing w:after="0" w:line="240" w:lineRule="auto"/>
      </w:pPr>
      <w:r>
        <w:separator/>
      </w:r>
    </w:p>
  </w:footnote>
  <w:footnote w:type="continuationSeparator" w:id="0">
    <w:p w:rsidR="00A4141B" w:rsidP="007E4ECF" w:rsidRDefault="00A4141B" w14:paraId="139A6CFA" w14:textId="77777777">
      <w:pPr>
        <w:spacing w:after="0" w:line="240" w:lineRule="auto"/>
      </w:pPr>
      <w:r>
        <w:continuationSeparator/>
      </w:r>
    </w:p>
  </w:footnote>
  <w:footnote w:type="continuationNotice" w:id="1">
    <w:p w:rsidR="00A4141B" w:rsidRDefault="00A4141B" w14:paraId="6B20456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W w:w="9015" w:type="dxa"/>
      <w:jc w:val="center"/>
      <w:tblBorders>
        <w:top w:val="single" w:color="073763" w:sz="8" w:space="0"/>
        <w:left w:val="single" w:color="073763" w:sz="8" w:space="0"/>
        <w:bottom w:val="single" w:color="073763" w:sz="8" w:space="0"/>
        <w:right w:val="single" w:color="073763" w:sz="8" w:space="0"/>
        <w:insideH w:val="single" w:color="073763" w:sz="8" w:space="0"/>
        <w:insideV w:val="single" w:color="073763" w:sz="8" w:space="0"/>
      </w:tblBorders>
      <w:tblLayout w:type="fixed"/>
      <w:tblLook w:val="0600" w:firstRow="0" w:lastRow="0" w:firstColumn="0" w:lastColumn="0" w:noHBand="1" w:noVBand="1"/>
    </w:tblPr>
    <w:tblGrid>
      <w:gridCol w:w="2490"/>
      <w:gridCol w:w="4035"/>
      <w:gridCol w:w="2490"/>
    </w:tblGrid>
    <w:tr w:rsidR="007E4ECF" w:rsidTr="007E4ECF" w14:paraId="6D2F79C5" w14:textId="77777777">
      <w:trPr>
        <w:trHeight w:val="400"/>
        <w:jc w:val="center"/>
      </w:trPr>
      <w:tc>
        <w:tcPr>
          <w:tcW w:w="2490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32389C90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noProof/>
              <w:sz w:val="18"/>
              <w:szCs w:val="18"/>
            </w:rPr>
            <w:drawing>
              <wp:inline distT="0" distB="0" distL="114300" distR="114300" wp14:anchorId="6C404D2F" wp14:editId="79DDE2B5">
                <wp:extent cx="1447800" cy="317500"/>
                <wp:effectExtent l="0" t="0" r="0" b="0"/>
                <wp:docPr id="3" name="image2.png" descr="logofinalbroadne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finalbroadnet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7800" cy="317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2F87475A" w14:textId="4BF3190C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sz w:val="18"/>
              <w:szCs w:val="18"/>
            </w:rPr>
            <w:t>CRM</w:t>
          </w:r>
        </w:p>
        <w:p w:rsidRPr="00364A1D" w:rsidR="007E4ECF" w:rsidP="007E4ECF" w:rsidRDefault="00B72984" w14:paraId="73C91039" w14:textId="10D87206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GUÍA DE INSTALACIÓN</w:t>
          </w:r>
        </w:p>
      </w:tc>
      <w:tc>
        <w:tcPr>
          <w:tcW w:w="24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03805452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noProof/>
              <w:sz w:val="18"/>
              <w:szCs w:val="18"/>
            </w:rPr>
            <w:drawing>
              <wp:inline distT="114300" distB="114300" distL="114300" distR="114300" wp14:anchorId="504F237A" wp14:editId="0710E48D">
                <wp:extent cx="966788" cy="500972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t="22271" b="263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6788" cy="50097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7E4ECF" w:rsidTr="007E4ECF" w14:paraId="5157E618" w14:textId="77777777">
      <w:trPr>
        <w:trHeight w:val="400"/>
        <w:jc w:val="center"/>
      </w:trPr>
      <w:tc>
        <w:tcPr>
          <w:tcW w:w="2490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515F6C4F" w14:textId="77777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40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54CAE259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364A1D">
            <w:rPr>
              <w:rFonts w:ascii="Arial" w:hAnsi="Arial" w:cs="Arial"/>
              <w:sz w:val="18"/>
              <w:szCs w:val="18"/>
            </w:rPr>
            <w:t>7 de noviembre de 2019</w:t>
          </w:r>
        </w:p>
      </w:tc>
      <w:tc>
        <w:tcPr>
          <w:tcW w:w="24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065A4D66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sz w:val="18"/>
              <w:szCs w:val="18"/>
            </w:rPr>
            <w:t>No. Versión: 1</w:t>
          </w:r>
        </w:p>
      </w:tc>
    </w:tr>
    <w:tr w:rsidR="007E4ECF" w:rsidTr="00B72984" w14:paraId="4C802CB7" w14:textId="77777777">
      <w:trPr>
        <w:trHeight w:val="366"/>
        <w:jc w:val="center"/>
      </w:trPr>
      <w:tc>
        <w:tcPr>
          <w:tcW w:w="24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34230EB8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sz w:val="18"/>
              <w:szCs w:val="18"/>
            </w:rPr>
            <w:t>BROADERS</w:t>
          </w:r>
        </w:p>
      </w:tc>
      <w:tc>
        <w:tcPr>
          <w:tcW w:w="403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3FF8872E" w14:textId="6BC4F398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sz w:val="18"/>
              <w:szCs w:val="18"/>
            </w:rPr>
            <w:t xml:space="preserve">Autores: </w:t>
          </w:r>
          <w:r w:rsidRPr="00824A8D" w:rsidR="00824A8D">
            <w:rPr>
              <w:rFonts w:ascii="Arial" w:hAnsi="Arial" w:cs="Arial"/>
              <w:bCs/>
              <w:sz w:val="18"/>
              <w:szCs w:val="18"/>
              <w:lang w:val="es-ES"/>
            </w:rPr>
            <w:t>Choez Elvis, Del Rosario Marco, García David, Intriago Noelia, Loor Manuel, Robles Adriel, Sánchez Luis, Villacís Francisco, Villagómez Tommy, Yépez Tatiana</w:t>
          </w:r>
        </w:p>
      </w:tc>
      <w:tc>
        <w:tcPr>
          <w:tcW w:w="24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364A1D" w:rsidR="007E4ECF" w:rsidP="007E4ECF" w:rsidRDefault="007E4ECF" w14:paraId="3C66BD7D" w14:textId="77777777">
          <w:pPr>
            <w:widowControl w:val="0"/>
            <w:spacing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364A1D">
            <w:rPr>
              <w:rFonts w:ascii="Arial" w:hAnsi="Arial" w:cs="Arial"/>
              <w:b/>
              <w:sz w:val="18"/>
              <w:szCs w:val="18"/>
            </w:rPr>
            <w:t xml:space="preserve">Página </w: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begin"/>
          </w:r>
          <w:r w:rsidRPr="00364A1D">
            <w:rPr>
              <w:rFonts w:ascii="Arial" w:hAnsi="Arial" w:cs="Arial"/>
              <w:b/>
              <w:sz w:val="18"/>
              <w:szCs w:val="18"/>
            </w:rPr>
            <w:instrText>PAGE</w:instrTex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separate"/>
          </w:r>
          <w:r w:rsidRPr="00364A1D">
            <w:rPr>
              <w:rFonts w:ascii="Arial" w:hAnsi="Arial" w:cs="Arial"/>
              <w:b/>
              <w:noProof/>
              <w:sz w:val="18"/>
              <w:szCs w:val="18"/>
            </w:rPr>
            <w:t>1</w: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end"/>
          </w:r>
          <w:r w:rsidRPr="00364A1D">
            <w:rPr>
              <w:rFonts w:ascii="Arial" w:hAnsi="Arial" w:cs="Arial"/>
              <w:b/>
              <w:sz w:val="18"/>
              <w:szCs w:val="18"/>
            </w:rPr>
            <w:t xml:space="preserve"> de </w: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begin"/>
          </w:r>
          <w:r w:rsidRPr="00364A1D">
            <w:rPr>
              <w:rFonts w:ascii="Arial" w:hAnsi="Arial" w:cs="Arial"/>
              <w:b/>
              <w:sz w:val="18"/>
              <w:szCs w:val="18"/>
            </w:rPr>
            <w:instrText>NUMPAGES</w:instrTex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separate"/>
          </w:r>
          <w:r w:rsidRPr="00364A1D">
            <w:rPr>
              <w:rFonts w:ascii="Arial" w:hAnsi="Arial" w:cs="Arial"/>
              <w:b/>
              <w:noProof/>
              <w:sz w:val="18"/>
              <w:szCs w:val="18"/>
            </w:rPr>
            <w:t>1</w:t>
          </w:r>
          <w:r w:rsidRPr="00364A1D">
            <w:rPr>
              <w:rFonts w:ascii="Arial" w:hAnsi="Arial" w:cs="Arial"/>
              <w:b/>
              <w:sz w:val="18"/>
              <w:szCs w:val="18"/>
            </w:rPr>
            <w:fldChar w:fldCharType="end"/>
          </w:r>
        </w:p>
      </w:tc>
    </w:tr>
  </w:tbl>
  <w:p w:rsidR="007E4ECF" w:rsidRDefault="007E4ECF" w14:paraId="7808D29E" w14:textId="52DAE2B8">
    <w:pPr>
      <w:pStyle w:val="Header"/>
    </w:pPr>
  </w:p>
  <w:p w:rsidR="007E4ECF" w:rsidRDefault="007E4ECF" w14:paraId="0B9704B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397"/>
    <w:multiLevelType w:val="hybridMultilevel"/>
    <w:tmpl w:val="8154D64E"/>
    <w:lvl w:ilvl="0" w:tplc="1D84D7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C270A"/>
    <w:multiLevelType w:val="hybridMultilevel"/>
    <w:tmpl w:val="1C0C379E"/>
    <w:lvl w:ilvl="0" w:tplc="C8A64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537DB"/>
    <w:multiLevelType w:val="hybridMultilevel"/>
    <w:tmpl w:val="8BE2DD62"/>
    <w:lvl w:ilvl="0" w:tplc="1870EB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85321">
    <w:abstractNumId w:val="2"/>
  </w:num>
  <w:num w:numId="2" w16cid:durableId="832530996">
    <w:abstractNumId w:val="1"/>
  </w:num>
  <w:num w:numId="3" w16cid:durableId="47306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CF"/>
    <w:rsid w:val="00054AB7"/>
    <w:rsid w:val="000562B2"/>
    <w:rsid w:val="00086F7F"/>
    <w:rsid w:val="00091440"/>
    <w:rsid w:val="000A703B"/>
    <w:rsid w:val="000B20BA"/>
    <w:rsid w:val="000B2866"/>
    <w:rsid w:val="000B4764"/>
    <w:rsid w:val="00144631"/>
    <w:rsid w:val="0017044B"/>
    <w:rsid w:val="001A248E"/>
    <w:rsid w:val="001A587C"/>
    <w:rsid w:val="001A7CFA"/>
    <w:rsid w:val="001E531E"/>
    <w:rsid w:val="002A4B9A"/>
    <w:rsid w:val="002B325D"/>
    <w:rsid w:val="002E3E81"/>
    <w:rsid w:val="002F3244"/>
    <w:rsid w:val="00332E8B"/>
    <w:rsid w:val="00354FC4"/>
    <w:rsid w:val="00364A1D"/>
    <w:rsid w:val="003A0D50"/>
    <w:rsid w:val="003A54F2"/>
    <w:rsid w:val="003B5D1D"/>
    <w:rsid w:val="003E1741"/>
    <w:rsid w:val="0040442A"/>
    <w:rsid w:val="00414530"/>
    <w:rsid w:val="004D5039"/>
    <w:rsid w:val="004E4CF0"/>
    <w:rsid w:val="00501752"/>
    <w:rsid w:val="005036FF"/>
    <w:rsid w:val="005167BE"/>
    <w:rsid w:val="005406D8"/>
    <w:rsid w:val="00610FF0"/>
    <w:rsid w:val="006575DA"/>
    <w:rsid w:val="00663647"/>
    <w:rsid w:val="006A0DAD"/>
    <w:rsid w:val="006C50F1"/>
    <w:rsid w:val="006F0F75"/>
    <w:rsid w:val="007416BE"/>
    <w:rsid w:val="00746B77"/>
    <w:rsid w:val="00750484"/>
    <w:rsid w:val="007554AF"/>
    <w:rsid w:val="007608BC"/>
    <w:rsid w:val="0076249A"/>
    <w:rsid w:val="007E4ECF"/>
    <w:rsid w:val="00824A8D"/>
    <w:rsid w:val="00854257"/>
    <w:rsid w:val="00890DD1"/>
    <w:rsid w:val="008D29C6"/>
    <w:rsid w:val="008F6B8B"/>
    <w:rsid w:val="00935E73"/>
    <w:rsid w:val="00974150"/>
    <w:rsid w:val="009D1793"/>
    <w:rsid w:val="009E7199"/>
    <w:rsid w:val="00A3664B"/>
    <w:rsid w:val="00A4141B"/>
    <w:rsid w:val="00A440BC"/>
    <w:rsid w:val="00AC5A27"/>
    <w:rsid w:val="00AD0821"/>
    <w:rsid w:val="00AD4B04"/>
    <w:rsid w:val="00AF1EEC"/>
    <w:rsid w:val="00B1249E"/>
    <w:rsid w:val="00B543E0"/>
    <w:rsid w:val="00B6012D"/>
    <w:rsid w:val="00B63273"/>
    <w:rsid w:val="00B72984"/>
    <w:rsid w:val="00B90A82"/>
    <w:rsid w:val="00C17DC6"/>
    <w:rsid w:val="00C3206D"/>
    <w:rsid w:val="00C56ED0"/>
    <w:rsid w:val="00C622B9"/>
    <w:rsid w:val="00C819B6"/>
    <w:rsid w:val="00CA39E4"/>
    <w:rsid w:val="00CB78D1"/>
    <w:rsid w:val="00CF59DF"/>
    <w:rsid w:val="00D23FAF"/>
    <w:rsid w:val="00D50BA5"/>
    <w:rsid w:val="00D60F51"/>
    <w:rsid w:val="00D94D13"/>
    <w:rsid w:val="00E20304"/>
    <w:rsid w:val="00E3044B"/>
    <w:rsid w:val="00E80B2B"/>
    <w:rsid w:val="00EA516C"/>
    <w:rsid w:val="00ED2A05"/>
    <w:rsid w:val="00EF177E"/>
    <w:rsid w:val="00F26152"/>
    <w:rsid w:val="00F67585"/>
    <w:rsid w:val="00F84013"/>
    <w:rsid w:val="00F84321"/>
    <w:rsid w:val="00FB1EE3"/>
    <w:rsid w:val="00FD6258"/>
    <w:rsid w:val="3044C3E1"/>
    <w:rsid w:val="60F2891D"/>
    <w:rsid w:val="696D5ADF"/>
    <w:rsid w:val="77E3D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EF523"/>
  <w15:chartTrackingRefBased/>
  <w15:docId w15:val="{AFC3888F-95ED-40B0-B1EB-51004C00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ECF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E4ECF"/>
  </w:style>
  <w:style w:type="paragraph" w:styleId="Footer">
    <w:name w:val="footer"/>
    <w:basedOn w:val="Normal"/>
    <w:link w:val="FooterChar"/>
    <w:uiPriority w:val="99"/>
    <w:unhideWhenUsed/>
    <w:rsid w:val="007E4ECF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E4ECF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rsid w:val="009E7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fontTable" Target="fontTable.xml" Id="rId32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footer" Target="footer1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header" Target="header1.xml" Id="rId30" /><Relationship Type="http://schemas.openxmlformats.org/officeDocument/2006/relationships/footnotes" Target="footnotes.xml" Id="rId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BC0B2C80DFBE4CB5C92AED5B60A4E2" ma:contentTypeVersion="8" ma:contentTypeDescription="Crear nuevo documento." ma:contentTypeScope="" ma:versionID="a6edcc4971da22dcecbcda6c0c68e778">
  <xsd:schema xmlns:xsd="http://www.w3.org/2001/XMLSchema" xmlns:xs="http://www.w3.org/2001/XMLSchema" xmlns:p="http://schemas.microsoft.com/office/2006/metadata/properties" xmlns:ns2="4052efdd-28c6-4661-9a83-31c26199c385" xmlns:ns3="1baf585a-b71a-4499-b0d9-d8c9a00a50d2" targetNamespace="http://schemas.microsoft.com/office/2006/metadata/properties" ma:root="true" ma:fieldsID="87dd7c01f0ba5b4c9bff2e2022dd2e7d" ns2:_="" ns3:_="">
    <xsd:import namespace="4052efdd-28c6-4661-9a83-31c26199c385"/>
    <xsd:import namespace="1baf585a-b71a-4499-b0d9-d8c9a00a50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2efdd-28c6-4661-9a83-31c26199c3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af585a-b71a-4499-b0d9-d8c9a00a50d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95E022-46FF-4930-8808-ADDC1877C3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68E32D-38EE-4B22-B9B7-88697ECDB8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2efdd-28c6-4661-9a83-31c26199c385"/>
    <ds:schemaRef ds:uri="1baf585a-b71a-4499-b0d9-d8c9a00a5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3D65E0-0C38-466E-A26D-F8D5103776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Noelia Alejandra Intriago Sanchez</dc:creator>
  <keywords/>
  <dc:description/>
  <lastModifiedBy>Luis Carlos Sanchez Plaza</lastModifiedBy>
  <revision>9</revision>
  <dcterms:created xsi:type="dcterms:W3CDTF">2022-08-21T04:13:00.0000000Z</dcterms:created>
  <dcterms:modified xsi:type="dcterms:W3CDTF">2022-08-22T15:04:36.7856224Z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0x0101003EBC0B2C80DFBE4CB5C92AED5B60A4E2</vt:lpwstr>
  </property>
</Properties>
</file>