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CHECKING HADOOP IS INSTALLED OR NOT AND IT’S 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hdoop@admin1-HP-280-G4-MT-Business-PC:~$ hadoop 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Hadoop 3.2.1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Source code repository https://gitbox.apache.org/repos/asf/hadoop.git -r b3cbbb467e22ea829b3808f4b7b01d07e0bf3842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Compiled by rohithsharmaks on 2019-09-10T15:56Z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Compiled with protoc 2.5.0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source with checksum 776eaf9eee9c0ffc370bcbc1888737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command was run using /home/hdoop/hadoop-3.2.1/share/hadoop/common/hadoop-common-3.2.1.jar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CREATING DIRECTORY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hdoop@admin1-HP-280-G4-MT-Business-PC:~$ hdfs dfs -mkdir /manvesh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LS COMMAND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hdoop@admin1-HP-280-G4-MT-Business-PC:~$ hdfs dfs -ls 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Found 3 items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2022-05-24 09:13 /manvesh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drwxrwxr-x   - hdoop supergroup      </w:t>
        <w:tab/>
        <w:t xml:space="preserve">0 2021-07-28 12:58 /tmp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2021-07-28 12:56 /user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ADDING EMPTY FILES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touchz</w:t>
      </w:r>
      <w:r w:rsidDel="00000000" w:rsidR="00000000" w:rsidRPr="00000000">
        <w:rPr>
          <w:rtl w:val="0"/>
        </w:rPr>
        <w:t xml:space="preserve">: It creates an empty file.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hdoop@admin1-HP-280-G4-MT-Business-PC:~$ hdfs dfs -touchz /manvesh/file1.txt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hdoop@admin1-HP-280-G4-MT-Business-PC:~$ hdfs dfs -touchz /manvesh/file2.txt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hdoop@admin1-HP-280-G4-MT-Business-PC:~$ hadoop fs -ls /manvesh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2022-05-24 09:30 /manvesh/file1.txt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2022-05-24 09:30 /manvesh/file2.txt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MOVING FILE FROM LOCAL TO HADOOP USING PUT COMMAND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copyFromLocal (or) put:</w:t>
      </w:r>
      <w:r w:rsidDel="00000000" w:rsidR="00000000" w:rsidRPr="00000000">
        <w:rPr>
          <w:rtl w:val="0"/>
        </w:rPr>
        <w:t xml:space="preserve"> To copy files/folders from local file system to hdfs store. This is the most important command. Local filesystem means the files present on the 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hdfs dfs -put /home/hdoop/manvesh_1nt19is080 /1nt19is080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Manvesh_1nt19is080 -&gt; local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1nt19is080 -&gt; destination directory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CHECKING FILE AT DESTINATION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hdoop@admin1-HP-280-G4-MT-Business-PC:~$ hadoop fs -ls /1nt19is080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Found 1 items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2022-05-24 09:48 /1nt19is080/manvesh_1nt19is080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MOVING FROM HADOOP TO LOCAL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hdfs dfs -get /1nt19is080/manvesh_1nt19is080 /home/hdoop/Desktop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hdoop@admin1-HP-280-G4-MT-Business-PC:~$ hadoop fs -ls /manvesh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2022-05-24 09:30 /manvesh/file1.txt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2022-05-24 09:30 /manvesh/file2.txt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552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MOVING FILE WITHIN HADOOP(From one directory to another)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hdfs dfs -cp /manvesh/file1.txt /1nt19is080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Manvesh -&gt; source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File1.txt -&gt; file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1nt19is080 -&gt; destination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Checking it moved or not: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hdoop@admin1-HP-280-G4-MT-Business-PC:~$ hadoop fs -ls /1nt19is080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2022-05-24 10:18 /1nt19is080/file1.txt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2022-05-24 09:48 /1nt19is080/manvesh_1nt19is080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SIZE OF FILES IN DIRECTORY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hdoop@admin1-HP-280-G4-MT-Business-PC:~$ hdfs dfs -du -h /manvesh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  0  /manvesh/file1.txt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  0  /manvesh/file2.txt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hdoop@admin1-HP-280-G4-MT-Business-PC:~$ hdfs dfs -du -h /1nt19is080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   0   /1nt19is080/file1.txt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68  68  /1nt19is080/manvesh_1nt19is080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APPEN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