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1 NOTES</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00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 collection of data, typically describing the activities of one or more related organizations.</w:t>
      </w:r>
    </w:p>
    <w:p w:rsidR="00000000" w:rsidDel="00000000" w:rsidP="00000000" w:rsidRDefault="00000000" w:rsidRPr="00000000" w14:paraId="0000000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 university database might contain information about the following:</w:t>
      </w:r>
    </w:p>
    <w:p w:rsidR="00000000" w:rsidDel="00000000" w:rsidP="00000000" w:rsidRDefault="00000000" w:rsidRPr="00000000" w14:paraId="0000000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Entities </w:t>
      </w:r>
      <w:r w:rsidDel="00000000" w:rsidR="00000000" w:rsidRPr="00000000">
        <w:rPr>
          <w:rFonts w:ascii="Times New Roman" w:cs="Times New Roman" w:eastAsia="Times New Roman" w:hAnsi="Times New Roman"/>
          <w:sz w:val="24"/>
          <w:szCs w:val="24"/>
          <w:rtl w:val="0"/>
        </w:rPr>
        <w:t xml:space="preserve">such as students, faculty, courses, and classrooms.</w:t>
      </w:r>
    </w:p>
    <w:p w:rsidR="00000000" w:rsidDel="00000000" w:rsidP="00000000" w:rsidRDefault="00000000" w:rsidRPr="00000000" w14:paraId="0000000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Relationships </w:t>
      </w:r>
      <w:r w:rsidDel="00000000" w:rsidR="00000000" w:rsidRPr="00000000">
        <w:rPr>
          <w:rFonts w:ascii="Times New Roman" w:cs="Times New Roman" w:eastAsia="Times New Roman" w:hAnsi="Times New Roman"/>
          <w:sz w:val="24"/>
          <w:szCs w:val="24"/>
          <w:rtl w:val="0"/>
        </w:rPr>
        <w:t xml:space="preserve">between entities, such as students' enrollment in courses, faculty teaching courses, and the use of rooms for courses.</w:t>
      </w:r>
    </w:p>
    <w:p w:rsidR="00000000" w:rsidDel="00000000" w:rsidP="00000000" w:rsidRDefault="00000000" w:rsidRPr="00000000" w14:paraId="0000000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Management System (DBMS)</w:t>
      </w:r>
    </w:p>
    <w:p w:rsidR="00000000" w:rsidDel="00000000" w:rsidP="00000000" w:rsidRDefault="00000000" w:rsidRPr="00000000" w14:paraId="0000000A">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database management system, or DBMS, is software designed to assist in maintaining and utilizing large collections of data. </w:t>
      </w:r>
    </w:p>
    <w:p w:rsidR="00000000" w:rsidDel="00000000" w:rsidP="00000000" w:rsidRDefault="00000000" w:rsidRPr="00000000" w14:paraId="0000000B">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alternative to using a DBMS is to store the data in files and write application-specific code to manage it.</w:t>
      </w:r>
    </w:p>
    <w:p w:rsidR="00000000" w:rsidDel="00000000" w:rsidP="00000000" w:rsidRDefault="00000000" w:rsidRPr="00000000" w14:paraId="0000000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Historical Perspective or History of Data base Systems</w:t>
      </w:r>
    </w:p>
    <w:p w:rsidR="00000000" w:rsidDel="00000000" w:rsidP="00000000" w:rsidRDefault="00000000" w:rsidRPr="00000000" w14:paraId="0000000E">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Finding information from a huge volume of papers or deleting/modifying an entry is a difficult task in pen and paper based approach. </w:t>
      </w:r>
    </w:p>
    <w:p w:rsidR="00000000" w:rsidDel="00000000" w:rsidP="00000000" w:rsidRDefault="00000000" w:rsidRPr="00000000" w14:paraId="0000000F">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overcome the hassles faced in manual record keeping, it is desirable to computerize storage of data.</w:t>
      </w:r>
    </w:p>
    <w:p w:rsidR="00000000" w:rsidDel="00000000" w:rsidP="00000000" w:rsidRDefault="00000000" w:rsidRPr="00000000" w14:paraId="00000010">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earliest days of computers, storing and manipulating data have been a major application focus. </w:t>
      </w:r>
    </w:p>
    <w:p w:rsidR="00000000" w:rsidDel="00000000" w:rsidP="00000000" w:rsidRDefault="00000000" w:rsidRPr="00000000" w14:paraId="00000011">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late 1960s, IBM developed the Information Management System (IMS) DBMS, used even today in many major installations. </w:t>
      </w:r>
    </w:p>
    <w:p w:rsidR="00000000" w:rsidDel="00000000" w:rsidP="00000000" w:rsidRDefault="00000000" w:rsidRPr="00000000" w14:paraId="00000012">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IMS formed the basis for an alternative data representation framework called the </w:t>
      </w:r>
      <w:r w:rsidDel="00000000" w:rsidR="00000000" w:rsidRPr="00000000">
        <w:rPr>
          <w:rFonts w:ascii="Times New Roman" w:cs="Times New Roman" w:eastAsia="Times New Roman" w:hAnsi="Times New Roman"/>
          <w:i w:val="1"/>
          <w:color w:val="000000"/>
          <w:sz w:val="24"/>
          <w:szCs w:val="24"/>
          <w:rtl w:val="0"/>
        </w:rPr>
        <w:t xml:space="preserve">hierarchical data model.</w:t>
      </w:r>
      <w:r w:rsidDel="00000000" w:rsidR="00000000" w:rsidRPr="00000000">
        <w:rPr>
          <w:rtl w:val="0"/>
        </w:rPr>
      </w:r>
    </w:p>
    <w:p w:rsidR="00000000" w:rsidDel="00000000" w:rsidP="00000000" w:rsidRDefault="00000000" w:rsidRPr="00000000" w14:paraId="00000013">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1970, Edgar Codd, at IBM's San Jose Research Laboratory, proposed a new data representation framework called the </w:t>
      </w:r>
      <w:r w:rsidDel="00000000" w:rsidR="00000000" w:rsidRPr="00000000">
        <w:rPr>
          <w:rFonts w:ascii="Times New Roman" w:cs="Times New Roman" w:eastAsia="Times New Roman" w:hAnsi="Times New Roman"/>
          <w:i w:val="1"/>
          <w:color w:val="000000"/>
          <w:sz w:val="24"/>
          <w:szCs w:val="24"/>
          <w:rtl w:val="0"/>
        </w:rPr>
        <w:t xml:space="preserve">relational data model.</w:t>
      </w:r>
    </w:p>
    <w:p w:rsidR="00000000" w:rsidDel="00000000" w:rsidP="00000000" w:rsidRDefault="00000000" w:rsidRPr="00000000" w14:paraId="00000014">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1980s, the relational model consolidated its position as the dominant DBMS paradigm, and database systems continued to gain widespread use. </w:t>
      </w:r>
    </w:p>
    <w:p w:rsidR="00000000" w:rsidDel="00000000" w:rsidP="00000000" w:rsidRDefault="00000000" w:rsidRPr="00000000" w14:paraId="00000015">
      <w:pPr>
        <w:numPr>
          <w:ilvl w:val="0"/>
          <w:numId w:val="2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SQL was standardized in the late 1980s, and the current standard, SQL: 1999, was adopted by the American National Standards Institute (ANSI) and International Organization for Standardization (ISO).</w:t>
      </w:r>
      <w:r w:rsidDel="00000000" w:rsidR="00000000" w:rsidRPr="00000000">
        <w:rPr>
          <w:rtl w:val="0"/>
        </w:rPr>
      </w:r>
    </w:p>
    <w:p w:rsidR="00000000" w:rsidDel="00000000" w:rsidP="00000000" w:rsidRDefault="00000000" w:rsidRPr="00000000" w14:paraId="00000016">
      <w:pPr>
        <w:numPr>
          <w:ilvl w:val="0"/>
          <w:numId w:val="3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Specialized systems have been developed by numerous vendors for creating </w:t>
      </w:r>
      <w:r w:rsidDel="00000000" w:rsidR="00000000" w:rsidRPr="00000000">
        <w:rPr>
          <w:rFonts w:ascii="Times New Roman" w:cs="Times New Roman" w:eastAsia="Times New Roman" w:hAnsi="Times New Roman"/>
          <w:i w:val="1"/>
          <w:color w:val="000000"/>
          <w:sz w:val="24"/>
          <w:szCs w:val="24"/>
          <w:rtl w:val="0"/>
        </w:rPr>
        <w:t xml:space="preserve">data warehouses, </w:t>
      </w:r>
      <w:r w:rsidDel="00000000" w:rsidR="00000000" w:rsidRPr="00000000">
        <w:rPr>
          <w:rFonts w:ascii="Times New Roman" w:cs="Times New Roman" w:eastAsia="Times New Roman" w:hAnsi="Times New Roman"/>
          <w:color w:val="000000"/>
          <w:sz w:val="24"/>
          <w:szCs w:val="24"/>
          <w:rtl w:val="0"/>
        </w:rPr>
        <w:t xml:space="preserve">consolidating data from several databases, and for carrying out specialized analysis.</w:t>
      </w:r>
      <w:r w:rsidDel="00000000" w:rsidR="00000000" w:rsidRPr="00000000">
        <w:rPr>
          <w:rtl w:val="0"/>
        </w:rPr>
      </w:r>
    </w:p>
    <w:p w:rsidR="00000000" w:rsidDel="00000000" w:rsidP="00000000" w:rsidRDefault="00000000" w:rsidRPr="00000000" w14:paraId="00000017">
      <w:pPr>
        <w:numPr>
          <w:ilvl w:val="0"/>
          <w:numId w:val="30"/>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Commercially, database management systems represent one of the largest and most vigorous market segments.</w:t>
      </w:r>
      <w:r w:rsidDel="00000000" w:rsidR="00000000" w:rsidRPr="00000000">
        <w:rPr>
          <w:rtl w:val="0"/>
        </w:rPr>
      </w:r>
    </w:p>
    <w:p w:rsidR="00000000" w:rsidDel="00000000" w:rsidP="00000000" w:rsidRDefault="00000000" w:rsidRPr="00000000" w14:paraId="00000018">
      <w:pPr>
        <w:ind w:left="9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SYSTEMS VERSUS DBMS</w:t>
      </w:r>
    </w:p>
    <w:tbl>
      <w:tblPr>
        <w:tblStyle w:val="Table1"/>
        <w:tblW w:w="10660.0" w:type="dxa"/>
        <w:jc w:val="left"/>
        <w:tblInd w:w="-141.0" w:type="dxa"/>
        <w:tblBorders>
          <w:top w:color="eeeeee" w:space="0" w:sz="6" w:val="single"/>
          <w:left w:color="eeeeee" w:space="0" w:sz="6" w:val="single"/>
          <w:bottom w:color="eeeeee" w:space="0" w:sz="6" w:val="single"/>
          <w:right w:color="eeeeee" w:space="0" w:sz="6" w:val="single"/>
        </w:tblBorders>
        <w:tblLayout w:type="fixed"/>
        <w:tblLook w:val="0400"/>
      </w:tblPr>
      <w:tblGrid>
        <w:gridCol w:w="4191"/>
        <w:gridCol w:w="6469"/>
        <w:tblGridChange w:id="0">
          <w:tblGrid>
            <w:gridCol w:w="4191"/>
            <w:gridCol w:w="6469"/>
          </w:tblGrid>
        </w:tblGridChange>
      </w:tblGrid>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System</w:t>
            </w:r>
            <w:r w:rsidDel="00000000" w:rsidR="00000000" w:rsidRPr="00000000">
              <w:rPr>
                <w:rtl w:val="0"/>
              </w:rPr>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Database Management System (DBMS)</w:t>
            </w:r>
            <w:r w:rsidDel="00000000" w:rsidR="00000000" w:rsidRPr="00000000">
              <w:rPr>
                <w:rtl w:val="0"/>
              </w:rPr>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is a software system that manages and controls the data files in a computer system.</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is a software system used for creating and managing the databases. DBMS provides a systematic way to access, update, and delete data.</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File system does not support multi-user access.</w:t>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Database Management System supports multi-user access.</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consistency is less in the file system.</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consistency is more due to the use of normalization.</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File system is not secured.</w:t>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Database Management System is highly secured.</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File system is used for storing the unstructured data.</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Database management system is used for storing the structured data.</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 the file system, data redundancy is high.</w:t>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 DBMS, Data redundancy is low.</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No data backup and recovery process is present in a file system.</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There is a backup recovery for data in DBMS.</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Handling of a file system is easy.</w:t>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Handling a DBMS is complex. </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Cost of a file system is less than the DBMS.</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Cost of database management system is more than the file system.</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If one application fails, it does not affect other application in a system.</w:t>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If the database fails, it affects all application which depends on it.</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 the file system, data cannot be shared because it is distributed in different files.</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 DBMS, data can be shared as it is stored at one place in a database.</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These system does not provide concurrency facility.</w:t>
            </w:r>
          </w:p>
        </w:tc>
        <w:tc>
          <w:tcPr>
            <w:tcBorders>
              <w:top w:color="eeeeee" w:space="0" w:sz="6" w:val="single"/>
              <w:left w:color="cccccc" w:space="0" w:sz="6" w:val="single"/>
              <w:bottom w:color="cccccc" w:space="0" w:sz="6" w:val="single"/>
              <w:right w:color="cccccc" w:space="0" w:sz="6" w:val="single"/>
            </w:tcBorders>
            <w:shd w:fill="eeebeb" w:val="clear"/>
            <w:tcMar>
              <w:top w:w="206.0" w:type="dxa"/>
              <w:left w:w="141.0" w:type="dxa"/>
              <w:bottom w:w="206.0" w:type="dxa"/>
              <w:right w:w="141.0" w:type="dxa"/>
            </w:tcMar>
            <w:vAlign w:val="center"/>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This system provides concurrency facility.</w:t>
            </w:r>
          </w:p>
        </w:tc>
      </w:tr>
      <w:tr>
        <w:trPr>
          <w:cantSplit w:val="0"/>
          <w:tblHeader w:val="0"/>
        </w:trPr>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NTFS (New technology file system), EXT (Extended file system), etc.</w:t>
            </w:r>
          </w:p>
        </w:tc>
        <w:tc>
          <w:tcPr>
            <w:tcBorders>
              <w:top w:color="eeeeee" w:space="0" w:sz="6" w:val="single"/>
              <w:left w:color="cccccc" w:space="0" w:sz="6" w:val="single"/>
              <w:bottom w:color="cccccc" w:space="0" w:sz="6" w:val="single"/>
              <w:right w:color="cccccc" w:space="0" w:sz="6" w:val="single"/>
            </w:tcBorders>
            <w:shd w:fill="ffffff" w:val="clear"/>
            <w:tcMar>
              <w:top w:w="206.0" w:type="dxa"/>
              <w:left w:w="141.0" w:type="dxa"/>
              <w:bottom w:w="206.0" w:type="dxa"/>
              <w:right w:w="141.0" w:type="dxa"/>
            </w:tcMar>
            <w:vAlign w:val="cente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Oracle, MySQL, MS SQL Server, DB2, Microsoft Access, etc.</w:t>
            </w:r>
          </w:p>
        </w:tc>
      </w:tr>
    </w:tbl>
    <w:p w:rsidR="00000000" w:rsidDel="00000000" w:rsidP="00000000" w:rsidRDefault="00000000" w:rsidRPr="00000000" w14:paraId="0000003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A DBMS</w:t>
      </w:r>
    </w:p>
    <w:p w:rsidR="00000000" w:rsidDel="00000000" w:rsidP="00000000" w:rsidRDefault="00000000" w:rsidRPr="00000000" w14:paraId="0000003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Independence</w:t>
      </w:r>
      <w:r w:rsidDel="00000000" w:rsidR="00000000" w:rsidRPr="00000000">
        <w:rPr>
          <w:rFonts w:ascii="Times New Roman" w:cs="Times New Roman" w:eastAsia="Times New Roman" w:hAnsi="Times New Roman"/>
          <w:sz w:val="24"/>
          <w:szCs w:val="24"/>
          <w:rtl w:val="0"/>
        </w:rPr>
        <w:t xml:space="preserve">: The DBMS provides an abstract view of the data that hides data representation and storage details.</w:t>
      </w:r>
    </w:p>
    <w:p w:rsidR="00000000" w:rsidDel="00000000" w:rsidP="00000000" w:rsidRDefault="00000000" w:rsidRPr="00000000" w14:paraId="0000003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 Data Access</w:t>
      </w:r>
      <w:r w:rsidDel="00000000" w:rsidR="00000000" w:rsidRPr="00000000">
        <w:rPr>
          <w:rFonts w:ascii="Times New Roman" w:cs="Times New Roman" w:eastAsia="Times New Roman" w:hAnsi="Times New Roman"/>
          <w:sz w:val="24"/>
          <w:szCs w:val="24"/>
          <w:rtl w:val="0"/>
        </w:rPr>
        <w:t xml:space="preserve">: A DBMS utilizes a variety of sophisticated techniques to store and retrieve data efficiently. </w:t>
      </w:r>
    </w:p>
    <w:p w:rsidR="00000000" w:rsidDel="00000000" w:rsidP="00000000" w:rsidRDefault="00000000" w:rsidRPr="00000000" w14:paraId="0000003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 and Security</w:t>
      </w:r>
      <w:r w:rsidDel="00000000" w:rsidR="00000000" w:rsidRPr="00000000">
        <w:rPr>
          <w:rFonts w:ascii="Times New Roman" w:cs="Times New Roman" w:eastAsia="Times New Roman" w:hAnsi="Times New Roman"/>
          <w:sz w:val="24"/>
          <w:szCs w:val="24"/>
          <w:rtl w:val="0"/>
        </w:rPr>
        <w:t xml:space="preserve">: If data is always accessed through the DBMS, the DBMS can enforce integrity constraints. For example, before inserting salary information for an employee, the DBMS can check that the department budget is not exceeded. Also, it can enforce </w:t>
      </w:r>
      <w:r w:rsidDel="00000000" w:rsidR="00000000" w:rsidRPr="00000000">
        <w:rPr>
          <w:rFonts w:ascii="Times New Roman" w:cs="Times New Roman" w:eastAsia="Times New Roman" w:hAnsi="Times New Roman"/>
          <w:i w:val="1"/>
          <w:sz w:val="24"/>
          <w:szCs w:val="24"/>
          <w:rtl w:val="0"/>
        </w:rPr>
        <w:t xml:space="preserve">access controls</w:t>
      </w:r>
      <w:r w:rsidDel="00000000" w:rsidR="00000000" w:rsidRPr="00000000">
        <w:rPr>
          <w:rFonts w:ascii="Times New Roman" w:cs="Times New Roman" w:eastAsia="Times New Roman" w:hAnsi="Times New Roman"/>
          <w:sz w:val="24"/>
          <w:szCs w:val="24"/>
          <w:rtl w:val="0"/>
        </w:rPr>
        <w:t xml:space="preserve"> that govern what data is visible to different classes of users.</w:t>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Administration</w:t>
      </w:r>
      <w:r w:rsidDel="00000000" w:rsidR="00000000" w:rsidRPr="00000000">
        <w:rPr>
          <w:rFonts w:ascii="Times New Roman" w:cs="Times New Roman" w:eastAsia="Times New Roman" w:hAnsi="Times New Roman"/>
          <w:sz w:val="24"/>
          <w:szCs w:val="24"/>
          <w:rtl w:val="0"/>
        </w:rPr>
        <w:t xml:space="preserve">: When several users share the data, centralizing the administration of data can offer significant improvements. </w:t>
      </w:r>
    </w:p>
    <w:p w:rsidR="00000000" w:rsidDel="00000000" w:rsidP="00000000" w:rsidRDefault="00000000" w:rsidRPr="00000000" w14:paraId="0000003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Concurrent Access and Crash Recovery</w:t>
      </w:r>
      <w:r w:rsidDel="00000000" w:rsidR="00000000" w:rsidRPr="00000000">
        <w:rPr>
          <w:rFonts w:ascii="Times New Roman" w:cs="Times New Roman" w:eastAsia="Times New Roman" w:hAnsi="Times New Roman"/>
          <w:sz w:val="24"/>
          <w:szCs w:val="24"/>
          <w:rtl w:val="0"/>
        </w:rPr>
        <w:t xml:space="preserve">: A DBMS schedules concurrent accesses to the data in such a manner that users can think of the data as being accessed by only one user at a time. Further, the DBMS protects users from the effects of system failures.</w:t>
      </w:r>
    </w:p>
    <w:p w:rsidR="00000000" w:rsidDel="00000000" w:rsidP="00000000" w:rsidRDefault="00000000" w:rsidRPr="00000000" w14:paraId="0000003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Application Development Time:</w:t>
      </w:r>
      <w:r w:rsidDel="00000000" w:rsidR="00000000" w:rsidRPr="00000000">
        <w:rPr>
          <w:rFonts w:ascii="Times New Roman" w:cs="Times New Roman" w:eastAsia="Times New Roman" w:hAnsi="Times New Roman"/>
          <w:sz w:val="24"/>
          <w:szCs w:val="24"/>
          <w:rtl w:val="0"/>
        </w:rPr>
        <w:t xml:space="preserve"> The high-level interface to the data, facilitates quick application development.</w:t>
      </w:r>
    </w:p>
    <w:p w:rsidR="00000000" w:rsidDel="00000000" w:rsidP="00000000" w:rsidRDefault="00000000" w:rsidRPr="00000000" w14:paraId="0000003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System Applications</w:t>
      </w:r>
    </w:p>
    <w:p w:rsidR="00000000" w:rsidDel="00000000" w:rsidP="00000000" w:rsidRDefault="00000000" w:rsidRPr="00000000" w14:paraId="0000004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where we use Database Management Systems are:</w:t>
      </w:r>
    </w:p>
    <w:p w:rsidR="00000000" w:rsidDel="00000000" w:rsidP="00000000" w:rsidRDefault="00000000" w:rsidRPr="00000000" w14:paraId="00000043">
      <w:pPr>
        <w:numPr>
          <w:ilvl w:val="0"/>
          <w:numId w:val="35"/>
        </w:numPr>
        <w:spacing w:after="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Telecom</w:t>
      </w:r>
      <w:r w:rsidDel="00000000" w:rsidR="00000000" w:rsidRPr="00000000">
        <w:rPr>
          <w:rFonts w:ascii="Times New Roman" w:cs="Times New Roman" w:eastAsia="Times New Roman" w:hAnsi="Times New Roman"/>
          <w:sz w:val="24"/>
          <w:szCs w:val="24"/>
          <w:rtl w:val="0"/>
        </w:rPr>
        <w:t xml:space="preserve">: There is a database to keep track of the information regarding calls made, network usage, customer details etc. Without the database systems it is hard to maintain that huge amount of data that keeps updating every millisecond.</w:t>
      </w:r>
    </w:p>
    <w:p w:rsidR="00000000" w:rsidDel="00000000" w:rsidP="00000000" w:rsidRDefault="00000000" w:rsidRPr="00000000" w14:paraId="00000044">
      <w:pPr>
        <w:numPr>
          <w:ilvl w:val="0"/>
          <w:numId w:val="35"/>
        </w:numPr>
        <w:spacing w:after="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Industry</w:t>
      </w:r>
      <w:r w:rsidDel="00000000" w:rsidR="00000000" w:rsidRPr="00000000">
        <w:rPr>
          <w:rFonts w:ascii="Times New Roman" w:cs="Times New Roman" w:eastAsia="Times New Roman" w:hAnsi="Times New Roman"/>
          <w:sz w:val="24"/>
          <w:szCs w:val="24"/>
          <w:rtl w:val="0"/>
        </w:rPr>
        <w:t xml:space="preserve">: Where it is a manufacturing unit, warehouse or distribution centre, each one needs a database to keep the records of ins and outs. For example distribution centre should keep a track of the product units that supplied into the centre as well as the products that got delivered out from the distribution centre on each day; this is where DBMS comes into picture.</w:t>
      </w:r>
    </w:p>
    <w:p w:rsidR="00000000" w:rsidDel="00000000" w:rsidP="00000000" w:rsidRDefault="00000000" w:rsidRPr="00000000" w14:paraId="00000045">
      <w:pPr>
        <w:numPr>
          <w:ilvl w:val="0"/>
          <w:numId w:val="35"/>
        </w:numPr>
        <w:spacing w:after="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Banking System</w:t>
      </w:r>
      <w:r w:rsidDel="00000000" w:rsidR="00000000" w:rsidRPr="00000000">
        <w:rPr>
          <w:rFonts w:ascii="Times New Roman" w:cs="Times New Roman" w:eastAsia="Times New Roman" w:hAnsi="Times New Roman"/>
          <w:sz w:val="24"/>
          <w:szCs w:val="24"/>
          <w:rtl w:val="0"/>
        </w:rPr>
        <w:t xml:space="preserve">: For storing customer info, tracking day to day credit and debit transactions, generating bank statements etc. All this work has been done with the help of Database management systems. </w:t>
      </w:r>
    </w:p>
    <w:p w:rsidR="00000000" w:rsidDel="00000000" w:rsidP="00000000" w:rsidRDefault="00000000" w:rsidRPr="00000000" w14:paraId="00000046">
      <w:pPr>
        <w:numPr>
          <w:ilvl w:val="0"/>
          <w:numId w:val="35"/>
        </w:numPr>
        <w:spacing w:after="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 sector</w:t>
      </w:r>
      <w:r w:rsidDel="00000000" w:rsidR="00000000" w:rsidRPr="00000000">
        <w:rPr>
          <w:rFonts w:ascii="Times New Roman" w:cs="Times New Roman" w:eastAsia="Times New Roman" w:hAnsi="Times New Roman"/>
          <w:sz w:val="24"/>
          <w:szCs w:val="24"/>
          <w:rtl w:val="0"/>
        </w:rPr>
        <w:t xml:space="preserve">: Database systems are frequently used in schools and colleges to store and retrieve the data regarding student details, staff details, course details, exam details, payroll data, attendance details, fees details etc. There is a hell lot amount of inter-related data that needs to be stored and retrieved in an efficient manner. </w:t>
      </w:r>
    </w:p>
    <w:p w:rsidR="00000000" w:rsidDel="00000000" w:rsidP="00000000" w:rsidRDefault="00000000" w:rsidRPr="00000000" w14:paraId="00000047">
      <w:pPr>
        <w:numPr>
          <w:ilvl w:val="0"/>
          <w:numId w:val="35"/>
        </w:numPr>
        <w:shd w:fill="ffffff" w:val="clear"/>
        <w:spacing w:after="28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426"/>
          <w:sz w:val="24"/>
          <w:szCs w:val="24"/>
          <w:rtl w:val="0"/>
        </w:rPr>
        <w:t xml:space="preserve">Online shopping</w:t>
      </w:r>
      <w:r w:rsidDel="00000000" w:rsidR="00000000" w:rsidRPr="00000000">
        <w:rPr>
          <w:rFonts w:ascii="Times New Roman" w:cs="Times New Roman" w:eastAsia="Times New Roman" w:hAnsi="Times New Roman"/>
          <w:color w:val="222426"/>
          <w:sz w:val="24"/>
          <w:szCs w:val="24"/>
          <w:rtl w:val="0"/>
        </w:rPr>
        <w:t xml:space="preserve">: You must be aware of the online shopping websites such as Amazon, Flipkart etc. These sites store the product information, your addresses and preferences, credit details and provide you the relevant list of products based on your query. All this involves a Database management system.</w:t>
      </w:r>
      <w:r w:rsidDel="00000000" w:rsidR="00000000" w:rsidRPr="00000000">
        <w:rPr>
          <w:rtl w:val="0"/>
        </w:rPr>
      </w:r>
    </w:p>
    <w:p w:rsidR="00000000" w:rsidDel="00000000" w:rsidP="00000000" w:rsidRDefault="00000000" w:rsidRPr="00000000" w14:paraId="0000004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w:t>
      </w:r>
    </w:p>
    <w:p w:rsidR="00000000" w:rsidDel="00000000" w:rsidP="00000000" w:rsidRDefault="00000000" w:rsidRPr="00000000" w14:paraId="0000004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2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data model </w:t>
      </w:r>
      <w:r w:rsidDel="00000000" w:rsidR="00000000" w:rsidRPr="00000000">
        <w:rPr>
          <w:rFonts w:ascii="Times New Roman" w:cs="Times New Roman" w:eastAsia="Times New Roman" w:hAnsi="Times New Roman"/>
          <w:color w:val="000000"/>
          <w:sz w:val="24"/>
          <w:szCs w:val="24"/>
          <w:rtl w:val="0"/>
        </w:rPr>
        <w:t xml:space="preserve">is a collection of high-level data description constructs that hide many low-level storage details. </w:t>
      </w:r>
    </w:p>
    <w:p w:rsidR="00000000" w:rsidDel="00000000" w:rsidP="00000000" w:rsidRDefault="00000000" w:rsidRPr="00000000" w14:paraId="0000004B">
      <w:pPr>
        <w:numPr>
          <w:ilvl w:val="0"/>
          <w:numId w:val="2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DBMS allows a user to define the data to be stored in terms of a data model. </w:t>
      </w:r>
    </w:p>
    <w:p w:rsidR="00000000" w:rsidDel="00000000" w:rsidP="00000000" w:rsidRDefault="00000000" w:rsidRPr="00000000" w14:paraId="0000004C">
      <w:pPr>
        <w:numPr>
          <w:ilvl w:val="0"/>
          <w:numId w:val="2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Most database management systems today are based on the </w:t>
      </w:r>
      <w:r w:rsidDel="00000000" w:rsidR="00000000" w:rsidRPr="00000000">
        <w:rPr>
          <w:rFonts w:ascii="Times New Roman" w:cs="Times New Roman" w:eastAsia="Times New Roman" w:hAnsi="Times New Roman"/>
          <w:b w:val="1"/>
          <w:color w:val="000000"/>
          <w:sz w:val="24"/>
          <w:szCs w:val="24"/>
          <w:rtl w:val="0"/>
        </w:rPr>
        <w:t xml:space="preserve">relational data model.</w:t>
      </w:r>
    </w:p>
    <w:p w:rsidR="00000000" w:rsidDel="00000000" w:rsidP="00000000" w:rsidRDefault="00000000" w:rsidRPr="00000000" w14:paraId="0000004D">
      <w:pPr>
        <w:numPr>
          <w:ilvl w:val="0"/>
          <w:numId w:val="2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semantic data model </w:t>
      </w:r>
      <w:r w:rsidDel="00000000" w:rsidR="00000000" w:rsidRPr="00000000">
        <w:rPr>
          <w:rFonts w:ascii="Times New Roman" w:cs="Times New Roman" w:eastAsia="Times New Roman" w:hAnsi="Times New Roman"/>
          <w:color w:val="000000"/>
          <w:sz w:val="24"/>
          <w:szCs w:val="24"/>
          <w:rtl w:val="0"/>
        </w:rPr>
        <w:t xml:space="preserve">is a more abstract, high-level data model that makes it easier for a user to come up with a good initial description of the data in an enterprise.</w:t>
      </w:r>
    </w:p>
    <w:p w:rsidR="00000000" w:rsidDel="00000000" w:rsidP="00000000" w:rsidRDefault="00000000" w:rsidRPr="00000000" w14:paraId="0000004E">
      <w:pPr>
        <w:numPr>
          <w:ilvl w:val="0"/>
          <w:numId w:val="2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widely used semantic data model called the entity-relationship (ER) model allows us to pictorially denote entities and the relationships among them.</w:t>
      </w:r>
    </w:p>
    <w:p w:rsidR="00000000" w:rsidDel="00000000" w:rsidP="00000000" w:rsidRDefault="00000000" w:rsidRPr="00000000" w14:paraId="0000004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model types</w:t>
      </w:r>
      <w:r w:rsidDel="00000000" w:rsidR="00000000" w:rsidRPr="00000000">
        <w:rPr>
          <w:rtl w:val="0"/>
        </w:rPr>
      </w:r>
    </w:p>
    <w:p w:rsidR="00000000" w:rsidDel="00000000" w:rsidP="00000000" w:rsidRDefault="00000000" w:rsidRPr="00000000" w14:paraId="00000051">
      <w:pPr>
        <w:numPr>
          <w:ilvl w:val="0"/>
          <w:numId w:val="1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Relational model </w:t>
      </w:r>
    </w:p>
    <w:p w:rsidR="00000000" w:rsidDel="00000000" w:rsidP="00000000" w:rsidRDefault="00000000" w:rsidRPr="00000000" w14:paraId="00000052">
      <w:pPr>
        <w:numPr>
          <w:ilvl w:val="0"/>
          <w:numId w:val="1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Entity-Relationship data model (mainly for  database design) </w:t>
      </w:r>
    </w:p>
    <w:p w:rsidR="00000000" w:rsidDel="00000000" w:rsidP="00000000" w:rsidRDefault="00000000" w:rsidRPr="00000000" w14:paraId="00000053">
      <w:pPr>
        <w:numPr>
          <w:ilvl w:val="0"/>
          <w:numId w:val="1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data models</w:t>
      </w:r>
    </w:p>
    <w:p w:rsidR="00000000" w:rsidDel="00000000" w:rsidP="00000000" w:rsidRDefault="00000000" w:rsidRPr="00000000" w14:paraId="00000054">
      <w:pPr>
        <w:numPr>
          <w:ilvl w:val="0"/>
          <w:numId w:val="1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older models: </w:t>
      </w:r>
    </w:p>
    <w:p w:rsidR="00000000" w:rsidDel="00000000" w:rsidP="00000000" w:rsidRDefault="00000000" w:rsidRPr="00000000" w14:paraId="00000055">
      <w:pPr>
        <w:numPr>
          <w:ilvl w:val="1"/>
          <w:numId w:val="15"/>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model </w:t>
      </w:r>
    </w:p>
    <w:p w:rsidR="00000000" w:rsidDel="00000000" w:rsidP="00000000" w:rsidRDefault="00000000" w:rsidRPr="00000000" w14:paraId="00000056">
      <w:pPr>
        <w:numPr>
          <w:ilvl w:val="1"/>
          <w:numId w:val="15"/>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Hierarchical model</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Relational model</w:t>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central data description construct in this model is a relation, which can be thought of as a set of records.</w:t>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description of data in terms of a data model is called a schema. </w:t>
      </w:r>
    </w:p>
    <w:p w:rsidR="00000000" w:rsidDel="00000000" w:rsidP="00000000" w:rsidRDefault="00000000" w:rsidRPr="00000000" w14:paraId="000000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relational model, the schema for a relation specifies its name, the name of each field (or attribute or column), and the type of each field. </w:t>
      </w:r>
    </w:p>
    <w:p w:rsidR="00000000" w:rsidDel="00000000" w:rsidP="00000000" w:rsidRDefault="00000000" w:rsidRPr="00000000" w14:paraId="000000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gpa: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w:t>
      </w:r>
    </w:p>
    <w:p w:rsidR="00000000" w:rsidDel="00000000" w:rsidP="00000000" w:rsidRDefault="00000000" w:rsidRPr="00000000" w14:paraId="0000005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4237270" cy="1996699"/>
            <wp:effectExtent b="0" l="0" r="0" t="0"/>
            <wp:docPr descr="RDBMS - Relational Model | Tabular data | Datacadamia - Data and Co" id="5194" name="image24.jpg"/>
            <a:graphic>
              <a:graphicData uri="http://schemas.openxmlformats.org/drawingml/2006/picture">
                <pic:pic>
                  <pic:nvPicPr>
                    <pic:cNvPr descr="RDBMS - Relational Model | Tabular data | Datacadamia - Data and Co" id="0" name="image24.jpg"/>
                    <pic:cNvPicPr preferRelativeResize="0"/>
                  </pic:nvPicPr>
                  <pic:blipFill>
                    <a:blip r:embed="rId7"/>
                    <a:srcRect b="0" l="0" r="0" t="0"/>
                    <a:stretch>
                      <a:fillRect/>
                    </a:stretch>
                  </pic:blipFill>
                  <pic:spPr>
                    <a:xfrm>
                      <a:off x="0" y="0"/>
                      <a:ext cx="4237270" cy="19966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80"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Entity-Relationship Model</w:t>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Entity-Relationship Model or simply ER Model is a high-level data model diagram. </w:t>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model, we represent the real-world problem in the pictorial form to make it easy for the stakeholders to understand.</w:t>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very easy for the developers to understand the system by just looking at the ER diagram. </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the ER diagram as a visual tool to represent an ER Model.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80" w:lineRule="auto"/>
        <w:ind w:left="720" w:firstLine="0"/>
        <w:rPr/>
      </w:pPr>
      <w:r w:rsidDel="00000000" w:rsidR="00000000" w:rsidRPr="00000000">
        <w:rPr/>
        <w:drawing>
          <wp:inline distB="0" distT="0" distL="0" distR="0">
            <wp:extent cx="4135869" cy="2301240"/>
            <wp:effectExtent b="0" l="0" r="0" t="0"/>
            <wp:docPr descr="ER Diagrams in DBMS: Entity Relationship Diagram Model" id="5196" name="image21.png"/>
            <a:graphic>
              <a:graphicData uri="http://schemas.openxmlformats.org/drawingml/2006/picture">
                <pic:pic>
                  <pic:nvPicPr>
                    <pic:cNvPr descr="ER Diagrams in DBMS: Entity Relationship Diagram Model" id="0" name="image21.png"/>
                    <pic:cNvPicPr preferRelativeResize="0"/>
                  </pic:nvPicPr>
                  <pic:blipFill>
                    <a:blip r:embed="rId8"/>
                    <a:srcRect b="0" l="0" r="0" t="0"/>
                    <a:stretch>
                      <a:fillRect/>
                    </a:stretch>
                  </pic:blipFill>
                  <pic:spPr>
                    <a:xfrm>
                      <a:off x="0" y="0"/>
                      <a:ext cx="4135869" cy="2301240"/>
                    </a:xfrm>
                    <a:prstGeom prst="rect"/>
                    <a:ln/>
                  </pic:spPr>
                </pic:pic>
              </a:graphicData>
            </a:graphic>
          </wp:inline>
        </w:drawing>
      </w:r>
      <w:r w:rsidDel="00000000" w:rsidR="00000000" w:rsidRPr="00000000">
        <w:rPr>
          <w:rtl w:val="0"/>
        </w:rPr>
        <w:t xml:space="preserve">8</w:t>
      </w:r>
    </w:p>
    <w:p w:rsidR="00000000" w:rsidDel="00000000" w:rsidP="00000000" w:rsidRDefault="00000000" w:rsidRPr="00000000" w14:paraId="00000064">
      <w:pPr>
        <w:pStyle w:val="Heading4"/>
        <w:shd w:fill="ffffff" w:val="clear"/>
        <w:spacing w:after="60" w:before="600" w:lineRule="auto"/>
        <w:rPr>
          <w:rFonts w:ascii="Times New Roman" w:cs="Times New Roman" w:eastAsia="Times New Roman" w:hAnsi="Times New Roman"/>
          <w:b w:val="1"/>
          <w:i w:val="0"/>
          <w:color w:val="333333"/>
          <w:sz w:val="24"/>
          <w:szCs w:val="24"/>
        </w:rPr>
      </w:pPr>
      <w:r w:rsidDel="00000000" w:rsidR="00000000" w:rsidRPr="00000000">
        <w:rPr>
          <w:rFonts w:ascii="Times New Roman" w:cs="Times New Roman" w:eastAsia="Times New Roman" w:hAnsi="Times New Roman"/>
          <w:b w:val="1"/>
          <w:i w:val="0"/>
          <w:color w:val="333333"/>
          <w:sz w:val="24"/>
          <w:szCs w:val="24"/>
          <w:rtl w:val="0"/>
        </w:rPr>
        <w:t xml:space="preserve">Object-Oriented Data Model</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real-world problems are more closely represented through the object-oriented data model. </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model, both the data and relationship are present in a single structure known as an object. </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store audio, video, images, etc in the database which was not possible in the relational model (although you can store audio and video in relational database, it is advised not to store in the relational database).</w:t>
      </w:r>
    </w:p>
    <w:p w:rsidR="00000000" w:rsidDel="00000000" w:rsidP="00000000" w:rsidRDefault="00000000" w:rsidRPr="00000000" w14:paraId="000000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model, two are more objects are connected through links. We use this link to relate one object to other object.</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ffffff" w:val="clear"/>
        <w:spacing w:after="450" w:line="240" w:lineRule="auto"/>
        <w:ind w:left="720" w:firstLine="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ffffff" w:val="clear"/>
        <w:spacing w:after="450" w:line="240" w:lineRule="auto"/>
        <w:ind w:left="720" w:firstLine="0"/>
        <w:rPr>
          <w:rFonts w:ascii="Times New Roman" w:cs="Times New Roman" w:eastAsia="Times New Roman" w:hAnsi="Times New Roman"/>
          <w:color w:val="333333"/>
          <w:sz w:val="24"/>
          <w:szCs w:val="24"/>
        </w:rPr>
      </w:pPr>
      <w:r w:rsidDel="00000000" w:rsidR="00000000" w:rsidRPr="00000000">
        <w:rPr/>
        <w:drawing>
          <wp:inline distB="0" distT="0" distL="0" distR="0">
            <wp:extent cx="4290060" cy="2034540"/>
            <wp:effectExtent b="0" l="0" r="0" t="0"/>
            <wp:docPr descr="Basic Object Oriented Data Model - GeeksforGeeks" id="5195" name="image18.png"/>
            <a:graphic>
              <a:graphicData uri="http://schemas.openxmlformats.org/drawingml/2006/picture">
                <pic:pic>
                  <pic:nvPicPr>
                    <pic:cNvPr descr="Basic Object Oriented Data Model - GeeksforGeeks" id="0" name="image18.png"/>
                    <pic:cNvPicPr preferRelativeResize="0"/>
                  </pic:nvPicPr>
                  <pic:blipFill>
                    <a:blip r:embed="rId9"/>
                    <a:srcRect b="0" l="0" r="0" t="0"/>
                    <a:stretch>
                      <a:fillRect/>
                    </a:stretch>
                  </pic:blipFill>
                  <pic:spPr>
                    <a:xfrm>
                      <a:off x="0" y="0"/>
                      <a:ext cx="4290060" cy="20345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4"/>
        <w:shd w:fill="ffffff" w:val="clear"/>
        <w:spacing w:after="60" w:before="600" w:lineRule="auto"/>
        <w:rPr>
          <w:rFonts w:ascii="Times New Roman" w:cs="Times New Roman" w:eastAsia="Times New Roman" w:hAnsi="Times New Roman"/>
          <w:b w:val="1"/>
          <w:i w:val="0"/>
          <w:color w:val="333333"/>
          <w:sz w:val="24"/>
          <w:szCs w:val="24"/>
        </w:rPr>
      </w:pPr>
      <w:r w:rsidDel="00000000" w:rsidR="00000000" w:rsidRPr="00000000">
        <w:rPr>
          <w:rFonts w:ascii="Times New Roman" w:cs="Times New Roman" w:eastAsia="Times New Roman" w:hAnsi="Times New Roman"/>
          <w:b w:val="1"/>
          <w:i w:val="0"/>
          <w:color w:val="333333"/>
          <w:sz w:val="24"/>
          <w:szCs w:val="24"/>
          <w:rtl w:val="0"/>
        </w:rPr>
        <w:t xml:space="preserve">Hierarchical Model</w:t>
      </w:r>
    </w:p>
    <w:p w:rsidR="00000000" w:rsidDel="00000000" w:rsidP="00000000" w:rsidRDefault="00000000" w:rsidRPr="00000000" w14:paraId="000000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Model was the first DBMS model. </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model organizes the data in the hierarchical tree structure. </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hierarchy starts from the root which has root data and then it expands in the form of a tree adding child node to the parent node. </w:t>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model easily represents some of the real-world relationships like food recipes, sitemap of a website etc.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after="450" w:line="240" w:lineRule="auto"/>
        <w:ind w:left="360" w:firstLine="0"/>
        <w:jc w:val="center"/>
        <w:rPr>
          <w:rFonts w:ascii="Times New Roman" w:cs="Times New Roman" w:eastAsia="Times New Roman" w:hAnsi="Times New Roman"/>
          <w:color w:val="333333"/>
          <w:sz w:val="24"/>
          <w:szCs w:val="24"/>
        </w:rPr>
      </w:pPr>
      <w:r w:rsidDel="00000000" w:rsidR="00000000" w:rsidRPr="00000000">
        <w:rPr/>
        <w:drawing>
          <wp:inline distB="0" distT="0" distL="0" distR="0">
            <wp:extent cx="3909332" cy="2457621"/>
            <wp:effectExtent b="0" l="0" r="0" t="0"/>
            <wp:docPr descr="Database Models in DBMS | Studytonight" id="5198" name="image36.png"/>
            <a:graphic>
              <a:graphicData uri="http://schemas.openxmlformats.org/drawingml/2006/picture">
                <pic:pic>
                  <pic:nvPicPr>
                    <pic:cNvPr descr="Database Models in DBMS | Studytonight" id="0" name="image36.png"/>
                    <pic:cNvPicPr preferRelativeResize="0"/>
                  </pic:nvPicPr>
                  <pic:blipFill>
                    <a:blip r:embed="rId10"/>
                    <a:srcRect b="0" l="0" r="0" t="0"/>
                    <a:stretch>
                      <a:fillRect/>
                    </a:stretch>
                  </pic:blipFill>
                  <pic:spPr>
                    <a:xfrm>
                      <a:off x="0" y="0"/>
                      <a:ext cx="3909332" cy="245762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shd w:fill="ffffff" w:val="clear"/>
        <w:spacing w:after="60" w:before="600" w:lineRule="auto"/>
        <w:ind w:left="-27" w:firstLine="0"/>
        <w:rPr>
          <w:rFonts w:ascii="Times New Roman" w:cs="Times New Roman" w:eastAsia="Times New Roman" w:hAnsi="Times New Roman"/>
          <w:b w:val="1"/>
          <w:i w:val="0"/>
          <w:color w:val="333333"/>
          <w:sz w:val="24"/>
          <w:szCs w:val="24"/>
        </w:rPr>
      </w:pPr>
      <w:r w:rsidDel="00000000" w:rsidR="00000000" w:rsidRPr="00000000">
        <w:rPr>
          <w:rFonts w:ascii="Times New Roman" w:cs="Times New Roman" w:eastAsia="Times New Roman" w:hAnsi="Times New Roman"/>
          <w:b w:val="1"/>
          <w:i w:val="0"/>
          <w:color w:val="333333"/>
          <w:sz w:val="24"/>
          <w:szCs w:val="24"/>
          <w:rtl w:val="0"/>
        </w:rPr>
        <w:t xml:space="preserve">Network Model</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model is an extension of the hierarchical model. </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the most popular model before the relational model. </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model is the same as the hierarchical model; the only difference is that a record can have more than one parent. </w:t>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replaces the hierarchical tree with a graph.</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spacing w:after="150" w:line="240" w:lineRule="auto"/>
        <w:ind w:left="720" w:firstLine="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after="150" w:lineRule="auto"/>
        <w:jc w:val="center"/>
        <w:rPr>
          <w:rFonts w:ascii="Times New Roman" w:cs="Times New Roman" w:eastAsia="Times New Roman" w:hAnsi="Times New Roman"/>
          <w:b w:val="1"/>
          <w:color w:val="000000"/>
          <w:sz w:val="24"/>
          <w:szCs w:val="24"/>
        </w:rPr>
      </w:pPr>
      <w:r w:rsidDel="00000000" w:rsidR="00000000" w:rsidRPr="00000000">
        <w:rPr/>
        <w:drawing>
          <wp:inline distB="0" distT="0" distL="0" distR="0">
            <wp:extent cx="3619500" cy="2156460"/>
            <wp:effectExtent b="0" l="0" r="0" t="0"/>
            <wp:docPr descr="Database Management for Beginners - HackMD" id="5197" name="image19.png"/>
            <a:graphic>
              <a:graphicData uri="http://schemas.openxmlformats.org/drawingml/2006/picture">
                <pic:pic>
                  <pic:nvPicPr>
                    <pic:cNvPr descr="Database Management for Beginners - HackMD" id="0" name="image19.png"/>
                    <pic:cNvPicPr preferRelativeResize="0"/>
                  </pic:nvPicPr>
                  <pic:blipFill>
                    <a:blip r:embed="rId11"/>
                    <a:srcRect b="0" l="0" r="0" t="13333"/>
                    <a:stretch>
                      <a:fillRect/>
                    </a:stretch>
                  </pic:blipFill>
                  <pic:spPr>
                    <a:xfrm>
                      <a:off x="0" y="0"/>
                      <a:ext cx="361950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LEVELS OF DATA ABSTRACTION</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3 level architecture of database design.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Physical level: </w:t>
      </w:r>
      <w:r w:rsidDel="00000000" w:rsidR="00000000" w:rsidRPr="00000000">
        <w:rPr>
          <w:rFonts w:ascii="Times New Roman" w:cs="Times New Roman" w:eastAsia="Times New Roman" w:hAnsi="Times New Roman"/>
          <w:color w:val="000000"/>
          <w:sz w:val="24"/>
          <w:szCs w:val="24"/>
          <w:rtl w:val="0"/>
        </w:rPr>
        <w:t xml:space="preserve">describes how a record (e.g., customer)  is stored.</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Logical level: </w:t>
      </w:r>
      <w:r w:rsidDel="00000000" w:rsidR="00000000" w:rsidRPr="00000000">
        <w:rPr>
          <w:rFonts w:ascii="Times New Roman" w:cs="Times New Roman" w:eastAsia="Times New Roman" w:hAnsi="Times New Roman"/>
          <w:color w:val="000000"/>
          <w:sz w:val="24"/>
          <w:szCs w:val="24"/>
          <w:rtl w:val="0"/>
        </w:rPr>
        <w:t xml:space="preserve">describes data stored in database, and the relationships among the data</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type </w:t>
      </w:r>
      <w:r w:rsidDel="00000000" w:rsidR="00000000" w:rsidRPr="00000000">
        <w:rPr>
          <w:i w:val="1"/>
          <w:color w:val="000000"/>
          <w:rtl w:val="0"/>
        </w:rPr>
        <w:t xml:space="preserve">customer </w:t>
      </w:r>
      <w:r w:rsidDel="00000000" w:rsidR="00000000" w:rsidRPr="00000000">
        <w:rPr>
          <w:color w:val="000000"/>
          <w:rtl w:val="0"/>
        </w:rPr>
        <w:t xml:space="preserve">= record</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i w:val="1"/>
          <w:color w:val="000000"/>
          <w:rtl w:val="0"/>
        </w:rPr>
        <w:t xml:space="preserve">customer_id </w:t>
      </w:r>
      <w:r w:rsidDel="00000000" w:rsidR="00000000" w:rsidRPr="00000000">
        <w:rPr>
          <w:color w:val="000000"/>
          <w:rtl w:val="0"/>
        </w:rPr>
        <w:t xml:space="preserve">: string; </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i w:val="1"/>
          <w:color w:val="000000"/>
          <w:rtl w:val="0"/>
        </w:rPr>
        <w:t xml:space="preserve">customer_name </w:t>
      </w:r>
      <w:r w:rsidDel="00000000" w:rsidR="00000000" w:rsidRPr="00000000">
        <w:rPr>
          <w:color w:val="000000"/>
          <w:rtl w:val="0"/>
        </w:rPr>
        <w:t xml:space="preserve">: string;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i w:val="1"/>
          <w:color w:val="000000"/>
          <w:rtl w:val="0"/>
        </w:rPr>
        <w:t xml:space="preserve">customer</w:t>
      </w:r>
      <w:r w:rsidDel="00000000" w:rsidR="00000000" w:rsidRPr="00000000">
        <w:rPr>
          <w:color w:val="000000"/>
          <w:rtl w:val="0"/>
        </w:rPr>
        <w:t xml:space="preserve">_</w:t>
      </w:r>
      <w:r w:rsidDel="00000000" w:rsidR="00000000" w:rsidRPr="00000000">
        <w:rPr>
          <w:i w:val="1"/>
          <w:color w:val="000000"/>
          <w:rtl w:val="0"/>
        </w:rPr>
        <w:t xml:space="preserve">street </w:t>
      </w:r>
      <w:r w:rsidDel="00000000" w:rsidR="00000000" w:rsidRPr="00000000">
        <w:rPr>
          <w:color w:val="000000"/>
          <w:rtl w:val="0"/>
        </w:rPr>
        <w:t xml:space="preserve">: string;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i w:val="1"/>
          <w:color w:val="000000"/>
          <w:rtl w:val="0"/>
        </w:rPr>
        <w:t xml:space="preserve">customer_city </w:t>
      </w:r>
      <w:r w:rsidDel="00000000" w:rsidR="00000000" w:rsidRPr="00000000">
        <w:rPr>
          <w:color w:val="000000"/>
          <w:rtl w:val="0"/>
        </w:rPr>
        <w:t xml:space="preserve">: string;</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end;</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View level:</w:t>
      </w:r>
      <w:r w:rsidDel="00000000" w:rsidR="00000000" w:rsidRPr="00000000">
        <w:rPr>
          <w:rFonts w:ascii="Times New Roman" w:cs="Times New Roman" w:eastAsia="Times New Roman" w:hAnsi="Times New Roman"/>
          <w:color w:val="000000"/>
          <w:sz w:val="24"/>
          <w:szCs w:val="24"/>
          <w:rtl w:val="0"/>
        </w:rPr>
        <w:t xml:space="preserve"> application programs hide details of data types.</w:t>
        <w:tab/>
        <w:t xml:space="preserve">Views can also hide information (such as an employee’s salary) for security purposes.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0" distT="0" distL="0" distR="0">
                <wp:extent cx="5943580" cy="1844039"/>
                <wp:effectExtent b="0" l="0" r="0" t="0"/>
                <wp:docPr id="5171" name=""/>
                <a:graphic>
                  <a:graphicData uri="http://schemas.microsoft.com/office/word/2010/wordprocessingGroup">
                    <wpg:wgp>
                      <wpg:cNvGrpSpPr/>
                      <wpg:grpSpPr>
                        <a:xfrm>
                          <a:off x="2374200" y="2857975"/>
                          <a:ext cx="5943580" cy="1844039"/>
                          <a:chOff x="2374200" y="2857975"/>
                          <a:chExt cx="5943600" cy="1844050"/>
                        </a:xfrm>
                      </wpg:grpSpPr>
                      <wpg:grpSp>
                        <wpg:cNvGrpSpPr/>
                        <wpg:grpSpPr>
                          <a:xfrm>
                            <a:off x="2374210" y="2857981"/>
                            <a:ext cx="5943580" cy="1844039"/>
                            <a:chOff x="1780387" y="1695949"/>
                            <a:chExt cx="7131226" cy="5206088"/>
                          </a:xfrm>
                        </wpg:grpSpPr>
                        <wps:wsp>
                          <wps:cNvSpPr/>
                          <wps:cNvPr id="5" name="Shape 5"/>
                          <wps:spPr>
                            <a:xfrm>
                              <a:off x="1780387" y="1695949"/>
                              <a:ext cx="7131225" cy="520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80387" y="1695949"/>
                              <a:ext cx="7131226" cy="5206088"/>
                              <a:chOff x="1171451" y="1773503"/>
                              <a:chExt cx="7131226" cy="5206088"/>
                            </a:xfrm>
                          </wpg:grpSpPr>
                          <wps:wsp>
                            <wps:cNvSpPr/>
                            <wps:cNvPr id="7" name="Shape 7"/>
                            <wps:spPr>
                              <a:xfrm>
                                <a:off x="1171451" y="1773506"/>
                                <a:ext cx="7131225" cy="416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171451" y="1773503"/>
                                <a:ext cx="7131226" cy="5206088"/>
                              </a:xfrm>
                              <a:prstGeom prst="rect">
                                <a:avLst/>
                              </a:prstGeom>
                              <a:blipFill rotWithShape="1">
                                <a:blip r:embed="rId12">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943580" cy="1844039"/>
                <wp:effectExtent b="0" l="0" r="0" t="0"/>
                <wp:docPr id="5171"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5943580" cy="18440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7"/>
          <w:szCs w:val="27"/>
          <w:rtl w:val="0"/>
        </w:rPr>
        <w:t xml:space="preserve">DATA INDEPENDENCE</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ability to modify the schema in one level without affecting the schema in next higher level is called data independence. </w:t>
      </w:r>
    </w:p>
    <w:p w:rsidR="00000000" w:rsidDel="00000000" w:rsidP="00000000" w:rsidRDefault="00000000" w:rsidRPr="00000000" w14:paraId="00000089">
      <w:pPr>
        <w:numPr>
          <w:ilvl w:val="0"/>
          <w:numId w:val="12"/>
        </w:numPr>
        <w:pBdr>
          <w:top w:space="0" w:sz="0" w:val="nil"/>
          <w:left w:space="0" w:sz="0" w:val="nil"/>
          <w:bottom w:space="0" w:sz="0" w:val="nil"/>
          <w:right w:space="0" w:sz="0" w:val="nil"/>
          <w:between w:space="0" w:sz="0" w:val="nil"/>
        </w:pBdr>
        <w:spacing w:after="0" w:before="280" w:lineRule="auto"/>
        <w:ind w:left="720" w:hanging="360"/>
        <w:jc w:val="both"/>
        <w:rPr/>
      </w:pPr>
      <w:r w:rsidDel="00000000" w:rsidR="00000000" w:rsidRPr="00000000">
        <w:rPr>
          <w:rFonts w:ascii="Times New Roman" w:cs="Times New Roman" w:eastAsia="Times New Roman" w:hAnsi="Times New Roman"/>
          <w:b w:val="1"/>
          <w:color w:val="000000"/>
          <w:sz w:val="24"/>
          <w:szCs w:val="24"/>
          <w:rtl w:val="0"/>
        </w:rPr>
        <w:t xml:space="preserve">Logical data independence</w:t>
      </w:r>
      <w:r w:rsidDel="00000000" w:rsidR="00000000" w:rsidRPr="00000000">
        <w:rPr>
          <w:rFonts w:ascii="Times New Roman" w:cs="Times New Roman" w:eastAsia="Times New Roman" w:hAnsi="Times New Roman"/>
          <w:color w:val="000000"/>
          <w:sz w:val="24"/>
          <w:szCs w:val="24"/>
          <w:rtl w:val="0"/>
        </w:rPr>
        <w:t xml:space="preserve">: The ability to modify the logical schema without affecting the schema in next higher level (external schema.) </w:t>
      </w:r>
      <w:r w:rsidDel="00000000" w:rsidR="00000000" w:rsidRPr="00000000">
        <w:rPr>
          <w:rtl w:val="0"/>
        </w:rPr>
      </w:r>
    </w:p>
    <w:p w:rsidR="00000000" w:rsidDel="00000000" w:rsidP="00000000" w:rsidRDefault="00000000" w:rsidRPr="00000000" w14:paraId="0000008A">
      <w:pPr>
        <w:numPr>
          <w:ilvl w:val="0"/>
          <w:numId w:val="12"/>
        </w:numPr>
        <w:pBdr>
          <w:top w:space="0" w:sz="0" w:val="nil"/>
          <w:left w:space="0" w:sz="0" w:val="nil"/>
          <w:bottom w:space="0" w:sz="0" w:val="nil"/>
          <w:right w:space="0" w:sz="0" w:val="nil"/>
          <w:between w:space="0" w:sz="0" w:val="nil"/>
        </w:pBdr>
        <w:spacing w:after="280" w:lineRule="auto"/>
        <w:ind w:left="720" w:hanging="360"/>
        <w:jc w:val="both"/>
        <w:rPr/>
      </w:pPr>
      <w:r w:rsidDel="00000000" w:rsidR="00000000" w:rsidRPr="00000000">
        <w:rPr>
          <w:rFonts w:ascii="Times New Roman" w:cs="Times New Roman" w:eastAsia="Times New Roman" w:hAnsi="Times New Roman"/>
          <w:b w:val="1"/>
          <w:color w:val="000000"/>
          <w:sz w:val="24"/>
          <w:szCs w:val="24"/>
          <w:rtl w:val="0"/>
        </w:rPr>
        <w:t xml:space="preserve">Physical Data Independence </w:t>
      </w:r>
      <w:r w:rsidDel="00000000" w:rsidR="00000000" w:rsidRPr="00000000">
        <w:rPr>
          <w:rFonts w:ascii="Times New Roman" w:cs="Times New Roman" w:eastAsia="Times New Roman" w:hAnsi="Times New Roman"/>
          <w:color w:val="000000"/>
          <w:sz w:val="24"/>
          <w:szCs w:val="24"/>
          <w:rtl w:val="0"/>
        </w:rPr>
        <w:t xml:space="preserve">– the ability to  modify the physical schema without changing the  logical schema </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STRUCTURE OF DBMS</w:t>
      </w:r>
    </w:p>
    <w:p w:rsidR="00000000" w:rsidDel="00000000" w:rsidP="00000000" w:rsidRDefault="00000000" w:rsidRPr="00000000" w14:paraId="0000008C">
      <w:pPr>
        <w:numPr>
          <w:ilvl w:val="0"/>
          <w:numId w:val="25"/>
        </w:numPr>
        <w:pBdr>
          <w:top w:space="0" w:sz="0" w:val="nil"/>
          <w:left w:space="0" w:sz="0" w:val="nil"/>
          <w:bottom w:space="0" w:sz="0" w:val="nil"/>
          <w:right w:space="0" w:sz="0" w:val="nil"/>
          <w:between w:space="0" w:sz="0" w:val="nil"/>
        </w:pBdr>
        <w:spacing w:after="0" w:before="28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A database system is partitioned into modules that deal with each of the responsibilities of the overall system.</w:t>
      </w:r>
      <w:r w:rsidDel="00000000" w:rsidR="00000000" w:rsidRPr="00000000">
        <w:rPr>
          <w:rtl w:val="0"/>
        </w:rPr>
      </w:r>
    </w:p>
    <w:p w:rsidR="00000000" w:rsidDel="00000000" w:rsidP="00000000" w:rsidRDefault="00000000" w:rsidRPr="00000000" w14:paraId="0000008D">
      <w:pPr>
        <w:numPr>
          <w:ilvl w:val="0"/>
          <w:numId w:val="2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The functional components of a database system can be broadly divided into the storage manager and the query processor components. </w:t>
      </w:r>
      <w:r w:rsidDel="00000000" w:rsidR="00000000" w:rsidRPr="00000000">
        <w:rPr>
          <w:rtl w:val="0"/>
        </w:rPr>
      </w:r>
    </w:p>
    <w:p w:rsidR="00000000" w:rsidDel="00000000" w:rsidP="00000000" w:rsidRDefault="00000000" w:rsidRPr="00000000" w14:paraId="0000008E">
      <w:pPr>
        <w:numPr>
          <w:ilvl w:val="0"/>
          <w:numId w:val="2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The storage manager is important because databases typically require a large amount of storage space.</w:t>
      </w:r>
      <w:r w:rsidDel="00000000" w:rsidR="00000000" w:rsidRPr="00000000">
        <w:rPr>
          <w:rtl w:val="0"/>
        </w:rPr>
      </w:r>
    </w:p>
    <w:p w:rsidR="00000000" w:rsidDel="00000000" w:rsidP="00000000" w:rsidRDefault="00000000" w:rsidRPr="00000000" w14:paraId="0000008F">
      <w:pPr>
        <w:numPr>
          <w:ilvl w:val="0"/>
          <w:numId w:val="2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The query processor is important because it helps the database system to simplify and facilitate access to data.</w:t>
      </w:r>
      <w:r w:rsidDel="00000000" w:rsidR="00000000" w:rsidRPr="00000000">
        <w:rPr>
          <w:rtl w:val="0"/>
        </w:rPr>
      </w:r>
    </w:p>
    <w:p w:rsidR="00000000" w:rsidDel="00000000" w:rsidP="00000000" w:rsidRDefault="00000000" w:rsidRPr="00000000" w14:paraId="00000090">
      <w:pPr>
        <w:numPr>
          <w:ilvl w:val="0"/>
          <w:numId w:val="25"/>
        </w:numPr>
        <w:pBdr>
          <w:top w:space="0" w:sz="0" w:val="nil"/>
          <w:left w:space="0" w:sz="0" w:val="nil"/>
          <w:bottom w:space="0" w:sz="0" w:val="nil"/>
          <w:right w:space="0" w:sz="0" w:val="nil"/>
          <w:between w:space="0" w:sz="0" w:val="nil"/>
        </w:pBdr>
        <w:spacing w:after="28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It is the job of the database system to translate updates and queries written in a nonprocedural language, at the logical level, into an efficient sequence of operations at the physical level.</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543675" cy="4328160"/>
            <wp:effectExtent b="0" l="0" r="0" t="0"/>
            <wp:docPr id="520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543675" cy="432816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pacing w:after="280" w:before="280" w:lineRule="auto"/>
        <w:ind w:left="36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Query Processor: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It interprets the requests (queries) received from end user via an application program into instructions. It also executes the user request which is received from the DML compiler.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80" w:before="280" w:lineRule="auto"/>
        <w:ind w:left="36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Query Processor contains the following components</w:t>
      </w:r>
    </w:p>
    <w:p w:rsidR="00000000" w:rsidDel="00000000" w:rsidP="00000000" w:rsidRDefault="00000000" w:rsidRPr="00000000" w14:paraId="00000094">
      <w:pPr>
        <w:numPr>
          <w:ilvl w:val="0"/>
          <w:numId w:val="4"/>
        </w:numPr>
        <w:pBdr>
          <w:top w:space="0" w:sz="0" w:val="nil"/>
          <w:left w:space="0" w:sz="0" w:val="nil"/>
          <w:bottom w:space="0" w:sz="0" w:val="nil"/>
          <w:right w:space="0" w:sz="0" w:val="nil"/>
          <w:between w:space="0" w:sz="0" w:val="nil"/>
        </w:pBdr>
        <w:shd w:fill="ffffff" w:val="clear"/>
        <w:spacing w:after="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DML Compiler –</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It processes the DML statements into low level instruction (machine language), so that they can be executed. </w:t>
      </w:r>
    </w:p>
    <w:p w:rsidR="00000000" w:rsidDel="00000000" w:rsidP="00000000" w:rsidRDefault="00000000" w:rsidRPr="00000000" w14:paraId="00000095">
      <w:pPr>
        <w:numPr>
          <w:ilvl w:val="0"/>
          <w:numId w:val="4"/>
        </w:numPr>
        <w:pBdr>
          <w:top w:space="0" w:sz="0" w:val="nil"/>
          <w:left w:space="0" w:sz="0" w:val="nil"/>
          <w:bottom w:space="0" w:sz="0" w:val="nil"/>
          <w:right w:space="0" w:sz="0" w:val="nil"/>
          <w:between w:space="0" w:sz="0" w:val="nil"/>
        </w:pBdr>
        <w:shd w:fill="ffffff" w:val="clear"/>
        <w:spacing w:after="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DDL Interpreter –</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It processes the DDL statements into a set of table containing meta data (data about data). </w:t>
      </w:r>
    </w:p>
    <w:p w:rsidR="00000000" w:rsidDel="00000000" w:rsidP="00000000" w:rsidRDefault="00000000" w:rsidRPr="00000000" w14:paraId="00000096">
      <w:pPr>
        <w:numPr>
          <w:ilvl w:val="0"/>
          <w:numId w:val="4"/>
        </w:numPr>
        <w:pBdr>
          <w:top w:space="0" w:sz="0" w:val="nil"/>
          <w:left w:space="0" w:sz="0" w:val="nil"/>
          <w:bottom w:space="0" w:sz="0" w:val="nil"/>
          <w:right w:space="0" w:sz="0" w:val="nil"/>
          <w:between w:space="0" w:sz="0" w:val="nil"/>
        </w:pBdr>
        <w:shd w:fill="ffffff" w:val="clear"/>
        <w:spacing w:after="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Embedded DML Pre-compiler –</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It processes DML statements embedded in an application program into procedural calls. </w:t>
      </w:r>
    </w:p>
    <w:p w:rsidR="00000000" w:rsidDel="00000000" w:rsidP="00000000" w:rsidRDefault="00000000" w:rsidRPr="00000000" w14:paraId="00000097">
      <w:pPr>
        <w:numPr>
          <w:ilvl w:val="0"/>
          <w:numId w:val="4"/>
        </w:numPr>
        <w:pBdr>
          <w:top w:space="0" w:sz="0" w:val="nil"/>
          <w:left w:space="0" w:sz="0" w:val="nil"/>
          <w:bottom w:space="0" w:sz="0" w:val="nil"/>
          <w:right w:space="0" w:sz="0" w:val="nil"/>
          <w:between w:space="0" w:sz="0" w:val="nil"/>
        </w:pBdr>
        <w:shd w:fill="ffffff" w:val="clear"/>
        <w:spacing w:after="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Query Optimizer –</w:t>
      </w:r>
      <w:r w:rsidDel="00000000" w:rsidR="00000000" w:rsidRPr="00000000">
        <w:rPr>
          <w:rFonts w:ascii="Times New Roman" w:cs="Times New Roman" w:eastAsia="Times New Roman" w:hAnsi="Times New Roman"/>
          <w:color w:val="000000"/>
          <w:sz w:val="24"/>
          <w:szCs w:val="24"/>
          <w:rtl w:val="0"/>
        </w:rPr>
        <w:t xml:space="preserve"> </w:t>
        <w:br w:type="textWrapping"/>
        <w:t xml:space="preserve">It executes the instruction generated by DML Compiler.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9">
      <w:pPr>
        <w:numPr>
          <w:ilvl w:val="0"/>
          <w:numId w:val="1"/>
        </w:numPr>
        <w:pBdr>
          <w:top w:space="0" w:sz="0" w:val="nil"/>
          <w:left w:space="0" w:sz="0" w:val="nil"/>
          <w:bottom w:space="0" w:sz="0" w:val="nil"/>
          <w:right w:space="0" w:sz="0" w:val="nil"/>
          <w:between w:space="0" w:sz="0" w:val="nil"/>
        </w:pBdr>
        <w:shd w:fill="ffffff" w:val="clear"/>
        <w:spacing w:after="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Storage Manager :</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A">
      <w:pPr>
        <w:numPr>
          <w:ilvl w:val="0"/>
          <w:numId w:val="11"/>
        </w:numPr>
        <w:pBdr>
          <w:top w:space="0" w:sz="0" w:val="nil"/>
          <w:left w:space="0" w:sz="0" w:val="nil"/>
          <w:bottom w:space="0" w:sz="0" w:val="nil"/>
          <w:right w:space="0" w:sz="0" w:val="nil"/>
          <w:between w:space="0" w:sz="0" w:val="nil"/>
        </w:pBdr>
        <w:shd w:fill="ffffff" w:val="clea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Storage Manager is a program that provides an interface between the data stored in the database and the queries received. </w:t>
      </w:r>
    </w:p>
    <w:p w:rsidR="00000000" w:rsidDel="00000000" w:rsidP="00000000" w:rsidRDefault="00000000" w:rsidRPr="00000000" w14:paraId="0000009B">
      <w:pPr>
        <w:numPr>
          <w:ilvl w:val="0"/>
          <w:numId w:val="11"/>
        </w:numPr>
        <w:pBdr>
          <w:top w:space="0" w:sz="0" w:val="nil"/>
          <w:left w:space="0" w:sz="0" w:val="nil"/>
          <w:bottom w:space="0" w:sz="0" w:val="nil"/>
          <w:right w:space="0" w:sz="0" w:val="nil"/>
          <w:between w:space="0" w:sz="0" w:val="nil"/>
        </w:pBdr>
        <w:shd w:fill="ffffff" w:val="clea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also known as Database Control System. </w:t>
      </w:r>
    </w:p>
    <w:p w:rsidR="00000000" w:rsidDel="00000000" w:rsidP="00000000" w:rsidRDefault="00000000" w:rsidRPr="00000000" w14:paraId="0000009C">
      <w:pPr>
        <w:numPr>
          <w:ilvl w:val="0"/>
          <w:numId w:val="11"/>
        </w:numPr>
        <w:pBdr>
          <w:top w:space="0" w:sz="0" w:val="nil"/>
          <w:left w:space="0" w:sz="0" w:val="nil"/>
          <w:bottom w:space="0" w:sz="0" w:val="nil"/>
          <w:right w:space="0" w:sz="0" w:val="nil"/>
          <w:between w:space="0" w:sz="0" w:val="nil"/>
        </w:pBdr>
        <w:shd w:fill="ffffff" w:val="clea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maintains the consistency and integrity of the database by applying the constraints and executes the </w:t>
      </w:r>
      <w:hyperlink r:id="rId15">
        <w:r w:rsidDel="00000000" w:rsidR="00000000" w:rsidRPr="00000000">
          <w:rPr>
            <w:rFonts w:ascii="Times New Roman" w:cs="Times New Roman" w:eastAsia="Times New Roman" w:hAnsi="Times New Roman"/>
            <w:color w:val="000000"/>
            <w:sz w:val="24"/>
            <w:szCs w:val="24"/>
            <w:u w:val="single"/>
            <w:rtl w:val="0"/>
          </w:rPr>
          <w:t xml:space="preserve">DCL</w:t>
        </w:r>
      </w:hyperlink>
      <w:r w:rsidDel="00000000" w:rsidR="00000000" w:rsidRPr="00000000">
        <w:rPr>
          <w:rFonts w:ascii="Times New Roman" w:cs="Times New Roman" w:eastAsia="Times New Roman" w:hAnsi="Times New Roman"/>
          <w:color w:val="000000"/>
          <w:sz w:val="24"/>
          <w:szCs w:val="24"/>
          <w:rtl w:val="0"/>
        </w:rPr>
        <w:t xml:space="preserve"> statements. </w:t>
      </w:r>
    </w:p>
    <w:p w:rsidR="00000000" w:rsidDel="00000000" w:rsidP="00000000" w:rsidRDefault="00000000" w:rsidRPr="00000000" w14:paraId="0000009D">
      <w:pPr>
        <w:numPr>
          <w:ilvl w:val="0"/>
          <w:numId w:val="11"/>
        </w:numPr>
        <w:pBdr>
          <w:top w:space="0" w:sz="0" w:val="nil"/>
          <w:left w:space="0" w:sz="0" w:val="nil"/>
          <w:bottom w:space="0" w:sz="0" w:val="nil"/>
          <w:right w:space="0" w:sz="0" w:val="nil"/>
          <w:between w:space="0" w:sz="0" w:val="nil"/>
        </w:pBdr>
        <w:shd w:fill="ffffff" w:val="clea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responsible for updating, storing, deleting, and retrieving data in the database. </w:t>
        <w:br w:type="textWrapping"/>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contains the following components – </w:t>
        <w:br w:type="textWrapping"/>
        <w:t xml:space="preserve"> </w:t>
      </w:r>
    </w:p>
    <w:p w:rsidR="00000000" w:rsidDel="00000000" w:rsidP="00000000" w:rsidRDefault="00000000" w:rsidRPr="00000000" w14:paraId="0000009F">
      <w:pPr>
        <w:numPr>
          <w:ilvl w:val="0"/>
          <w:numId w:val="18"/>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Authorization Manager –</w:t>
      </w:r>
      <w:r w:rsidDel="00000000" w:rsidR="00000000" w:rsidRPr="00000000">
        <w:rPr>
          <w:rFonts w:ascii="Times New Roman" w:cs="Times New Roman" w:eastAsia="Times New Roman" w:hAnsi="Times New Roman"/>
          <w:sz w:val="24"/>
          <w:szCs w:val="24"/>
          <w:rtl w:val="0"/>
        </w:rPr>
        <w:t xml:space="preserve"> </w:t>
        <w:br w:type="textWrapping"/>
        <w:t xml:space="preserve">It ensures role-based access control, i.e. it checks whether the particular person is privileged to perform the requested operation or not. </w:t>
        <w:br w:type="textWrapping"/>
        <w:t xml:space="preserve"> </w:t>
      </w:r>
    </w:p>
    <w:p w:rsidR="00000000" w:rsidDel="00000000" w:rsidP="00000000" w:rsidRDefault="00000000" w:rsidRPr="00000000" w14:paraId="000000A0">
      <w:pPr>
        <w:numPr>
          <w:ilvl w:val="0"/>
          <w:numId w:val="18"/>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Integrity Manager –</w:t>
      </w:r>
      <w:r w:rsidDel="00000000" w:rsidR="00000000" w:rsidRPr="00000000">
        <w:rPr>
          <w:rFonts w:ascii="Times New Roman" w:cs="Times New Roman" w:eastAsia="Times New Roman" w:hAnsi="Times New Roman"/>
          <w:sz w:val="24"/>
          <w:szCs w:val="24"/>
          <w:rtl w:val="0"/>
        </w:rPr>
        <w:t xml:space="preserve"> </w:t>
        <w:br w:type="textWrapping"/>
        <w:t xml:space="preserve">It checks the integrity constraints when the database is modified. </w:t>
        <w:br w:type="textWrapping"/>
        <w:t xml:space="preserve"> </w:t>
      </w:r>
    </w:p>
    <w:p w:rsidR="00000000" w:rsidDel="00000000" w:rsidP="00000000" w:rsidRDefault="00000000" w:rsidRPr="00000000" w14:paraId="000000A1">
      <w:pPr>
        <w:numPr>
          <w:ilvl w:val="0"/>
          <w:numId w:val="18"/>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Manager –</w:t>
      </w:r>
      <w:r w:rsidDel="00000000" w:rsidR="00000000" w:rsidRPr="00000000">
        <w:rPr>
          <w:rFonts w:ascii="Times New Roman" w:cs="Times New Roman" w:eastAsia="Times New Roman" w:hAnsi="Times New Roman"/>
          <w:sz w:val="24"/>
          <w:szCs w:val="24"/>
          <w:rtl w:val="0"/>
        </w:rPr>
        <w:t xml:space="preserve"> </w:t>
        <w:br w:type="textWrapping"/>
        <w:t xml:space="preserve">It controls concurrent access by performing the operations in a scheduled way that it receives the transaction. Thus, it ensures that the database remains in the consistent state before and after the execution of a transaction. </w:t>
        <w:br w:type="textWrapping"/>
        <w:t xml:space="preserve"> </w:t>
      </w:r>
    </w:p>
    <w:p w:rsidR="00000000" w:rsidDel="00000000" w:rsidP="00000000" w:rsidRDefault="00000000" w:rsidRPr="00000000" w14:paraId="000000A2">
      <w:pPr>
        <w:numPr>
          <w:ilvl w:val="0"/>
          <w:numId w:val="18"/>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Manager –</w:t>
      </w:r>
      <w:r w:rsidDel="00000000" w:rsidR="00000000" w:rsidRPr="00000000">
        <w:rPr>
          <w:rFonts w:ascii="Times New Roman" w:cs="Times New Roman" w:eastAsia="Times New Roman" w:hAnsi="Times New Roman"/>
          <w:sz w:val="24"/>
          <w:szCs w:val="24"/>
          <w:rtl w:val="0"/>
        </w:rPr>
        <w:t xml:space="preserve"> </w:t>
        <w:br w:type="textWrapping"/>
        <w:t xml:space="preserve">It manages the file space and the data structure used to represent information in the database. </w:t>
        <w:br w:type="textWrapping"/>
        <w:t xml:space="preserve"> </w:t>
      </w:r>
    </w:p>
    <w:p w:rsidR="00000000" w:rsidDel="00000000" w:rsidP="00000000" w:rsidRDefault="00000000" w:rsidRPr="00000000" w14:paraId="000000A3">
      <w:pPr>
        <w:numPr>
          <w:ilvl w:val="0"/>
          <w:numId w:val="18"/>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Buffer Manager –</w:t>
      </w:r>
      <w:r w:rsidDel="00000000" w:rsidR="00000000" w:rsidRPr="00000000">
        <w:rPr>
          <w:rFonts w:ascii="Times New Roman" w:cs="Times New Roman" w:eastAsia="Times New Roman" w:hAnsi="Times New Roman"/>
          <w:sz w:val="24"/>
          <w:szCs w:val="24"/>
          <w:rtl w:val="0"/>
        </w:rPr>
        <w:t xml:space="preserve"> </w:t>
        <w:br w:type="textWrapping"/>
        <w:t xml:space="preserve">It is responsible for cache memory and the transfer of data between the secondary storage and main memory. </w:t>
        <w:br w:type="textWrapping"/>
        <w:t xml:space="preserve"> </w:t>
      </w:r>
    </w:p>
    <w:p w:rsidR="00000000" w:rsidDel="00000000" w:rsidP="00000000" w:rsidRDefault="00000000" w:rsidRPr="00000000" w14:paraId="000000A4">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Disk Storage:</w:t>
      </w:r>
      <w:r w:rsidDel="00000000" w:rsidR="00000000" w:rsidRPr="00000000">
        <w:rPr>
          <w:rFonts w:ascii="Times New Roman" w:cs="Times New Roman" w:eastAsia="Times New Roman" w:hAnsi="Times New Roman"/>
          <w:sz w:val="24"/>
          <w:szCs w:val="24"/>
          <w:rtl w:val="0"/>
        </w:rPr>
        <w:t xml:space="preserve"> </w:t>
        <w:br w:type="textWrapping"/>
        <w:t xml:space="preserve">It contains the following components – </w:t>
        <w:br w:type="textWrapping"/>
        <w:t xml:space="preserve"> </w:t>
      </w:r>
      <w:r w:rsidDel="00000000" w:rsidR="00000000" w:rsidRPr="00000000">
        <w:rPr>
          <w:rFonts w:ascii="Times New Roman" w:cs="Times New Roman" w:eastAsia="Times New Roman" w:hAnsi="Times New Roman"/>
          <w:b w:val="1"/>
          <w:sz w:val="24"/>
          <w:szCs w:val="24"/>
          <w:rtl w:val="0"/>
        </w:rPr>
        <w:t xml:space="preserve">Data Files –</w:t>
      </w:r>
      <w:r w:rsidDel="00000000" w:rsidR="00000000" w:rsidRPr="00000000">
        <w:rPr>
          <w:rFonts w:ascii="Times New Roman" w:cs="Times New Roman" w:eastAsia="Times New Roman" w:hAnsi="Times New Roman"/>
          <w:sz w:val="24"/>
          <w:szCs w:val="24"/>
          <w:rtl w:val="0"/>
        </w:rPr>
        <w:t xml:space="preserve"> </w:t>
        <w:br w:type="textWrapping"/>
        <w:t xml:space="preserve">It stores the data. </w:t>
        <w:br w:type="textWrapping"/>
        <w:t xml:space="preserve"> </w:t>
      </w:r>
    </w:p>
    <w:p w:rsidR="00000000" w:rsidDel="00000000" w:rsidP="00000000" w:rsidRDefault="00000000" w:rsidRPr="00000000" w14:paraId="000000A5">
      <w:pPr>
        <w:numPr>
          <w:ilvl w:val="0"/>
          <w:numId w:val="19"/>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Dictionary –</w:t>
      </w:r>
      <w:r w:rsidDel="00000000" w:rsidR="00000000" w:rsidRPr="00000000">
        <w:rPr>
          <w:rFonts w:ascii="Times New Roman" w:cs="Times New Roman" w:eastAsia="Times New Roman" w:hAnsi="Times New Roman"/>
          <w:sz w:val="24"/>
          <w:szCs w:val="24"/>
          <w:rtl w:val="0"/>
        </w:rPr>
        <w:t xml:space="preserve"> </w:t>
        <w:br w:type="textWrapping"/>
        <w:t xml:space="preserve">It contains the information about the structure of any database object. It is the repository of information that governs the metadata. </w:t>
        <w:br w:type="textWrapping"/>
        <w:t xml:space="preserve"> </w:t>
      </w:r>
    </w:p>
    <w:p w:rsidR="00000000" w:rsidDel="00000000" w:rsidP="00000000" w:rsidRDefault="00000000" w:rsidRPr="00000000" w14:paraId="000000A6">
      <w:pPr>
        <w:numPr>
          <w:ilvl w:val="0"/>
          <w:numId w:val="19"/>
        </w:numPr>
        <w:shd w:fill="ffffff" w:val="clear"/>
        <w:spacing w:after="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Indices –</w:t>
      </w:r>
      <w:r w:rsidDel="00000000" w:rsidR="00000000" w:rsidRPr="00000000">
        <w:rPr>
          <w:rFonts w:ascii="Times New Roman" w:cs="Times New Roman" w:eastAsia="Times New Roman" w:hAnsi="Times New Roman"/>
          <w:sz w:val="24"/>
          <w:szCs w:val="24"/>
          <w:rtl w:val="0"/>
        </w:rPr>
        <w:t xml:space="preserve"> </w:t>
        <w:br w:type="textWrapping"/>
        <w:t xml:space="preserve">It provides faster retrieval of data item.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80"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Types of Database Users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Database Administrator (DBA):</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22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DBA Stands for Database Administrator.</w:t>
      </w:r>
    </w:p>
    <w:p w:rsidR="00000000" w:rsidDel="00000000" w:rsidP="00000000" w:rsidRDefault="00000000" w:rsidRPr="00000000" w14:paraId="000000AA">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 person or a team, who is responsible for managing the overall database management system.</w:t>
      </w:r>
    </w:p>
    <w:p w:rsidR="00000000" w:rsidDel="00000000" w:rsidP="00000000" w:rsidRDefault="00000000" w:rsidRPr="00000000" w14:paraId="000000AB">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the leader of the database. It is like a super-user of the system.</w:t>
      </w:r>
    </w:p>
    <w:p w:rsidR="00000000" w:rsidDel="00000000" w:rsidP="00000000" w:rsidRDefault="00000000" w:rsidRPr="00000000" w14:paraId="000000AC">
      <w:pPr>
        <w:numPr>
          <w:ilvl w:val="0"/>
          <w:numId w:val="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responsible for the administration of all the three levels of the database.</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22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DBA is responsible for:</w:t>
      </w:r>
    </w:p>
    <w:p w:rsidR="00000000" w:rsidDel="00000000" w:rsidP="00000000" w:rsidRDefault="00000000" w:rsidRPr="00000000" w14:paraId="000000AE">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Deciding the instances for the database.</w:t>
      </w:r>
    </w:p>
    <w:p w:rsidR="00000000" w:rsidDel="00000000" w:rsidP="00000000" w:rsidRDefault="00000000" w:rsidRPr="00000000" w14:paraId="000000AF">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Defining the Schema</w:t>
      </w:r>
    </w:p>
    <w:p w:rsidR="00000000" w:rsidDel="00000000" w:rsidP="00000000" w:rsidRDefault="00000000" w:rsidRPr="00000000" w14:paraId="000000B0">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Liaising with Users</w:t>
      </w:r>
    </w:p>
    <w:p w:rsidR="00000000" w:rsidDel="00000000" w:rsidP="00000000" w:rsidRDefault="00000000" w:rsidRPr="00000000" w14:paraId="000000B1">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Security</w:t>
      </w:r>
    </w:p>
    <w:p w:rsidR="00000000" w:rsidDel="00000000" w:rsidP="00000000" w:rsidRDefault="00000000" w:rsidRPr="00000000" w14:paraId="000000B2">
      <w:pPr>
        <w:numPr>
          <w:ilvl w:val="0"/>
          <w:numId w:val="12"/>
        </w:numPr>
        <w:pBdr>
          <w:top w:space="0" w:sz="0" w:val="nil"/>
          <w:left w:space="0" w:sz="0" w:val="nil"/>
          <w:bottom w:space="0" w:sz="0" w:val="nil"/>
          <w:right w:space="0" w:sz="0" w:val="nil"/>
          <w:between w:space="0" w:sz="0" w:val="nil"/>
        </w:pBdr>
        <w:spacing w:after="224"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Back-up and Recovery</w:t>
      </w:r>
    </w:p>
    <w:p w:rsidR="00000000" w:rsidDel="00000000" w:rsidP="00000000" w:rsidRDefault="00000000" w:rsidRPr="00000000" w14:paraId="000000B3">
      <w:pPr>
        <w:numPr>
          <w:ilvl w:val="0"/>
          <w:numId w:val="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Monitoring the performance</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Database Designers:</w:t>
      </w:r>
      <w:r w:rsidDel="00000000" w:rsidR="00000000" w:rsidRPr="00000000">
        <w:rPr>
          <w:rtl w:val="0"/>
        </w:rPr>
      </w:r>
    </w:p>
    <w:p w:rsidR="00000000" w:rsidDel="00000000" w:rsidP="00000000" w:rsidRDefault="00000000" w:rsidRPr="00000000" w14:paraId="000000B6">
      <w:pPr>
        <w:numPr>
          <w:ilvl w:val="0"/>
          <w:numId w:val="2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designers design the appropriate structure for the database, where we share data.</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System Analyst:</w:t>
      </w:r>
      <w:r w:rsidDel="00000000" w:rsidR="00000000" w:rsidRPr="00000000">
        <w:rPr>
          <w:rtl w:val="0"/>
        </w:rPr>
      </w:r>
    </w:p>
    <w:p w:rsidR="00000000" w:rsidDel="00000000" w:rsidP="00000000" w:rsidRDefault="00000000" w:rsidRPr="00000000" w14:paraId="000000B9">
      <w:pPr>
        <w:numPr>
          <w:ilvl w:val="0"/>
          <w:numId w:val="2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analyst analyses the requirements of end users, especially naïve and parametric end users.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Application Programmers:</w:t>
      </w:r>
      <w:r w:rsidDel="00000000" w:rsidR="00000000" w:rsidRPr="00000000">
        <w:rPr>
          <w:rtl w:val="0"/>
        </w:rPr>
      </w:r>
    </w:p>
    <w:p w:rsidR="00000000" w:rsidDel="00000000" w:rsidP="00000000" w:rsidRDefault="00000000" w:rsidRPr="00000000" w14:paraId="000000BC">
      <w:pPr>
        <w:numPr>
          <w:ilvl w:val="0"/>
          <w:numId w:val="2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 programmers are computer professionals, who write application programs.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Naïve Users / Parametric Users:</w:t>
      </w:r>
      <w:r w:rsidDel="00000000" w:rsidR="00000000" w:rsidRPr="00000000">
        <w:rPr>
          <w:rtl w:val="0"/>
        </w:rPr>
      </w:r>
    </w:p>
    <w:p w:rsidR="00000000" w:rsidDel="00000000" w:rsidP="00000000" w:rsidRDefault="00000000" w:rsidRPr="00000000" w14:paraId="000000BF">
      <w:pPr>
        <w:numPr>
          <w:ilvl w:val="0"/>
          <w:numId w:val="26"/>
        </w:numPr>
        <w:pBdr>
          <w:top w:space="0" w:sz="0" w:val="nil"/>
          <w:left w:space="0" w:sz="0" w:val="nil"/>
          <w:bottom w:space="0" w:sz="0" w:val="nil"/>
          <w:right w:space="0" w:sz="0" w:val="nil"/>
          <w:between w:space="0" w:sz="0" w:val="nil"/>
        </w:pBdr>
        <w:spacing w:after="9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Naïve Users are Un-sophisticated users, which has no knowledge of the database. These users are like a layman, which has a little bit of knowledge of the database.</w:t>
      </w:r>
    </w:p>
    <w:p w:rsidR="00000000" w:rsidDel="00000000" w:rsidP="00000000" w:rsidRDefault="00000000" w:rsidRPr="00000000" w14:paraId="000000C0">
      <w:pPr>
        <w:numPr>
          <w:ilvl w:val="0"/>
          <w:numId w:val="26"/>
        </w:numPr>
        <w:pBdr>
          <w:top w:space="0" w:sz="0" w:val="nil"/>
          <w:left w:space="0" w:sz="0" w:val="nil"/>
          <w:bottom w:space="0" w:sz="0" w:val="nil"/>
          <w:right w:space="0" w:sz="0" w:val="nil"/>
          <w:between w:space="0" w:sz="0" w:val="nil"/>
        </w:pBdr>
        <w:spacing w:after="9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Naive Users are just to work on developed applications and get the desired result.</w:t>
      </w:r>
    </w:p>
    <w:p w:rsidR="00000000" w:rsidDel="00000000" w:rsidP="00000000" w:rsidRDefault="00000000" w:rsidRPr="00000000" w14:paraId="000000C1">
      <w:pPr>
        <w:numPr>
          <w:ilvl w:val="0"/>
          <w:numId w:val="2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Railway’s ticket booking users are naive users. Or Clerical staff in any bank is a naïve user because they don’t have any DBMS knowledge but they still use the database and perform their given task.</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Sophisticated Users:</w:t>
      </w:r>
      <w:r w:rsidDel="00000000" w:rsidR="00000000" w:rsidRPr="00000000">
        <w:rPr>
          <w:rtl w:val="0"/>
        </w:rPr>
      </w:r>
    </w:p>
    <w:p w:rsidR="00000000" w:rsidDel="00000000" w:rsidP="00000000" w:rsidRDefault="00000000" w:rsidRPr="00000000" w14:paraId="000000C4">
      <w:pPr>
        <w:numPr>
          <w:ilvl w:val="0"/>
          <w:numId w:val="2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Sophisticated users can be engineers, scientists, business analyst, who are familiar with the database. These users interact with the database but they do not write programs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Casual Users / Temporary Users:</w:t>
      </w:r>
      <w:r w:rsidDel="00000000" w:rsidR="00000000" w:rsidRPr="00000000">
        <w:rPr>
          <w:rtl w:val="0"/>
        </w:rPr>
      </w:r>
    </w:p>
    <w:p w:rsidR="00000000" w:rsidDel="00000000" w:rsidP="00000000" w:rsidRDefault="00000000" w:rsidRPr="00000000" w14:paraId="000000C7">
      <w:pPr>
        <w:numPr>
          <w:ilvl w:val="0"/>
          <w:numId w:val="2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types of users communicate with the database for a little period of time.</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80" w:before="28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280" w:before="28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 to Database Design</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entity-relationship (ER) data model</w:t>
      </w:r>
      <w:r w:rsidDel="00000000" w:rsidR="00000000" w:rsidRPr="00000000">
        <w:rPr>
          <w:rFonts w:ascii="Times New Roman" w:cs="Times New Roman" w:eastAsia="Times New Roman" w:hAnsi="Times New Roman"/>
          <w:color w:val="000000"/>
          <w:sz w:val="24"/>
          <w:szCs w:val="24"/>
          <w:rtl w:val="0"/>
        </w:rPr>
        <w:t xml:space="preserve"> allows us to describe the data involved in a real-world enterprise in terms of objects and their relationships and is widely used to develop an initial database design.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provides useful concepts that allow us to move front an informal description of what users want from their database to a more detailed, precise description that can be implemented in a DBMS.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80" w:before="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7"/>
          <w:szCs w:val="27"/>
          <w:rtl w:val="0"/>
        </w:rPr>
        <w:t xml:space="preserve">DATABASE DESIGN AND ER DIAGRAMS</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database design process can be divided into six steps. The ER model is most relevant to the first three steps.</w:t>
      </w:r>
    </w:p>
    <w:p w:rsidR="00000000" w:rsidDel="00000000" w:rsidP="00000000" w:rsidRDefault="00000000" w:rsidRPr="00000000" w14:paraId="000000CE">
      <w:pPr>
        <w:numPr>
          <w:ilvl w:val="1"/>
          <w:numId w:val="18"/>
        </w:numPr>
        <w:pBdr>
          <w:top w:space="0" w:sz="0" w:val="nil"/>
          <w:left w:space="0" w:sz="0" w:val="nil"/>
          <w:bottom w:space="0" w:sz="0" w:val="nil"/>
          <w:right w:space="0" w:sz="0" w:val="nil"/>
          <w:between w:space="0" w:sz="0" w:val="nil"/>
        </w:pBdr>
        <w:spacing w:after="0" w:before="280" w:lineRule="auto"/>
        <w:ind w:left="567" w:hanging="283"/>
        <w:jc w:val="both"/>
        <w:rPr/>
      </w:pPr>
      <w:r w:rsidDel="00000000" w:rsidR="00000000" w:rsidRPr="00000000">
        <w:rPr>
          <w:rFonts w:ascii="Times New Roman" w:cs="Times New Roman" w:eastAsia="Times New Roman" w:hAnsi="Times New Roman"/>
          <w:b w:val="1"/>
          <w:color w:val="000000"/>
          <w:sz w:val="24"/>
          <w:szCs w:val="24"/>
          <w:rtl w:val="0"/>
        </w:rPr>
        <w:t xml:space="preserve">Requirements Analysis</w:t>
      </w:r>
      <w:r w:rsidDel="00000000" w:rsidR="00000000" w:rsidRPr="00000000">
        <w:rPr>
          <w:rFonts w:ascii="Times New Roman" w:cs="Times New Roman" w:eastAsia="Times New Roman" w:hAnsi="Times New Roman"/>
          <w:color w:val="000000"/>
          <w:sz w:val="24"/>
          <w:szCs w:val="24"/>
          <w:rtl w:val="0"/>
        </w:rPr>
        <w:t xml:space="preserve">: The very first step in designing a database application is to understand what data is to be stored in the database, what applications must be built on top of it, and what operations are most frequent and subject to performance requirements.</w:t>
      </w:r>
      <w:r w:rsidDel="00000000" w:rsidR="00000000" w:rsidRPr="00000000">
        <w:rPr>
          <w:rtl w:val="0"/>
        </w:rPr>
      </w:r>
    </w:p>
    <w:p w:rsidR="00000000" w:rsidDel="00000000" w:rsidP="00000000" w:rsidRDefault="00000000" w:rsidRPr="00000000" w14:paraId="000000CF">
      <w:pPr>
        <w:numPr>
          <w:ilvl w:val="1"/>
          <w:numId w:val="18"/>
        </w:numPr>
        <w:pBdr>
          <w:top w:space="0" w:sz="0" w:val="nil"/>
          <w:left w:space="0" w:sz="0" w:val="nil"/>
          <w:bottom w:space="0" w:sz="0" w:val="nil"/>
          <w:right w:space="0" w:sz="0" w:val="nil"/>
          <w:between w:space="0" w:sz="0" w:val="nil"/>
        </w:pBdr>
        <w:spacing w:after="0" w:lineRule="auto"/>
        <w:ind w:left="567" w:hanging="283"/>
        <w:jc w:val="both"/>
        <w:rPr/>
      </w:pPr>
      <w:r w:rsidDel="00000000" w:rsidR="00000000" w:rsidRPr="00000000">
        <w:rPr>
          <w:rFonts w:ascii="Times New Roman" w:cs="Times New Roman" w:eastAsia="Times New Roman" w:hAnsi="Times New Roman"/>
          <w:b w:val="1"/>
          <w:color w:val="000000"/>
          <w:sz w:val="24"/>
          <w:szCs w:val="24"/>
          <w:rtl w:val="0"/>
        </w:rPr>
        <w:t xml:space="preserve">Conceptual Database Design</w:t>
      </w:r>
      <w:r w:rsidDel="00000000" w:rsidR="00000000" w:rsidRPr="00000000">
        <w:rPr>
          <w:rFonts w:ascii="Times New Roman" w:cs="Times New Roman" w:eastAsia="Times New Roman" w:hAnsi="Times New Roman"/>
          <w:color w:val="000000"/>
          <w:sz w:val="24"/>
          <w:szCs w:val="24"/>
          <w:rtl w:val="0"/>
        </w:rPr>
        <w:t xml:space="preserve">: The information gathered in the requirements analysis step is used to develop a high-level description of the data to be stored in the database, along with the constraints known to hold over this data.</w:t>
      </w:r>
      <w:r w:rsidDel="00000000" w:rsidR="00000000" w:rsidRPr="00000000">
        <w:rPr>
          <w:rtl w:val="0"/>
        </w:rPr>
      </w:r>
    </w:p>
    <w:p w:rsidR="00000000" w:rsidDel="00000000" w:rsidP="00000000" w:rsidRDefault="00000000" w:rsidRPr="00000000" w14:paraId="000000D0">
      <w:pPr>
        <w:numPr>
          <w:ilvl w:val="1"/>
          <w:numId w:val="18"/>
        </w:numPr>
        <w:pBdr>
          <w:top w:space="0" w:sz="0" w:val="nil"/>
          <w:left w:space="0" w:sz="0" w:val="nil"/>
          <w:bottom w:space="0" w:sz="0" w:val="nil"/>
          <w:right w:space="0" w:sz="0" w:val="nil"/>
          <w:between w:space="0" w:sz="0" w:val="nil"/>
        </w:pBdr>
        <w:spacing w:after="280" w:lineRule="auto"/>
        <w:ind w:left="567" w:hanging="283"/>
        <w:jc w:val="both"/>
        <w:rPr/>
      </w:pPr>
      <w:r w:rsidDel="00000000" w:rsidR="00000000" w:rsidRPr="00000000">
        <w:rPr>
          <w:rFonts w:ascii="Times New Roman" w:cs="Times New Roman" w:eastAsia="Times New Roman" w:hAnsi="Times New Roman"/>
          <w:b w:val="1"/>
          <w:color w:val="000000"/>
          <w:sz w:val="24"/>
          <w:szCs w:val="24"/>
          <w:rtl w:val="0"/>
        </w:rPr>
        <w:t xml:space="preserve">Logical Database Design</w:t>
      </w:r>
      <w:r w:rsidDel="00000000" w:rsidR="00000000" w:rsidRPr="00000000">
        <w:rPr>
          <w:rFonts w:ascii="Times New Roman" w:cs="Times New Roman" w:eastAsia="Times New Roman" w:hAnsi="Times New Roman"/>
          <w:color w:val="000000"/>
          <w:sz w:val="24"/>
          <w:szCs w:val="24"/>
          <w:rtl w:val="0"/>
        </w:rPr>
        <w:t xml:space="preserve">: We must choose a DBMS to implement our databctse design, and convert the conceptual database design into a database schema in the data model of the chosen DBMS.</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80" w:before="280" w:lineRule="auto"/>
        <w:ind w:left="567" w:hanging="283"/>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Beyond ER Design</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pacing w:after="0" w:before="280" w:lineRule="auto"/>
        <w:ind w:left="567" w:hanging="283"/>
        <w:jc w:val="both"/>
        <w:rPr/>
      </w:pPr>
      <w:r w:rsidDel="00000000" w:rsidR="00000000" w:rsidRPr="00000000">
        <w:rPr>
          <w:rFonts w:ascii="Times New Roman" w:cs="Times New Roman" w:eastAsia="Times New Roman" w:hAnsi="Times New Roman"/>
          <w:b w:val="1"/>
          <w:color w:val="000000"/>
          <w:sz w:val="24"/>
          <w:szCs w:val="24"/>
          <w:rtl w:val="0"/>
        </w:rPr>
        <w:t xml:space="preserve">Schema Refinement</w:t>
      </w:r>
      <w:r w:rsidDel="00000000" w:rsidR="00000000" w:rsidRPr="00000000">
        <w:rPr>
          <w:rFonts w:ascii="Times New Roman" w:cs="Times New Roman" w:eastAsia="Times New Roman" w:hAnsi="Times New Roman"/>
          <w:color w:val="000000"/>
          <w:sz w:val="24"/>
          <w:szCs w:val="24"/>
          <w:rtl w:val="0"/>
        </w:rPr>
        <w:t xml:space="preserve">: The fourth step ill database design is to analyze the collection of relations in our relational database schema to identify potential problems, and to refine it.</w:t>
      </w:r>
      <w:r w:rsidDel="00000000" w:rsidR="00000000" w:rsidRPr="00000000">
        <w:rPr>
          <w:rtl w:val="0"/>
        </w:rPr>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pacing w:after="0" w:lineRule="auto"/>
        <w:ind w:left="567" w:hanging="283"/>
        <w:jc w:val="both"/>
        <w:rPr/>
      </w:pPr>
      <w:r w:rsidDel="00000000" w:rsidR="00000000" w:rsidRPr="00000000">
        <w:rPr>
          <w:rFonts w:ascii="Times New Roman" w:cs="Times New Roman" w:eastAsia="Times New Roman" w:hAnsi="Times New Roman"/>
          <w:b w:val="1"/>
          <w:color w:val="000000"/>
          <w:sz w:val="24"/>
          <w:szCs w:val="24"/>
          <w:rtl w:val="0"/>
        </w:rPr>
        <w:t xml:space="preserve">Physical Database Design</w:t>
      </w:r>
      <w:r w:rsidDel="00000000" w:rsidR="00000000" w:rsidRPr="00000000">
        <w:rPr>
          <w:rFonts w:ascii="Times New Roman" w:cs="Times New Roman" w:eastAsia="Times New Roman" w:hAnsi="Times New Roman"/>
          <w:color w:val="000000"/>
          <w:sz w:val="24"/>
          <w:szCs w:val="24"/>
          <w:rtl w:val="0"/>
        </w:rPr>
        <w:t xml:space="preserve">: In this step, we consider typical expected workloads that our database must support and further refine the database design to ensure that it meets desired performance criteria.</w:t>
      </w:r>
      <w:r w:rsidDel="00000000" w:rsidR="00000000" w:rsidRPr="00000000">
        <w:rPr>
          <w:rtl w:val="0"/>
        </w:rPr>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pacing w:after="280" w:lineRule="auto"/>
        <w:ind w:left="567" w:hanging="283"/>
        <w:rPr/>
      </w:pPr>
      <w:r w:rsidDel="00000000" w:rsidR="00000000" w:rsidRPr="00000000">
        <w:rPr>
          <w:rFonts w:ascii="Times New Roman" w:cs="Times New Roman" w:eastAsia="Times New Roman" w:hAnsi="Times New Roman"/>
          <w:b w:val="1"/>
          <w:color w:val="000000"/>
          <w:sz w:val="24"/>
          <w:szCs w:val="24"/>
          <w:rtl w:val="0"/>
        </w:rPr>
        <w:t xml:space="preserve">Application and Security Design</w:t>
      </w:r>
      <w:r w:rsidDel="00000000" w:rsidR="00000000" w:rsidRPr="00000000">
        <w:rPr>
          <w:rFonts w:ascii="Times New Roman" w:cs="Times New Roman" w:eastAsia="Times New Roman" w:hAnsi="Times New Roman"/>
          <w:color w:val="000000"/>
          <w:sz w:val="24"/>
          <w:szCs w:val="24"/>
          <w:rtl w:val="0"/>
        </w:rPr>
        <w:t xml:space="preserve">: Any software project that involves a DBMS must consider aspects of the application that go beyond the database itself.</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80"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ENTITIES, ATTRIBUTES AND ENTITY SETS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database model, relationships are created by dividing object of interest into entity and its characteristics into attributes.</w:t>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Concepts of ER Model in DBMS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described in the tutorial Database models, Entity-relationship model is a model used for design and representation of relationships between data.</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main data objects are termed as Entities, with their details defined as attributes, some of these attributes are important and are used to identify the entity, and different entities are related using relationships.</w:t>
      </w:r>
    </w:p>
    <w:p w:rsidR="00000000" w:rsidDel="00000000" w:rsidP="00000000" w:rsidRDefault="00000000" w:rsidRPr="00000000" w14:paraId="000000DA">
      <w:pPr>
        <w:numPr>
          <w:ilvl w:val="0"/>
          <w:numId w:val="17"/>
        </w:numPr>
        <w:pBdr>
          <w:top w:space="0" w:sz="0" w:val="nil"/>
          <w:left w:space="0" w:sz="0" w:val="nil"/>
          <w:bottom w:space="0" w:sz="0" w:val="nil"/>
          <w:right w:space="0" w:sz="0" w:val="nil"/>
          <w:between w:space="0" w:sz="0" w:val="nil"/>
        </w:pBdr>
        <w:shd w:fill="ffffff" w:val="clear"/>
        <w:spacing w:after="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w:t>
      </w:r>
      <w:r w:rsidDel="00000000" w:rsidR="00000000" w:rsidRPr="00000000">
        <w:rPr>
          <w:rFonts w:ascii="Times New Roman" w:cs="Times New Roman" w:eastAsia="Times New Roman" w:hAnsi="Times New Roman"/>
          <w:b w:val="1"/>
          <w:color w:val="000000"/>
          <w:sz w:val="24"/>
          <w:szCs w:val="24"/>
          <w:rtl w:val="0"/>
        </w:rPr>
        <w:t xml:space="preserve">entity </w:t>
      </w:r>
      <w:r w:rsidDel="00000000" w:rsidR="00000000" w:rsidRPr="00000000">
        <w:rPr>
          <w:rFonts w:ascii="Times New Roman" w:cs="Times New Roman" w:eastAsia="Times New Roman" w:hAnsi="Times New Roman"/>
          <w:color w:val="000000"/>
          <w:sz w:val="24"/>
          <w:szCs w:val="24"/>
          <w:rtl w:val="0"/>
        </w:rPr>
        <w:t xml:space="preserve">is an object that exists and is distinguishable from other objects. </w:t>
      </w:r>
    </w:p>
    <w:p w:rsidR="00000000" w:rsidDel="00000000" w:rsidP="00000000" w:rsidRDefault="00000000" w:rsidRPr="00000000" w14:paraId="000000DB">
      <w:pPr>
        <w:numPr>
          <w:ilvl w:val="1"/>
          <w:numId w:val="17"/>
        </w:numPr>
        <w:pBdr>
          <w:top w:space="0" w:sz="0" w:val="nil"/>
          <w:left w:space="0" w:sz="0" w:val="nil"/>
          <w:bottom w:space="0" w:sz="0" w:val="nil"/>
          <w:right w:space="0" w:sz="0" w:val="nil"/>
          <w:between w:space="0" w:sz="0" w:val="nil"/>
        </w:pBdr>
        <w:shd w:fill="ffffff" w:val="clear"/>
        <w:spacing w:after="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Examples:</w:t>
      </w:r>
    </w:p>
    <w:p w:rsidR="00000000" w:rsidDel="00000000" w:rsidP="00000000" w:rsidRDefault="00000000" w:rsidRPr="00000000" w14:paraId="000000DC">
      <w:pPr>
        <w:numPr>
          <w:ilvl w:val="2"/>
          <w:numId w:val="17"/>
        </w:numPr>
        <w:pBdr>
          <w:top w:space="0" w:sz="0" w:val="nil"/>
          <w:left w:space="0" w:sz="0" w:val="nil"/>
          <w:bottom w:space="0" w:sz="0" w:val="nil"/>
          <w:right w:space="0" w:sz="0" w:val="nil"/>
          <w:between w:space="0" w:sz="0" w:val="nil"/>
        </w:pBdr>
        <w:shd w:fill="ffffff" w:val="clear"/>
        <w:spacing w:after="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 PROFESSOR, STUDENT</w:t>
      </w:r>
    </w:p>
    <w:p w:rsidR="00000000" w:rsidDel="00000000" w:rsidP="00000000" w:rsidRDefault="00000000" w:rsidRPr="00000000" w14:paraId="000000DD">
      <w:pPr>
        <w:numPr>
          <w:ilvl w:val="2"/>
          <w:numId w:val="17"/>
        </w:numPr>
        <w:pBdr>
          <w:top w:space="0" w:sz="0" w:val="nil"/>
          <w:left w:space="0" w:sz="0" w:val="nil"/>
          <w:bottom w:space="0" w:sz="0" w:val="nil"/>
          <w:right w:space="0" w:sz="0" w:val="nil"/>
          <w:between w:space="0" w:sz="0" w:val="nil"/>
        </w:pBdr>
        <w:shd w:fill="ffffff" w:val="clear"/>
        <w:spacing w:after="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Place: STORE, UNIVERSITY</w:t>
      </w:r>
    </w:p>
    <w:p w:rsidR="00000000" w:rsidDel="00000000" w:rsidP="00000000" w:rsidRDefault="00000000" w:rsidRPr="00000000" w14:paraId="000000DE">
      <w:pPr>
        <w:numPr>
          <w:ilvl w:val="2"/>
          <w:numId w:val="17"/>
        </w:numPr>
        <w:pBdr>
          <w:top w:space="0" w:sz="0" w:val="nil"/>
          <w:left w:space="0" w:sz="0" w:val="nil"/>
          <w:bottom w:space="0" w:sz="0" w:val="nil"/>
          <w:right w:space="0" w:sz="0" w:val="nil"/>
          <w:between w:space="0" w:sz="0" w:val="nil"/>
        </w:pBdr>
        <w:shd w:fill="ffffff" w:val="clear"/>
        <w:spacing w:after="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 MACHINE, BUILDING</w:t>
      </w:r>
    </w:p>
    <w:p w:rsidR="00000000" w:rsidDel="00000000" w:rsidP="00000000" w:rsidRDefault="00000000" w:rsidRPr="00000000" w14:paraId="000000DF">
      <w:pPr>
        <w:numPr>
          <w:ilvl w:val="2"/>
          <w:numId w:val="17"/>
        </w:numPr>
        <w:pBdr>
          <w:top w:space="0" w:sz="0" w:val="nil"/>
          <w:left w:space="0" w:sz="0" w:val="nil"/>
          <w:bottom w:space="0" w:sz="0" w:val="nil"/>
          <w:right w:space="0" w:sz="0" w:val="nil"/>
          <w:between w:space="0" w:sz="0" w:val="nil"/>
        </w:pBdr>
        <w:shd w:fill="ffffff" w:val="clear"/>
        <w:spacing w:after="28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Event: SALE, REGISTRATION</w:t>
      </w:r>
    </w:p>
    <w:p w:rsidR="00000000" w:rsidDel="00000000" w:rsidP="00000000" w:rsidRDefault="00000000" w:rsidRPr="00000000" w14:paraId="000000E0">
      <w:pPr>
        <w:numPr>
          <w:ilvl w:val="0"/>
          <w:numId w:val="31"/>
        </w:numPr>
        <w:pBdr>
          <w:top w:space="0" w:sz="0" w:val="nil"/>
          <w:left w:space="0" w:sz="0" w:val="nil"/>
          <w:bottom w:space="0" w:sz="0" w:val="nil"/>
          <w:right w:space="0" w:sz="0" w:val="nil"/>
          <w:between w:space="0" w:sz="0" w:val="nil"/>
        </w:pBdr>
        <w:shd w:fill="ffffff" w:val="clear"/>
        <w:spacing w:after="28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w:t>
      </w:r>
      <w:r w:rsidDel="00000000" w:rsidR="00000000" w:rsidRPr="00000000">
        <w:rPr>
          <w:rFonts w:ascii="Times New Roman" w:cs="Times New Roman" w:eastAsia="Times New Roman" w:hAnsi="Times New Roman"/>
          <w:b w:val="1"/>
          <w:color w:val="000000"/>
          <w:sz w:val="24"/>
          <w:szCs w:val="24"/>
          <w:rtl w:val="0"/>
        </w:rPr>
        <w:t xml:space="preserve">entity </w:t>
      </w:r>
      <w:r w:rsidDel="00000000" w:rsidR="00000000" w:rsidRPr="00000000">
        <w:rPr>
          <w:rFonts w:ascii="Times New Roman" w:cs="Times New Roman" w:eastAsia="Times New Roman" w:hAnsi="Times New Roman"/>
          <w:color w:val="000000"/>
          <w:sz w:val="24"/>
          <w:szCs w:val="24"/>
          <w:rtl w:val="0"/>
        </w:rPr>
        <w:t xml:space="preserve">is represented with a RECTANGLE</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spacing w:after="280" w:before="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619375" cy="365760"/>
            <wp:effectExtent b="0" l="0" r="0" t="0"/>
            <wp:docPr id="519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619375" cy="3657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31"/>
        </w:numPr>
        <w:pBdr>
          <w:top w:space="0" w:sz="0" w:val="nil"/>
          <w:left w:space="0" w:sz="0" w:val="nil"/>
          <w:bottom w:space="0" w:sz="0" w:val="nil"/>
          <w:right w:space="0" w:sz="0" w:val="nil"/>
          <w:between w:space="0" w:sz="0" w:val="nil"/>
        </w:pBdr>
        <w:shd w:fill="ffffff" w:val="clear"/>
        <w:spacing w:after="28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Entities have </w:t>
      </w:r>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after="280" w:before="28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people have </w:t>
      </w:r>
      <w:r w:rsidDel="00000000" w:rsidR="00000000" w:rsidRPr="00000000">
        <w:rPr>
          <w:rFonts w:ascii="Times New Roman" w:cs="Times New Roman" w:eastAsia="Times New Roman" w:hAnsi="Times New Roman"/>
          <w:i w:val="1"/>
          <w:color w:val="000000"/>
          <w:sz w:val="24"/>
          <w:szCs w:val="24"/>
          <w:rtl w:val="0"/>
        </w:rPr>
        <w:t xml:space="preserve">names </w:t>
      </w:r>
      <w:r w:rsidDel="00000000" w:rsidR="00000000" w:rsidRPr="00000000">
        <w:rPr>
          <w:rFonts w:ascii="Times New Roman" w:cs="Times New Roman" w:eastAsia="Times New Roman" w:hAnsi="Times New Roman"/>
          <w:color w:val="000000"/>
          <w:sz w:val="24"/>
          <w:szCs w:val="24"/>
          <w:rtl w:val="0"/>
        </w:rPr>
        <w:t xml:space="preserve">and </w:t>
      </w:r>
      <w:r w:rsidDel="00000000" w:rsidR="00000000" w:rsidRPr="00000000">
        <w:rPr>
          <w:rFonts w:ascii="Times New Roman" w:cs="Times New Roman" w:eastAsia="Times New Roman" w:hAnsi="Times New Roman"/>
          <w:i w:val="1"/>
          <w:color w:val="000000"/>
          <w:sz w:val="24"/>
          <w:szCs w:val="24"/>
          <w:rtl w:val="0"/>
        </w:rPr>
        <w:t xml:space="preserve">addresses</w:t>
      </w:r>
      <w:r w:rsidDel="00000000" w:rsidR="00000000" w:rsidRPr="00000000">
        <w:rPr>
          <w:rtl w:val="0"/>
        </w:rPr>
      </w:r>
    </w:p>
    <w:p w:rsidR="00000000" w:rsidDel="00000000" w:rsidP="00000000" w:rsidRDefault="00000000" w:rsidRPr="00000000" w14:paraId="000000E4">
      <w:pPr>
        <w:numPr>
          <w:ilvl w:val="1"/>
          <w:numId w:val="32"/>
        </w:numPr>
        <w:pBdr>
          <w:top w:space="0" w:sz="0" w:val="nil"/>
          <w:left w:space="0" w:sz="0" w:val="nil"/>
          <w:bottom w:space="0" w:sz="0" w:val="nil"/>
          <w:right w:space="0" w:sz="0" w:val="nil"/>
          <w:between w:space="0" w:sz="0" w:val="nil"/>
        </w:pBdr>
        <w:shd w:fill="ffffff" w:val="clear"/>
        <w:spacing w:after="0" w:before="2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w:t>
      </w:r>
      <w:r w:rsidDel="00000000" w:rsidR="00000000" w:rsidRPr="00000000">
        <w:rPr>
          <w:rFonts w:ascii="Times New Roman" w:cs="Times New Roman" w:eastAsia="Times New Roman" w:hAnsi="Times New Roman"/>
          <w:b w:val="1"/>
          <w:color w:val="000000"/>
          <w:sz w:val="24"/>
          <w:szCs w:val="24"/>
          <w:rtl w:val="0"/>
        </w:rPr>
        <w:t xml:space="preserve">entity set </w:t>
      </w:r>
      <w:r w:rsidDel="00000000" w:rsidR="00000000" w:rsidRPr="00000000">
        <w:rPr>
          <w:rFonts w:ascii="Times New Roman" w:cs="Times New Roman" w:eastAsia="Times New Roman" w:hAnsi="Times New Roman"/>
          <w:color w:val="000000"/>
          <w:sz w:val="24"/>
          <w:szCs w:val="24"/>
          <w:rtl w:val="0"/>
        </w:rPr>
        <w:t xml:space="preserve">is a set of entities of the same type that share the same properties.</w:t>
      </w:r>
    </w:p>
    <w:p w:rsidR="00000000" w:rsidDel="00000000" w:rsidP="00000000" w:rsidRDefault="00000000" w:rsidRPr="00000000" w14:paraId="000000E5">
      <w:pPr>
        <w:numPr>
          <w:ilvl w:val="1"/>
          <w:numId w:val="32"/>
        </w:numPr>
        <w:pBdr>
          <w:top w:space="0" w:sz="0" w:val="nil"/>
          <w:left w:space="0" w:sz="0" w:val="nil"/>
          <w:bottom w:space="0" w:sz="0" w:val="nil"/>
          <w:right w:space="0" w:sz="0" w:val="nil"/>
          <w:between w:space="0" w:sz="0" w:val="nil"/>
        </w:pBdr>
        <w:shd w:fill="ffffff" w:val="clear"/>
        <w:spacing w:after="2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set of all persons, companies, trees, holidays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ATTRIBUTES</w:t>
      </w:r>
    </w:p>
    <w:p w:rsidR="00000000" w:rsidDel="00000000" w:rsidP="00000000" w:rsidRDefault="00000000" w:rsidRPr="00000000" w14:paraId="000000E7">
      <w:pPr>
        <w:numPr>
          <w:ilvl w:val="0"/>
          <w:numId w:val="20"/>
        </w:numPr>
        <w:pBdr>
          <w:top w:space="0" w:sz="0" w:val="nil"/>
          <w:left w:space="0" w:sz="0" w:val="nil"/>
          <w:bottom w:space="0" w:sz="0" w:val="nil"/>
          <w:right w:space="0" w:sz="0" w:val="nil"/>
          <w:between w:space="0" w:sz="0" w:val="nil"/>
        </w:pBdr>
        <w:shd w:fill="ffffff" w:val="clear"/>
        <w:spacing w:after="28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entity is represented by a set of attributes that is descriptive properties possessed by all members of an entity set.</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spacing w:after="280" w:before="28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w:t>
      </w:r>
    </w:p>
    <w:p w:rsidR="00000000" w:rsidDel="00000000" w:rsidP="00000000" w:rsidRDefault="00000000" w:rsidRPr="00000000" w14:paraId="000000E9">
      <w:pPr>
        <w:numPr>
          <w:ilvl w:val="2"/>
          <w:numId w:val="20"/>
        </w:numPr>
        <w:pBdr>
          <w:top w:space="0" w:sz="0" w:val="nil"/>
          <w:left w:space="0" w:sz="0" w:val="nil"/>
          <w:bottom w:space="0" w:sz="0" w:val="nil"/>
          <w:right w:space="0" w:sz="0" w:val="nil"/>
          <w:between w:space="0" w:sz="0" w:val="nil"/>
        </w:pBdr>
        <w:shd w:fill="ffffff" w:val="clear"/>
        <w:spacing w:after="0" w:before="28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customer =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Customer_id, name, street, city, salary </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A">
      <w:pPr>
        <w:numPr>
          <w:ilvl w:val="2"/>
          <w:numId w:val="20"/>
        </w:numPr>
        <w:pBdr>
          <w:top w:space="0" w:sz="0" w:val="nil"/>
          <w:left w:space="0" w:sz="0" w:val="nil"/>
          <w:bottom w:space="0" w:sz="0" w:val="nil"/>
          <w:right w:space="0" w:sz="0" w:val="nil"/>
          <w:between w:space="0" w:sz="0" w:val="nil"/>
        </w:pBdr>
        <w:shd w:fill="ffffff" w:val="clear"/>
        <w:spacing w:after="28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movie=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title, director, written by, duration, release date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fffff" w:val="clear"/>
        <w:spacing w:after="280" w:before="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Attributes are represented with </w:t>
      </w:r>
      <w:r w:rsidDel="00000000" w:rsidR="00000000" w:rsidRPr="00000000">
        <w:rPr>
          <w:rFonts w:ascii="Times New Roman" w:cs="Times New Roman" w:eastAsia="Times New Roman" w:hAnsi="Times New Roman"/>
          <w:b w:val="1"/>
          <w:color w:val="000000"/>
          <w:sz w:val="24"/>
          <w:szCs w:val="24"/>
          <w:rtl w:val="0"/>
        </w:rPr>
        <w:t xml:space="preserve">ELLIPSE</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86450" cy="640080"/>
            <wp:effectExtent b="0" l="0" r="0" t="0"/>
            <wp:docPr id="520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88645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w:t>
      </w:r>
      <w:r w:rsidDel="00000000" w:rsidR="00000000" w:rsidRPr="00000000">
        <w:rPr>
          <w:rFonts w:ascii="Times New Roman" w:cs="Times New Roman" w:eastAsia="Times New Roman" w:hAnsi="Times New Roman"/>
          <w:b w:val="1"/>
          <w:color w:val="000000"/>
          <w:sz w:val="24"/>
          <w:szCs w:val="24"/>
          <w:rtl w:val="0"/>
        </w:rPr>
        <w:t xml:space="preserve"> LINES </w:t>
      </w:r>
      <w:r w:rsidDel="00000000" w:rsidR="00000000" w:rsidRPr="00000000">
        <w:rPr>
          <w:rFonts w:ascii="Times New Roman" w:cs="Times New Roman" w:eastAsia="Times New Roman" w:hAnsi="Times New Roman"/>
          <w:color w:val="000000"/>
          <w:sz w:val="24"/>
          <w:szCs w:val="24"/>
          <w:rtl w:val="0"/>
        </w:rPr>
        <w:t xml:space="preserve">to link attributes to entities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051560"/>
            <wp:effectExtent b="0" l="0" r="0" t="0"/>
            <wp:docPr descr="C:\Users\Dell\Desktop\chen-notation-entity-with-attributes.png" id="5201" name="image28.png"/>
            <a:graphic>
              <a:graphicData uri="http://schemas.openxmlformats.org/drawingml/2006/picture">
                <pic:pic>
                  <pic:nvPicPr>
                    <pic:cNvPr descr="C:\Users\Dell\Desktop\chen-notation-entity-with-attributes.png" id="0" name="image28.png"/>
                    <pic:cNvPicPr preferRelativeResize="0"/>
                  </pic:nvPicPr>
                  <pic:blipFill>
                    <a:blip r:embed="rId18"/>
                    <a:srcRect b="0" l="0" r="0" t="0"/>
                    <a:stretch>
                      <a:fillRect/>
                    </a:stretch>
                  </pic:blipFill>
                  <pic:spPr>
                    <a:xfrm>
                      <a:off x="0" y="0"/>
                      <a:ext cx="5943600" cy="105156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attribute can be of many types, here are different types of attributes defined in ER database model:</w:t>
      </w:r>
    </w:p>
    <w:p w:rsidR="00000000" w:rsidDel="00000000" w:rsidP="00000000" w:rsidRDefault="00000000" w:rsidRPr="00000000" w14:paraId="000000F0">
      <w:pPr>
        <w:numPr>
          <w:ilvl w:val="0"/>
          <w:numId w:val="13"/>
        </w:numPr>
        <w:shd w:fill="ffffff" w:val="clear"/>
        <w:spacing w:after="0" w:before="280" w:lineRule="auto"/>
        <w:ind w:left="37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Simple attribute</w:t>
      </w:r>
      <w:r w:rsidDel="00000000" w:rsidR="00000000" w:rsidRPr="00000000">
        <w:rPr>
          <w:rFonts w:ascii="Times New Roman" w:cs="Times New Roman" w:eastAsia="Times New Roman" w:hAnsi="Times New Roman"/>
          <w:color w:val="000000"/>
          <w:sz w:val="24"/>
          <w:szCs w:val="24"/>
          <w:rtl w:val="0"/>
        </w:rPr>
        <w:t xml:space="preserve">: The attributes with values that are atomic and cannot be broken down further are simple attributes. For example, student's age.</w:t>
      </w:r>
    </w:p>
    <w:p w:rsidR="00000000" w:rsidDel="00000000" w:rsidP="00000000" w:rsidRDefault="00000000" w:rsidRPr="00000000" w14:paraId="000000F1">
      <w:pPr>
        <w:shd w:fill="ffffff" w:val="clear"/>
        <w:spacing w:after="0" w:before="280" w:lineRule="auto"/>
        <w:ind w:left="375"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5943600" cy="1396185"/>
            <wp:effectExtent b="0" l="0" r="0" t="0"/>
            <wp:docPr descr="Simple attribute example" id="5205" name="image30.png"/>
            <a:graphic>
              <a:graphicData uri="http://schemas.openxmlformats.org/drawingml/2006/picture">
                <pic:pic>
                  <pic:nvPicPr>
                    <pic:cNvPr descr="Simple attribute example" id="0" name="image30.png"/>
                    <pic:cNvPicPr preferRelativeResize="0"/>
                  </pic:nvPicPr>
                  <pic:blipFill>
                    <a:blip r:embed="rId19"/>
                    <a:srcRect b="0" l="0" r="0" t="0"/>
                    <a:stretch>
                      <a:fillRect/>
                    </a:stretch>
                  </pic:blipFill>
                  <pic:spPr>
                    <a:xfrm>
                      <a:off x="0" y="0"/>
                      <a:ext cx="5943600" cy="139618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3"/>
        </w:numPr>
        <w:shd w:fill="ffffff" w:val="clear"/>
        <w:spacing w:after="280" w:lineRule="auto"/>
        <w:ind w:left="37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Composite attribute</w:t>
      </w:r>
      <w:r w:rsidDel="00000000" w:rsidR="00000000" w:rsidRPr="00000000">
        <w:rPr>
          <w:rFonts w:ascii="Times New Roman" w:cs="Times New Roman" w:eastAsia="Times New Roman" w:hAnsi="Times New Roman"/>
          <w:color w:val="000000"/>
          <w:sz w:val="24"/>
          <w:szCs w:val="24"/>
          <w:rtl w:val="0"/>
        </w:rPr>
        <w:t xml:space="preserve">: A composite attribute is made up of more than one simple attribute. For example, student's address will contain, house no., street name, pin code etc.</w:t>
      </w:r>
    </w:p>
    <w:p w:rsidR="00000000" w:rsidDel="00000000" w:rsidP="00000000" w:rsidRDefault="00000000" w:rsidRPr="00000000" w14:paraId="000000F3">
      <w:pPr>
        <w:shd w:fill="ffffff" w:val="clear"/>
        <w:spacing w:after="280" w:lineRule="auto"/>
        <w:ind w:left="375"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5943600" cy="1396185"/>
            <wp:effectExtent b="0" l="0" r="0" t="0"/>
            <wp:docPr descr="Composite attribute example" id="5203" name="image37.png"/>
            <a:graphic>
              <a:graphicData uri="http://schemas.openxmlformats.org/drawingml/2006/picture">
                <pic:pic>
                  <pic:nvPicPr>
                    <pic:cNvPr descr="Composite attribute example" id="0" name="image37.png"/>
                    <pic:cNvPicPr preferRelativeResize="0"/>
                  </pic:nvPicPr>
                  <pic:blipFill>
                    <a:blip r:embed="rId20"/>
                    <a:srcRect b="0" l="0" r="0" t="0"/>
                    <a:stretch>
                      <a:fillRect/>
                    </a:stretch>
                  </pic:blipFill>
                  <pic:spPr>
                    <a:xfrm>
                      <a:off x="0" y="0"/>
                      <a:ext cx="5943600" cy="139618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280" w:before="2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shd w:fill="ffffff" w:val="clear"/>
        <w:spacing w:after="280" w:before="2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6">
      <w:pPr>
        <w:shd w:fill="ffffff" w:val="clear"/>
        <w:spacing w:after="280" w:before="280" w:lineRule="auto"/>
        <w:ind w:left="375"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7">
      <w:pPr>
        <w:numPr>
          <w:ilvl w:val="0"/>
          <w:numId w:val="13"/>
        </w:numPr>
        <w:shd w:fill="ffffff" w:val="clear"/>
        <w:spacing w:after="280" w:before="280" w:lineRule="auto"/>
        <w:ind w:left="37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Derived attribute</w:t>
      </w:r>
      <w:r w:rsidDel="00000000" w:rsidR="00000000" w:rsidRPr="00000000">
        <w:rPr>
          <w:rFonts w:ascii="Times New Roman" w:cs="Times New Roman" w:eastAsia="Times New Roman" w:hAnsi="Times New Roman"/>
          <w:color w:val="000000"/>
          <w:sz w:val="24"/>
          <w:szCs w:val="24"/>
          <w:rtl w:val="0"/>
        </w:rPr>
        <w:t xml:space="preserve">: These are the attributes which are not present in the whole database management system, but are derived using other attributes. For example, </w:t>
      </w:r>
      <w:r w:rsidDel="00000000" w:rsidR="00000000" w:rsidRPr="00000000">
        <w:rPr>
          <w:rFonts w:ascii="Times New Roman" w:cs="Times New Roman" w:eastAsia="Times New Roman" w:hAnsi="Times New Roman"/>
          <w:i w:val="1"/>
          <w:color w:val="000000"/>
          <w:sz w:val="24"/>
          <w:szCs w:val="24"/>
          <w:rtl w:val="0"/>
        </w:rPr>
        <w:t xml:space="preserve">average age of students in a class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8">
      <w:pPr>
        <w:shd w:fill="ffffff" w:val="clear"/>
        <w:spacing w:after="280" w:before="280" w:lineRule="auto"/>
        <w:ind w:left="375"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5943600" cy="1394783"/>
            <wp:effectExtent b="0" l="0" r="0" t="0"/>
            <wp:docPr descr="derived attribute example" id="5204" name="image38.png"/>
            <a:graphic>
              <a:graphicData uri="http://schemas.openxmlformats.org/drawingml/2006/picture">
                <pic:pic>
                  <pic:nvPicPr>
                    <pic:cNvPr descr="derived attribute example" id="0" name="image38.png"/>
                    <pic:cNvPicPr preferRelativeResize="0"/>
                  </pic:nvPicPr>
                  <pic:blipFill>
                    <a:blip r:embed="rId21"/>
                    <a:srcRect b="0" l="0" r="0" t="0"/>
                    <a:stretch>
                      <a:fillRect/>
                    </a:stretch>
                  </pic:blipFill>
                  <pic:spPr>
                    <a:xfrm>
                      <a:off x="0" y="0"/>
                      <a:ext cx="5943600" cy="139478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hd w:fill="ffffff" w:val="clear"/>
        <w:spacing w:after="280" w:before="280" w:lineRule="auto"/>
        <w:ind w:left="37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Example: age, and its value is derived from the stored attribute Date of Birth. </w:t>
      </w:r>
    </w:p>
    <w:p w:rsidR="00000000" w:rsidDel="00000000" w:rsidP="00000000" w:rsidRDefault="00000000" w:rsidRPr="00000000" w14:paraId="000000FA">
      <w:pPr>
        <w:numPr>
          <w:ilvl w:val="0"/>
          <w:numId w:val="13"/>
        </w:numPr>
        <w:shd w:fill="ffffff" w:val="clear"/>
        <w:spacing w:after="280" w:before="280" w:lineRule="auto"/>
        <w:ind w:left="37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Single-valued attribute</w:t>
      </w:r>
      <w:r w:rsidDel="00000000" w:rsidR="00000000" w:rsidRPr="00000000">
        <w:rPr>
          <w:rFonts w:ascii="Times New Roman" w:cs="Times New Roman" w:eastAsia="Times New Roman" w:hAnsi="Times New Roman"/>
          <w:color w:val="000000"/>
          <w:sz w:val="24"/>
          <w:szCs w:val="24"/>
          <w:rtl w:val="0"/>
        </w:rPr>
        <w:t xml:space="preserve">: As the name suggests, they have a single value.</w:t>
      </w:r>
    </w:p>
    <w:p w:rsidR="00000000" w:rsidDel="00000000" w:rsidP="00000000" w:rsidRDefault="00000000" w:rsidRPr="00000000" w14:paraId="000000FB">
      <w:pPr>
        <w:shd w:fill="ffffff" w:val="clear"/>
        <w:spacing w:after="280" w:before="280" w:lineRule="auto"/>
        <w:ind w:left="375" w:firstLine="0"/>
        <w:rPr>
          <w:rFonts w:ascii="Arial" w:cs="Arial" w:eastAsia="Arial" w:hAnsi="Arial"/>
          <w:color w:val="000000"/>
          <w:sz w:val="30"/>
          <w:szCs w:val="30"/>
        </w:rPr>
      </w:pPr>
      <w:r w:rsidDel="00000000" w:rsidR="00000000" w:rsidRPr="00000000">
        <w:rPr/>
        <w:drawing>
          <wp:inline distB="0" distT="0" distL="0" distR="0">
            <wp:extent cx="5943600" cy="1394783"/>
            <wp:effectExtent b="0" l="0" r="0" t="0"/>
            <wp:docPr descr="Single valued attribute example" id="5206" name="image22.png"/>
            <a:graphic>
              <a:graphicData uri="http://schemas.openxmlformats.org/drawingml/2006/picture">
                <pic:pic>
                  <pic:nvPicPr>
                    <pic:cNvPr descr="Single valued attribute example" id="0" name="image22.png"/>
                    <pic:cNvPicPr preferRelativeResize="0"/>
                  </pic:nvPicPr>
                  <pic:blipFill>
                    <a:blip r:embed="rId22"/>
                    <a:srcRect b="0" l="0" r="0" t="0"/>
                    <a:stretch>
                      <a:fillRect/>
                    </a:stretch>
                  </pic:blipFill>
                  <pic:spPr>
                    <a:xfrm>
                      <a:off x="0" y="0"/>
                      <a:ext cx="5943600" cy="139478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13"/>
        </w:numPr>
        <w:shd w:fill="ffffff" w:val="clear"/>
        <w:spacing w:after="280" w:before="280" w:lineRule="auto"/>
        <w:ind w:left="37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Multi-valued attribute</w:t>
      </w:r>
      <w:r w:rsidDel="00000000" w:rsidR="00000000" w:rsidRPr="00000000">
        <w:rPr>
          <w:rFonts w:ascii="Times New Roman" w:cs="Times New Roman" w:eastAsia="Times New Roman" w:hAnsi="Times New Roman"/>
          <w:color w:val="000000"/>
          <w:sz w:val="24"/>
          <w:szCs w:val="24"/>
          <w:rtl w:val="0"/>
        </w:rPr>
        <w:t xml:space="preserve">: They can have multiple values.</w:t>
      </w:r>
    </w:p>
    <w:p w:rsidR="00000000" w:rsidDel="00000000" w:rsidP="00000000" w:rsidRDefault="00000000" w:rsidRPr="00000000" w14:paraId="000000FD">
      <w:pPr>
        <w:shd w:fill="ffffff" w:val="clear"/>
        <w:spacing w:after="280" w:before="280" w:lineRule="auto"/>
        <w:ind w:left="375" w:firstLine="0"/>
        <w:rPr>
          <w:rFonts w:ascii="Times New Roman" w:cs="Times New Roman" w:eastAsia="Times New Roman" w:hAnsi="Times New Roman"/>
          <w:color w:val="000000"/>
          <w:sz w:val="24"/>
          <w:szCs w:val="24"/>
        </w:rPr>
      </w:pPr>
      <w:r w:rsidDel="00000000" w:rsidR="00000000" w:rsidRPr="00000000">
        <w:rPr/>
        <mc:AlternateContent>
          <mc:Choice Requires="wpg">
            <w:drawing>
              <wp:inline distB="0" distT="0" distL="0" distR="0">
                <wp:extent cx="314325" cy="314325"/>
                <wp:effectExtent b="0" l="0" r="0" t="0"/>
                <wp:docPr descr="What is Multivalued Attribute in DBMS? - Scaler Topics" id="5170"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What is Multivalued Attribute in DBMS? - Scaler Topics" id="5170" name="image42.png"/>
                <a:graphic>
                  <a:graphicData uri="http://schemas.openxmlformats.org/drawingml/2006/picture">
                    <pic:pic>
                      <pic:nvPicPr>
                        <pic:cNvPr descr="What is Multivalued Attribute in DBMS? - Scaler Topics" id="0" name="image42.png"/>
                        <pic:cNvPicPr preferRelativeResize="0"/>
                      </pic:nvPicPr>
                      <pic:blipFill>
                        <a:blip r:embed="rId2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g">
            <w:drawing>
              <wp:inline distB="0" distT="0" distL="0" distR="0">
                <wp:extent cx="314325" cy="314325"/>
                <wp:effectExtent b="0" l="0" r="0" t="0"/>
                <wp:docPr descr="What is Multivalued Attribute in DBMS? - Scaler Topics" id="5172"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What is Multivalued Attribute in DBMS? - Scaler Topics" id="5172" name="image44.png"/>
                <a:graphic>
                  <a:graphicData uri="http://schemas.openxmlformats.org/drawingml/2006/picture">
                    <pic:pic>
                      <pic:nvPicPr>
                        <pic:cNvPr descr="What is Multivalued Attribute in DBMS? - Scaler Topics" id="0" name="image44.png"/>
                        <pic:cNvPicPr preferRelativeResize="0"/>
                      </pic:nvPicPr>
                      <pic:blipFill>
                        <a:blip r:embed="rId24"/>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4213860" cy="1684020"/>
            <wp:effectExtent b="0" l="0" r="0" t="0"/>
            <wp:docPr descr="single valued attribute | Gate Vidyalay" id="5207" name="image31.png"/>
            <a:graphic>
              <a:graphicData uri="http://schemas.openxmlformats.org/drawingml/2006/picture">
                <pic:pic>
                  <pic:nvPicPr>
                    <pic:cNvPr descr="single valued attribute | Gate Vidyalay" id="0" name="image31.png"/>
                    <pic:cNvPicPr preferRelativeResize="0"/>
                  </pic:nvPicPr>
                  <pic:blipFill>
                    <a:blip r:embed="rId25"/>
                    <a:srcRect b="0" l="0" r="0" t="0"/>
                    <a:stretch>
                      <a:fillRect/>
                    </a:stretch>
                  </pic:blipFill>
                  <pic:spPr>
                    <a:xfrm>
                      <a:off x="0" y="0"/>
                      <a:ext cx="4213860" cy="168402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after="280" w:before="28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w:t>
      </w:r>
      <w:r w:rsidDel="00000000" w:rsidR="00000000" w:rsidRPr="00000000">
        <w:rPr>
          <w:rtl w:val="0"/>
        </w:rPr>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shd w:fill="ffffff" w:val="clear"/>
        <w:spacing w:after="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Named set of all similar relationships with the same attributes and relating to the same entity types</w:t>
      </w:r>
    </w:p>
    <w:p w:rsidR="00000000" w:rsidDel="00000000" w:rsidP="00000000" w:rsidRDefault="00000000" w:rsidRPr="00000000" w14:paraId="00000100">
      <w:pPr>
        <w:numPr>
          <w:ilvl w:val="0"/>
          <w:numId w:val="2"/>
        </w:numPr>
        <w:pBdr>
          <w:top w:space="0" w:sz="0" w:val="nil"/>
          <w:left w:space="0" w:sz="0" w:val="nil"/>
          <w:bottom w:space="0" w:sz="0" w:val="nil"/>
          <w:right w:space="0" w:sz="0" w:val="nil"/>
          <w:between w:space="0" w:sz="0" w:val="nil"/>
        </w:pBdr>
        <w:shd w:fill="ffffff" w:val="clear"/>
        <w:spacing w:after="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Relationship is represented with DIAMOND</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ffffff" w:val="clear"/>
        <w:spacing w:after="15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905000" cy="866775"/>
            <wp:effectExtent b="0" l="0" r="0" t="0"/>
            <wp:docPr descr="C:\Users\ADMIN\Desktop\diamond-shape-ios-7-interface-symbol_318-39084.jpg" id="5208" name="image35.jpg"/>
            <a:graphic>
              <a:graphicData uri="http://schemas.openxmlformats.org/drawingml/2006/picture">
                <pic:pic>
                  <pic:nvPicPr>
                    <pic:cNvPr descr="C:\Users\ADMIN\Desktop\diamond-shape-ios-7-interface-symbol_318-39084.jpg" id="0" name="image35.jpg"/>
                    <pic:cNvPicPr preferRelativeResize="0"/>
                  </pic:nvPicPr>
                  <pic:blipFill>
                    <a:blip r:embed="rId26"/>
                    <a:srcRect b="0" l="0" r="0" t="0"/>
                    <a:stretch>
                      <a:fillRect/>
                    </a:stretch>
                  </pic:blipFill>
                  <pic:spPr>
                    <a:xfrm>
                      <a:off x="0" y="0"/>
                      <a:ext cx="1905000" cy="8667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292100</wp:posOffset>
                </wp:positionV>
                <wp:extent cx="919480" cy="389255"/>
                <wp:effectExtent b="0" l="0" r="0" t="0"/>
                <wp:wrapNone/>
                <wp:docPr id="5169" name=""/>
                <a:graphic>
                  <a:graphicData uri="http://schemas.microsoft.com/office/word/2010/wordprocessingShape">
                    <wps:wsp>
                      <wps:cNvSpPr/>
                      <wps:cNvPr id="2" name="Shape 2"/>
                      <wps:spPr>
                        <a:xfrm>
                          <a:off x="4895785" y="3594898"/>
                          <a:ext cx="900430" cy="370205"/>
                        </a:xfrm>
                        <a:custGeom>
                          <a:rect b="b" l="l" r="r" t="t"/>
                          <a:pathLst>
                            <a:path extrusionOk="0" h="370205" w="900430">
                              <a:moveTo>
                                <a:pt x="0" y="0"/>
                              </a:moveTo>
                              <a:lnTo>
                                <a:pt x="0" y="370205"/>
                              </a:lnTo>
                              <a:lnTo>
                                <a:pt x="900430" y="370205"/>
                              </a:lnTo>
                              <a:lnTo>
                                <a:pt x="9004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Teaches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292100</wp:posOffset>
                </wp:positionV>
                <wp:extent cx="919480" cy="389255"/>
                <wp:effectExtent b="0" l="0" r="0" t="0"/>
                <wp:wrapNone/>
                <wp:docPr id="5169" name="image41.png"/>
                <a:graphic>
                  <a:graphicData uri="http://schemas.openxmlformats.org/drawingml/2006/picture">
                    <pic:pic>
                      <pic:nvPicPr>
                        <pic:cNvPr id="0" name="image41.png"/>
                        <pic:cNvPicPr preferRelativeResize="0"/>
                      </pic:nvPicPr>
                      <pic:blipFill>
                        <a:blip r:embed="rId27"/>
                        <a:srcRect/>
                        <a:stretch>
                          <a:fillRect/>
                        </a:stretch>
                      </pic:blipFill>
                      <pic:spPr>
                        <a:xfrm>
                          <a:off x="0" y="0"/>
                          <a:ext cx="919480" cy="389255"/>
                        </a:xfrm>
                        <a:prstGeom prst="rect"/>
                        <a:ln/>
                      </pic:spPr>
                    </pic:pic>
                  </a:graphicData>
                </a:graphic>
              </wp:anchor>
            </w:drawing>
          </mc:Fallback>
        </mc:AlternateContent>
      </w:r>
    </w:p>
    <w:p w:rsidR="00000000" w:rsidDel="00000000" w:rsidP="00000000" w:rsidRDefault="00000000" w:rsidRPr="00000000" w14:paraId="00000102">
      <w:pPr>
        <w:numPr>
          <w:ilvl w:val="0"/>
          <w:numId w:val="6"/>
        </w:numPr>
        <w:pBdr>
          <w:top w:space="0" w:sz="0" w:val="nil"/>
          <w:left w:space="0" w:sz="0" w:val="nil"/>
          <w:bottom w:space="0" w:sz="0" w:val="nil"/>
          <w:right w:space="0" w:sz="0" w:val="nil"/>
          <w:between w:space="0" w:sz="0" w:val="nil"/>
        </w:pBdr>
        <w:shd w:fill="ffffff" w:val="clear"/>
        <w:spacing w:after="28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Relationships relate entities within the entity sets involved in the relationship type to each other.</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ffffff" w:val="clear"/>
        <w:spacing w:after="280" w:before="280" w:lineRule="auto"/>
        <w:ind w:left="720" w:firstLine="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spacing w:after="280" w:before="280" w:lineRule="auto"/>
        <w:ind w:left="720" w:firstLine="0"/>
        <w:rPr>
          <w:rFonts w:ascii="Times New Roman" w:cs="Times New Roman" w:eastAsia="Times New Roman" w:hAnsi="Times New Roman"/>
          <w:color w:val="000000"/>
          <w:sz w:val="24"/>
          <w:szCs w:val="24"/>
        </w:rPr>
      </w:pPr>
      <w:r w:rsidDel="00000000" w:rsidR="00000000" w:rsidRPr="00000000">
        <w:rPr/>
        <w:drawing>
          <wp:inline distB="0" distT="0" distL="0" distR="0">
            <wp:extent cx="4815840" cy="2133600"/>
            <wp:effectExtent b="0" l="0" r="0" t="0"/>
            <wp:docPr descr="Entity Relationship Diagram - DBMS - EazyNotes" id="5209" name="image29.jpg"/>
            <a:graphic>
              <a:graphicData uri="http://schemas.openxmlformats.org/drawingml/2006/picture">
                <pic:pic>
                  <pic:nvPicPr>
                    <pic:cNvPr descr="Entity Relationship Diagram - DBMS - EazyNotes" id="0" name="image29.jpg"/>
                    <pic:cNvPicPr preferRelativeResize="0"/>
                  </pic:nvPicPr>
                  <pic:blipFill>
                    <a:blip r:embed="rId28"/>
                    <a:srcRect b="0" l="0" r="0" t="0"/>
                    <a:stretch>
                      <a:fillRect/>
                    </a:stretch>
                  </pic:blipFill>
                  <pic:spPr>
                    <a:xfrm>
                      <a:off x="0" y="0"/>
                      <a:ext cx="48158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spacing w:after="280" w:before="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ER – Relationships</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spacing w:after="280" w:before="28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Relationship Set:  </w:t>
      </w:r>
      <w:r w:rsidDel="00000000" w:rsidR="00000000" w:rsidRPr="00000000">
        <w:rPr>
          <w:rFonts w:ascii="Times New Roman" w:cs="Times New Roman" w:eastAsia="Times New Roman" w:hAnsi="Times New Roman"/>
          <w:color w:val="000000"/>
          <w:sz w:val="24"/>
          <w:szCs w:val="24"/>
          <w:rtl w:val="0"/>
        </w:rPr>
        <w:t xml:space="preserve">Collection of similar relationships.</w:t>
      </w:r>
    </w:p>
    <w:p w:rsidR="00000000" w:rsidDel="00000000" w:rsidP="00000000" w:rsidRDefault="00000000" w:rsidRPr="00000000" w14:paraId="00000107">
      <w:pPr>
        <w:numPr>
          <w:ilvl w:val="0"/>
          <w:numId w:val="7"/>
        </w:numPr>
        <w:pBdr>
          <w:top w:space="0" w:sz="0" w:val="nil"/>
          <w:left w:space="0" w:sz="0" w:val="nil"/>
          <w:bottom w:space="0" w:sz="0" w:val="nil"/>
          <w:right w:space="0" w:sz="0" w:val="nil"/>
          <w:between w:space="0" w:sz="0" w:val="nil"/>
        </w:pBdr>
        <w:shd w:fill="ffffff" w:val="clear"/>
        <w:spacing w:after="0"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attribute can also be property of a relationship set.For instance, the depositor relationship set between entity sets customer and account may have the attribute access-date</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spacing w:after="0" w:before="2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339340"/>
            <wp:effectExtent b="0" l="0" r="0" t="0"/>
            <wp:docPr id="5210"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94360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ffffff" w:val="clear"/>
        <w:spacing w:after="0" w:before="2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fffff" w:val="clear"/>
        <w:spacing w:after="15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074545"/>
            <wp:effectExtent b="0" l="0" r="0" t="0"/>
            <wp:docPr id="521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207454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Mapping Cardinality</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spacing w:after="280"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Types of Relationships </w:t>
      </w:r>
    </w:p>
    <w:p w:rsidR="00000000" w:rsidDel="00000000" w:rsidP="00000000" w:rsidRDefault="00000000" w:rsidRPr="00000000" w14:paraId="0000010D">
      <w:pPr>
        <w:numPr>
          <w:ilvl w:val="0"/>
          <w:numId w:val="33"/>
        </w:numPr>
        <w:pBdr>
          <w:top w:space="0" w:sz="0" w:val="nil"/>
          <w:left w:space="0" w:sz="0" w:val="nil"/>
          <w:bottom w:space="0" w:sz="0" w:val="nil"/>
          <w:right w:space="0" w:sz="0" w:val="nil"/>
          <w:between w:space="0" w:sz="0" w:val="nil"/>
        </w:pBdr>
        <w:shd w:fill="ffffff" w:val="clear"/>
        <w:spacing w:after="0" w:before="2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Three types of relationships can exist between entities </w:t>
      </w:r>
    </w:p>
    <w:p w:rsidR="00000000" w:rsidDel="00000000" w:rsidP="00000000" w:rsidRDefault="00000000" w:rsidRPr="00000000" w14:paraId="0000010E">
      <w:pPr>
        <w:numPr>
          <w:ilvl w:val="0"/>
          <w:numId w:val="33"/>
        </w:numPr>
        <w:pBdr>
          <w:top w:space="0" w:sz="0" w:val="nil"/>
          <w:left w:space="0" w:sz="0" w:val="nil"/>
          <w:bottom w:space="0" w:sz="0" w:val="nil"/>
          <w:right w:space="0" w:sz="0" w:val="nil"/>
          <w:between w:space="0" w:sz="0" w:val="nil"/>
        </w:pBdr>
        <w:shd w:fill="ffffff" w:val="clea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One-to-one relationship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1:1</w:t>
      </w:r>
      <w:r w:rsidDel="00000000" w:rsidR="00000000" w:rsidRPr="00000000">
        <w:rPr>
          <w:rFonts w:ascii="Times New Roman" w:cs="Times New Roman" w:eastAsia="Times New Roman" w:hAnsi="Times New Roman"/>
          <w:color w:val="000000"/>
          <w:sz w:val="24"/>
          <w:szCs w:val="24"/>
          <w:rtl w:val="0"/>
        </w:rPr>
        <w:t xml:space="preserve">): One instance in an entity  (parent) refers to one and only one instance in the  related entity (child). </w:t>
      </w:r>
    </w:p>
    <w:p w:rsidR="00000000" w:rsidDel="00000000" w:rsidP="00000000" w:rsidRDefault="00000000" w:rsidRPr="00000000" w14:paraId="0000010F">
      <w:pPr>
        <w:numPr>
          <w:ilvl w:val="0"/>
          <w:numId w:val="33"/>
        </w:numPr>
        <w:pBdr>
          <w:top w:space="0" w:sz="0" w:val="nil"/>
          <w:left w:space="0" w:sz="0" w:val="nil"/>
          <w:bottom w:space="0" w:sz="0" w:val="nil"/>
          <w:right w:space="0" w:sz="0" w:val="nil"/>
          <w:between w:space="0" w:sz="0" w:val="nil"/>
        </w:pBdr>
        <w:shd w:fill="ffffff" w:val="clear"/>
        <w:spacing w:after="2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One-to-many relationship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1:M</w:t>
      </w:r>
      <w:r w:rsidDel="00000000" w:rsidR="00000000" w:rsidRPr="00000000">
        <w:rPr>
          <w:rFonts w:ascii="Times New Roman" w:cs="Times New Roman" w:eastAsia="Times New Roman" w:hAnsi="Times New Roman"/>
          <w:color w:val="000000"/>
          <w:sz w:val="24"/>
          <w:szCs w:val="24"/>
          <w:rtl w:val="0"/>
        </w:rPr>
        <w:t xml:space="preserve">): One instance in an  entity (parent) refers to one or more instances in the  related entity (child) </w:t>
      </w:r>
    </w:p>
    <w:p w:rsidR="00000000" w:rsidDel="00000000" w:rsidP="00000000" w:rsidRDefault="00000000" w:rsidRPr="00000000" w14:paraId="0000011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Many-to-many relationship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exists when one instance of  the first entity (parent) can relate to many instances of the  second entity (child), and one instance of the second entity can  relate to many instances of the first entity.</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ffffff" w:val="clear"/>
        <w:spacing w:after="15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562600" cy="2105025"/>
            <wp:effectExtent b="0" l="0" r="0" t="0"/>
            <wp:docPr descr="C:\Users\ADMIN\Desktop\database-mapping-coordinalities.jpg" id="5212" name="image34.jpg"/>
            <a:graphic>
              <a:graphicData uri="http://schemas.openxmlformats.org/drawingml/2006/picture">
                <pic:pic>
                  <pic:nvPicPr>
                    <pic:cNvPr descr="C:\Users\ADMIN\Desktop\database-mapping-coordinalities.jpg" id="0" name="image34.jpg"/>
                    <pic:cNvPicPr preferRelativeResize="0"/>
                  </pic:nvPicPr>
                  <pic:blipFill>
                    <a:blip r:embed="rId31"/>
                    <a:srcRect b="0" l="0" r="0" t="0"/>
                    <a:stretch>
                      <a:fillRect/>
                    </a:stretch>
                  </pic:blipFill>
                  <pic:spPr>
                    <a:xfrm>
                      <a:off x="0" y="0"/>
                      <a:ext cx="55626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ffffff" w:val="clear"/>
        <w:spacing w:after="280"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ER Diagram: Relationship</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Relationship describes relation between entities. Relationship is represented using diamonds or rhombus.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30980" cy="1485900"/>
            <wp:effectExtent b="0" l="0" r="0" t="0"/>
            <wp:docPr descr="relationship example er diagram" id="5213" name="image40.jpg"/>
            <a:graphic>
              <a:graphicData uri="http://schemas.openxmlformats.org/drawingml/2006/picture">
                <pic:pic>
                  <pic:nvPicPr>
                    <pic:cNvPr descr="relationship example er diagram" id="0" name="image40.jpg"/>
                    <pic:cNvPicPr preferRelativeResize="0"/>
                  </pic:nvPicPr>
                  <pic:blipFill>
                    <a:blip r:embed="rId32"/>
                    <a:srcRect b="0" l="0" r="0" t="0"/>
                    <a:stretch>
                      <a:fillRect/>
                    </a:stretch>
                  </pic:blipFill>
                  <pic:spPr>
                    <a:xfrm>
                      <a:off x="0" y="0"/>
                      <a:ext cx="40309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three types of relationship that exist between Entities.</w:t>
      </w:r>
    </w:p>
    <w:p w:rsidR="00000000" w:rsidDel="00000000" w:rsidP="00000000" w:rsidRDefault="00000000" w:rsidRPr="00000000" w14:paraId="00000116">
      <w:pPr>
        <w:numPr>
          <w:ilvl w:val="0"/>
          <w:numId w:val="28"/>
        </w:numPr>
        <w:shd w:fill="ffffff" w:val="clear"/>
        <w:spacing w:after="0" w:before="280" w:lineRule="auto"/>
        <w:ind w:left="37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Relationship</w:t>
      </w:r>
    </w:p>
    <w:p w:rsidR="00000000" w:rsidDel="00000000" w:rsidP="00000000" w:rsidRDefault="00000000" w:rsidRPr="00000000" w14:paraId="00000117">
      <w:pPr>
        <w:numPr>
          <w:ilvl w:val="0"/>
          <w:numId w:val="28"/>
        </w:numPr>
        <w:shd w:fill="ffffff" w:val="clear"/>
        <w:spacing w:after="0" w:lineRule="auto"/>
        <w:ind w:left="37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Recursive Relationship</w:t>
      </w:r>
    </w:p>
    <w:p w:rsidR="00000000" w:rsidDel="00000000" w:rsidP="00000000" w:rsidRDefault="00000000" w:rsidRPr="00000000" w14:paraId="00000118">
      <w:pPr>
        <w:numPr>
          <w:ilvl w:val="0"/>
          <w:numId w:val="28"/>
        </w:numPr>
        <w:shd w:fill="ffffff" w:val="clear"/>
        <w:spacing w:after="280" w:lineRule="auto"/>
        <w:ind w:left="37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Ternary Relationship</w:t>
      </w:r>
    </w:p>
    <w:p w:rsidR="00000000" w:rsidDel="00000000" w:rsidP="00000000" w:rsidRDefault="00000000" w:rsidRPr="00000000" w14:paraId="00000119">
      <w:pPr>
        <w:shd w:fill="ffffff" w:val="clear"/>
        <w:spacing w:after="280" w:lineRule="auto"/>
        <w:jc w:val="both"/>
        <w:rPr>
          <w:rFonts w:ascii="Times New Roman" w:cs="Times New Roman" w:eastAsia="Times New Roman" w:hAnsi="Times New Roman"/>
          <w:color w:val="000000"/>
          <w:sz w:val="24"/>
          <w:szCs w:val="24"/>
        </w:rPr>
      </w:pPr>
      <w:r w:rsidDel="00000000" w:rsidR="00000000" w:rsidRPr="00000000">
        <w:rPr>
          <w:color w:val="000000"/>
          <w:rtl w:val="0"/>
        </w:rPr>
        <w:t xml:space="preserve"> 1.</w:t>
      </w:r>
      <w:r w:rsidDel="00000000" w:rsidR="00000000" w:rsidRPr="00000000">
        <w:rPr>
          <w:rFonts w:ascii="Times New Roman" w:cs="Times New Roman" w:eastAsia="Times New Roman" w:hAnsi="Times New Roman"/>
          <w:b w:val="1"/>
          <w:color w:val="000000"/>
          <w:rtl w:val="0"/>
        </w:rPr>
        <w:t xml:space="preserve">Binary Relationship</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Relationship means relation between two Entities. This is further divided into three types.</w:t>
      </w:r>
    </w:p>
    <w:p w:rsidR="00000000" w:rsidDel="00000000" w:rsidP="00000000" w:rsidRDefault="00000000" w:rsidRPr="00000000" w14:paraId="0000011B">
      <w:pPr>
        <w:shd w:fill="ffffff" w:val="clear"/>
        <w:spacing w:after="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One to One Relationship</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type of relationship is rarely seen in real world</w:t>
      </w:r>
      <w:r w:rsidDel="00000000" w:rsidR="00000000" w:rsidRPr="00000000">
        <w:rPr>
          <w:rFonts w:ascii="Times New Roman" w:cs="Times New Roman" w:eastAsia="Times New Roman" w:hAnsi="Times New Roman"/>
          <w:color w:val="000000"/>
          <w:sz w:val="24"/>
          <w:szCs w:val="24"/>
        </w:rPr>
        <w:drawing>
          <wp:inline distB="0" distT="0" distL="0" distR="0">
            <wp:extent cx="4160520" cy="1051560"/>
            <wp:effectExtent b="0" l="0" r="0" t="0"/>
            <wp:docPr descr="one-to-one relationship example er diagram" id="5184" name="image12.jpg"/>
            <a:graphic>
              <a:graphicData uri="http://schemas.openxmlformats.org/drawingml/2006/picture">
                <pic:pic>
                  <pic:nvPicPr>
                    <pic:cNvPr descr="one-to-one relationship example er diagram" id="0" name="image12.jpg"/>
                    <pic:cNvPicPr preferRelativeResize="0"/>
                  </pic:nvPicPr>
                  <pic:blipFill>
                    <a:blip r:embed="rId33"/>
                    <a:srcRect b="0" l="0" r="0" t="0"/>
                    <a:stretch>
                      <a:fillRect/>
                    </a:stretch>
                  </pic:blipFill>
                  <pic:spPr>
                    <a:xfrm>
                      <a:off x="0" y="0"/>
                      <a:ext cx="4160520" cy="105156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bf360c"/>
          <w:sz w:val="24"/>
          <w:szCs w:val="24"/>
        </w:rPr>
      </w:pPr>
      <w:r w:rsidDel="00000000" w:rsidR="00000000" w:rsidRPr="00000000">
        <w:rPr>
          <w:rFonts w:ascii="Times New Roman" w:cs="Times New Roman" w:eastAsia="Times New Roman" w:hAnsi="Times New Roman"/>
          <w:color w:val="000000"/>
          <w:sz w:val="24"/>
          <w:szCs w:val="24"/>
          <w:rtl w:val="0"/>
        </w:rPr>
        <w:t xml:space="preserve">The above example describes that one student can enroll only for one course and a course will also have only one Student. This is not what you will usually see in real-world relationships.</w:t>
        <w:br w:type="textWrapping"/>
      </w:r>
      <w:r w:rsidDel="00000000" w:rsidR="00000000" w:rsidRPr="00000000">
        <w:rPr>
          <w:rtl w:val="0"/>
        </w:rPr>
      </w:r>
    </w:p>
    <w:p w:rsidR="00000000" w:rsidDel="00000000" w:rsidP="00000000" w:rsidRDefault="00000000" w:rsidRPr="00000000" w14:paraId="0000011E">
      <w:pPr>
        <w:shd w:fill="ffffff" w:val="clear"/>
        <w:spacing w:after="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One to Many Relationships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below example showcases this relationship, which means that 1 student can opt for many courses, but a course can only have 1 student. Sounds weird! This is how it is.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drawing>
          <wp:inline distB="0" distT="0" distL="0" distR="0">
            <wp:extent cx="3589020" cy="678180"/>
            <wp:effectExtent b="0" l="0" r="0" t="0"/>
            <wp:docPr descr="Entity Relationship Diagram - ER Diagram in DBMS" id="5185" name="image8.png"/>
            <a:graphic>
              <a:graphicData uri="http://schemas.openxmlformats.org/drawingml/2006/picture">
                <pic:pic>
                  <pic:nvPicPr>
                    <pic:cNvPr descr="Entity Relationship Diagram - ER Diagram in DBMS" id="0" name="image8.png"/>
                    <pic:cNvPicPr preferRelativeResize="0"/>
                  </pic:nvPicPr>
                  <pic:blipFill>
                    <a:blip r:embed="rId34"/>
                    <a:srcRect b="29104" l="0" r="0" t="0"/>
                    <a:stretch>
                      <a:fillRect/>
                    </a:stretch>
                  </pic:blipFill>
                  <pic:spPr>
                    <a:xfrm>
                      <a:off x="0" y="0"/>
                      <a:ext cx="3589020" cy="67818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Many to One Relationship</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reflects business rule that many entities can be associated with just one entity. For example, Student enrolls for only one Course but a Course can have many Students.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bf360c"/>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25240" cy="998220"/>
            <wp:effectExtent b="0" l="0" r="0" t="0"/>
            <wp:docPr descr="one-to-many example" id="5186" name="image2.jpg"/>
            <a:graphic>
              <a:graphicData uri="http://schemas.openxmlformats.org/drawingml/2006/picture">
                <pic:pic>
                  <pic:nvPicPr>
                    <pic:cNvPr descr="one-to-many example" id="0" name="image2.jpg"/>
                    <pic:cNvPicPr preferRelativeResize="0"/>
                  </pic:nvPicPr>
                  <pic:blipFill>
                    <a:blip r:embed="rId35"/>
                    <a:srcRect b="0" l="0" r="0" t="0"/>
                    <a:stretch>
                      <a:fillRect/>
                    </a:stretch>
                  </pic:blipFill>
                  <pic:spPr>
                    <a:xfrm>
                      <a:off x="0" y="0"/>
                      <a:ext cx="382524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Many to Many Relationships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color w:val="4d5156"/>
          <w:sz w:val="21"/>
          <w:szCs w:val="21"/>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A many-to-many relationship occurs when multiple records in a table are associated with multiple records in another table.</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924300" cy="1409700"/>
            <wp:effectExtent b="0" l="0" r="0" t="0"/>
            <wp:docPr descr="many-to-many example" id="5187" name="image5.jpg"/>
            <a:graphic>
              <a:graphicData uri="http://schemas.openxmlformats.org/drawingml/2006/picture">
                <pic:pic>
                  <pic:nvPicPr>
                    <pic:cNvPr descr="many-to-many example" id="0" name="image5.jpg"/>
                    <pic:cNvPicPr preferRelativeResize="0"/>
                  </pic:nvPicPr>
                  <pic:blipFill>
                    <a:blip r:embed="rId36"/>
                    <a:srcRect b="0" l="0" r="0" t="0"/>
                    <a:stretch>
                      <a:fillRect/>
                    </a:stretch>
                  </pic:blipFill>
                  <pic:spPr>
                    <a:xfrm>
                      <a:off x="0" y="0"/>
                      <a:ext cx="39243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w:t>
      </w:r>
      <w:r w:rsidDel="00000000" w:rsidR="00000000" w:rsidRPr="00000000">
        <w:rPr>
          <w:rFonts w:ascii="Times New Roman" w:cs="Times New Roman" w:eastAsia="Times New Roman" w:hAnsi="Times New Roman"/>
          <w:b w:val="1"/>
          <w:color w:val="000000"/>
          <w:sz w:val="24"/>
          <w:szCs w:val="24"/>
          <w:rtl w:val="0"/>
        </w:rPr>
        <w:t xml:space="preserve">Recursive Relationship</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an Entity is related with itself it is known as Recursive Relationship.</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rPr>
        <w:drawing>
          <wp:inline distB="0" distT="0" distL="0" distR="0">
            <wp:extent cx="3977640" cy="1760220"/>
            <wp:effectExtent b="0" l="0" r="0" t="0"/>
            <wp:docPr descr="recursive relationship example ER diagram" id="5188" name="image4.jpg"/>
            <a:graphic>
              <a:graphicData uri="http://schemas.openxmlformats.org/drawingml/2006/picture">
                <pic:pic>
                  <pic:nvPicPr>
                    <pic:cNvPr descr="recursive relationship example ER diagram" id="0" name="image4.jpg"/>
                    <pic:cNvPicPr preferRelativeResize="0"/>
                  </pic:nvPicPr>
                  <pic:blipFill>
                    <a:blip r:embed="rId37"/>
                    <a:srcRect b="0" l="0" r="0" t="0"/>
                    <a:stretch>
                      <a:fillRect/>
                    </a:stretch>
                  </pic:blipFill>
                  <pic:spPr>
                    <a:xfrm>
                      <a:off x="0" y="0"/>
                      <a:ext cx="397764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tl w:val="0"/>
        </w:rPr>
        <w:t xml:space="preserve">3. Ternary Relationship</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Relationship of degree three is called Ternary relationship.</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Ternary relationship involves three entities. In such relationships we always consider two entities together and then look upon the third.</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16780" cy="1737360"/>
            <wp:effectExtent b="0" l="0" r="0" t="0"/>
            <wp:docPr descr="ternary relationship example ER diagram" id="5189" name="image16.png"/>
            <a:graphic>
              <a:graphicData uri="http://schemas.openxmlformats.org/drawingml/2006/picture">
                <pic:pic>
                  <pic:nvPicPr>
                    <pic:cNvPr descr="ternary relationship example ER diagram" id="0" name="image16.png"/>
                    <pic:cNvPicPr preferRelativeResize="0"/>
                  </pic:nvPicPr>
                  <pic:blipFill>
                    <a:blip r:embed="rId38"/>
                    <a:srcRect b="0" l="0" r="0" t="0"/>
                    <a:stretch>
                      <a:fillRect/>
                    </a:stretch>
                  </pic:blipFill>
                  <pic:spPr>
                    <a:xfrm>
                      <a:off x="0" y="0"/>
                      <a:ext cx="4716780"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80" w:before="28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Strong Entity  </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Strong Entity is the one whose existence does not depend on the existence of any other entity in a schema. It is denoted by a single rectangle. A strong entity always has the primary key in the set of attributes that describes the strong entity. It indicates that each entity in a strong entity set can be uniquely identified.</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of similar types of strong entities together forms the Strong Entity Set. A strong entity holds the relationship with the weak entity via an Identifying Relationship, which is denoted by double diamond in the ER diagram. On the other hands, the relationship between two strong entities is denoted by a single diamond and it is simply called as a relationship.</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Weak Entity</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Weak entity is the one that depends on its owner entity i.e. a strong entity for its existence. A weak entity is denoted by the double rectangle. Weak entities do not have the primary key instead it has a partial key that uniquely discriminates the weak entities. The primary key of a weak entity is a composite key formed from the primary key of the strong entity and partial key of the weak entity.</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collection of similar weak entities is called Weak Entity Set. The relationship between a weak entity and a strong entity is always denoted with an Identifying Relationship i.e. double diamond.</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80" w:before="28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62500" cy="2011680"/>
            <wp:effectExtent b="0" l="0" r="0" t="0"/>
            <wp:docPr descr="strong-entity-and-weak-entity" id="5190" name="image20.jpg"/>
            <a:graphic>
              <a:graphicData uri="http://schemas.openxmlformats.org/drawingml/2006/picture">
                <pic:pic>
                  <pic:nvPicPr>
                    <pic:cNvPr descr="strong-entity-and-weak-entity" id="0" name="image20.jpg"/>
                    <pic:cNvPicPr preferRelativeResize="0"/>
                  </pic:nvPicPr>
                  <pic:blipFill>
                    <a:blip r:embed="rId39"/>
                    <a:srcRect b="0" l="0" r="0" t="0"/>
                    <a:stretch>
                      <a:fillRect/>
                    </a:stretch>
                  </pic:blipFill>
                  <pic:spPr>
                    <a:xfrm>
                      <a:off x="0" y="0"/>
                      <a:ext cx="47625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Types of Participation Constraints</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two types of participation constraints-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Pr>
        <w:drawing>
          <wp:inline distB="0" distT="0" distL="0" distR="0">
            <wp:extent cx="4724400" cy="1295400"/>
            <wp:effectExtent b="0" l="0" r="0" t="0"/>
            <wp:docPr descr="https://www.gatevidyalay.com/wp-content/uploads/2018/05/Types-of-Participation-Constraints.png" id="5191" name="image23.png"/>
            <a:graphic>
              <a:graphicData uri="http://schemas.openxmlformats.org/drawingml/2006/picture">
                <pic:pic>
                  <pic:nvPicPr>
                    <pic:cNvPr descr="https://www.gatevidyalay.com/wp-content/uploads/2018/05/Types-of-Participation-Constraints.png" id="0" name="image23.png"/>
                    <pic:cNvPicPr preferRelativeResize="0"/>
                  </pic:nvPicPr>
                  <pic:blipFill>
                    <a:blip r:embed="rId40"/>
                    <a:srcRect b="0" l="0" r="0" t="0"/>
                    <a:stretch>
                      <a:fillRect/>
                    </a:stretch>
                  </pic:blipFill>
                  <pic:spPr>
                    <a:xfrm>
                      <a:off x="0" y="0"/>
                      <a:ext cx="4724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participation</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Partial participation</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Total Participation</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specifies that each entity in the entity set must compulsorily participate in at least one relationship instance in that relationship set.</w:t>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why, it is also called as mandatory participation.</w:t>
      </w:r>
    </w:p>
    <w:p w:rsidR="00000000" w:rsidDel="00000000" w:rsidP="00000000" w:rsidRDefault="00000000" w:rsidRPr="00000000" w14:paraId="000001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participation is represented using a double line between the entity set and relationship set.</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Pr>
        <w:drawing>
          <wp:inline distB="0" distT="0" distL="0" distR="0">
            <wp:extent cx="3261360" cy="1203960"/>
            <wp:effectExtent b="0" l="0" r="0" t="0"/>
            <wp:docPr descr="https://www.gatevidyalay.com/wp-content/uploads/2018/05/Total-Participation.png" id="5192" name="image27.png"/>
            <a:graphic>
              <a:graphicData uri="http://schemas.openxmlformats.org/drawingml/2006/picture">
                <pic:pic>
                  <pic:nvPicPr>
                    <pic:cNvPr descr="https://www.gatevidyalay.com/wp-content/uploads/2018/05/Total-Participation.png" id="0" name="image27.png"/>
                    <pic:cNvPicPr preferRelativeResize="0"/>
                  </pic:nvPicPr>
                  <pic:blipFill>
                    <a:blip r:embed="rId41"/>
                    <a:srcRect b="0" l="0" r="0" t="0"/>
                    <a:stretch>
                      <a:fillRect/>
                    </a:stretch>
                  </pic:blipFill>
                  <pic:spPr>
                    <a:xfrm>
                      <a:off x="0" y="0"/>
                      <a:ext cx="3261360"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Pr>
        <w:drawing>
          <wp:inline distB="0" distT="0" distL="0" distR="0">
            <wp:extent cx="6111240" cy="784860"/>
            <wp:effectExtent b="0" l="0" r="0" t="0"/>
            <wp:docPr descr="https://www.gatevidyalay.com/wp-content/uploads/2018/05/Participation-in-DBMS-Example.png" id="5193" name="image7.png"/>
            <a:graphic>
              <a:graphicData uri="http://schemas.openxmlformats.org/drawingml/2006/picture">
                <pic:pic>
                  <pic:nvPicPr>
                    <pic:cNvPr descr="https://www.gatevidyalay.com/wp-content/uploads/2018/05/Participation-in-DBMS-Example.png" id="0" name="image7.png"/>
                    <pic:cNvPicPr preferRelativeResize="0"/>
                  </pic:nvPicPr>
                  <pic:blipFill>
                    <a:blip r:embed="rId42"/>
                    <a:srcRect b="0" l="0" r="0" t="0"/>
                    <a:stretch>
                      <a:fillRect/>
                    </a:stretch>
                  </pic:blipFill>
                  <pic:spPr>
                    <a:xfrm>
                      <a:off x="0" y="0"/>
                      <a:ext cx="6111240" cy="7848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45">
      <w:pPr>
        <w:numPr>
          <w:ilvl w:val="0"/>
          <w:numId w:val="5"/>
        </w:numPr>
        <w:shd w:fill="ffffff" w:val="clear"/>
        <w:spacing w:after="60" w:before="60" w:line="240" w:lineRule="auto"/>
        <w:ind w:left="22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Double line between the entity set “Student” and relationship set “Enrolled in” signifies total participation.</w:t>
      </w:r>
    </w:p>
    <w:p w:rsidR="00000000" w:rsidDel="00000000" w:rsidP="00000000" w:rsidRDefault="00000000" w:rsidRPr="00000000" w14:paraId="00000146">
      <w:pPr>
        <w:numPr>
          <w:ilvl w:val="0"/>
          <w:numId w:val="5"/>
        </w:numPr>
        <w:shd w:fill="ffffff" w:val="clear"/>
        <w:spacing w:after="60" w:before="60" w:line="240" w:lineRule="auto"/>
        <w:ind w:left="22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specifies that each student must be enrolled in at least one course.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spacing w:after="150" w:lineRule="auto"/>
        <w:rPr>
          <w:rFonts w:ascii="Times New Roman" w:cs="Times New Roman" w:eastAsia="Times New Roman" w:hAnsi="Times New Roman"/>
          <w:color w:val="000000"/>
          <w:sz w:val="24"/>
          <w:szCs w:val="24"/>
        </w:rPr>
      </w:pPr>
      <w:r w:rsidDel="00000000" w:rsidR="00000000" w:rsidRPr="00000000">
        <w:rPr>
          <w:rFonts w:ascii="Arial" w:cs="Arial" w:eastAsia="Arial" w:hAnsi="Arial"/>
          <w:b w:val="0"/>
          <w:color w:val="303030"/>
          <w:rtl w:val="0"/>
        </w:rPr>
        <w:t xml:space="preserve">2. </w:t>
      </w:r>
      <w:r w:rsidDel="00000000" w:rsidR="00000000" w:rsidRPr="00000000">
        <w:rPr>
          <w:rFonts w:ascii="Times New Roman" w:cs="Times New Roman" w:eastAsia="Times New Roman" w:hAnsi="Times New Roman"/>
          <w:color w:val="000000"/>
          <w:sz w:val="24"/>
          <w:szCs w:val="24"/>
          <w:rtl w:val="0"/>
        </w:rPr>
        <w:t xml:space="preserve">Partial Participation</w:t>
      </w:r>
    </w:p>
    <w:p w:rsidR="00000000" w:rsidDel="00000000" w:rsidP="00000000" w:rsidRDefault="00000000" w:rsidRPr="00000000" w14:paraId="000001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specifies that each entity in the entity set may or may not participate in the relationship instance in that relationship set.</w:t>
      </w:r>
    </w:p>
    <w:p w:rsidR="00000000" w:rsidDel="00000000" w:rsidP="00000000" w:rsidRDefault="00000000" w:rsidRPr="00000000" w14:paraId="000001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why, it is also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optional participation.</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Partial participation is represented using a single line between the entity set and relationship set.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Pr>
        <w:drawing>
          <wp:inline distB="0" distT="0" distL="0" distR="0">
            <wp:extent cx="3063240" cy="1150620"/>
            <wp:effectExtent b="0" l="0" r="0" t="0"/>
            <wp:docPr descr="https://www.gatevidyalay.com/wp-content/uploads/2018/05/Partial-Participation.png" id="5174" name="image15.png"/>
            <a:graphic>
              <a:graphicData uri="http://schemas.openxmlformats.org/drawingml/2006/picture">
                <pic:pic>
                  <pic:nvPicPr>
                    <pic:cNvPr descr="https://www.gatevidyalay.com/wp-content/uploads/2018/05/Partial-Participation.png" id="0" name="image15.png"/>
                    <pic:cNvPicPr preferRelativeResize="0"/>
                  </pic:nvPicPr>
                  <pic:blipFill>
                    <a:blip r:embed="rId43"/>
                    <a:srcRect b="0" l="0" r="0" t="0"/>
                    <a:stretch>
                      <a:fillRect/>
                    </a:stretch>
                  </pic:blipFill>
                  <pic:spPr>
                    <a:xfrm>
                      <a:off x="0" y="0"/>
                      <a:ext cx="3063240" cy="115062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60" w:line="240" w:lineRule="auto"/>
        <w:ind w:left="0" w:right="0" w:firstLine="0"/>
        <w:jc w:val="left"/>
        <w:rPr>
          <w:rFonts w:ascii="Arial" w:cs="Arial" w:eastAsia="Arial" w:hAnsi="Arial"/>
          <w:b w:val="0"/>
          <w:i w:val="0"/>
          <w:smallCaps w:val="0"/>
          <w:strike w:val="0"/>
          <w:color w:val="303030"/>
          <w:sz w:val="21"/>
          <w:szCs w:val="21"/>
          <w:u w:val="none"/>
          <w:shd w:fill="auto" w:val="clear"/>
          <w:vertAlign w:val="baseline"/>
        </w:rPr>
      </w:pPr>
      <w:r w:rsidDel="00000000" w:rsidR="00000000" w:rsidRPr="00000000">
        <w:rPr>
          <w:rFonts w:ascii="Arial" w:cs="Arial" w:eastAsia="Arial" w:hAnsi="Arial"/>
          <w:b w:val="0"/>
          <w:i w:val="0"/>
          <w:smallCaps w:val="0"/>
          <w:strike w:val="0"/>
          <w:color w:val="303030"/>
          <w:sz w:val="21"/>
          <w:szCs w:val="21"/>
          <w:u w:val="none"/>
          <w:shd w:fill="auto" w:val="clear"/>
          <w:vertAlign w:val="baseline"/>
        </w:rPr>
        <w:drawing>
          <wp:inline distB="0" distT="0" distL="0" distR="0">
            <wp:extent cx="6111240" cy="784860"/>
            <wp:effectExtent b="0" l="0" r="0" t="0"/>
            <wp:docPr descr="https://www.gatevidyalay.com/wp-content/uploads/2018/05/Participation-in-DBMS-Example.png" id="5175" name="image7.png"/>
            <a:graphic>
              <a:graphicData uri="http://schemas.openxmlformats.org/drawingml/2006/picture">
                <pic:pic>
                  <pic:nvPicPr>
                    <pic:cNvPr descr="https://www.gatevidyalay.com/wp-content/uploads/2018/05/Participation-in-DBMS-Example.png" id="0" name="image7.png"/>
                    <pic:cNvPicPr preferRelativeResize="0"/>
                  </pic:nvPicPr>
                  <pic:blipFill>
                    <a:blip r:embed="rId42"/>
                    <a:srcRect b="0" l="0" r="0" t="0"/>
                    <a:stretch>
                      <a:fillRect/>
                    </a:stretch>
                  </pic:blipFill>
                  <pic:spPr>
                    <a:xfrm>
                      <a:off x="0" y="0"/>
                      <a:ext cx="6111240" cy="78486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8"/>
        </w:numPr>
        <w:shd w:fill="ffffff" w:val="clear"/>
        <w:spacing w:after="60" w:before="60" w:line="240" w:lineRule="auto"/>
        <w:ind w:left="22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Single line between the entity set “Course” and relationship set “Enrolled in” signifies partial participation.</w:t>
      </w:r>
    </w:p>
    <w:p w:rsidR="00000000" w:rsidDel="00000000" w:rsidP="00000000" w:rsidRDefault="00000000" w:rsidRPr="00000000" w14:paraId="00000150">
      <w:pPr>
        <w:numPr>
          <w:ilvl w:val="0"/>
          <w:numId w:val="8"/>
        </w:numPr>
        <w:shd w:fill="ffffff" w:val="clear"/>
        <w:spacing w:after="60" w:before="60" w:line="240" w:lineRule="auto"/>
        <w:ind w:left="225"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specifies that there might exist some courses for which no enrollments are made.</w:t>
      </w:r>
    </w:p>
    <w:bookmarkStart w:colFirst="0" w:colLast="0" w:name="bookmark=id.30j0zll" w:id="1"/>
    <w:bookmarkEnd w:id="1"/>
    <w:p w:rsidR="00000000" w:rsidDel="00000000" w:rsidP="00000000" w:rsidRDefault="00000000" w:rsidRPr="00000000" w14:paraId="00000151">
      <w:pPr>
        <w:shd w:fill="ffffff" w:val="clear"/>
        <w:spacing w:after="15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hd w:fill="ffffff" w:val="clear"/>
        <w:spacing w:after="15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FEATURES OF THE ER MODEL</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generalization is relationship that exist between higher level entity set and one or more lower level entity sets. Generalization synthesizes these entity sets into single entity set.</w:t>
      </w: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ISA (`is a’) Hierarchies is used to represent Generalization</w:t>
      </w:r>
    </w:p>
    <w:p w:rsidR="00000000" w:rsidDel="00000000" w:rsidP="00000000" w:rsidRDefault="00000000" w:rsidRPr="00000000" w14:paraId="0000015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     ISA (is a) referred as a superclass-subclass relationship.</w:t>
      </w:r>
      <w:r w:rsidDel="00000000" w:rsidR="00000000" w:rsidRPr="00000000">
        <w:rPr>
          <w:rtl w:val="0"/>
        </w:rPr>
      </w:r>
    </w:p>
    <w:p w:rsidR="00000000" w:rsidDel="00000000" w:rsidP="00000000" w:rsidRDefault="00000000" w:rsidRPr="00000000" w14:paraId="00000156">
      <w:pPr>
        <w:shd w:fill="ffffff" w:val="clear"/>
        <w:spacing w:after="150" w:lineRule="auto"/>
        <w:jc w:val="both"/>
        <w:rPr>
          <w:rFonts w:ascii="Times New Roman" w:cs="Times New Roman" w:eastAsia="Times New Roman" w:hAnsi="Times New Roman"/>
          <w:b w:val="1"/>
        </w:rPr>
      </w:pPr>
      <w:r w:rsidDel="00000000" w:rsidR="00000000" w:rsidRPr="00000000">
        <w:rPr/>
        <w:drawing>
          <wp:inline distB="0" distT="0" distL="0" distR="0">
            <wp:extent cx="2957909" cy="1470522"/>
            <wp:effectExtent b="0" l="0" r="0" t="0"/>
            <wp:docPr descr="Generalization, Specialization and Aggregation in ER Model | Studytonight" id="5176" name="image9.jpg"/>
            <a:graphic>
              <a:graphicData uri="http://schemas.openxmlformats.org/drawingml/2006/picture">
                <pic:pic>
                  <pic:nvPicPr>
                    <pic:cNvPr descr="Generalization, Specialization and Aggregation in ER Model | Studytonight" id="0" name="image9.jpg"/>
                    <pic:cNvPicPr preferRelativeResize="0"/>
                  </pic:nvPicPr>
                  <pic:blipFill>
                    <a:blip r:embed="rId44"/>
                    <a:srcRect b="0" l="0" r="0" t="0"/>
                    <a:stretch>
                      <a:fillRect/>
                    </a:stretch>
                  </pic:blipFill>
                  <pic:spPr>
                    <a:xfrm>
                      <a:off x="0" y="0"/>
                      <a:ext cx="2957909" cy="147052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2.Specialization</w:t>
      </w:r>
      <w:r w:rsidDel="00000000" w:rsidR="00000000" w:rsidRPr="00000000">
        <w:rPr>
          <w:rFonts w:ascii="Times New Roman" w:cs="Times New Roman" w:eastAsia="Times New Roman" w:hAnsi="Times New Roman"/>
          <w:color w:val="000000"/>
          <w:sz w:val="24"/>
          <w:szCs w:val="24"/>
          <w:rtl w:val="0"/>
        </w:rPr>
        <w:t xml:space="preserve"> – The process of designating to sub grouping within an entity set is called specialization.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ISA (`is a’) Hierarchies is used to represent Specialization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4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ISA (is a) referred as a superclass-subclass relations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hip.</w:t>
      </w:r>
      <w:r w:rsidDel="00000000" w:rsidR="00000000" w:rsidRPr="00000000">
        <w:rPr>
          <w:rtl w:val="0"/>
        </w:rPr>
      </w:r>
    </w:p>
    <w:p w:rsidR="00000000" w:rsidDel="00000000" w:rsidP="00000000" w:rsidRDefault="00000000" w:rsidRPr="00000000" w14:paraId="0000015A">
      <w:pPr>
        <w:spacing w:after="280" w:before="280" w:line="240" w:lineRule="auto"/>
        <w:rPr>
          <w:rFonts w:ascii="Arial" w:cs="Arial" w:eastAsia="Arial" w:hAnsi="Arial"/>
          <w:color w:val="000000"/>
          <w:sz w:val="23"/>
          <w:szCs w:val="23"/>
        </w:rPr>
      </w:pPr>
      <w:r w:rsidDel="00000000" w:rsidR="00000000" w:rsidRPr="00000000">
        <w:rPr>
          <w:rFonts w:ascii="Arial" w:cs="Arial" w:eastAsia="Arial" w:hAnsi="Arial"/>
          <w:color w:val="000000"/>
          <w:sz w:val="23"/>
          <w:szCs w:val="23"/>
          <w:rtl w:val="0"/>
        </w:rPr>
        <w:t xml:space="preserve"> </w:t>
      </w:r>
      <w:r w:rsidDel="00000000" w:rsidR="00000000" w:rsidRPr="00000000">
        <w:rPr/>
        <w:drawing>
          <wp:inline distB="0" distT="0" distL="0" distR="0">
            <wp:extent cx="2865120" cy="1615440"/>
            <wp:effectExtent b="0" l="0" r="0" t="0"/>
            <wp:docPr descr="Generalization, Specialization and Aggregation in ER Model | Studytonight" id="5177" name="image17.jpg"/>
            <a:graphic>
              <a:graphicData uri="http://schemas.openxmlformats.org/drawingml/2006/picture">
                <pic:pic>
                  <pic:nvPicPr>
                    <pic:cNvPr descr="Generalization, Specialization and Aggregation in ER Model | Studytonight" id="0" name="image17.jpg"/>
                    <pic:cNvPicPr preferRelativeResize="0"/>
                  </pic:nvPicPr>
                  <pic:blipFill>
                    <a:blip r:embed="rId45"/>
                    <a:srcRect b="0" l="0" r="0" t="0"/>
                    <a:stretch>
                      <a:fillRect/>
                    </a:stretch>
                  </pic:blipFill>
                  <pic:spPr>
                    <a:xfrm>
                      <a:off x="0" y="0"/>
                      <a:ext cx="286512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3.Aggregation</w:t>
      </w:r>
      <w:r w:rsidDel="00000000" w:rsidR="00000000" w:rsidRPr="00000000">
        <w:rPr>
          <w:rFonts w:ascii="Times New Roman" w:cs="Times New Roman" w:eastAsia="Times New Roman" w:hAnsi="Times New Roman"/>
          <w:color w:val="000000"/>
          <w:sz w:val="24"/>
          <w:szCs w:val="24"/>
          <w:rtl w:val="0"/>
        </w:rPr>
        <w:t xml:space="preserve">: there is a one limitation with E-R model that it cannot express relationships among relationships. So aggregation is an abstraction through which relationship is treated as higher level entities.</w:t>
      </w:r>
    </w:p>
    <w:p w:rsidR="00000000" w:rsidDel="00000000" w:rsidP="00000000" w:rsidRDefault="00000000" w:rsidRPr="00000000" w14:paraId="0000015C">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Design Using the ER Model</w:t>
      </w:r>
    </w:p>
    <w:p w:rsidR="00000000" w:rsidDel="00000000" w:rsidP="00000000" w:rsidRDefault="00000000" w:rsidRPr="00000000" w14:paraId="000001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vs. Attribute</w:t>
      </w:r>
    </w:p>
    <w:p w:rsidR="00000000" w:rsidDel="00000000" w:rsidP="00000000" w:rsidRDefault="00000000" w:rsidRPr="00000000" w14:paraId="0000015E">
      <w:pPr>
        <w:numPr>
          <w:ilvl w:val="0"/>
          <w:numId w:val="2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t>
      </w:r>
      <w:r w:rsidDel="00000000" w:rsidR="00000000" w:rsidRPr="00000000">
        <w:rPr>
          <w:rFonts w:ascii="Times New Roman" w:cs="Times New Roman" w:eastAsia="Times New Roman" w:hAnsi="Times New Roman"/>
          <w:i w:val="1"/>
          <w:sz w:val="24"/>
          <w:szCs w:val="24"/>
          <w:rtl w:val="0"/>
        </w:rPr>
        <w:t xml:space="preserve">address </w:t>
      </w:r>
      <w:r w:rsidDel="00000000" w:rsidR="00000000" w:rsidRPr="00000000">
        <w:rPr>
          <w:rFonts w:ascii="Times New Roman" w:cs="Times New Roman" w:eastAsia="Times New Roman" w:hAnsi="Times New Roman"/>
          <w:sz w:val="24"/>
          <w:szCs w:val="24"/>
          <w:rtl w:val="0"/>
        </w:rPr>
        <w:t xml:space="preserve">be an attribute of Employees or an entity (connected to Employees by a relationship)?</w:t>
      </w:r>
    </w:p>
    <w:p w:rsidR="00000000" w:rsidDel="00000000" w:rsidP="00000000" w:rsidRDefault="00000000" w:rsidRPr="00000000" w14:paraId="0000015F">
      <w:pPr>
        <w:numPr>
          <w:ilvl w:val="0"/>
          <w:numId w:val="2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Depends upon the use we want to make of address information, and the semantics of the data:</w:t>
      </w:r>
    </w:p>
    <w:p w:rsidR="00000000" w:rsidDel="00000000" w:rsidP="00000000" w:rsidRDefault="00000000" w:rsidRPr="00000000" w14:paraId="00000160">
      <w:pPr>
        <w:numPr>
          <w:ilvl w:val="1"/>
          <w:numId w:val="22"/>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have several addresses per employee, </w:t>
      </w:r>
      <w:r w:rsidDel="00000000" w:rsidR="00000000" w:rsidRPr="00000000">
        <w:rPr>
          <w:rFonts w:ascii="Times New Roman" w:cs="Times New Roman" w:eastAsia="Times New Roman" w:hAnsi="Times New Roman"/>
          <w:i w:val="1"/>
          <w:sz w:val="24"/>
          <w:szCs w:val="24"/>
          <w:rtl w:val="0"/>
        </w:rPr>
        <w:t xml:space="preserve">address </w:t>
      </w:r>
      <w:r w:rsidDel="00000000" w:rsidR="00000000" w:rsidRPr="00000000">
        <w:rPr>
          <w:rFonts w:ascii="Times New Roman" w:cs="Times New Roman" w:eastAsia="Times New Roman" w:hAnsi="Times New Roman"/>
          <w:sz w:val="24"/>
          <w:szCs w:val="24"/>
          <w:rtl w:val="0"/>
        </w:rPr>
        <w:t xml:space="preserve">must be an entity (since attributes cannot be set-valued).</w:t>
      </w:r>
    </w:p>
    <w:p w:rsidR="00000000" w:rsidDel="00000000" w:rsidP="00000000" w:rsidRDefault="00000000" w:rsidRPr="00000000" w14:paraId="00000161">
      <w:pPr>
        <w:numPr>
          <w:ilvl w:val="1"/>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structure (city, street, etc.) is important, e.g., we want to retrieve employees in a given city, </w:t>
      </w:r>
      <w:r w:rsidDel="00000000" w:rsidR="00000000" w:rsidRPr="00000000">
        <w:rPr>
          <w:rFonts w:ascii="Times New Roman" w:cs="Times New Roman" w:eastAsia="Times New Roman" w:hAnsi="Times New Roman"/>
          <w:i w:val="1"/>
          <w:sz w:val="24"/>
          <w:szCs w:val="24"/>
          <w:rtl w:val="0"/>
        </w:rPr>
        <w:t xml:space="preserve">address </w:t>
      </w:r>
      <w:r w:rsidDel="00000000" w:rsidR="00000000" w:rsidRPr="00000000">
        <w:rPr>
          <w:rFonts w:ascii="Times New Roman" w:cs="Times New Roman" w:eastAsia="Times New Roman" w:hAnsi="Times New Roman"/>
          <w:sz w:val="24"/>
          <w:szCs w:val="24"/>
          <w:rtl w:val="0"/>
        </w:rPr>
        <w:t xml:space="preserve">must be modeled as an entity (since attribute values are atomic).</w:t>
      </w:r>
    </w:p>
    <w:p w:rsidR="00000000" w:rsidDel="00000000" w:rsidP="00000000" w:rsidRDefault="00000000" w:rsidRPr="00000000" w14:paraId="00000162">
      <w:pPr>
        <w:numPr>
          <w:ilvl w:val="0"/>
          <w:numId w:val="22"/>
        </w:numPr>
        <w:spacing w:after="0" w:lineRule="auto"/>
        <w:ind w:left="720" w:hanging="360"/>
        <w:jc w:val="both"/>
        <w:rPr/>
      </w:pPr>
      <w:r w:rsidDel="00000000" w:rsidR="00000000" w:rsidRPr="00000000">
        <w:rPr>
          <w:rFonts w:ascii="Times New Roman" w:cs="Times New Roman" w:eastAsia="Times New Roman" w:hAnsi="Times New Roman"/>
          <w:sz w:val="24"/>
          <w:szCs w:val="24"/>
          <w:rtl w:val="0"/>
        </w:rPr>
        <w:t xml:space="preserve">Works_In4 does not allow an employee to work in a department for two or more periods.</w:t>
      </w:r>
      <w:r w:rsidDel="00000000" w:rsidR="00000000" w:rsidRPr="00000000">
        <w:rPr>
          <w:rtl w:val="0"/>
        </w:rPr>
      </w:r>
    </w:p>
    <w:p w:rsidR="00000000" w:rsidDel="00000000" w:rsidP="00000000" w:rsidRDefault="00000000" w:rsidRPr="00000000" w14:paraId="00000163">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problem of wanting  to record several  addresses for an  employee:</w:t>
        <w:tab/>
        <w:tab/>
        <w:t xml:space="preserve">We want  to record </w:t>
      </w:r>
      <w:r w:rsidDel="00000000" w:rsidR="00000000" w:rsidRPr="00000000">
        <w:rPr>
          <w:rFonts w:ascii="Times New Roman" w:cs="Times New Roman" w:eastAsia="Times New Roman" w:hAnsi="Times New Roman"/>
          <w:i w:val="1"/>
          <w:sz w:val="24"/>
          <w:szCs w:val="24"/>
          <w:rtl w:val="0"/>
        </w:rPr>
        <w:t xml:space="preserve">several  values of the  descriptive  attributes for each  instance of this  relationship. </w:t>
      </w:r>
      <w:r w:rsidDel="00000000" w:rsidR="00000000" w:rsidRPr="00000000">
        <w:rPr>
          <w:rFonts w:ascii="Times New Roman" w:cs="Times New Roman" w:eastAsia="Times New Roman" w:hAnsi="Times New Roman"/>
          <w:sz w:val="24"/>
          <w:szCs w:val="24"/>
          <w:rtl w:val="0"/>
        </w:rPr>
        <w:t xml:space="preserve">Accomplished by introducing new entity set, Duration.</w:t>
      </w:r>
    </w:p>
    <w:p w:rsidR="00000000" w:rsidDel="00000000" w:rsidP="00000000" w:rsidRDefault="00000000" w:rsidRPr="00000000" w14:paraId="00000164">
      <w:pPr>
        <w:numPr>
          <w:ilvl w:val="0"/>
          <w:numId w:val="22"/>
        </w:numPr>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67634" cy="1157725"/>
            <wp:effectExtent b="0" l="0" r="0" t="0"/>
            <wp:docPr id="517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367634" cy="11577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672690" cy="1741176"/>
            <wp:effectExtent b="0" l="0" r="0" t="0"/>
            <wp:docPr id="517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672690" cy="174117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vs. Relationship</w:t>
      </w:r>
    </w:p>
    <w:p w:rsidR="00000000" w:rsidDel="00000000" w:rsidP="00000000" w:rsidRDefault="00000000" w:rsidRPr="00000000" w14:paraId="00000166">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ER diagram OK if a manager gets a separate discretionary budget for each dept.</w:t>
      </w:r>
    </w:p>
    <w:p w:rsidR="00000000" w:rsidDel="00000000" w:rsidP="00000000" w:rsidRDefault="00000000" w:rsidRPr="00000000" w14:paraId="00000167">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a manager gets a discretionary budget that covers </w:t>
      </w:r>
      <w:r w:rsidDel="00000000" w:rsidR="00000000" w:rsidRPr="00000000">
        <w:rPr>
          <w:rFonts w:ascii="Times New Roman" w:cs="Times New Roman" w:eastAsia="Times New Roman" w:hAnsi="Times New Roman"/>
          <w:i w:val="1"/>
          <w:sz w:val="24"/>
          <w:szCs w:val="24"/>
          <w:rtl w:val="0"/>
        </w:rPr>
        <w:t xml:space="preserve">all </w:t>
      </w:r>
      <w:r w:rsidDel="00000000" w:rsidR="00000000" w:rsidRPr="00000000">
        <w:rPr>
          <w:rFonts w:ascii="Times New Roman" w:cs="Times New Roman" w:eastAsia="Times New Roman" w:hAnsi="Times New Roman"/>
          <w:sz w:val="24"/>
          <w:szCs w:val="24"/>
          <w:rtl w:val="0"/>
        </w:rPr>
        <w:t xml:space="preserve">managed depts? </w:t>
      </w:r>
    </w:p>
    <w:p w:rsidR="00000000" w:rsidDel="00000000" w:rsidP="00000000" w:rsidRDefault="00000000" w:rsidRPr="00000000" w14:paraId="00000168">
      <w:pPr>
        <w:numPr>
          <w:ilvl w:val="1"/>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Redundancy:</w:t>
      </w:r>
      <w:r w:rsidDel="00000000" w:rsidR="00000000" w:rsidRPr="00000000">
        <w:rPr>
          <w:rFonts w:ascii="Times New Roman" w:cs="Times New Roman" w:eastAsia="Times New Roman" w:hAnsi="Times New Roman"/>
          <w:i w:val="1"/>
          <w:sz w:val="24"/>
          <w:szCs w:val="24"/>
          <w:rtl w:val="0"/>
        </w:rPr>
        <w:t xml:space="preserve"> dbudget </w:t>
      </w:r>
      <w:r w:rsidDel="00000000" w:rsidR="00000000" w:rsidRPr="00000000">
        <w:rPr>
          <w:rFonts w:ascii="Times New Roman" w:cs="Times New Roman" w:eastAsia="Times New Roman" w:hAnsi="Times New Roman"/>
          <w:sz w:val="24"/>
          <w:szCs w:val="24"/>
          <w:rtl w:val="0"/>
        </w:rPr>
        <w:t xml:space="preserve">stored for  each dept managed by manager</w:t>
      </w:r>
    </w:p>
    <w:p w:rsidR="00000000" w:rsidDel="00000000" w:rsidP="00000000" w:rsidRDefault="00000000" w:rsidRPr="00000000" w14:paraId="00000169">
      <w:pPr>
        <w:numPr>
          <w:ilvl w:val="1"/>
          <w:numId w:val="3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Misleading: </w:t>
      </w:r>
      <w:r w:rsidDel="00000000" w:rsidR="00000000" w:rsidRPr="00000000">
        <w:rPr>
          <w:rFonts w:ascii="Times New Roman" w:cs="Times New Roman" w:eastAsia="Times New Roman" w:hAnsi="Times New Roman"/>
          <w:sz w:val="24"/>
          <w:szCs w:val="24"/>
          <w:rtl w:val="0"/>
        </w:rPr>
        <w:t xml:space="preserve">Suggests dbudget associated with department- mgr combination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drawing>
          <wp:inline distB="0" distT="0" distL="0" distR="0">
            <wp:extent cx="5943600" cy="1238250"/>
            <wp:effectExtent b="0" l="0" r="0" t="0"/>
            <wp:docPr id="518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0" distT="0" distL="0" distR="0">
            <wp:extent cx="5943600" cy="1581150"/>
            <wp:effectExtent b="0" l="0" r="0" t="0"/>
            <wp:docPr id="518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vs. Ternary Relationships</w:t>
      </w:r>
    </w:p>
    <w:p w:rsidR="00000000" w:rsidDel="00000000" w:rsidP="00000000" w:rsidRDefault="00000000" w:rsidRPr="00000000" w14:paraId="0000016E">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each policy is owned by just 1 employee, and each dependent is tied to the covering policy, first diagram is inaccurate.</w:t>
      </w:r>
    </w:p>
    <w:p w:rsidR="00000000" w:rsidDel="00000000" w:rsidP="00000000" w:rsidRDefault="00000000" w:rsidRPr="00000000" w14:paraId="0000016F">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additional constraints in the2nd diagram?</w:t>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467100"/>
            <wp:effectExtent b="0" l="0" r="0" t="0"/>
            <wp:docPr id="5182"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example illustrated a case when two binary relationships were better than one ternary relationship.</w:t>
      </w:r>
    </w:p>
    <w:p w:rsidR="00000000" w:rsidDel="00000000" w:rsidP="00000000" w:rsidRDefault="00000000" w:rsidRPr="00000000" w14:paraId="00000172">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in the other direction: a ternary relation Contracts relates entity sets Parts, Departments and Suppliers, and has descriptive attribute </w:t>
      </w:r>
      <w:r w:rsidDel="00000000" w:rsidR="00000000" w:rsidRPr="00000000">
        <w:rPr>
          <w:rFonts w:ascii="Times New Roman" w:cs="Times New Roman" w:eastAsia="Times New Roman" w:hAnsi="Times New Roman"/>
          <w:i w:val="1"/>
          <w:sz w:val="24"/>
          <w:szCs w:val="24"/>
          <w:rtl w:val="0"/>
        </w:rPr>
        <w:t xml:space="preserve">qty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“can-supply” P, D“needs” P, and D“deals- with” S does not imply that D has agreed to buy P from S.</w:t>
      </w:r>
    </w:p>
    <w:p w:rsidR="00000000" w:rsidDel="00000000" w:rsidP="00000000" w:rsidRDefault="00000000" w:rsidRPr="00000000" w14:paraId="000001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Aggregation v/s ternary relationship</w:t>
      </w:r>
    </w:p>
    <w:p w:rsidR="00000000" w:rsidDel="00000000" w:rsidP="00000000" w:rsidRDefault="00000000" w:rsidRPr="00000000" w14:paraId="0000017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between using aggregation or ternary relationship is mainly determined by existence of a relationship that relates relationship set to entity set.</w:t>
      </w:r>
    </w:p>
    <w:p w:rsidR="00000000" w:rsidDel="00000000" w:rsidP="00000000" w:rsidRDefault="00000000" w:rsidRPr="00000000" w14:paraId="0000017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may also be guided by certain integrity constraints that we want to express. </w:t>
      </w:r>
    </w:p>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drawing>
          <wp:inline distB="0" distT="0" distL="0" distR="0">
            <wp:extent cx="5943600" cy="2076450"/>
            <wp:effectExtent b="0" l="0" r="0" t="0"/>
            <wp:docPr id="5183"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436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Aggregation v/s ternary relationship</w:t>
      </w:r>
    </w:p>
    <w:p w:rsidR="00000000" w:rsidDel="00000000" w:rsidP="00000000" w:rsidRDefault="00000000" w:rsidRPr="00000000" w14:paraId="0000017A">
      <w:pPr>
        <w:ind w:left="720" w:firstLine="0"/>
        <w:rPr>
          <w:rFonts w:ascii="Times New Roman" w:cs="Times New Roman" w:eastAsia="Times New Roman" w:hAnsi="Times New Roman"/>
          <w:sz w:val="24"/>
          <w:szCs w:val="24"/>
        </w:rPr>
      </w:pPr>
      <w:r w:rsidDel="00000000" w:rsidR="00000000" w:rsidRPr="00000000">
        <w:rPr/>
        <w:drawing>
          <wp:inline distB="0" distT="0" distL="0" distR="0">
            <wp:extent cx="5943600" cy="1990725"/>
            <wp:effectExtent b="0" l="0" r="0" t="0"/>
            <wp:docPr id="517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943600" cy="1990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Using ternary relationship instead of aggregation</w:t>
      </w: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ind w:left="720" w:firstLine="0"/>
        <w:rPr>
          <w:rFonts w:ascii="Times New Roman" w:cs="Times New Roman" w:eastAsia="Times New Roman" w:hAnsi="Times New Roman"/>
          <w:b w:val="1"/>
          <w:sz w:val="24"/>
          <w:szCs w:val="24"/>
        </w:rPr>
      </w:pPr>
      <w:r w:rsidDel="00000000" w:rsidR="00000000" w:rsidRPr="00000000">
        <w:rPr>
          <w:rtl w:val="0"/>
        </w:rPr>
      </w:r>
    </w:p>
    <w:sectPr>
      <w:headerReference r:id="rId53" w:type="default"/>
      <w:pgSz w:h="15840" w:w="12240" w:orient="portrait"/>
      <w:pgMar w:bottom="568" w:top="568"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
      <w:lvlJc w:val="left"/>
      <w:pPr>
        <w:ind w:left="0" w:hanging="360"/>
      </w:pPr>
      <w:rPr>
        <w:rFonts w:ascii="Noto Sans Symbols" w:cs="Noto Sans Symbols" w:eastAsia="Noto Sans Symbols" w:hAnsi="Noto Sans Symbols"/>
      </w:rPr>
    </w:lvl>
    <w:lvl w:ilvl="2">
      <w:start w:val="1"/>
      <w:numFmt w:val="bullet"/>
      <w:lvlText w:val="▪"/>
      <w:lvlJc w:val="left"/>
      <w:pPr>
        <w:ind w:left="72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o"/>
      <w:lvlJc w:val="left"/>
      <w:pPr>
        <w:ind w:left="2160" w:hanging="360"/>
      </w:pPr>
      <w:rPr>
        <w:rFonts w:ascii="Courier New" w:cs="Courier New" w:eastAsia="Courier New" w:hAnsi="Courier New"/>
      </w:rPr>
    </w:lvl>
    <w:lvl w:ilvl="5">
      <w:start w:val="1"/>
      <w:numFmt w:val="bullet"/>
      <w:lvlText w:val="▪"/>
      <w:lvlJc w:val="left"/>
      <w:pPr>
        <w:ind w:left="2880" w:hanging="360"/>
      </w:pPr>
      <w:rPr>
        <w:rFonts w:ascii="Noto Sans Symbols" w:cs="Noto Sans Symbols" w:eastAsia="Noto Sans Symbols" w:hAnsi="Noto Sans Symbols"/>
      </w:rPr>
    </w:lvl>
    <w:lvl w:ilvl="6">
      <w:start w:val="1"/>
      <w:numFmt w:val="bullet"/>
      <w:lvlText w:val="●"/>
      <w:lvlJc w:val="left"/>
      <w:pPr>
        <w:ind w:left="3600" w:hanging="360"/>
      </w:pPr>
      <w:rPr>
        <w:rFonts w:ascii="Noto Sans Symbols" w:cs="Noto Sans Symbols" w:eastAsia="Noto Sans Symbols" w:hAnsi="Noto Sans Symbols"/>
      </w:rPr>
    </w:lvl>
    <w:lvl w:ilvl="7">
      <w:start w:val="1"/>
      <w:numFmt w:val="bullet"/>
      <w:lvlText w:val="o"/>
      <w:lvlJc w:val="left"/>
      <w:pPr>
        <w:ind w:left="4320" w:hanging="360"/>
      </w:pPr>
      <w:rPr>
        <w:rFonts w:ascii="Courier New" w:cs="Courier New" w:eastAsia="Courier New" w:hAnsi="Courier New"/>
      </w:rPr>
    </w:lvl>
    <w:lvl w:ilvl="8">
      <w:start w:val="1"/>
      <w:numFmt w:val="bullet"/>
      <w:lvlText w:val="▪"/>
      <w:lvlJc w:val="left"/>
      <w:pPr>
        <w:ind w:left="50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Arial" w:cs="Arial" w:eastAsia="Arial" w:hAnsi="Arial"/>
      </w:rPr>
    </w:lvl>
    <w:lvl w:ilvl="1">
      <w:start w:val="137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
      <w:lvlJc w:val="left"/>
      <w:pPr>
        <w:ind w:left="0" w:hanging="360"/>
      </w:pPr>
      <w:rPr>
        <w:rFonts w:ascii="Noto Sans Symbols" w:cs="Noto Sans Symbols" w:eastAsia="Noto Sans Symbols" w:hAnsi="Noto Sans Symbols"/>
      </w:rPr>
    </w:lvl>
    <w:lvl w:ilvl="2">
      <w:start w:val="1"/>
      <w:numFmt w:val="bullet"/>
      <w:lvlText w:val="▪"/>
      <w:lvlJc w:val="left"/>
      <w:pPr>
        <w:ind w:left="72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o"/>
      <w:lvlJc w:val="left"/>
      <w:pPr>
        <w:ind w:left="2160" w:hanging="360"/>
      </w:pPr>
      <w:rPr>
        <w:rFonts w:ascii="Courier New" w:cs="Courier New" w:eastAsia="Courier New" w:hAnsi="Courier New"/>
      </w:rPr>
    </w:lvl>
    <w:lvl w:ilvl="5">
      <w:start w:val="1"/>
      <w:numFmt w:val="bullet"/>
      <w:lvlText w:val="▪"/>
      <w:lvlJc w:val="left"/>
      <w:pPr>
        <w:ind w:left="2880" w:hanging="360"/>
      </w:pPr>
      <w:rPr>
        <w:rFonts w:ascii="Noto Sans Symbols" w:cs="Noto Sans Symbols" w:eastAsia="Noto Sans Symbols" w:hAnsi="Noto Sans Symbols"/>
      </w:rPr>
    </w:lvl>
    <w:lvl w:ilvl="6">
      <w:start w:val="1"/>
      <w:numFmt w:val="bullet"/>
      <w:lvlText w:val="●"/>
      <w:lvlJc w:val="left"/>
      <w:pPr>
        <w:ind w:left="3600" w:hanging="360"/>
      </w:pPr>
      <w:rPr>
        <w:rFonts w:ascii="Noto Sans Symbols" w:cs="Noto Sans Symbols" w:eastAsia="Noto Sans Symbols" w:hAnsi="Noto Sans Symbols"/>
      </w:rPr>
    </w:lvl>
    <w:lvl w:ilvl="7">
      <w:start w:val="1"/>
      <w:numFmt w:val="bullet"/>
      <w:lvlText w:val="o"/>
      <w:lvlJc w:val="left"/>
      <w:pPr>
        <w:ind w:left="4320" w:hanging="360"/>
      </w:pPr>
      <w:rPr>
        <w:rFonts w:ascii="Courier New" w:cs="Courier New" w:eastAsia="Courier New" w:hAnsi="Courier New"/>
      </w:rPr>
    </w:lvl>
    <w:lvl w:ilvl="8">
      <w:start w:val="1"/>
      <w:numFmt w:val="bullet"/>
      <w:lvlText w:val="▪"/>
      <w:lvlJc w:val="left"/>
      <w:pPr>
        <w:ind w:left="50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
      <w:lvlJc w:val="left"/>
      <w:pPr>
        <w:ind w:left="0" w:hanging="360"/>
      </w:pPr>
      <w:rPr>
        <w:rFonts w:ascii="Noto Sans Symbols" w:cs="Noto Sans Symbols" w:eastAsia="Noto Sans Symbols" w:hAnsi="Noto Sans Symbols"/>
      </w:rPr>
    </w:lvl>
    <w:lvl w:ilvl="2">
      <w:start w:val="1"/>
      <w:numFmt w:val="bullet"/>
      <w:lvlText w:val="▪"/>
      <w:lvlJc w:val="left"/>
      <w:pPr>
        <w:ind w:left="72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o"/>
      <w:lvlJc w:val="left"/>
      <w:pPr>
        <w:ind w:left="2160" w:hanging="360"/>
      </w:pPr>
      <w:rPr>
        <w:rFonts w:ascii="Courier New" w:cs="Courier New" w:eastAsia="Courier New" w:hAnsi="Courier New"/>
      </w:rPr>
    </w:lvl>
    <w:lvl w:ilvl="5">
      <w:start w:val="1"/>
      <w:numFmt w:val="bullet"/>
      <w:lvlText w:val="▪"/>
      <w:lvlJc w:val="left"/>
      <w:pPr>
        <w:ind w:left="2880" w:hanging="360"/>
      </w:pPr>
      <w:rPr>
        <w:rFonts w:ascii="Noto Sans Symbols" w:cs="Noto Sans Symbols" w:eastAsia="Noto Sans Symbols" w:hAnsi="Noto Sans Symbols"/>
      </w:rPr>
    </w:lvl>
    <w:lvl w:ilvl="6">
      <w:start w:val="1"/>
      <w:numFmt w:val="bullet"/>
      <w:lvlText w:val="●"/>
      <w:lvlJc w:val="left"/>
      <w:pPr>
        <w:ind w:left="3600" w:hanging="360"/>
      </w:pPr>
      <w:rPr>
        <w:rFonts w:ascii="Noto Sans Symbols" w:cs="Noto Sans Symbols" w:eastAsia="Noto Sans Symbols" w:hAnsi="Noto Sans Symbols"/>
      </w:rPr>
    </w:lvl>
    <w:lvl w:ilvl="7">
      <w:start w:val="1"/>
      <w:numFmt w:val="bullet"/>
      <w:lvlText w:val="o"/>
      <w:lvlJc w:val="left"/>
      <w:pPr>
        <w:ind w:left="4320" w:hanging="360"/>
      </w:pPr>
      <w:rPr>
        <w:rFonts w:ascii="Courier New" w:cs="Courier New" w:eastAsia="Courier New" w:hAnsi="Courier New"/>
      </w:rPr>
    </w:lvl>
    <w:lvl w:ilvl="8">
      <w:start w:val="1"/>
      <w:numFmt w:val="bullet"/>
      <w:lvlText w:val="▪"/>
      <w:lvlJc w:val="left"/>
      <w:pPr>
        <w:ind w:left="504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Arial" w:cs="Arial" w:eastAsia="Arial" w:hAnsi="Arial"/>
      </w:rPr>
    </w:lvl>
    <w:lvl w:ilvl="1">
      <w:start w:val="137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110D9"/>
  </w:style>
  <w:style w:type="paragraph" w:styleId="Heading1">
    <w:name w:val="heading 1"/>
    <w:basedOn w:val="Normal"/>
    <w:next w:val="Normal"/>
    <w:link w:val="Heading1Char"/>
    <w:uiPriority w:val="9"/>
    <w:qFormat w:val="1"/>
    <w:rsid w:val="00DE7730"/>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DE7730"/>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DE7730"/>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DE7730"/>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EE46D5"/>
    <w:pPr>
      <w:ind w:left="720"/>
      <w:contextualSpacing w:val="1"/>
    </w:pPr>
  </w:style>
  <w:style w:type="paragraph" w:styleId="NormalWeb">
    <w:name w:val="Normal (Web)"/>
    <w:basedOn w:val="Normal"/>
    <w:uiPriority w:val="99"/>
    <w:unhideWhenUsed w:val="1"/>
    <w:rsid w:val="003E72DC"/>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3E72D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72DC"/>
    <w:rPr>
      <w:rFonts w:ascii="Tahoma" w:cs="Tahoma" w:hAnsi="Tahoma"/>
      <w:sz w:val="16"/>
      <w:szCs w:val="16"/>
    </w:rPr>
  </w:style>
  <w:style w:type="character" w:styleId="Strong">
    <w:name w:val="Strong"/>
    <w:basedOn w:val="DefaultParagraphFont"/>
    <w:uiPriority w:val="22"/>
    <w:qFormat w:val="1"/>
    <w:rsid w:val="00F74FC8"/>
    <w:rPr>
      <w:b w:val="1"/>
      <w:bCs w:val="1"/>
    </w:rPr>
  </w:style>
  <w:style w:type="character" w:styleId="Hyperlink">
    <w:name w:val="Hyperlink"/>
    <w:basedOn w:val="DefaultParagraphFont"/>
    <w:uiPriority w:val="99"/>
    <w:unhideWhenUsed w:val="1"/>
    <w:rsid w:val="00F74FC8"/>
    <w:rPr>
      <w:color w:val="0000ff"/>
      <w:u w:val="single"/>
    </w:rPr>
  </w:style>
  <w:style w:type="character" w:styleId="Heading1Char" w:customStyle="1">
    <w:name w:val="Heading 1 Char"/>
    <w:basedOn w:val="DefaultParagraphFont"/>
    <w:link w:val="Heading1"/>
    <w:uiPriority w:val="9"/>
    <w:rsid w:val="00DE7730"/>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semiHidden w:val="1"/>
    <w:rsid w:val="00DE7730"/>
    <w:rPr>
      <w:rFonts w:asciiTheme="majorHAnsi" w:cstheme="majorBidi" w:eastAsiaTheme="majorEastAsia" w:hAnsiTheme="majorHAnsi"/>
      <w:color w:val="365f91" w:themeColor="accent1" w:themeShade="0000BF"/>
      <w:sz w:val="26"/>
      <w:szCs w:val="26"/>
    </w:rPr>
  </w:style>
  <w:style w:type="character" w:styleId="Heading4Char" w:customStyle="1">
    <w:name w:val="Heading 4 Char"/>
    <w:basedOn w:val="DefaultParagraphFont"/>
    <w:link w:val="Heading4"/>
    <w:uiPriority w:val="9"/>
    <w:semiHidden w:val="1"/>
    <w:rsid w:val="00DE7730"/>
    <w:rPr>
      <w:rFonts w:asciiTheme="majorHAnsi" w:cstheme="majorBidi" w:eastAsiaTheme="majorEastAsia" w:hAnsiTheme="majorHAnsi"/>
      <w:i w:val="1"/>
      <w:iCs w:val="1"/>
      <w:color w:val="365f91" w:themeColor="accent1" w:themeShade="0000BF"/>
    </w:rPr>
  </w:style>
  <w:style w:type="paragraph" w:styleId="center" w:customStyle="1">
    <w:name w:val="center"/>
    <w:basedOn w:val="Normal"/>
    <w:rsid w:val="00DE7730"/>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DE7730"/>
    <w:rPr>
      <w:rFonts w:asciiTheme="majorHAnsi" w:cstheme="majorBidi" w:eastAsiaTheme="majorEastAsia" w:hAnsiTheme="majorHAnsi"/>
      <w:color w:val="243f60" w:themeColor="accent1" w:themeShade="00007F"/>
      <w:sz w:val="24"/>
      <w:szCs w:val="24"/>
    </w:rPr>
  </w:style>
  <w:style w:type="paragraph" w:styleId="Default" w:customStyle="1">
    <w:name w:val="Default"/>
    <w:rsid w:val="0014022D"/>
    <w:pPr>
      <w:autoSpaceDE w:val="0"/>
      <w:autoSpaceDN w:val="0"/>
      <w:adjustRightInd w:val="0"/>
      <w:spacing w:after="0" w:line="240" w:lineRule="auto"/>
    </w:pPr>
    <w:rPr>
      <w:color w:val="000000"/>
      <w:sz w:val="24"/>
      <w:szCs w:val="24"/>
      <w:lang w:bidi="te-IN"/>
    </w:rPr>
  </w:style>
  <w:style w:type="character" w:styleId="Emphasis">
    <w:name w:val="Emphasis"/>
    <w:basedOn w:val="DefaultParagraphFont"/>
    <w:uiPriority w:val="20"/>
    <w:qFormat w:val="1"/>
    <w:rsid w:val="00D32E33"/>
    <w:rPr>
      <w:i w:val="1"/>
      <w:iCs w:val="1"/>
    </w:rPr>
  </w:style>
  <w:style w:type="paragraph" w:styleId="HTMLPreformatted">
    <w:name w:val="HTML Preformatted"/>
    <w:basedOn w:val="Normal"/>
    <w:link w:val="HTMLPreformattedChar"/>
    <w:uiPriority w:val="99"/>
    <w:semiHidden w:val="1"/>
    <w:unhideWhenUsed w:val="1"/>
    <w:rsid w:val="00D32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bidi="te-IN"/>
    </w:rPr>
  </w:style>
  <w:style w:type="character" w:styleId="HTMLPreformattedChar" w:customStyle="1">
    <w:name w:val="HTML Preformatted Char"/>
    <w:basedOn w:val="DefaultParagraphFont"/>
    <w:link w:val="HTMLPreformatted"/>
    <w:uiPriority w:val="99"/>
    <w:semiHidden w:val="1"/>
    <w:rsid w:val="00D32E33"/>
    <w:rPr>
      <w:rFonts w:ascii="Courier New" w:cs="Courier New" w:eastAsia="Times New Roman" w:hAnsi="Courier New"/>
      <w:sz w:val="20"/>
      <w:szCs w:val="20"/>
      <w:lang w:bidi="te-IN"/>
    </w:rPr>
  </w:style>
  <w:style w:type="character" w:styleId="HTMLCode">
    <w:name w:val="HTML Code"/>
    <w:basedOn w:val="DefaultParagraphFont"/>
    <w:uiPriority w:val="99"/>
    <w:semiHidden w:val="1"/>
    <w:unhideWhenUsed w:val="1"/>
    <w:rsid w:val="00D32E33"/>
    <w:rPr>
      <w:rFonts w:ascii="Courier New" w:cs="Courier New" w:eastAsia="Times New Roman" w:hAnsi="Courier New"/>
      <w:sz w:val="20"/>
      <w:szCs w:val="20"/>
    </w:rPr>
  </w:style>
  <w:style w:type="paragraph" w:styleId="Header">
    <w:name w:val="header"/>
    <w:basedOn w:val="Normal"/>
    <w:link w:val="HeaderChar"/>
    <w:uiPriority w:val="99"/>
    <w:unhideWhenUsed w:val="1"/>
    <w:rsid w:val="002A2BC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A2BC0"/>
  </w:style>
  <w:style w:type="paragraph" w:styleId="Footer">
    <w:name w:val="footer"/>
    <w:basedOn w:val="Normal"/>
    <w:link w:val="FooterChar"/>
    <w:uiPriority w:val="99"/>
    <w:unhideWhenUsed w:val="1"/>
    <w:rsid w:val="002A2BC0"/>
    <w:pPr>
      <w:tabs>
        <w:tab w:val="center" w:pos="4680"/>
        <w:tab w:val="right" w:pos="9360"/>
      </w:tabs>
      <w:spacing w:after="0" w:line="240" w:lineRule="auto"/>
    </w:pPr>
  </w:style>
  <w:style w:type="character" w:styleId="FooterChar" w:customStyle="1">
    <w:name w:val="Footer Char"/>
    <w:basedOn w:val="DefaultParagraphFont"/>
    <w:link w:val="Footer"/>
    <w:uiPriority w:val="99"/>
    <w:rsid w:val="002A2BC0"/>
  </w:style>
  <w:style w:type="paragraph" w:styleId="NoSpacing">
    <w:name w:val="No Spacing"/>
    <w:uiPriority w:val="1"/>
    <w:qFormat w:val="1"/>
    <w:rsid w:val="00822CCC"/>
    <w:pPr>
      <w:spacing w:after="0" w:line="240" w:lineRule="auto"/>
    </w:pPr>
  </w:style>
  <w:style w:type="paragraph" w:styleId="graf--p" w:customStyle="1">
    <w:name w:val="graf--p"/>
    <w:basedOn w:val="Normal"/>
    <w:rsid w:val="00446352"/>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7.png"/><Relationship Id="rId41" Type="http://schemas.openxmlformats.org/officeDocument/2006/relationships/image" Target="media/image27.png"/><Relationship Id="rId44" Type="http://schemas.openxmlformats.org/officeDocument/2006/relationships/image" Target="media/image9.jpg"/><Relationship Id="rId43" Type="http://schemas.openxmlformats.org/officeDocument/2006/relationships/image" Target="media/image15.png"/><Relationship Id="rId46" Type="http://schemas.openxmlformats.org/officeDocument/2006/relationships/image" Target="media/image3.png"/><Relationship Id="rId45"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4.png"/><Relationship Id="rId47" Type="http://schemas.openxmlformats.org/officeDocument/2006/relationships/image" Target="media/image1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jpg"/><Relationship Id="rId8" Type="http://schemas.openxmlformats.org/officeDocument/2006/relationships/image" Target="media/image21.png"/><Relationship Id="rId31" Type="http://schemas.openxmlformats.org/officeDocument/2006/relationships/image" Target="media/image34.jpg"/><Relationship Id="rId30" Type="http://schemas.openxmlformats.org/officeDocument/2006/relationships/image" Target="media/image33.png"/><Relationship Id="rId33" Type="http://schemas.openxmlformats.org/officeDocument/2006/relationships/image" Target="media/image12.jpg"/><Relationship Id="rId32" Type="http://schemas.openxmlformats.org/officeDocument/2006/relationships/image" Target="media/image40.jpg"/><Relationship Id="rId35" Type="http://schemas.openxmlformats.org/officeDocument/2006/relationships/image" Target="media/image2.jpg"/><Relationship Id="rId34" Type="http://schemas.openxmlformats.org/officeDocument/2006/relationships/image" Target="media/image8.png"/><Relationship Id="rId37" Type="http://schemas.openxmlformats.org/officeDocument/2006/relationships/image" Target="media/image4.jpg"/><Relationship Id="rId36" Type="http://schemas.openxmlformats.org/officeDocument/2006/relationships/image" Target="media/image5.jpg"/><Relationship Id="rId39" Type="http://schemas.openxmlformats.org/officeDocument/2006/relationships/image" Target="media/image20.jpg"/><Relationship Id="rId38" Type="http://schemas.openxmlformats.org/officeDocument/2006/relationships/image" Target="media/image16.png"/><Relationship Id="rId20" Type="http://schemas.openxmlformats.org/officeDocument/2006/relationships/image" Target="media/image37.png"/><Relationship Id="rId22" Type="http://schemas.openxmlformats.org/officeDocument/2006/relationships/image" Target="media/image22.png"/><Relationship Id="rId21" Type="http://schemas.openxmlformats.org/officeDocument/2006/relationships/image" Target="media/image38.png"/><Relationship Id="rId24" Type="http://schemas.openxmlformats.org/officeDocument/2006/relationships/image" Target="media/image44.png"/><Relationship Id="rId23" Type="http://schemas.openxmlformats.org/officeDocument/2006/relationships/image" Target="media/image42.png"/><Relationship Id="rId26" Type="http://schemas.openxmlformats.org/officeDocument/2006/relationships/image" Target="media/image35.jpg"/><Relationship Id="rId25" Type="http://schemas.openxmlformats.org/officeDocument/2006/relationships/image" Target="media/image31.png"/><Relationship Id="rId28" Type="http://schemas.openxmlformats.org/officeDocument/2006/relationships/image" Target="media/image29.jpg"/><Relationship Id="rId27" Type="http://schemas.openxmlformats.org/officeDocument/2006/relationships/image" Target="media/image41.png"/><Relationship Id="rId29" Type="http://schemas.openxmlformats.org/officeDocument/2006/relationships/image" Target="media/image39.png"/><Relationship Id="rId51" Type="http://schemas.openxmlformats.org/officeDocument/2006/relationships/image" Target="media/image13.png"/><Relationship Id="rId50" Type="http://schemas.openxmlformats.org/officeDocument/2006/relationships/image" Target="media/image11.png"/><Relationship Id="rId53" Type="http://schemas.openxmlformats.org/officeDocument/2006/relationships/header" Target="header1.xml"/><Relationship Id="rId52" Type="http://schemas.openxmlformats.org/officeDocument/2006/relationships/image" Target="media/image6.png"/><Relationship Id="rId11" Type="http://schemas.openxmlformats.org/officeDocument/2006/relationships/image" Target="media/image19.png"/><Relationship Id="rId10" Type="http://schemas.openxmlformats.org/officeDocument/2006/relationships/image" Target="media/image36.png"/><Relationship Id="rId13" Type="http://schemas.openxmlformats.org/officeDocument/2006/relationships/image" Target="media/image43.png"/><Relationship Id="rId12" Type="http://schemas.openxmlformats.org/officeDocument/2006/relationships/image" Target="media/image45.png"/><Relationship Id="rId15" Type="http://schemas.openxmlformats.org/officeDocument/2006/relationships/hyperlink" Target="https://www.geeksforgeeks.org/sql-ddl-dql-dml-dcl-tcl-commands/" TargetMode="External"/><Relationship Id="rId14" Type="http://schemas.openxmlformats.org/officeDocument/2006/relationships/image" Target="media/image25.png"/><Relationship Id="rId17" Type="http://schemas.openxmlformats.org/officeDocument/2006/relationships/image" Target="media/image32.png"/><Relationship Id="rId16" Type="http://schemas.openxmlformats.org/officeDocument/2006/relationships/image" Target="media/image26.png"/><Relationship Id="rId19" Type="http://schemas.openxmlformats.org/officeDocument/2006/relationships/image" Target="media/image3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x4GwpnDW48GzlDvy/8rwnStTg==">CgMxLjAyCGguZ2pkZ3hzMgppZC4zMGowemxsMgloLjMwajB6bGw4AHIhMXZ0MkVDT3l0cU1wbVVtd1JSUDkyeldTa25WdkdSaGhJ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2023-03-25T05:20:00Z</dcterms:created>
  <dc:creator>kmit</dc:creator>
</cp:coreProperties>
</file>