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DD3A0F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microservices? How do they differ from monolithic architecture?</w:t>
      </w:r>
    </w:p>
    <w:p w14:paraId="4671542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Microservices are a software architectural style in which an application is divided into small, loosely coupled services that can be developed, deployed, and maintained independently. Each service in a </w:t>
      </w:r>
      <w:hyperlink r:id="rId8" w:tgtFrame="_self" w:history="1">
        <w:r w:rsidRPr="002630A4">
          <w:rPr>
            <w:rFonts w:ascii="Calibri" w:eastAsia="Times New Roman" w:hAnsi="Calibri" w:cs="Calibri"/>
            <w:kern w:val="0"/>
            <w:sz w:val="18"/>
            <w:szCs w:val="18"/>
            <w:bdr w:val="none" w:sz="0" w:space="0" w:color="auto" w:frame="1"/>
            <w14:ligatures w14:val="none"/>
          </w:rPr>
          <w:t>microservices architecture</w:t>
        </w:r>
      </w:hyperlink>
      <w:r w:rsidRPr="002630A4">
        <w:rPr>
          <w:rFonts w:ascii="Calibri" w:eastAsia="Times New Roman" w:hAnsi="Calibri" w:cs="Calibri"/>
          <w:kern w:val="0"/>
          <w:sz w:val="18"/>
          <w:szCs w:val="18"/>
          <w14:ligatures w14:val="none"/>
        </w:rPr>
        <w:t> focuses on a specific business capability and communicates with others through well-defined APIs.</w:t>
      </w:r>
    </w:p>
    <w:p w14:paraId="04B6F60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contrast, monolithic architecture involves building an application as a single, interconnected unit. All the components are tightly integrated, making it challenging to scale and modify individual parts independently.</w:t>
      </w:r>
    </w:p>
    <w:p w14:paraId="3872053D"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F389436" w14:textId="1F346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the main advantages of using microservices?</w:t>
      </w:r>
    </w:p>
    <w:p w14:paraId="165D6B2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main advantages of using microservices are:</w:t>
      </w:r>
    </w:p>
    <w:p w14:paraId="18E425F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Scalability</w:t>
      </w:r>
      <w:r w:rsidRPr="002630A4">
        <w:rPr>
          <w:rFonts w:ascii="Calibri" w:eastAsia="Times New Roman" w:hAnsi="Calibri" w:cs="Calibri"/>
          <w:kern w:val="0"/>
          <w:sz w:val="18"/>
          <w:szCs w:val="18"/>
          <w14:ligatures w14:val="none"/>
        </w:rPr>
        <w:t>: Microservices allow individual components to be scaled independently based on demand which optimizes resource utilization.</w:t>
      </w:r>
    </w:p>
    <w:p w14:paraId="0390243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Flexibility</w:t>
      </w:r>
      <w:r w:rsidRPr="002630A4">
        <w:rPr>
          <w:rFonts w:ascii="Calibri" w:eastAsia="Times New Roman" w:hAnsi="Calibri" w:cs="Calibri"/>
          <w:kern w:val="0"/>
          <w:sz w:val="18"/>
          <w:szCs w:val="18"/>
          <w14:ligatures w14:val="none"/>
        </w:rPr>
        <w:t>: Developers can use different programming languages, databases, and technologies for each microservice, enabling the use of the best tool for each task.</w:t>
      </w:r>
    </w:p>
    <w:p w14:paraId="4BC9CBB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Continuous delivery</w:t>
      </w:r>
      <w:r w:rsidRPr="002630A4">
        <w:rPr>
          <w:rFonts w:ascii="Calibri" w:eastAsia="Times New Roman" w:hAnsi="Calibri" w:cs="Calibri"/>
          <w:kern w:val="0"/>
          <w:sz w:val="18"/>
          <w:szCs w:val="18"/>
          <w14:ligatures w14:val="none"/>
        </w:rPr>
        <w:t>: Microservices promote faster development and deployment cycles, enabling </w:t>
      </w:r>
      <w:hyperlink r:id="rId9" w:tgtFrame="_self" w:history="1">
        <w:r w:rsidRPr="002630A4">
          <w:rPr>
            <w:rFonts w:ascii="Calibri" w:eastAsia="Times New Roman" w:hAnsi="Calibri" w:cs="Calibri"/>
            <w:kern w:val="0"/>
            <w:sz w:val="18"/>
            <w:szCs w:val="18"/>
            <w:bdr w:val="none" w:sz="0" w:space="0" w:color="auto" w:frame="1"/>
            <w14:ligatures w14:val="none"/>
          </w:rPr>
          <w:t>continuous integration and deployment (CI/CD) practices</w:t>
        </w:r>
      </w:hyperlink>
      <w:r w:rsidRPr="002630A4">
        <w:rPr>
          <w:rFonts w:ascii="Calibri" w:eastAsia="Times New Roman" w:hAnsi="Calibri" w:cs="Calibri"/>
          <w:kern w:val="0"/>
          <w:sz w:val="18"/>
          <w:szCs w:val="18"/>
          <w14:ligatures w14:val="none"/>
        </w:rPr>
        <w:t>.</w:t>
      </w:r>
    </w:p>
    <w:p w14:paraId="1797EEE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Fault isolation</w:t>
      </w:r>
      <w:r w:rsidRPr="002630A4">
        <w:rPr>
          <w:rFonts w:ascii="Calibri" w:eastAsia="Times New Roman" w:hAnsi="Calibri" w:cs="Calibri"/>
          <w:kern w:val="0"/>
          <w:sz w:val="18"/>
          <w:szCs w:val="18"/>
          <w14:ligatures w14:val="none"/>
        </w:rPr>
        <w:t>: Issues in one microservice do not affect the entire application, which enhances fault isolation and system resilience.</w:t>
      </w:r>
    </w:p>
    <w:p w14:paraId="3AB44D0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Team autonomy</w:t>
      </w:r>
      <w:r w:rsidRPr="002630A4">
        <w:rPr>
          <w:rFonts w:ascii="Calibri" w:eastAsia="Times New Roman" w:hAnsi="Calibri" w:cs="Calibri"/>
          <w:kern w:val="0"/>
          <w:sz w:val="18"/>
          <w:szCs w:val="18"/>
          <w14:ligatures w14:val="none"/>
        </w:rPr>
        <w:t>: Microservices enable multiple teams to work independently on different services, which enhances development speed and promotes innovation.</w:t>
      </w:r>
    </w:p>
    <w:p w14:paraId="71A15166"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32C34B9" w14:textId="093FDA2B"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the main components of Microservices?</w:t>
      </w:r>
    </w:p>
    <w:p w14:paraId="1946E99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Microservices consists of:</w:t>
      </w:r>
    </w:p>
    <w:p w14:paraId="507BEF4A" w14:textId="77777777" w:rsidR="002630A4" w:rsidRPr="002630A4" w:rsidRDefault="002630A4" w:rsidP="002630A4">
      <w:pPr>
        <w:numPr>
          <w:ilvl w:val="0"/>
          <w:numId w:val="1"/>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Containers, Clustering, and Orchestration</w:t>
      </w:r>
    </w:p>
    <w:p w14:paraId="3D97D4E2" w14:textId="77777777" w:rsidR="002630A4" w:rsidRPr="002630A4" w:rsidRDefault="002630A4" w:rsidP="002630A4">
      <w:pPr>
        <w:numPr>
          <w:ilvl w:val="0"/>
          <w:numId w:val="1"/>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proofErr w:type="spellStart"/>
      <w:r w:rsidRPr="002630A4">
        <w:rPr>
          <w:rFonts w:ascii="Calibri" w:eastAsia="Times New Roman" w:hAnsi="Calibri" w:cs="Calibri"/>
          <w:kern w:val="0"/>
          <w:sz w:val="18"/>
          <w:szCs w:val="18"/>
          <w14:ligatures w14:val="none"/>
        </w:rPr>
        <w:t>IaC</w:t>
      </w:r>
      <w:proofErr w:type="spellEnd"/>
      <w:r w:rsidRPr="002630A4">
        <w:rPr>
          <w:rFonts w:ascii="Calibri" w:eastAsia="Times New Roman" w:hAnsi="Calibri" w:cs="Calibri"/>
          <w:kern w:val="0"/>
          <w:sz w:val="18"/>
          <w:szCs w:val="18"/>
          <w14:ligatures w14:val="none"/>
        </w:rPr>
        <w:t xml:space="preserve"> [Infrastructure as Code Conception]</w:t>
      </w:r>
    </w:p>
    <w:p w14:paraId="04CEA444" w14:textId="77777777" w:rsidR="002630A4" w:rsidRPr="002630A4" w:rsidRDefault="002630A4" w:rsidP="002630A4">
      <w:pPr>
        <w:numPr>
          <w:ilvl w:val="0"/>
          <w:numId w:val="1"/>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Cloud Infrastructure</w:t>
      </w:r>
    </w:p>
    <w:p w14:paraId="06808718" w14:textId="77777777" w:rsidR="002630A4" w:rsidRPr="002630A4" w:rsidRDefault="002630A4" w:rsidP="002630A4">
      <w:pPr>
        <w:numPr>
          <w:ilvl w:val="0"/>
          <w:numId w:val="1"/>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API Gateway</w:t>
      </w:r>
    </w:p>
    <w:p w14:paraId="0BCB54A7" w14:textId="77777777" w:rsidR="002630A4" w:rsidRPr="002630A4" w:rsidRDefault="002630A4" w:rsidP="002630A4">
      <w:pPr>
        <w:numPr>
          <w:ilvl w:val="0"/>
          <w:numId w:val="1"/>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Enterprise Service Bus</w:t>
      </w:r>
    </w:p>
    <w:p w14:paraId="127B2F3C" w14:textId="77777777" w:rsidR="002630A4" w:rsidRPr="002630A4" w:rsidRDefault="002630A4" w:rsidP="002630A4">
      <w:pPr>
        <w:numPr>
          <w:ilvl w:val="0"/>
          <w:numId w:val="1"/>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Service Delivery</w:t>
      </w:r>
    </w:p>
    <w:p w14:paraId="1ACFDCDA" w14:textId="74D7948C" w:rsidR="002630A4" w:rsidRPr="002630A4" w:rsidRDefault="002630A4" w:rsidP="002630A4">
      <w:pPr>
        <w:shd w:val="clear" w:color="auto" w:fill="F8F8F8"/>
        <w:spacing w:after="0" w:line="240" w:lineRule="auto"/>
        <w:contextualSpacing/>
        <w:textAlignment w:val="baseline"/>
        <w:outlineLvl w:val="3"/>
        <w:rPr>
          <w:rFonts w:ascii="Calibri" w:eastAsia="Times New Roman" w:hAnsi="Calibri" w:cs="Calibri"/>
          <w:kern w:val="0"/>
          <w:sz w:val="18"/>
          <w:szCs w:val="18"/>
          <w14:ligatures w14:val="none"/>
        </w:rPr>
      </w:pPr>
    </w:p>
    <w:p w14:paraId="335858A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characteristics of a well-designed microservices architecture.</w:t>
      </w:r>
    </w:p>
    <w:p w14:paraId="750B837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 well-designed microservices architecture typically exhibits the following characteristics:</w:t>
      </w:r>
    </w:p>
    <w:p w14:paraId="55BFA6E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Single responsibility principle</w:t>
      </w:r>
      <w:r w:rsidRPr="002630A4">
        <w:rPr>
          <w:rFonts w:ascii="Calibri" w:eastAsia="Times New Roman" w:hAnsi="Calibri" w:cs="Calibri"/>
          <w:kern w:val="0"/>
          <w:sz w:val="18"/>
          <w:szCs w:val="18"/>
          <w14:ligatures w14:val="none"/>
        </w:rPr>
        <w:t>: Each microservice focuses on a specific business capability, keeping it small and well-defined.</w:t>
      </w:r>
    </w:p>
    <w:p w14:paraId="3471CB3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Loose coupling</w:t>
      </w:r>
      <w:r w:rsidRPr="002630A4">
        <w:rPr>
          <w:rFonts w:ascii="Calibri" w:eastAsia="Times New Roman" w:hAnsi="Calibri" w:cs="Calibri"/>
          <w:kern w:val="0"/>
          <w:sz w:val="18"/>
          <w:szCs w:val="18"/>
          <w14:ligatures w14:val="none"/>
        </w:rPr>
        <w:t>: Microservices communicate through well-defined APIs, reducing dependencies between components.</w:t>
      </w:r>
    </w:p>
    <w:p w14:paraId="0C8D259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Independent deployment</w:t>
      </w:r>
      <w:r w:rsidRPr="002630A4">
        <w:rPr>
          <w:rFonts w:ascii="Calibri" w:eastAsia="Times New Roman" w:hAnsi="Calibri" w:cs="Calibri"/>
          <w:kern w:val="0"/>
          <w:sz w:val="18"/>
          <w:szCs w:val="18"/>
          <w14:ligatures w14:val="none"/>
        </w:rPr>
        <w:t>: Each microservice can be deployed independently, enabling faster updates and reducing the risk of system-wide failures.</w:t>
      </w:r>
    </w:p>
    <w:p w14:paraId="1DE8D9D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Resilience</w:t>
      </w:r>
      <w:r w:rsidRPr="002630A4">
        <w:rPr>
          <w:rFonts w:ascii="Calibri" w:eastAsia="Times New Roman" w:hAnsi="Calibri" w:cs="Calibri"/>
          <w:kern w:val="0"/>
          <w:sz w:val="18"/>
          <w:szCs w:val="18"/>
          <w14:ligatures w14:val="none"/>
        </w:rPr>
        <w:t>: The architecture includes mechanisms to handle failures gracefully and recover from errors without impacting the entire system.</w:t>
      </w:r>
    </w:p>
    <w:p w14:paraId="08F9025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Scalability</w:t>
      </w:r>
      <w:r w:rsidRPr="002630A4">
        <w:rPr>
          <w:rFonts w:ascii="Calibri" w:eastAsia="Times New Roman" w:hAnsi="Calibri" w:cs="Calibri"/>
          <w:kern w:val="0"/>
          <w:sz w:val="18"/>
          <w:szCs w:val="18"/>
          <w14:ligatures w14:val="none"/>
        </w:rPr>
        <w:t>: Microservices allow horizontal scaling of individual components, ensuring efficient resource utilization.</w:t>
      </w:r>
    </w:p>
    <w:p w14:paraId="53DB8E2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Polyglot persistence</w:t>
      </w:r>
      <w:r w:rsidRPr="002630A4">
        <w:rPr>
          <w:rFonts w:ascii="Calibri" w:eastAsia="Times New Roman" w:hAnsi="Calibri" w:cs="Calibri"/>
          <w:kern w:val="0"/>
          <w:sz w:val="18"/>
          <w:szCs w:val="18"/>
          <w14:ligatures w14:val="none"/>
        </w:rPr>
        <w:t>: Different microservices can use their databases, choosing the best-suited data storage for their needs.</w:t>
      </w:r>
    </w:p>
    <w:p w14:paraId="28E98A7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Monitoring and observability</w:t>
      </w:r>
      <w:r w:rsidRPr="002630A4">
        <w:rPr>
          <w:rFonts w:ascii="Calibri" w:eastAsia="Times New Roman" w:hAnsi="Calibri" w:cs="Calibri"/>
          <w:kern w:val="0"/>
          <w:sz w:val="18"/>
          <w:szCs w:val="18"/>
          <w14:ligatures w14:val="none"/>
        </w:rPr>
        <w:t>: The architecture includes robust monitoring and logging capabilities to facilitate debugging and performance optimization.</w:t>
      </w:r>
    </w:p>
    <w:p w14:paraId="5295618B"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89E7577" w14:textId="0D6ABB05"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does microservices architecture promote continuous integration and continuous deployment (CI/CD)?</w:t>
      </w:r>
    </w:p>
    <w:p w14:paraId="0B4B1EA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Microservices architecture promotes CI/CD by facilitating the independent development and deployment of each service. Since microservices are loosely coupled, teams can work on them independently. This makes it easier to add new features, fix bugs, and perform updates without affecting the entire system.</w:t>
      </w:r>
    </w:p>
    <w:p w14:paraId="5BE2E8D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hyperlink r:id="rId10" w:tgtFrame="_self" w:history="1">
        <w:r w:rsidRPr="002630A4">
          <w:rPr>
            <w:rFonts w:ascii="Calibri" w:eastAsia="Times New Roman" w:hAnsi="Calibri" w:cs="Calibri"/>
            <w:kern w:val="0"/>
            <w:sz w:val="18"/>
            <w:szCs w:val="18"/>
            <w:bdr w:val="none" w:sz="0" w:space="0" w:color="auto" w:frame="1"/>
            <w14:ligatures w14:val="none"/>
          </w:rPr>
          <w:t>CI/CD pipelines</w:t>
        </w:r>
      </w:hyperlink>
      <w:r w:rsidRPr="002630A4">
        <w:rPr>
          <w:rFonts w:ascii="Calibri" w:eastAsia="Times New Roman" w:hAnsi="Calibri" w:cs="Calibri"/>
          <w:kern w:val="0"/>
          <w:sz w:val="18"/>
          <w:szCs w:val="18"/>
          <w14:ligatures w14:val="none"/>
        </w:rPr>
        <w:t> can be set up for individual microservices, allowing automated testing, integration, and deployment. With smaller codebases and well-defined boundaries between services, it becomes faster and safer to deliver changes to production. This approach also supports frequent releases and enables rapid feedback loops for developers, reducing the time to market new features and improvements.</w:t>
      </w:r>
    </w:p>
    <w:p w14:paraId="74E4F5DA"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189BDA5E" w14:textId="5B6D5163"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 xml:space="preserve">What are the key challenges in migrating from </w:t>
      </w:r>
      <w:r w:rsidRPr="002630A4">
        <w:rPr>
          <w:rFonts w:ascii="Calibri" w:eastAsia="Times New Roman" w:hAnsi="Calibri" w:cs="Calibri"/>
          <w:b/>
          <w:bCs/>
          <w:kern w:val="0"/>
          <w:sz w:val="18"/>
          <w:szCs w:val="18"/>
          <w14:ligatures w14:val="none"/>
        </w:rPr>
        <w:t>monolithic</w:t>
      </w:r>
      <w:r w:rsidRPr="002630A4">
        <w:rPr>
          <w:rFonts w:ascii="Calibri" w:eastAsia="Times New Roman" w:hAnsi="Calibri" w:cs="Calibri"/>
          <w:b/>
          <w:bCs/>
          <w:kern w:val="0"/>
          <w:sz w:val="18"/>
          <w:szCs w:val="18"/>
          <w14:ligatures w14:val="none"/>
        </w:rPr>
        <w:t xml:space="preserve"> architecture to microservices?</w:t>
      </w:r>
    </w:p>
    <w:p w14:paraId="74EF275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Migrating from a monolithic architecture to microservices can be challenging due to the following key factors:</w:t>
      </w:r>
    </w:p>
    <w:p w14:paraId="15C51E1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Decomposition complexity</w:t>
      </w:r>
      <w:r w:rsidRPr="002630A4">
        <w:rPr>
          <w:rFonts w:ascii="Calibri" w:eastAsia="Times New Roman" w:hAnsi="Calibri" w:cs="Calibri"/>
          <w:kern w:val="0"/>
          <w:sz w:val="18"/>
          <w:szCs w:val="18"/>
          <w14:ligatures w14:val="none"/>
        </w:rPr>
        <w:t>: Identifying the right service boundaries and breaking down a monolith into cohesive microservices requires careful analysis and planning.</w:t>
      </w:r>
    </w:p>
    <w:p w14:paraId="4620C20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 management</w:t>
      </w:r>
      <w:r w:rsidRPr="002630A4">
        <w:rPr>
          <w:rFonts w:ascii="Calibri" w:eastAsia="Times New Roman" w:hAnsi="Calibri" w:cs="Calibri"/>
          <w:kern w:val="0"/>
          <w:sz w:val="18"/>
          <w:szCs w:val="18"/>
          <w14:ligatures w14:val="none"/>
        </w:rPr>
        <w:t>: Handling data in a distributed environment becomes more complex as transactions may span multiple microservices.</w:t>
      </w:r>
    </w:p>
    <w:p w14:paraId="71C1818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Inter-service communication</w:t>
      </w:r>
      <w:r w:rsidRPr="002630A4">
        <w:rPr>
          <w:rFonts w:ascii="Calibri" w:eastAsia="Times New Roman" w:hAnsi="Calibri" w:cs="Calibri"/>
          <w:kern w:val="0"/>
          <w:sz w:val="18"/>
          <w:szCs w:val="18"/>
          <w14:ligatures w14:val="none"/>
        </w:rPr>
        <w:t>: Ensuring efficient and reliable communication between microservices is crucial to avoid performance bottlenecks and failure cascades.</w:t>
      </w:r>
    </w:p>
    <w:p w14:paraId="27930E3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Operational overhead</w:t>
      </w:r>
      <w:r w:rsidRPr="002630A4">
        <w:rPr>
          <w:rFonts w:ascii="Calibri" w:eastAsia="Times New Roman" w:hAnsi="Calibri" w:cs="Calibri"/>
          <w:kern w:val="0"/>
          <w:sz w:val="18"/>
          <w:szCs w:val="18"/>
          <w14:ligatures w14:val="none"/>
        </w:rPr>
        <w:t>: Managing multiple services, monitoring, and logging can increase operational complexity, which requires robust </w:t>
      </w:r>
      <w:hyperlink r:id="rId11" w:tgtFrame="_self" w:history="1">
        <w:r w:rsidRPr="002630A4">
          <w:rPr>
            <w:rFonts w:ascii="Calibri" w:eastAsia="Times New Roman" w:hAnsi="Calibri" w:cs="Calibri"/>
            <w:kern w:val="0"/>
            <w:sz w:val="18"/>
            <w:szCs w:val="18"/>
            <w:bdr w:val="none" w:sz="0" w:space="0" w:color="auto" w:frame="1"/>
            <w14:ligatures w14:val="none"/>
          </w:rPr>
          <w:t>DevOps practices</w:t>
        </w:r>
      </w:hyperlink>
      <w:r w:rsidRPr="002630A4">
        <w:rPr>
          <w:rFonts w:ascii="Calibri" w:eastAsia="Times New Roman" w:hAnsi="Calibri" w:cs="Calibri"/>
          <w:kern w:val="0"/>
          <w:sz w:val="18"/>
          <w:szCs w:val="18"/>
          <w14:ligatures w14:val="none"/>
        </w:rPr>
        <w:t>.</w:t>
      </w:r>
    </w:p>
    <w:p w14:paraId="4F94CBF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Testing</w:t>
      </w:r>
      <w:r w:rsidRPr="002630A4">
        <w:rPr>
          <w:rFonts w:ascii="Calibri" w:eastAsia="Times New Roman" w:hAnsi="Calibri" w:cs="Calibri"/>
          <w:kern w:val="0"/>
          <w:sz w:val="18"/>
          <w:szCs w:val="18"/>
          <w14:ligatures w14:val="none"/>
        </w:rPr>
        <w:t>: Testing strategies need to evolve to handle integration testing, contract testing, and end-to-end testing across multiple services.</w:t>
      </w:r>
    </w:p>
    <w:p w14:paraId="1A618BD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Consistency</w:t>
      </w:r>
      <w:r w:rsidRPr="002630A4">
        <w:rPr>
          <w:rFonts w:ascii="Calibri" w:eastAsia="Times New Roman" w:hAnsi="Calibri" w:cs="Calibri"/>
          <w:kern w:val="0"/>
          <w:sz w:val="18"/>
          <w:szCs w:val="18"/>
          <w14:ligatures w14:val="none"/>
        </w:rPr>
        <w:t>: Ensuring consistency across microservices, especially during data updates, is challenging.</w:t>
      </w:r>
    </w:p>
    <w:p w14:paraId="7EFAE3CE"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8A807E4" w14:textId="0BD82B1E"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While using Microservices, mention some of the challenges you have faced.</w:t>
      </w:r>
    </w:p>
    <w:p w14:paraId="3528449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*To answer a Microservice interview question like this, you should list down the blockers you have personally faced while using the technology and how you overcame these challenges. *</w:t>
      </w:r>
    </w:p>
    <w:p w14:paraId="64DCD80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Some of the common challenges that developers face while using Microservices are:</w:t>
      </w:r>
    </w:p>
    <w:p w14:paraId="07589010" w14:textId="77777777" w:rsidR="002630A4" w:rsidRPr="002630A4" w:rsidRDefault="002630A4" w:rsidP="002630A4">
      <w:pPr>
        <w:numPr>
          <w:ilvl w:val="0"/>
          <w:numId w:val="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Microservices are constantly interdependent. As a result, they must communicate with one another.</w:t>
      </w:r>
    </w:p>
    <w:p w14:paraId="6B9B7187" w14:textId="77777777" w:rsidR="002630A4" w:rsidRPr="002630A4" w:rsidRDefault="002630A4" w:rsidP="002630A4">
      <w:pPr>
        <w:numPr>
          <w:ilvl w:val="0"/>
          <w:numId w:val="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lastRenderedPageBreak/>
        <w:t xml:space="preserve">It's a complicated model because it's a </w:t>
      </w:r>
      <w:proofErr w:type="gramStart"/>
      <w:r w:rsidRPr="002630A4">
        <w:rPr>
          <w:rFonts w:ascii="Calibri" w:eastAsia="Times New Roman" w:hAnsi="Calibri" w:cs="Calibri"/>
          <w:kern w:val="0"/>
          <w:sz w:val="18"/>
          <w:szCs w:val="18"/>
          <w14:ligatures w14:val="none"/>
        </w:rPr>
        <w:t>distributed</w:t>
      </w:r>
      <w:proofErr w:type="gramEnd"/>
      <w:r w:rsidRPr="002630A4">
        <w:rPr>
          <w:rFonts w:ascii="Calibri" w:eastAsia="Times New Roman" w:hAnsi="Calibri" w:cs="Calibri"/>
          <w:kern w:val="0"/>
          <w:sz w:val="18"/>
          <w:szCs w:val="18"/>
          <w14:ligatures w14:val="none"/>
        </w:rPr>
        <w:t xml:space="preserve"> system.</w:t>
      </w:r>
    </w:p>
    <w:p w14:paraId="455F3F54" w14:textId="77777777" w:rsidR="002630A4" w:rsidRPr="002630A4" w:rsidRDefault="002630A4" w:rsidP="002630A4">
      <w:pPr>
        <w:numPr>
          <w:ilvl w:val="0"/>
          <w:numId w:val="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If you're going to use Microservice architecture, be prepared for some operational overhead.</w:t>
      </w:r>
    </w:p>
    <w:p w14:paraId="720D59F2" w14:textId="77777777" w:rsidR="002630A4" w:rsidRPr="002630A4" w:rsidRDefault="002630A4" w:rsidP="002630A4">
      <w:pPr>
        <w:numPr>
          <w:ilvl w:val="0"/>
          <w:numId w:val="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To handle heterogeneously dispersed Microservices, you'll require trained people.</w:t>
      </w:r>
    </w:p>
    <w:p w14:paraId="0540905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i/>
          <w:iCs/>
          <w:kern w:val="0"/>
          <w:sz w:val="18"/>
          <w:szCs w:val="18"/>
          <w:bdr w:val="none" w:sz="0" w:space="0" w:color="auto" w:frame="1"/>
          <w14:ligatures w14:val="none"/>
        </w:rPr>
        <w:t>At the end of this Microservice interview question, make sure to talk/ask about how to tackle these roadblocks.</w:t>
      </w:r>
    </w:p>
    <w:p w14:paraId="43A0925A"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13D145F7" w14:textId="7A0241BB"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Describe the role of Docker in microservices deployment.</w:t>
      </w:r>
    </w:p>
    <w:p w14:paraId="6982946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Docker plays a vital role in microservices deployment by providing containerization. Each microservice and its dependencies are packaged into lightweight, isolated containers. </w:t>
      </w:r>
      <w:proofErr w:type="spellStart"/>
      <w:r w:rsidRPr="002630A4">
        <w:rPr>
          <w:rFonts w:ascii="Calibri" w:eastAsia="Times New Roman" w:hAnsi="Calibri" w:cs="Calibri"/>
          <w:kern w:val="0"/>
          <w:sz w:val="18"/>
          <w:szCs w:val="18"/>
          <w14:ligatures w14:val="none"/>
        </w:rPr>
        <w:fldChar w:fldCharType="begin"/>
      </w:r>
      <w:r w:rsidRPr="002630A4">
        <w:rPr>
          <w:rFonts w:ascii="Calibri" w:eastAsia="Times New Roman" w:hAnsi="Calibri" w:cs="Calibri"/>
          <w:kern w:val="0"/>
          <w:sz w:val="18"/>
          <w:szCs w:val="18"/>
          <w14:ligatures w14:val="none"/>
        </w:rPr>
        <w:instrText>HYPERLINK "https://www.turing.com/kb/what-is-docker-a-comprehensive-overview" \t "_self"</w:instrText>
      </w:r>
      <w:r w:rsidRPr="002630A4">
        <w:rPr>
          <w:rFonts w:ascii="Calibri" w:eastAsia="Times New Roman" w:hAnsi="Calibri" w:cs="Calibri"/>
          <w:kern w:val="0"/>
          <w:sz w:val="18"/>
          <w:szCs w:val="18"/>
          <w14:ligatures w14:val="none"/>
        </w:rPr>
      </w:r>
      <w:r w:rsidRPr="002630A4">
        <w:rPr>
          <w:rFonts w:ascii="Calibri" w:eastAsia="Times New Roman" w:hAnsi="Calibri" w:cs="Calibri"/>
          <w:kern w:val="0"/>
          <w:sz w:val="18"/>
          <w:szCs w:val="18"/>
          <w14:ligatures w14:val="none"/>
        </w:rPr>
        <w:fldChar w:fldCharType="separate"/>
      </w:r>
      <w:r w:rsidRPr="002630A4">
        <w:rPr>
          <w:rFonts w:ascii="Calibri" w:eastAsia="Times New Roman" w:hAnsi="Calibri" w:cs="Calibri"/>
          <w:kern w:val="0"/>
          <w:sz w:val="18"/>
          <w:szCs w:val="18"/>
          <w:bdr w:val="none" w:sz="0" w:space="0" w:color="auto" w:frame="1"/>
          <w14:ligatures w14:val="none"/>
        </w:rPr>
        <w:t>Docker</w:t>
      </w:r>
      <w:r w:rsidRPr="002630A4">
        <w:rPr>
          <w:rFonts w:ascii="Calibri" w:eastAsia="Times New Roman" w:hAnsi="Calibri" w:cs="Calibri"/>
          <w:kern w:val="0"/>
          <w:sz w:val="18"/>
          <w:szCs w:val="18"/>
          <w14:ligatures w14:val="none"/>
        </w:rPr>
        <w:fldChar w:fldCharType="end"/>
      </w:r>
      <w:r w:rsidRPr="002630A4">
        <w:rPr>
          <w:rFonts w:ascii="Calibri" w:eastAsia="Times New Roman" w:hAnsi="Calibri" w:cs="Calibri"/>
          <w:kern w:val="0"/>
          <w:sz w:val="18"/>
          <w:szCs w:val="18"/>
          <w14:ligatures w14:val="none"/>
        </w:rPr>
        <w:t>ensures</w:t>
      </w:r>
      <w:proofErr w:type="spellEnd"/>
      <w:r w:rsidRPr="002630A4">
        <w:rPr>
          <w:rFonts w:ascii="Calibri" w:eastAsia="Times New Roman" w:hAnsi="Calibri" w:cs="Calibri"/>
          <w:kern w:val="0"/>
          <w:sz w:val="18"/>
          <w:szCs w:val="18"/>
          <w14:ligatures w14:val="none"/>
        </w:rPr>
        <w:t xml:space="preserve"> that each container runs consistently across different environments such as development, testing, and production. This avoids the notorious "it works on my machine" issue.</w:t>
      </w:r>
    </w:p>
    <w:p w14:paraId="5184D87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Containers simplify the deployment process as they encapsulate all the necessary dependencies, libraries, and configurations needed to run a microservice. This portability ensures seamless and consistent deployment across various infrastructure setups, making scaling and maintenance more manageable.</w:t>
      </w:r>
    </w:p>
    <w:p w14:paraId="6FE8B2B7"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C7C772C" w14:textId="021B646F"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is the purpose of an API gateway in microservices?</w:t>
      </w:r>
    </w:p>
    <w:p w14:paraId="7FA5202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An API gateway in microservices acts as a central entry point that handles client requests and then routes them to the appropriate microservices. It serves several purposes:</w:t>
      </w:r>
    </w:p>
    <w:p w14:paraId="7CCFE74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Aggregation</w:t>
      </w:r>
      <w:r w:rsidRPr="002630A4">
        <w:rPr>
          <w:rFonts w:ascii="Calibri" w:eastAsia="Times New Roman" w:hAnsi="Calibri" w:cs="Calibri"/>
          <w:kern w:val="0"/>
          <w:sz w:val="18"/>
          <w:szCs w:val="18"/>
          <w14:ligatures w14:val="none"/>
        </w:rPr>
        <w:t xml:space="preserve">: The API gateway can combine multiple backend microservices' responses into a single cohesive response to fulfill a client request. This reduces </w:t>
      </w:r>
      <w:proofErr w:type="gramStart"/>
      <w:r w:rsidRPr="002630A4">
        <w:rPr>
          <w:rFonts w:ascii="Calibri" w:eastAsia="Times New Roman" w:hAnsi="Calibri" w:cs="Calibri"/>
          <w:kern w:val="0"/>
          <w:sz w:val="18"/>
          <w:szCs w:val="18"/>
          <w14:ligatures w14:val="none"/>
        </w:rPr>
        <w:t>round-trips</w:t>
      </w:r>
      <w:proofErr w:type="gramEnd"/>
      <w:r w:rsidRPr="002630A4">
        <w:rPr>
          <w:rFonts w:ascii="Calibri" w:eastAsia="Times New Roman" w:hAnsi="Calibri" w:cs="Calibri"/>
          <w:kern w:val="0"/>
          <w:sz w:val="18"/>
          <w:szCs w:val="18"/>
          <w14:ligatures w14:val="none"/>
        </w:rPr>
        <w:t>.</w:t>
      </w:r>
    </w:p>
    <w:p w14:paraId="4EE7E6D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Load balancing</w:t>
      </w:r>
      <w:r w:rsidRPr="002630A4">
        <w:rPr>
          <w:rFonts w:ascii="Calibri" w:eastAsia="Times New Roman" w:hAnsi="Calibri" w:cs="Calibri"/>
          <w:kern w:val="0"/>
          <w:sz w:val="18"/>
          <w:szCs w:val="18"/>
          <w14:ligatures w14:val="none"/>
        </w:rPr>
        <w:t>: The gateway can distribute incoming requests across multiple instances of the same microservice to ensure optimal resource utilization and high availability.</w:t>
      </w:r>
    </w:p>
    <w:p w14:paraId="3190409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Authentication and authorization:</w:t>
      </w:r>
      <w:r w:rsidRPr="002630A4">
        <w:rPr>
          <w:rFonts w:ascii="Calibri" w:eastAsia="Times New Roman" w:hAnsi="Calibri" w:cs="Calibri"/>
          <w:kern w:val="0"/>
          <w:sz w:val="18"/>
          <w:szCs w:val="18"/>
          <w14:ligatures w14:val="none"/>
        </w:rPr>
        <w:t> It can handle security-related concerns by authenticating clients and authorizing access to specific microservices.</w:t>
      </w:r>
    </w:p>
    <w:p w14:paraId="060AC35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Caching</w:t>
      </w:r>
      <w:r w:rsidRPr="002630A4">
        <w:rPr>
          <w:rFonts w:ascii="Calibri" w:eastAsia="Times New Roman" w:hAnsi="Calibri" w:cs="Calibri"/>
          <w:kern w:val="0"/>
          <w:sz w:val="18"/>
          <w:szCs w:val="18"/>
          <w14:ligatures w14:val="none"/>
        </w:rPr>
        <w:t>: The API gateway can cache responses from microservices to improve performance and reduce redundant requests.</w:t>
      </w:r>
    </w:p>
    <w:p w14:paraId="65F3A17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Protocol translation:</w:t>
      </w:r>
      <w:r w:rsidRPr="002630A4">
        <w:rPr>
          <w:rFonts w:ascii="Calibri" w:eastAsia="Times New Roman" w:hAnsi="Calibri" w:cs="Calibri"/>
          <w:kern w:val="0"/>
          <w:sz w:val="18"/>
          <w:szCs w:val="18"/>
          <w14:ligatures w14:val="none"/>
        </w:rPr>
        <w:t> It can translate client requests from one protocol (e.g., HTTP/REST) to the appropriate protocol used by the underlying microservices.</w:t>
      </w:r>
    </w:p>
    <w:p w14:paraId="6C8C87D2"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A3BF866" w14:textId="4D1CFFC2"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proofErr w:type="gramStart"/>
      <w:r w:rsidRPr="002630A4">
        <w:rPr>
          <w:rFonts w:ascii="Calibri" w:eastAsia="Times New Roman" w:hAnsi="Calibri" w:cs="Calibri"/>
          <w:b/>
          <w:bCs/>
          <w:kern w:val="0"/>
          <w:sz w:val="18"/>
          <w:szCs w:val="18"/>
          <w14:ligatures w14:val="none"/>
        </w:rPr>
        <w:t>List down</w:t>
      </w:r>
      <w:proofErr w:type="gramEnd"/>
      <w:r w:rsidRPr="002630A4">
        <w:rPr>
          <w:rFonts w:ascii="Calibri" w:eastAsia="Times New Roman" w:hAnsi="Calibri" w:cs="Calibri"/>
          <w:b/>
          <w:bCs/>
          <w:kern w:val="0"/>
          <w:sz w:val="18"/>
          <w:szCs w:val="18"/>
          <w14:ligatures w14:val="none"/>
        </w:rPr>
        <w:t xml:space="preserve"> the main features of Microservices.</w:t>
      </w:r>
    </w:p>
    <w:p w14:paraId="7351920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Some of the main features of Microservices include:</w:t>
      </w:r>
    </w:p>
    <w:p w14:paraId="1B5C3565" w14:textId="77777777" w:rsidR="002630A4" w:rsidRPr="002630A4" w:rsidRDefault="002630A4" w:rsidP="002630A4">
      <w:pPr>
        <w:numPr>
          <w:ilvl w:val="0"/>
          <w:numId w:val="3"/>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Decoupling</w:t>
      </w:r>
      <w:r w:rsidRPr="002630A4">
        <w:rPr>
          <w:rFonts w:ascii="Calibri" w:eastAsia="Times New Roman" w:hAnsi="Calibri" w:cs="Calibri"/>
          <w:kern w:val="0"/>
          <w:sz w:val="18"/>
          <w:szCs w:val="18"/>
          <w14:ligatures w14:val="none"/>
        </w:rPr>
        <w:t xml:space="preserve">: Services are generally disconnected inside a system. As a result, the application </w:t>
      </w:r>
      <w:proofErr w:type="gramStart"/>
      <w:r w:rsidRPr="002630A4">
        <w:rPr>
          <w:rFonts w:ascii="Calibri" w:eastAsia="Times New Roman" w:hAnsi="Calibri" w:cs="Calibri"/>
          <w:kern w:val="0"/>
          <w:sz w:val="18"/>
          <w:szCs w:val="18"/>
          <w14:ligatures w14:val="none"/>
        </w:rPr>
        <w:t>as a whole may</w:t>
      </w:r>
      <w:proofErr w:type="gramEnd"/>
      <w:r w:rsidRPr="002630A4">
        <w:rPr>
          <w:rFonts w:ascii="Calibri" w:eastAsia="Times New Roman" w:hAnsi="Calibri" w:cs="Calibri"/>
          <w:kern w:val="0"/>
          <w:sz w:val="18"/>
          <w:szCs w:val="18"/>
          <w14:ligatures w14:val="none"/>
        </w:rPr>
        <w:t xml:space="preserve"> be simply built, modified, and scaled.</w:t>
      </w:r>
    </w:p>
    <w:p w14:paraId="3B791A2A" w14:textId="77777777" w:rsidR="002630A4" w:rsidRPr="002630A4" w:rsidRDefault="002630A4" w:rsidP="002630A4">
      <w:pPr>
        <w:numPr>
          <w:ilvl w:val="0"/>
          <w:numId w:val="3"/>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Componentization</w:t>
      </w:r>
      <w:r w:rsidRPr="002630A4">
        <w:rPr>
          <w:rFonts w:ascii="Calibri" w:eastAsia="Times New Roman" w:hAnsi="Calibri" w:cs="Calibri"/>
          <w:kern w:val="0"/>
          <w:sz w:val="18"/>
          <w:szCs w:val="18"/>
          <w14:ligatures w14:val="none"/>
        </w:rPr>
        <w:t>: Microservices are considered discrete components that can be simply swapped out or improved.</w:t>
      </w:r>
    </w:p>
    <w:p w14:paraId="2FED991F" w14:textId="77777777" w:rsidR="002630A4" w:rsidRPr="002630A4" w:rsidRDefault="002630A4" w:rsidP="002630A4">
      <w:pPr>
        <w:numPr>
          <w:ilvl w:val="0"/>
          <w:numId w:val="3"/>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Business Capabilities</w:t>
      </w:r>
      <w:r w:rsidRPr="002630A4">
        <w:rPr>
          <w:rFonts w:ascii="Calibri" w:eastAsia="Times New Roman" w:hAnsi="Calibri" w:cs="Calibri"/>
          <w:kern w:val="0"/>
          <w:sz w:val="18"/>
          <w:szCs w:val="18"/>
          <w14:ligatures w14:val="none"/>
        </w:rPr>
        <w:t>: Microservices are small and focused on a single service.</w:t>
      </w:r>
    </w:p>
    <w:p w14:paraId="49180843" w14:textId="77777777" w:rsidR="002630A4" w:rsidRPr="002630A4" w:rsidRDefault="002630A4" w:rsidP="002630A4">
      <w:pPr>
        <w:numPr>
          <w:ilvl w:val="0"/>
          <w:numId w:val="3"/>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Team autonomy</w:t>
      </w:r>
      <w:r w:rsidRPr="002630A4">
        <w:rPr>
          <w:rFonts w:ascii="Calibri" w:eastAsia="Times New Roman" w:hAnsi="Calibri" w:cs="Calibri"/>
          <w:kern w:val="0"/>
          <w:sz w:val="18"/>
          <w:szCs w:val="18"/>
          <w14:ligatures w14:val="none"/>
        </w:rPr>
        <w:t>: Each developer works autonomously, resulting in a shorter project timeframe.</w:t>
      </w:r>
    </w:p>
    <w:p w14:paraId="3A01CF8D" w14:textId="77777777" w:rsidR="002630A4" w:rsidRPr="002630A4" w:rsidRDefault="002630A4" w:rsidP="002630A4">
      <w:pPr>
        <w:numPr>
          <w:ilvl w:val="0"/>
          <w:numId w:val="3"/>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Continuous Delivery</w:t>
      </w:r>
      <w:r w:rsidRPr="002630A4">
        <w:rPr>
          <w:rFonts w:ascii="Calibri" w:eastAsia="Times New Roman" w:hAnsi="Calibri" w:cs="Calibri"/>
          <w:kern w:val="0"/>
          <w:sz w:val="18"/>
          <w:szCs w:val="18"/>
          <w14:ligatures w14:val="none"/>
        </w:rPr>
        <w:t>: Enables frequent software releases by automating the development, testing, and approval of software.</w:t>
      </w:r>
    </w:p>
    <w:p w14:paraId="72842C8F" w14:textId="77777777" w:rsidR="002630A4" w:rsidRPr="002630A4" w:rsidRDefault="002630A4" w:rsidP="002630A4">
      <w:pPr>
        <w:numPr>
          <w:ilvl w:val="0"/>
          <w:numId w:val="3"/>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Responsibility</w:t>
      </w:r>
      <w:r w:rsidRPr="002630A4">
        <w:rPr>
          <w:rFonts w:ascii="Calibri" w:eastAsia="Times New Roman" w:hAnsi="Calibri" w:cs="Calibri"/>
          <w:kern w:val="0"/>
          <w:sz w:val="18"/>
          <w:szCs w:val="18"/>
          <w14:ligatures w14:val="none"/>
        </w:rPr>
        <w:t>: Microservices aren't focused on projects as much as they are on applications. Rather, they consider apps to be products for which they are responsible.</w:t>
      </w:r>
    </w:p>
    <w:p w14:paraId="53AE7012" w14:textId="77777777" w:rsidR="002630A4" w:rsidRPr="002630A4" w:rsidRDefault="002630A4" w:rsidP="002630A4">
      <w:pPr>
        <w:numPr>
          <w:ilvl w:val="0"/>
          <w:numId w:val="3"/>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Decentralized Governance</w:t>
      </w:r>
      <w:r w:rsidRPr="002630A4">
        <w:rPr>
          <w:rFonts w:ascii="Calibri" w:eastAsia="Times New Roman" w:hAnsi="Calibri" w:cs="Calibri"/>
          <w:kern w:val="0"/>
          <w:sz w:val="18"/>
          <w:szCs w:val="18"/>
          <w14:ligatures w14:val="none"/>
        </w:rPr>
        <w:t>: The objective is to select the appropriate tool for the job. Developers have the option of selecting the finest tools to tackle their issues.</w:t>
      </w:r>
    </w:p>
    <w:p w14:paraId="660E41C5" w14:textId="77777777" w:rsidR="002630A4" w:rsidRPr="002630A4" w:rsidRDefault="002630A4" w:rsidP="002630A4">
      <w:pPr>
        <w:numPr>
          <w:ilvl w:val="0"/>
          <w:numId w:val="3"/>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Agility</w:t>
      </w:r>
      <w:r w:rsidRPr="002630A4">
        <w:rPr>
          <w:rFonts w:ascii="Calibri" w:eastAsia="Times New Roman" w:hAnsi="Calibri" w:cs="Calibri"/>
          <w:kern w:val="0"/>
          <w:sz w:val="18"/>
          <w:szCs w:val="18"/>
          <w14:ligatures w14:val="none"/>
        </w:rPr>
        <w:t>: Microservices allow for more agile development. It is easy to swiftly add new features and then remove them at any moment.</w:t>
      </w:r>
    </w:p>
    <w:p w14:paraId="44ED838E"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EC25A29" w14:textId="6643750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 microservices ensure fault tolerance and resilience in distributed systems?</w:t>
      </w:r>
    </w:p>
    <w:p w14:paraId="5E1B337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Microservices promote fault tolerance and resilience through several techniques:</w:t>
      </w:r>
    </w:p>
    <w:p w14:paraId="5491E81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Redundancy</w:t>
      </w:r>
      <w:r w:rsidRPr="002630A4">
        <w:rPr>
          <w:rFonts w:ascii="Calibri" w:eastAsia="Times New Roman" w:hAnsi="Calibri" w:cs="Calibri"/>
          <w:kern w:val="0"/>
          <w:sz w:val="18"/>
          <w:szCs w:val="18"/>
          <w14:ligatures w14:val="none"/>
        </w:rPr>
        <w:t>: By replicating microservices across multiple instances and possibly different data centers, the system can continue functioning even if some instances fail.</w:t>
      </w:r>
    </w:p>
    <w:p w14:paraId="7C80C8D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Circuit breaker pattern</w:t>
      </w:r>
      <w:r w:rsidRPr="002630A4">
        <w:rPr>
          <w:rFonts w:ascii="Calibri" w:eastAsia="Times New Roman" w:hAnsi="Calibri" w:cs="Calibri"/>
          <w:kern w:val="0"/>
          <w:sz w:val="18"/>
          <w:szCs w:val="18"/>
          <w14:ligatures w14:val="none"/>
        </w:rPr>
        <w:t>: Microservices implement circuit breakers to prevent cascading failures. If a microservice experiences issues, the circuit breaker stops further requests, providing a fallback response or error message.</w:t>
      </w:r>
    </w:p>
    <w:p w14:paraId="73A5B2D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Bulkheads</w:t>
      </w:r>
      <w:r w:rsidRPr="002630A4">
        <w:rPr>
          <w:rFonts w:ascii="Calibri" w:eastAsia="Times New Roman" w:hAnsi="Calibri" w:cs="Calibri"/>
          <w:kern w:val="0"/>
          <w:sz w:val="18"/>
          <w:szCs w:val="18"/>
          <w14:ligatures w14:val="none"/>
        </w:rPr>
        <w:t>: Microservices are isolated from each other. Failures in one service don't affect others, containing potential damage.</w:t>
      </w:r>
    </w:p>
    <w:p w14:paraId="36CA36D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Graceful degradation</w:t>
      </w:r>
      <w:r w:rsidRPr="002630A4">
        <w:rPr>
          <w:rFonts w:ascii="Calibri" w:eastAsia="Times New Roman" w:hAnsi="Calibri" w:cs="Calibri"/>
          <w:kern w:val="0"/>
          <w:sz w:val="18"/>
          <w:szCs w:val="18"/>
          <w14:ligatures w14:val="none"/>
        </w:rPr>
        <w:t>: In the face of service degradation or unavailability, microservices can gracefully degrade their functionality or provide limited but essential features.</w:t>
      </w:r>
    </w:p>
    <w:p w14:paraId="06A7EA5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Timeouts</w:t>
      </w:r>
      <w:r w:rsidRPr="002630A4">
        <w:rPr>
          <w:rFonts w:ascii="Calibri" w:eastAsia="Times New Roman" w:hAnsi="Calibri" w:cs="Calibri"/>
          <w:kern w:val="0"/>
          <w:sz w:val="18"/>
          <w:szCs w:val="18"/>
          <w14:ligatures w14:val="none"/>
        </w:rPr>
        <w:t>: Setting appropriate timeouts for communication between microservices ensures that resources are not tied up waiting indefinitely.</w:t>
      </w:r>
    </w:p>
    <w:p w14:paraId="3D1799B6"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1847F91B" w14:textId="66DCBBA5"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do you understand about Cohesion and Coupling?</w:t>
      </w:r>
    </w:p>
    <w:p w14:paraId="6AC1397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Coupling</w:t>
      </w:r>
    </w:p>
    <w:p w14:paraId="11C59D5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Coupling is the relationship between software modules A and B, as well as how dependent or interdependent one module is on the other. Couplings are divided into three groups. Very connected (highly reliant) modules, weakly coupled modules, and uncoupled modules can all exist. Loose coupling, which is performed through interfaces, is the best type of connection.</w:t>
      </w:r>
    </w:p>
    <w:p w14:paraId="6532AF2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Cohesion</w:t>
      </w:r>
    </w:p>
    <w:p w14:paraId="647772F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Cohesion is a connection between two or more parts/elements of a module that have the same function. In general, a module with strong cohesion may effectively execute a given function without requiring any connection with other modules. The module's functionality is enhanced by its high cohesiveness.</w:t>
      </w:r>
    </w:p>
    <w:p w14:paraId="743A7672"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69828D2" w14:textId="4D709CC1"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Why are reports and dashboards important in Microservices?</w:t>
      </w:r>
    </w:p>
    <w:p w14:paraId="63E4D46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Reports and dashboards are commonly used to monitor a system. Microservices reports and dashboards can assist you in the following ways:</w:t>
      </w:r>
    </w:p>
    <w:p w14:paraId="5CB490D0" w14:textId="77777777" w:rsidR="002630A4" w:rsidRPr="002630A4" w:rsidRDefault="002630A4" w:rsidP="002630A4">
      <w:pPr>
        <w:numPr>
          <w:ilvl w:val="0"/>
          <w:numId w:val="4"/>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Determine which resources are supported by which Microservices.</w:t>
      </w:r>
    </w:p>
    <w:p w14:paraId="162453E8" w14:textId="77777777" w:rsidR="002630A4" w:rsidRPr="002630A4" w:rsidRDefault="002630A4" w:rsidP="002630A4">
      <w:pPr>
        <w:numPr>
          <w:ilvl w:val="0"/>
          <w:numId w:val="4"/>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lastRenderedPageBreak/>
        <w:t>Determine which services are impacted when components are changed or replaced.</w:t>
      </w:r>
    </w:p>
    <w:p w14:paraId="0AB3A4AE" w14:textId="77777777" w:rsidR="002630A4" w:rsidRPr="002630A4" w:rsidRDefault="002630A4" w:rsidP="002630A4">
      <w:pPr>
        <w:numPr>
          <w:ilvl w:val="0"/>
          <w:numId w:val="4"/>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proofErr w:type="gramStart"/>
      <w:r w:rsidRPr="002630A4">
        <w:rPr>
          <w:rFonts w:ascii="Calibri" w:eastAsia="Times New Roman" w:hAnsi="Calibri" w:cs="Calibri"/>
          <w:kern w:val="0"/>
          <w:sz w:val="18"/>
          <w:szCs w:val="18"/>
          <w14:ligatures w14:val="none"/>
        </w:rPr>
        <w:t>Make documentation accessible at all times</w:t>
      </w:r>
      <w:proofErr w:type="gramEnd"/>
      <w:r w:rsidRPr="002630A4">
        <w:rPr>
          <w:rFonts w:ascii="Calibri" w:eastAsia="Times New Roman" w:hAnsi="Calibri" w:cs="Calibri"/>
          <w:kern w:val="0"/>
          <w:sz w:val="18"/>
          <w:szCs w:val="18"/>
          <w14:ligatures w14:val="none"/>
        </w:rPr>
        <w:t>.</w:t>
      </w:r>
    </w:p>
    <w:p w14:paraId="28C15FEF" w14:textId="77777777" w:rsidR="002630A4" w:rsidRPr="002630A4" w:rsidRDefault="002630A4" w:rsidP="002630A4">
      <w:pPr>
        <w:numPr>
          <w:ilvl w:val="0"/>
          <w:numId w:val="4"/>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Examine the component versions that have been deployed.</w:t>
      </w:r>
    </w:p>
    <w:p w14:paraId="1D8A1A8F" w14:textId="77777777" w:rsidR="002630A4" w:rsidRPr="002630A4" w:rsidRDefault="002630A4" w:rsidP="002630A4">
      <w:pPr>
        <w:numPr>
          <w:ilvl w:val="0"/>
          <w:numId w:val="4"/>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Determine the components' maturity and compliance levels.</w:t>
      </w:r>
    </w:p>
    <w:p w14:paraId="5F65FB0A"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16BB6F3C" w14:textId="01DEE78F"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the essential components of microservices communication?</w:t>
      </w:r>
    </w:p>
    <w:p w14:paraId="368C756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essential components of microservices communication include:</w:t>
      </w:r>
    </w:p>
    <w:p w14:paraId="45806E3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APIs (application programming interfaces)</w:t>
      </w:r>
      <w:r w:rsidRPr="002630A4">
        <w:rPr>
          <w:rFonts w:ascii="Calibri" w:eastAsia="Times New Roman" w:hAnsi="Calibri" w:cs="Calibri"/>
          <w:kern w:val="0"/>
          <w:sz w:val="18"/>
          <w:szCs w:val="18"/>
          <w14:ligatures w14:val="none"/>
        </w:rPr>
        <w:t>: Microservices communicate with each other through well-defined APIs, enabling loose coupling and interoperability.</w:t>
      </w:r>
    </w:p>
    <w:p w14:paraId="6B12367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Message brokers:</w:t>
      </w:r>
      <w:r w:rsidRPr="002630A4">
        <w:rPr>
          <w:rFonts w:ascii="Calibri" w:eastAsia="Times New Roman" w:hAnsi="Calibri" w:cs="Calibri"/>
          <w:kern w:val="0"/>
          <w:sz w:val="18"/>
          <w:szCs w:val="18"/>
          <w14:ligatures w14:val="none"/>
        </w:rPr>
        <w:t> In asynchronous communication, message brokers (e.g., RabbitMQ, Apache Kafka) facilitate passing messages between microservices.</w:t>
      </w:r>
    </w:p>
    <w:p w14:paraId="34C022F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REST (representational state transfer)</w:t>
      </w:r>
      <w:r w:rsidRPr="002630A4">
        <w:rPr>
          <w:rFonts w:ascii="Calibri" w:eastAsia="Times New Roman" w:hAnsi="Calibri" w:cs="Calibri"/>
          <w:kern w:val="0"/>
          <w:sz w:val="18"/>
          <w:szCs w:val="18"/>
          <w14:ligatures w14:val="none"/>
        </w:rPr>
        <w:t>: RESTful APIs are widely used for synchronous communication, allowing services to exchange data over standard HTTP methods.</w:t>
      </w:r>
    </w:p>
    <w:p w14:paraId="4A0A05F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discovery</w:t>
      </w:r>
      <w:r w:rsidRPr="002630A4">
        <w:rPr>
          <w:rFonts w:ascii="Calibri" w:eastAsia="Times New Roman" w:hAnsi="Calibri" w:cs="Calibri"/>
          <w:kern w:val="0"/>
          <w:sz w:val="18"/>
          <w:szCs w:val="18"/>
          <w14:ligatures w14:val="none"/>
        </w:rPr>
        <w:t>: Microservices need a mechanism to discover each other dynamically in a changing environment. Tools like Consul or Eureka assist with service registration and discovery.</w:t>
      </w:r>
    </w:p>
    <w:p w14:paraId="7D93C35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Event streaming</w:t>
      </w:r>
      <w:r w:rsidRPr="002630A4">
        <w:rPr>
          <w:rFonts w:ascii="Calibri" w:eastAsia="Times New Roman" w:hAnsi="Calibri" w:cs="Calibri"/>
          <w:kern w:val="0"/>
          <w:sz w:val="18"/>
          <w:szCs w:val="18"/>
          <w14:ligatures w14:val="none"/>
        </w:rPr>
        <w:t>: For real-time data processing and event-driven architectures, tools like Kafka or Apache Pulsar are used to stream events between microservices.</w:t>
      </w:r>
    </w:p>
    <w:p w14:paraId="0AA3E7D4"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1C8FB4B" w14:textId="665CA146"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relationship between Microservices and DevOps.</w:t>
      </w:r>
    </w:p>
    <w:p w14:paraId="76B204F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Microservices and DevOps are closely related and often go hand in hand.</w:t>
      </w:r>
    </w:p>
    <w:p w14:paraId="26767F8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Faster deployment</w:t>
      </w:r>
      <w:r w:rsidRPr="002630A4">
        <w:rPr>
          <w:rFonts w:ascii="Calibri" w:eastAsia="Times New Roman" w:hAnsi="Calibri" w:cs="Calibri"/>
          <w:kern w:val="0"/>
          <w:sz w:val="18"/>
          <w:szCs w:val="18"/>
          <w14:ligatures w14:val="none"/>
        </w:rPr>
        <w:t>: Microservices' smaller codebases and well-defined boundaries enable rapid development and deployment. These align well with DevOps’ principles of continuous integration and continuous deployment (CI/CD).</w:t>
      </w:r>
    </w:p>
    <w:p w14:paraId="2B07569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Automation</w:t>
      </w:r>
      <w:r w:rsidRPr="002630A4">
        <w:rPr>
          <w:rFonts w:ascii="Calibri" w:eastAsia="Times New Roman" w:hAnsi="Calibri" w:cs="Calibri"/>
          <w:kern w:val="0"/>
          <w:sz w:val="18"/>
          <w:szCs w:val="18"/>
          <w14:ligatures w14:val="none"/>
        </w:rPr>
        <w:t>: Microservices and DevOps rely heavily on automation. Microservices encourage automation for testing, deployment, and scaling, while DevOps emphasizes automating the entire software delivery process.</w:t>
      </w:r>
    </w:p>
    <w:p w14:paraId="539235C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Collaboration</w:t>
      </w:r>
      <w:r w:rsidRPr="002630A4">
        <w:rPr>
          <w:rFonts w:ascii="Calibri" w:eastAsia="Times New Roman" w:hAnsi="Calibri" w:cs="Calibri"/>
          <w:kern w:val="0"/>
          <w:sz w:val="18"/>
          <w:szCs w:val="18"/>
          <w14:ligatures w14:val="none"/>
        </w:rPr>
        <w:t>: The microservices approach breaks down monolithic barriers, enabling smaller, cross-functional teams that work collaboratively. DevOps also emphasizes collaboration between development, operations, and other stakeholders.</w:t>
      </w:r>
    </w:p>
    <w:p w14:paraId="2B24DE7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Resilience and monitoring</w:t>
      </w:r>
      <w:r w:rsidRPr="002630A4">
        <w:rPr>
          <w:rFonts w:ascii="Calibri" w:eastAsia="Times New Roman" w:hAnsi="Calibri" w:cs="Calibri"/>
          <w:kern w:val="0"/>
          <w:sz w:val="18"/>
          <w:szCs w:val="18"/>
          <w14:ligatures w14:val="none"/>
        </w:rPr>
        <w:t>: DevOps principles of monitoring and observability align with the need for resilient microservices where continuous monitoring helps identify and address issues promptly.</w:t>
      </w:r>
    </w:p>
    <w:p w14:paraId="4A721D83"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38DC97E" w14:textId="4D016AFC"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 you decide the appropriate size of a microservice, and what factors influence this decision?</w:t>
      </w:r>
    </w:p>
    <w:p w14:paraId="7C94DCA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Deciding the appropriate size of a microservice is crucial for a well-designed architecture. Factors that influence this decision include:</w:t>
      </w:r>
    </w:p>
    <w:p w14:paraId="75E1736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Single responsibility principle</w:t>
      </w:r>
      <w:r w:rsidRPr="002630A4">
        <w:rPr>
          <w:rFonts w:ascii="Calibri" w:eastAsia="Times New Roman" w:hAnsi="Calibri" w:cs="Calibri"/>
          <w:kern w:val="0"/>
          <w:sz w:val="18"/>
          <w:szCs w:val="18"/>
          <w14:ligatures w14:val="none"/>
        </w:rPr>
        <w:t>: A microservice should focus on a single business capability, keeping it small and manageable.</w:t>
      </w:r>
    </w:p>
    <w:p w14:paraId="6515A2D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Domain boundaries</w:t>
      </w:r>
      <w:r w:rsidRPr="002630A4">
        <w:rPr>
          <w:rFonts w:ascii="Calibri" w:eastAsia="Times New Roman" w:hAnsi="Calibri" w:cs="Calibri"/>
          <w:kern w:val="0"/>
          <w:sz w:val="18"/>
          <w:szCs w:val="18"/>
          <w14:ligatures w14:val="none"/>
        </w:rPr>
        <w:t>: Defining microservices based on clear domain boundaries ensures better separation of concerns.</w:t>
      </w:r>
    </w:p>
    <w:p w14:paraId="0A1408C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Scalability</w:t>
      </w:r>
      <w:r w:rsidRPr="002630A4">
        <w:rPr>
          <w:rFonts w:ascii="Calibri" w:eastAsia="Times New Roman" w:hAnsi="Calibri" w:cs="Calibri"/>
          <w:kern w:val="0"/>
          <w:sz w:val="18"/>
          <w:szCs w:val="18"/>
          <w14:ligatures w14:val="none"/>
        </w:rPr>
        <w:t>: Consider the expected load on the service. If a component needs frequent scaling, it might be a candidate for a separate microservice.</w:t>
      </w:r>
    </w:p>
    <w:p w14:paraId="3DA0FCB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 management</w:t>
      </w:r>
      <w:r w:rsidRPr="002630A4">
        <w:rPr>
          <w:rFonts w:ascii="Calibri" w:eastAsia="Times New Roman" w:hAnsi="Calibri" w:cs="Calibri"/>
          <w:kern w:val="0"/>
          <w:sz w:val="18"/>
          <w:szCs w:val="18"/>
          <w14:ligatures w14:val="none"/>
        </w:rPr>
        <w:t>: If different parts of the system require separate data storage technologies or databases, it might be an indicator to split them into separate microservices.</w:t>
      </w:r>
    </w:p>
    <w:p w14:paraId="640B536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Development team autonomy</w:t>
      </w:r>
      <w:r w:rsidRPr="002630A4">
        <w:rPr>
          <w:rFonts w:ascii="Calibri" w:eastAsia="Times New Roman" w:hAnsi="Calibri" w:cs="Calibri"/>
          <w:kern w:val="0"/>
          <w:sz w:val="18"/>
          <w:szCs w:val="18"/>
          <w14:ligatures w14:val="none"/>
        </w:rPr>
        <w:t>: Smaller teams can work more efficiently, so splitting services to align with team structures can be beneficial.</w:t>
      </w:r>
    </w:p>
    <w:p w14:paraId="218B008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Deployment frequency</w:t>
      </w:r>
      <w:r w:rsidRPr="002630A4">
        <w:rPr>
          <w:rFonts w:ascii="Calibri" w:eastAsia="Times New Roman" w:hAnsi="Calibri" w:cs="Calibri"/>
          <w:kern w:val="0"/>
          <w:sz w:val="18"/>
          <w:szCs w:val="18"/>
          <w14:ligatures w14:val="none"/>
        </w:rPr>
        <w:t>: If different parts of the system require separate deployment frequencies, it could be a sign that they should be separate microservices.</w:t>
      </w:r>
    </w:p>
    <w:p w14:paraId="1F97F157"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553AFB7" w14:textId="16E30DDF"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principles of Conway's Law and its relevance in microservices architecture.</w:t>
      </w:r>
    </w:p>
    <w:p w14:paraId="5BD4E72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Conway's Law states that the structure of a software system will mirror the communication structures of the organization that builds it. In the context of microservices architecture, this means that the architecture will reflect the communication and collaboration patterns of the development teams.</w:t>
      </w:r>
    </w:p>
    <w:p w14:paraId="11B4806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practice, this implies that if an organization has separate teams with different areas of expertise (e.g., front-end, back-end), the architecture is likely to have distinct microservices that align with these specialized teams. On the other hand, if teams are organized around specific business capabilities, the architecture will consist of microservices that focus on those capabilities.</w:t>
      </w:r>
    </w:p>
    <w:p w14:paraId="54AE18C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Understanding Conway's Law is crucial for effective microservices design as it emphasizes the importance of communication and collaboration within the organization to ensure a well-structured and coherent microservices architecture.</w:t>
      </w:r>
    </w:p>
    <w:p w14:paraId="124BBB4D"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5E242F2E" w14:textId="23125B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is the role of service registration and discovery in a containerized microservices environment?</w:t>
      </w:r>
    </w:p>
    <w:p w14:paraId="15A2F19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a containerized microservices environment, service registration and discovery play a vital role in enabling dynamic communication between microservices. Here's how they work:</w:t>
      </w:r>
    </w:p>
    <w:p w14:paraId="271B427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registration</w:t>
      </w:r>
      <w:r w:rsidRPr="002630A4">
        <w:rPr>
          <w:rFonts w:ascii="Calibri" w:eastAsia="Times New Roman" w:hAnsi="Calibri" w:cs="Calibri"/>
          <w:kern w:val="0"/>
          <w:sz w:val="18"/>
          <w:szCs w:val="18"/>
          <w14:ligatures w14:val="none"/>
        </w:rPr>
        <w:t>: When a microservice starts up, it registers itself with a service registry (e.g., Consul, Eureka) by providing essential information like its network location, API endpoints, and health status.</w:t>
      </w:r>
    </w:p>
    <w:p w14:paraId="5BD0A3F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discovery</w:t>
      </w:r>
      <w:r w:rsidRPr="002630A4">
        <w:rPr>
          <w:rFonts w:ascii="Calibri" w:eastAsia="Times New Roman" w:hAnsi="Calibri" w:cs="Calibri"/>
          <w:kern w:val="0"/>
          <w:sz w:val="18"/>
          <w:szCs w:val="18"/>
          <w14:ligatures w14:val="none"/>
        </w:rPr>
        <w:t>: When a microservice needs to communicate with another microservice, it queries the service registry to discover the network location and endpoint details of the target service.</w:t>
      </w:r>
    </w:p>
    <w:p w14:paraId="6E2E4BE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This dynamic discovery allows microservices to locate and interact with each other without hardcoding their locations or relying on static configurations. As new instances of services are deployed or removed, the service registry is updated accordingly. This ensures seamless communication within the containerized environment.</w:t>
      </w:r>
    </w:p>
    <w:p w14:paraId="57E0C50D"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951C650" w14:textId="7E5D2EFE"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importance of automated testing in microservices development.</w:t>
      </w:r>
    </w:p>
    <w:p w14:paraId="3ABDED3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Automated testing is of paramount importance in microservices development due to several reasons:</w:t>
      </w:r>
    </w:p>
    <w:p w14:paraId="23411CF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Rapid feedback</w:t>
      </w:r>
      <w:r w:rsidRPr="002630A4">
        <w:rPr>
          <w:rFonts w:ascii="Calibri" w:eastAsia="Times New Roman" w:hAnsi="Calibri" w:cs="Calibri"/>
          <w:kern w:val="0"/>
          <w:sz w:val="18"/>
          <w:szCs w:val="18"/>
          <w14:ligatures w14:val="none"/>
        </w:rPr>
        <w:t>: Microservices often have frequent releases. Automated tests enable quick feedback on the changes made, allowing developers to catch and fix issues early in the development process.</w:t>
      </w:r>
    </w:p>
    <w:p w14:paraId="13FFD62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Regression testing</w:t>
      </w:r>
      <w:r w:rsidRPr="002630A4">
        <w:rPr>
          <w:rFonts w:ascii="Calibri" w:eastAsia="Times New Roman" w:hAnsi="Calibri" w:cs="Calibri"/>
          <w:kern w:val="0"/>
          <w:sz w:val="18"/>
          <w:szCs w:val="18"/>
          <w14:ligatures w14:val="none"/>
        </w:rPr>
        <w:t>: With each service developed independently, changes in one service may affect others. Automated testing ensures that changes in one service do not introduce regressions in the overall system.</w:t>
      </w:r>
    </w:p>
    <w:p w14:paraId="58C6EA5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Integration testing</w:t>
      </w:r>
      <w:r w:rsidRPr="002630A4">
        <w:rPr>
          <w:rFonts w:ascii="Calibri" w:eastAsia="Times New Roman" w:hAnsi="Calibri" w:cs="Calibri"/>
          <w:kern w:val="0"/>
          <w:sz w:val="18"/>
          <w:szCs w:val="18"/>
          <w14:ligatures w14:val="none"/>
        </w:rPr>
        <w:t>: Microservices rely heavily on inter-service communication. Automated integration tests verify that services interact correctly and data flows seamlessly between them.</w:t>
      </w:r>
    </w:p>
    <w:p w14:paraId="6218B51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Scalability testing:</w:t>
      </w:r>
      <w:r w:rsidRPr="002630A4">
        <w:rPr>
          <w:rFonts w:ascii="Calibri" w:eastAsia="Times New Roman" w:hAnsi="Calibri" w:cs="Calibri"/>
          <w:kern w:val="0"/>
          <w:sz w:val="18"/>
          <w:szCs w:val="18"/>
          <w14:ligatures w14:val="none"/>
        </w:rPr>
        <w:t> Automated tests can simulate heavy loads and traffic to evaluate how well the architecture scales under stress.</w:t>
      </w:r>
    </w:p>
    <w:p w14:paraId="68E90B8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Isolation</w:t>
      </w:r>
      <w:r w:rsidRPr="002630A4">
        <w:rPr>
          <w:rFonts w:ascii="Calibri" w:eastAsia="Times New Roman" w:hAnsi="Calibri" w:cs="Calibri"/>
          <w:kern w:val="0"/>
          <w:sz w:val="18"/>
          <w:szCs w:val="18"/>
          <w14:ligatures w14:val="none"/>
        </w:rPr>
        <w:t>: Automated tests provide isolation from external dependencies, databases, and other services, ensuring reliable and repeatable test results.</w:t>
      </w:r>
    </w:p>
    <w:p w14:paraId="0FA498BE"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599AB40B" w14:textId="64F46A73"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 xml:space="preserve">How is </w:t>
      </w:r>
      <w:proofErr w:type="spellStart"/>
      <w:r w:rsidRPr="002630A4">
        <w:rPr>
          <w:rFonts w:ascii="Calibri" w:eastAsia="Times New Roman" w:hAnsi="Calibri" w:cs="Calibri"/>
          <w:b/>
          <w:bCs/>
          <w:kern w:val="0"/>
          <w:sz w:val="18"/>
          <w:szCs w:val="18"/>
          <w14:ligatures w14:val="none"/>
        </w:rPr>
        <w:t>WebMvcTest</w:t>
      </w:r>
      <w:proofErr w:type="spellEnd"/>
      <w:r w:rsidRPr="002630A4">
        <w:rPr>
          <w:rFonts w:ascii="Calibri" w:eastAsia="Times New Roman" w:hAnsi="Calibri" w:cs="Calibri"/>
          <w:b/>
          <w:bCs/>
          <w:kern w:val="0"/>
          <w:sz w:val="18"/>
          <w:szCs w:val="18"/>
          <w14:ligatures w14:val="none"/>
        </w:rPr>
        <w:t xml:space="preserve"> annotation used in Spring MVC applications?</w:t>
      </w:r>
    </w:p>
    <w:p w14:paraId="72BD84E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When the test purpose is to focus on Spring MVC Components, the </w:t>
      </w:r>
      <w:proofErr w:type="spellStart"/>
      <w:r w:rsidRPr="002630A4">
        <w:rPr>
          <w:rFonts w:ascii="Calibri" w:eastAsia="Times New Roman" w:hAnsi="Calibri" w:cs="Calibri"/>
          <w:kern w:val="0"/>
          <w:sz w:val="18"/>
          <w:szCs w:val="18"/>
          <w14:ligatures w14:val="none"/>
        </w:rPr>
        <w:t>WebMvcTest</w:t>
      </w:r>
      <w:proofErr w:type="spellEnd"/>
      <w:r w:rsidRPr="002630A4">
        <w:rPr>
          <w:rFonts w:ascii="Calibri" w:eastAsia="Times New Roman" w:hAnsi="Calibri" w:cs="Calibri"/>
          <w:kern w:val="0"/>
          <w:sz w:val="18"/>
          <w:szCs w:val="18"/>
          <w14:ligatures w14:val="none"/>
        </w:rPr>
        <w:t xml:space="preserve"> annotation is used for unit testing in Spring MVC Applications.</w:t>
      </w:r>
    </w:p>
    <w:p w14:paraId="6B9FECC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In the following code:</w:t>
      </w:r>
    </w:p>
    <w:p w14:paraId="714A7E5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t>
      </w:r>
      <w:proofErr w:type="gramStart"/>
      <w:r w:rsidRPr="002630A4">
        <w:rPr>
          <w:rFonts w:ascii="Calibri" w:eastAsia="Times New Roman" w:hAnsi="Calibri" w:cs="Calibri"/>
          <w:kern w:val="0"/>
          <w:sz w:val="18"/>
          <w:szCs w:val="18"/>
          <w14:ligatures w14:val="none"/>
        </w:rPr>
        <w:t>WebMvcTest(</w:t>
      </w:r>
      <w:proofErr w:type="gramEnd"/>
      <w:r w:rsidRPr="002630A4">
        <w:rPr>
          <w:rFonts w:ascii="Calibri" w:eastAsia="Times New Roman" w:hAnsi="Calibri" w:cs="Calibri"/>
          <w:kern w:val="0"/>
          <w:sz w:val="18"/>
          <w:szCs w:val="18"/>
          <w14:ligatures w14:val="none"/>
        </w:rPr>
        <w:t>value =</w:t>
      </w:r>
      <w:proofErr w:type="spellStart"/>
      <w:r w:rsidRPr="002630A4">
        <w:rPr>
          <w:rFonts w:ascii="Calibri" w:eastAsia="Times New Roman" w:hAnsi="Calibri" w:cs="Calibri"/>
          <w:kern w:val="0"/>
          <w:sz w:val="18"/>
          <w:szCs w:val="18"/>
          <w14:ligatures w14:val="none"/>
        </w:rPr>
        <w:t>ToTestController.class</w:t>
      </w:r>
      <w:proofErr w:type="spellEnd"/>
      <w:r w:rsidRPr="002630A4">
        <w:rPr>
          <w:rFonts w:ascii="Calibri" w:eastAsia="Times New Roman" w:hAnsi="Calibri" w:cs="Calibri"/>
          <w:kern w:val="0"/>
          <w:sz w:val="18"/>
          <w:szCs w:val="18"/>
          <w14:ligatures w14:val="none"/>
        </w:rPr>
        <w:t>, secure = false):</w:t>
      </w:r>
    </w:p>
    <w:p w14:paraId="51DE459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We simply want to run the </w:t>
      </w:r>
      <w:proofErr w:type="spellStart"/>
      <w:r w:rsidRPr="002630A4">
        <w:rPr>
          <w:rFonts w:ascii="Calibri" w:eastAsia="Times New Roman" w:hAnsi="Calibri" w:cs="Calibri"/>
          <w:kern w:val="0"/>
          <w:sz w:val="18"/>
          <w:szCs w:val="18"/>
          <w14:ligatures w14:val="none"/>
        </w:rPr>
        <w:t>ToTestController</w:t>
      </w:r>
      <w:proofErr w:type="spellEnd"/>
      <w:r w:rsidRPr="002630A4">
        <w:rPr>
          <w:rFonts w:ascii="Calibri" w:eastAsia="Times New Roman" w:hAnsi="Calibri" w:cs="Calibri"/>
          <w:kern w:val="0"/>
          <w:sz w:val="18"/>
          <w:szCs w:val="18"/>
          <w14:ligatures w14:val="none"/>
        </w:rPr>
        <w:t xml:space="preserve"> here. Until this unit test is completed, no more controllers or mappings will be deployed.</w:t>
      </w:r>
    </w:p>
    <w:p w14:paraId="4D01724A"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1E3EA566" w14:textId="38847822"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 xml:space="preserve">Do you think </w:t>
      </w:r>
      <w:proofErr w:type="spellStart"/>
      <w:r w:rsidRPr="002630A4">
        <w:rPr>
          <w:rFonts w:ascii="Calibri" w:eastAsia="Times New Roman" w:hAnsi="Calibri" w:cs="Calibri"/>
          <w:b/>
          <w:bCs/>
          <w:kern w:val="0"/>
          <w:sz w:val="18"/>
          <w:szCs w:val="18"/>
          <w14:ligatures w14:val="none"/>
        </w:rPr>
        <w:t>GraphQL</w:t>
      </w:r>
      <w:proofErr w:type="spellEnd"/>
      <w:r w:rsidRPr="002630A4">
        <w:rPr>
          <w:rFonts w:ascii="Calibri" w:eastAsia="Times New Roman" w:hAnsi="Calibri" w:cs="Calibri"/>
          <w:b/>
          <w:bCs/>
          <w:kern w:val="0"/>
          <w:sz w:val="18"/>
          <w:szCs w:val="18"/>
          <w14:ligatures w14:val="none"/>
        </w:rPr>
        <w:t xml:space="preserve"> is the perfect fit for designing a Microservice architecture?</w:t>
      </w:r>
    </w:p>
    <w:p w14:paraId="355E0FF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roofErr w:type="spellStart"/>
      <w:r w:rsidRPr="002630A4">
        <w:rPr>
          <w:rFonts w:ascii="Calibri" w:eastAsia="Times New Roman" w:hAnsi="Calibri" w:cs="Calibri"/>
          <w:kern w:val="0"/>
          <w:sz w:val="18"/>
          <w:szCs w:val="18"/>
          <w14:ligatures w14:val="none"/>
        </w:rPr>
        <w:t>GraphQL</w:t>
      </w:r>
      <w:proofErr w:type="spellEnd"/>
      <w:r w:rsidRPr="002630A4">
        <w:rPr>
          <w:rFonts w:ascii="Calibri" w:eastAsia="Times New Roman" w:hAnsi="Calibri" w:cs="Calibri"/>
          <w:kern w:val="0"/>
          <w:sz w:val="18"/>
          <w:szCs w:val="18"/>
          <w14:ligatures w14:val="none"/>
        </w:rPr>
        <w:t xml:space="preserve"> hides the fact that you have </w:t>
      </w:r>
      <w:proofErr w:type="gramStart"/>
      <w:r w:rsidRPr="002630A4">
        <w:rPr>
          <w:rFonts w:ascii="Calibri" w:eastAsia="Times New Roman" w:hAnsi="Calibri" w:cs="Calibri"/>
          <w:kern w:val="0"/>
          <w:sz w:val="18"/>
          <w:szCs w:val="18"/>
          <w14:ligatures w14:val="none"/>
        </w:rPr>
        <w:t>a microservice</w:t>
      </w:r>
      <w:proofErr w:type="gramEnd"/>
      <w:r w:rsidRPr="002630A4">
        <w:rPr>
          <w:rFonts w:ascii="Calibri" w:eastAsia="Times New Roman" w:hAnsi="Calibri" w:cs="Calibri"/>
          <w:kern w:val="0"/>
          <w:sz w:val="18"/>
          <w:szCs w:val="18"/>
          <w14:ligatures w14:val="none"/>
        </w:rPr>
        <w:t xml:space="preserve"> architecture from the customers, therefore, it is a wonderful match for microservices. You want to break everything down into microservices on the backend, but you want </w:t>
      </w:r>
      <w:proofErr w:type="gramStart"/>
      <w:r w:rsidRPr="002630A4">
        <w:rPr>
          <w:rFonts w:ascii="Calibri" w:eastAsia="Times New Roman" w:hAnsi="Calibri" w:cs="Calibri"/>
          <w:kern w:val="0"/>
          <w:sz w:val="18"/>
          <w:szCs w:val="18"/>
          <w14:ligatures w14:val="none"/>
        </w:rPr>
        <w:t>all of</w:t>
      </w:r>
      <w:proofErr w:type="gramEnd"/>
      <w:r w:rsidRPr="002630A4">
        <w:rPr>
          <w:rFonts w:ascii="Calibri" w:eastAsia="Times New Roman" w:hAnsi="Calibri" w:cs="Calibri"/>
          <w:kern w:val="0"/>
          <w:sz w:val="18"/>
          <w:szCs w:val="18"/>
          <w14:ligatures w14:val="none"/>
        </w:rPr>
        <w:t xml:space="preserve"> your data to come from a single API on the frontend. The best approach to achieve both is to use </w:t>
      </w:r>
      <w:proofErr w:type="spellStart"/>
      <w:r w:rsidRPr="002630A4">
        <w:rPr>
          <w:rFonts w:ascii="Calibri" w:eastAsia="Times New Roman" w:hAnsi="Calibri" w:cs="Calibri"/>
          <w:kern w:val="0"/>
          <w:sz w:val="18"/>
          <w:szCs w:val="18"/>
          <w14:ligatures w14:val="none"/>
        </w:rPr>
        <w:t>GraphQL</w:t>
      </w:r>
      <w:proofErr w:type="spellEnd"/>
      <w:r w:rsidRPr="002630A4">
        <w:rPr>
          <w:rFonts w:ascii="Calibri" w:eastAsia="Times New Roman" w:hAnsi="Calibri" w:cs="Calibri"/>
          <w:kern w:val="0"/>
          <w:sz w:val="18"/>
          <w:szCs w:val="18"/>
          <w14:ligatures w14:val="none"/>
        </w:rPr>
        <w:t xml:space="preserve">. It allows you to break up the backend into Microservices while still offering a single API to </w:t>
      </w:r>
      <w:proofErr w:type="gramStart"/>
      <w:r w:rsidRPr="002630A4">
        <w:rPr>
          <w:rFonts w:ascii="Calibri" w:eastAsia="Times New Roman" w:hAnsi="Calibri" w:cs="Calibri"/>
          <w:kern w:val="0"/>
          <w:sz w:val="18"/>
          <w:szCs w:val="18"/>
          <w14:ligatures w14:val="none"/>
        </w:rPr>
        <w:t>all of</w:t>
      </w:r>
      <w:proofErr w:type="gramEnd"/>
      <w:r w:rsidRPr="002630A4">
        <w:rPr>
          <w:rFonts w:ascii="Calibri" w:eastAsia="Times New Roman" w:hAnsi="Calibri" w:cs="Calibri"/>
          <w:kern w:val="0"/>
          <w:sz w:val="18"/>
          <w:szCs w:val="18"/>
          <w14:ligatures w14:val="none"/>
        </w:rPr>
        <w:t xml:space="preserve"> the apps and allowing data from multiple services to be joined together.</w:t>
      </w:r>
    </w:p>
    <w:p w14:paraId="14E1473A"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1B1B92C" w14:textId="4B8A54BA"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can you handle database management efficiently in microservices?</w:t>
      </w:r>
    </w:p>
    <w:p w14:paraId="4760A47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Efficient database management in microservices can be achieved through these strategies:</w:t>
      </w:r>
    </w:p>
    <w:p w14:paraId="619209D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Database per service</w:t>
      </w:r>
      <w:r w:rsidRPr="002630A4">
        <w:rPr>
          <w:rFonts w:ascii="Calibri" w:eastAsia="Times New Roman" w:hAnsi="Calibri" w:cs="Calibri"/>
          <w:kern w:val="0"/>
          <w:sz w:val="18"/>
          <w:szCs w:val="18"/>
          <w14:ligatures w14:val="none"/>
        </w:rPr>
        <w:t>: Each microservice should have its database to ensure loose coupling between services and avoid complex shared databases.</w:t>
      </w:r>
    </w:p>
    <w:p w14:paraId="3A8FBE0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Eventual consistency</w:t>
      </w:r>
      <w:r w:rsidRPr="002630A4">
        <w:rPr>
          <w:rFonts w:ascii="Calibri" w:eastAsia="Times New Roman" w:hAnsi="Calibri" w:cs="Calibri"/>
          <w:kern w:val="0"/>
          <w:sz w:val="18"/>
          <w:szCs w:val="18"/>
          <w14:ligatures w14:val="none"/>
        </w:rPr>
        <w:t>: In distributed systems, ensuring immediate consistency across all services can be challenging. Embrace the concept of eventual consistency to allow data to propagate and synchronize over time.</w:t>
      </w:r>
    </w:p>
    <w:p w14:paraId="37797B8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Sagas</w:t>
      </w:r>
      <w:r w:rsidRPr="002630A4">
        <w:rPr>
          <w:rFonts w:ascii="Calibri" w:eastAsia="Times New Roman" w:hAnsi="Calibri" w:cs="Calibri"/>
          <w:kern w:val="0"/>
          <w:sz w:val="18"/>
          <w:szCs w:val="18"/>
          <w14:ligatures w14:val="none"/>
        </w:rPr>
        <w:t>: Implementing sagas (a sequence of local transactions) can maintain data consistency across multiple services, even in the face of failures.</w:t>
      </w:r>
    </w:p>
    <w:p w14:paraId="4A85400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CQRS (Command Query Responsibility Segregation)</w:t>
      </w:r>
      <w:r w:rsidRPr="002630A4">
        <w:rPr>
          <w:rFonts w:ascii="Calibri" w:eastAsia="Times New Roman" w:hAnsi="Calibri" w:cs="Calibri"/>
          <w:kern w:val="0"/>
          <w:sz w:val="18"/>
          <w:szCs w:val="18"/>
          <w14:ligatures w14:val="none"/>
        </w:rPr>
        <w:t>: CQRS separates read and write operations, allowing the use of specialized databases for each. This optimizes read and write performance and simplifies data models.</w:t>
      </w:r>
    </w:p>
    <w:p w14:paraId="74F6907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Event sourcing:</w:t>
      </w:r>
      <w:r w:rsidRPr="002630A4">
        <w:rPr>
          <w:rFonts w:ascii="Calibri" w:eastAsia="Times New Roman" w:hAnsi="Calibri" w:cs="Calibri"/>
          <w:kern w:val="0"/>
          <w:sz w:val="18"/>
          <w:szCs w:val="18"/>
          <w14:ligatures w14:val="none"/>
        </w:rPr>
        <w:t> In event-driven architectures, event sourcing stores all changes to the data as a sequence of events to allow easy rebuilding of state and auditing.</w:t>
      </w:r>
    </w:p>
    <w:p w14:paraId="516378FE"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806BF25" w14:textId="217645E0"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benefits and challenges of using Kubernetes for microservices orchestration.</w:t>
      </w:r>
    </w:p>
    <w:p w14:paraId="5A2F28F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Benefits of using Kubernetes for microservices orchestration:</w:t>
      </w:r>
    </w:p>
    <w:p w14:paraId="5E4429A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Container orchestration</w:t>
      </w:r>
      <w:r w:rsidRPr="002630A4">
        <w:rPr>
          <w:rFonts w:ascii="Calibri" w:eastAsia="Times New Roman" w:hAnsi="Calibri" w:cs="Calibri"/>
          <w:kern w:val="0"/>
          <w:sz w:val="18"/>
          <w:szCs w:val="18"/>
          <w14:ligatures w14:val="none"/>
        </w:rPr>
        <w:t>: Kubernetes simplifies the deployment and management of containers. It handles scaling, load balancing, and self-healing.</w:t>
      </w:r>
    </w:p>
    <w:p w14:paraId="77FEF14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High availability</w:t>
      </w:r>
      <w:r w:rsidRPr="002630A4">
        <w:rPr>
          <w:rFonts w:ascii="Calibri" w:eastAsia="Times New Roman" w:hAnsi="Calibri" w:cs="Calibri"/>
          <w:kern w:val="0"/>
          <w:sz w:val="18"/>
          <w:szCs w:val="18"/>
          <w14:ligatures w14:val="none"/>
        </w:rPr>
        <w:t>: Kubernetes supports multiple replicas of services, ensuring high availability and fault tolerance.</w:t>
      </w:r>
    </w:p>
    <w:p w14:paraId="0A7A926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Auto-scaling</w:t>
      </w:r>
      <w:r w:rsidRPr="002630A4">
        <w:rPr>
          <w:rFonts w:ascii="Calibri" w:eastAsia="Times New Roman" w:hAnsi="Calibri" w:cs="Calibri"/>
          <w:kern w:val="0"/>
          <w:sz w:val="18"/>
          <w:szCs w:val="18"/>
          <w14:ligatures w14:val="none"/>
        </w:rPr>
        <w:t>: Kubernetes can automatically scale services based on CPU utilization or custom metrics to optimize resource usage.</w:t>
      </w:r>
    </w:p>
    <w:p w14:paraId="1B4E2A3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discovery</w:t>
      </w:r>
      <w:r w:rsidRPr="002630A4">
        <w:rPr>
          <w:rFonts w:ascii="Calibri" w:eastAsia="Times New Roman" w:hAnsi="Calibri" w:cs="Calibri"/>
          <w:kern w:val="0"/>
          <w:sz w:val="18"/>
          <w:szCs w:val="18"/>
          <w14:ligatures w14:val="none"/>
        </w:rPr>
        <w:t>: Kubernetes provides built-in service discovery and DNS resolution for communication between services.</w:t>
      </w:r>
    </w:p>
    <w:p w14:paraId="20B75D4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Challenges of using Kubernetes for microservices orchestration:</w:t>
      </w:r>
    </w:p>
    <w:p w14:paraId="3582FF1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Learning curve</w:t>
      </w:r>
      <w:r w:rsidRPr="002630A4">
        <w:rPr>
          <w:rFonts w:ascii="Calibri" w:eastAsia="Times New Roman" w:hAnsi="Calibri" w:cs="Calibri"/>
          <w:kern w:val="0"/>
          <w:sz w:val="18"/>
          <w:szCs w:val="18"/>
          <w14:ligatures w14:val="none"/>
        </w:rPr>
        <w:t>: Kubernetes has a steep learning curve and managing it requires a good understanding of its concepts and components.</w:t>
      </w:r>
    </w:p>
    <w:p w14:paraId="7D81881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Infrastructure complexity</w:t>
      </w:r>
      <w:r w:rsidRPr="002630A4">
        <w:rPr>
          <w:rFonts w:ascii="Calibri" w:eastAsia="Times New Roman" w:hAnsi="Calibri" w:cs="Calibri"/>
          <w:kern w:val="0"/>
          <w:sz w:val="18"/>
          <w:szCs w:val="18"/>
          <w14:ligatures w14:val="none"/>
        </w:rPr>
        <w:t xml:space="preserve">: Setting up and managing a Kubernetes cluster can be complex and </w:t>
      </w:r>
      <w:proofErr w:type="gramStart"/>
      <w:r w:rsidRPr="002630A4">
        <w:rPr>
          <w:rFonts w:ascii="Calibri" w:eastAsia="Times New Roman" w:hAnsi="Calibri" w:cs="Calibri"/>
          <w:kern w:val="0"/>
          <w:sz w:val="18"/>
          <w:szCs w:val="18"/>
          <w14:ligatures w14:val="none"/>
        </w:rPr>
        <w:t>resource-intensive</w:t>
      </w:r>
      <w:proofErr w:type="gramEnd"/>
      <w:r w:rsidRPr="002630A4">
        <w:rPr>
          <w:rFonts w:ascii="Calibri" w:eastAsia="Times New Roman" w:hAnsi="Calibri" w:cs="Calibri"/>
          <w:kern w:val="0"/>
          <w:sz w:val="18"/>
          <w:szCs w:val="18"/>
          <w14:ligatures w14:val="none"/>
        </w:rPr>
        <w:t>.</w:t>
      </w:r>
    </w:p>
    <w:p w14:paraId="6D4FFAE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Networking</w:t>
      </w:r>
      <w:r w:rsidRPr="002630A4">
        <w:rPr>
          <w:rFonts w:ascii="Calibri" w:eastAsia="Times New Roman" w:hAnsi="Calibri" w:cs="Calibri"/>
          <w:kern w:val="0"/>
          <w:sz w:val="18"/>
          <w:szCs w:val="18"/>
          <w14:ligatures w14:val="none"/>
        </w:rPr>
        <w:t>: Configuring networking for microservices in Kubernetes can be challenging, especially when spanning multiple clusters or environments.</w:t>
      </w:r>
    </w:p>
    <w:p w14:paraId="3058800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Resource overhead</w:t>
      </w:r>
      <w:r w:rsidRPr="002630A4">
        <w:rPr>
          <w:rFonts w:ascii="Calibri" w:eastAsia="Times New Roman" w:hAnsi="Calibri" w:cs="Calibri"/>
          <w:kern w:val="0"/>
          <w:sz w:val="18"/>
          <w:szCs w:val="18"/>
          <w14:ligatures w14:val="none"/>
        </w:rPr>
        <w:t>: Kubernetes itself adds resource overhead, which might be significant for smaller applications.</w:t>
      </w:r>
    </w:p>
    <w:p w14:paraId="69DAE5C2"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CB30E66" w14:textId="70258136"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the best practices for securing communication between microservices?</w:t>
      </w:r>
    </w:p>
    <w:p w14:paraId="1F1A270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To secure communication between microservices, consider the following best practices:</w:t>
      </w:r>
    </w:p>
    <w:p w14:paraId="4957DCB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Transport Layer Security (TLS)</w:t>
      </w:r>
      <w:r w:rsidRPr="002630A4">
        <w:rPr>
          <w:rFonts w:ascii="Calibri" w:eastAsia="Times New Roman" w:hAnsi="Calibri" w:cs="Calibri"/>
          <w:kern w:val="0"/>
          <w:sz w:val="18"/>
          <w:szCs w:val="18"/>
          <w14:ligatures w14:val="none"/>
        </w:rPr>
        <w:t>: Enforce TLS encryption for communication over the network to ensure data confidentiality and integrity.</w:t>
      </w:r>
    </w:p>
    <w:p w14:paraId="4ABAE93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Authentication and authorization</w:t>
      </w:r>
      <w:r w:rsidRPr="002630A4">
        <w:rPr>
          <w:rFonts w:ascii="Calibri" w:eastAsia="Times New Roman" w:hAnsi="Calibri" w:cs="Calibri"/>
          <w:kern w:val="0"/>
          <w:sz w:val="18"/>
          <w:szCs w:val="18"/>
          <w14:ligatures w14:val="none"/>
        </w:rPr>
        <w:t>: Implement strong authentication mechanisms to verify the identity of microservices. Use access control and role-based authorization to restrict access to sensitive APIs.</w:t>
      </w:r>
    </w:p>
    <w:p w14:paraId="7F90C3A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Use API gateways</w:t>
      </w:r>
      <w:r w:rsidRPr="002630A4">
        <w:rPr>
          <w:rFonts w:ascii="Calibri" w:eastAsia="Times New Roman" w:hAnsi="Calibri" w:cs="Calibri"/>
          <w:kern w:val="0"/>
          <w:sz w:val="18"/>
          <w:szCs w:val="18"/>
          <w14:ligatures w14:val="none"/>
        </w:rPr>
        <w:t>: Channel all external communication through an API gateway. You can centralize security policies and add an extra layer of protection.</w:t>
      </w:r>
    </w:p>
    <w:p w14:paraId="6FAFE3F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Secure service-to-service communication</w:t>
      </w:r>
      <w:r w:rsidRPr="002630A4">
        <w:rPr>
          <w:rFonts w:ascii="Calibri" w:eastAsia="Times New Roman" w:hAnsi="Calibri" w:cs="Calibri"/>
          <w:kern w:val="0"/>
          <w:sz w:val="18"/>
          <w:szCs w:val="18"/>
          <w14:ligatures w14:val="none"/>
        </w:rPr>
        <w:t>: When microservices communicate with each other internally, use Mutual Transport Layer Security (</w:t>
      </w:r>
      <w:proofErr w:type="spellStart"/>
      <w:r w:rsidRPr="002630A4">
        <w:rPr>
          <w:rFonts w:ascii="Calibri" w:eastAsia="Times New Roman" w:hAnsi="Calibri" w:cs="Calibri"/>
          <w:kern w:val="0"/>
          <w:sz w:val="18"/>
          <w:szCs w:val="18"/>
          <w14:ligatures w14:val="none"/>
        </w:rPr>
        <w:t>mTLS</w:t>
      </w:r>
      <w:proofErr w:type="spellEnd"/>
      <w:r w:rsidRPr="002630A4">
        <w:rPr>
          <w:rFonts w:ascii="Calibri" w:eastAsia="Times New Roman" w:hAnsi="Calibri" w:cs="Calibri"/>
          <w:kern w:val="0"/>
          <w:sz w:val="18"/>
          <w:szCs w:val="18"/>
          <w14:ligatures w14:val="none"/>
        </w:rPr>
        <w:t>) to authenticate both ends of the connection.</w:t>
      </w:r>
    </w:p>
    <w:p w14:paraId="49C9816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mesh</w:t>
      </w:r>
      <w:r w:rsidRPr="002630A4">
        <w:rPr>
          <w:rFonts w:ascii="Calibri" w:eastAsia="Times New Roman" w:hAnsi="Calibri" w:cs="Calibri"/>
          <w:kern w:val="0"/>
          <w:sz w:val="18"/>
          <w:szCs w:val="18"/>
          <w14:ligatures w14:val="none"/>
        </w:rPr>
        <w:t xml:space="preserve">: Consider using a service mesh like Istio or </w:t>
      </w:r>
      <w:proofErr w:type="spellStart"/>
      <w:r w:rsidRPr="002630A4">
        <w:rPr>
          <w:rFonts w:ascii="Calibri" w:eastAsia="Times New Roman" w:hAnsi="Calibri" w:cs="Calibri"/>
          <w:kern w:val="0"/>
          <w:sz w:val="18"/>
          <w:szCs w:val="18"/>
          <w14:ligatures w14:val="none"/>
        </w:rPr>
        <w:t>Linkerd</w:t>
      </w:r>
      <w:proofErr w:type="spellEnd"/>
      <w:r w:rsidRPr="002630A4">
        <w:rPr>
          <w:rFonts w:ascii="Calibri" w:eastAsia="Times New Roman" w:hAnsi="Calibri" w:cs="Calibri"/>
          <w:kern w:val="0"/>
          <w:sz w:val="18"/>
          <w:szCs w:val="18"/>
          <w14:ligatures w14:val="none"/>
        </w:rPr>
        <w:t xml:space="preserve"> which provides advanced security features like secure service communication, access control, and traffic policies.</w:t>
      </w:r>
    </w:p>
    <w:p w14:paraId="5275297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API security</w:t>
      </w:r>
      <w:r w:rsidRPr="002630A4">
        <w:rPr>
          <w:rFonts w:ascii="Calibri" w:eastAsia="Times New Roman" w:hAnsi="Calibri" w:cs="Calibri"/>
          <w:kern w:val="0"/>
          <w:sz w:val="18"/>
          <w:szCs w:val="18"/>
          <w14:ligatures w14:val="none"/>
        </w:rPr>
        <w:t>: Use API keys, OAuth tokens, or JWT (JSON Web Tokens) to secure APIs and prevent unauthorized access.</w:t>
      </w:r>
    </w:p>
    <w:p w14:paraId="46E86B79"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400DB599" w14:textId="0DAD281C"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Materialized View pattern.</w:t>
      </w:r>
    </w:p>
    <w:p w14:paraId="399A797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When we need to design queries that retrieve data from various Microservices, we leverage the Materialized View pattern as a method for aggregating data from numerous microservices. In this method, we create a read-only table with data owned by many Microservices in advance (prepare denormalized data before the real queries). The table is formatted to meet the demands of the client app or API Gateway.</w:t>
      </w:r>
    </w:p>
    <w:p w14:paraId="763273A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One of the most important points to remember is that a materialized view and the data it includes are disposable since they may be recreated entirely from the underlying data sources.</w:t>
      </w:r>
    </w:p>
    <w:p w14:paraId="2A263362"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47773A4" w14:textId="5D6FEEBA"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does microservices architecture facilitate rolling updates and backward compatibility?</w:t>
      </w:r>
    </w:p>
    <w:p w14:paraId="0110070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Microservices architecture facilitates rolling updates and backward compatibility through the following mechanisms:</w:t>
      </w:r>
    </w:p>
    <w:p w14:paraId="5EEA3C2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Service isolation</w:t>
      </w:r>
      <w:r w:rsidRPr="002630A4">
        <w:rPr>
          <w:rFonts w:ascii="Calibri" w:eastAsia="Times New Roman" w:hAnsi="Calibri" w:cs="Calibri"/>
          <w:kern w:val="0"/>
          <w:sz w:val="18"/>
          <w:szCs w:val="18"/>
          <w14:ligatures w14:val="none"/>
        </w:rPr>
        <w:t>: Microservices are isolated from each other, allowing individual services to be updated without affecting others.</w:t>
      </w:r>
    </w:p>
    <w:p w14:paraId="5B13AA1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API versioning</w:t>
      </w:r>
      <w:r w:rsidRPr="002630A4">
        <w:rPr>
          <w:rFonts w:ascii="Calibri" w:eastAsia="Times New Roman" w:hAnsi="Calibri" w:cs="Calibri"/>
          <w:kern w:val="0"/>
          <w:sz w:val="18"/>
          <w:szCs w:val="18"/>
          <w14:ligatures w14:val="none"/>
        </w:rPr>
        <w:t>: When introducing changes to APIs, versioning enables backward compatibility by allowing both old and new versions of APIs to coexist until all consumers can transition to the new version.</w:t>
      </w:r>
    </w:p>
    <w:p w14:paraId="1C7149E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Semantic versioning</w:t>
      </w:r>
      <w:r w:rsidRPr="002630A4">
        <w:rPr>
          <w:rFonts w:ascii="Calibri" w:eastAsia="Times New Roman" w:hAnsi="Calibri" w:cs="Calibri"/>
          <w:kern w:val="0"/>
          <w:sz w:val="18"/>
          <w:szCs w:val="18"/>
          <w14:ligatures w14:val="none"/>
        </w:rPr>
        <w:t>: Following semantic versioning guidelines (</w:t>
      </w:r>
      <w:proofErr w:type="spellStart"/>
      <w:proofErr w:type="gramStart"/>
      <w:r w:rsidRPr="002630A4">
        <w:rPr>
          <w:rFonts w:ascii="Calibri" w:eastAsia="Times New Roman" w:hAnsi="Calibri" w:cs="Calibri"/>
          <w:kern w:val="0"/>
          <w:sz w:val="18"/>
          <w:szCs w:val="18"/>
          <w14:ligatures w14:val="none"/>
        </w:rPr>
        <w:t>major.minor</w:t>
      </w:r>
      <w:proofErr w:type="gramEnd"/>
      <w:r w:rsidRPr="002630A4">
        <w:rPr>
          <w:rFonts w:ascii="Calibri" w:eastAsia="Times New Roman" w:hAnsi="Calibri" w:cs="Calibri"/>
          <w:kern w:val="0"/>
          <w:sz w:val="18"/>
          <w:szCs w:val="18"/>
          <w14:ligatures w14:val="none"/>
        </w:rPr>
        <w:t>.patch</w:t>
      </w:r>
      <w:proofErr w:type="spellEnd"/>
      <w:r w:rsidRPr="002630A4">
        <w:rPr>
          <w:rFonts w:ascii="Calibri" w:eastAsia="Times New Roman" w:hAnsi="Calibri" w:cs="Calibri"/>
          <w:kern w:val="0"/>
          <w:sz w:val="18"/>
          <w:szCs w:val="18"/>
          <w14:ligatures w14:val="none"/>
        </w:rPr>
        <w:t>) ensures predictability in how versions are updated and signals breaking changes and backward-compatible updates.</w:t>
      </w:r>
    </w:p>
    <w:p w14:paraId="412D5EC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Feature flags</w:t>
      </w:r>
      <w:r w:rsidRPr="002630A4">
        <w:rPr>
          <w:rFonts w:ascii="Calibri" w:eastAsia="Times New Roman" w:hAnsi="Calibri" w:cs="Calibri"/>
          <w:kern w:val="0"/>
          <w:sz w:val="18"/>
          <w:szCs w:val="18"/>
          <w14:ligatures w14:val="none"/>
        </w:rPr>
        <w:t>: Feature flags or toggles allow the gradual release of new features, giving teams control over when to enable or disable functionalities.</w:t>
      </w:r>
    </w:p>
    <w:p w14:paraId="049946F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Graceful degradation</w:t>
      </w:r>
      <w:r w:rsidRPr="002630A4">
        <w:rPr>
          <w:rFonts w:ascii="Calibri" w:eastAsia="Times New Roman" w:hAnsi="Calibri" w:cs="Calibri"/>
          <w:kern w:val="0"/>
          <w:sz w:val="18"/>
          <w:szCs w:val="18"/>
          <w14:ligatures w14:val="none"/>
        </w:rPr>
        <w:t>: In case of service unavailability, services can degrade gracefully and provide a limited but functional response to maintain overall system stability.</w:t>
      </w:r>
    </w:p>
    <w:p w14:paraId="5FBB3785"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755849D" w14:textId="168DF9F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 xml:space="preserve">Are containers </w:t>
      </w:r>
      <w:proofErr w:type="gramStart"/>
      <w:r w:rsidRPr="002630A4">
        <w:rPr>
          <w:rFonts w:ascii="Calibri" w:eastAsia="Times New Roman" w:hAnsi="Calibri" w:cs="Calibri"/>
          <w:b/>
          <w:bCs/>
          <w:kern w:val="0"/>
          <w:sz w:val="18"/>
          <w:szCs w:val="18"/>
          <w14:ligatures w14:val="none"/>
        </w:rPr>
        <w:t>similar to</w:t>
      </w:r>
      <w:proofErr w:type="gramEnd"/>
      <w:r w:rsidRPr="002630A4">
        <w:rPr>
          <w:rFonts w:ascii="Calibri" w:eastAsia="Times New Roman" w:hAnsi="Calibri" w:cs="Calibri"/>
          <w:b/>
          <w:bCs/>
          <w:kern w:val="0"/>
          <w:sz w:val="18"/>
          <w:szCs w:val="18"/>
          <w14:ligatures w14:val="none"/>
        </w:rPr>
        <w:t xml:space="preserve"> a virtual machine? Provide valid points to justify your answer.</w:t>
      </w:r>
    </w:p>
    <w:p w14:paraId="35FA463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No, containers are very different from virtual machines. Here are the reasons why:</w:t>
      </w:r>
    </w:p>
    <w:p w14:paraId="5D65215E" w14:textId="77777777" w:rsidR="002630A4" w:rsidRPr="002630A4" w:rsidRDefault="002630A4" w:rsidP="002630A4">
      <w:pPr>
        <w:numPr>
          <w:ilvl w:val="0"/>
          <w:numId w:val="5"/>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Containers, unlike virtual machines, do not need to boot the operating system kernel, hence they may be built-</w:t>
      </w:r>
      <w:proofErr w:type="gramStart"/>
      <w:r w:rsidRPr="002630A4">
        <w:rPr>
          <w:rFonts w:ascii="Calibri" w:eastAsia="Times New Roman" w:hAnsi="Calibri" w:cs="Calibri"/>
          <w:kern w:val="0"/>
          <w:sz w:val="18"/>
          <w:szCs w:val="18"/>
          <w14:ligatures w14:val="none"/>
        </w:rPr>
        <w:t>in</w:t>
      </w:r>
      <w:proofErr w:type="gramEnd"/>
      <w:r w:rsidRPr="002630A4">
        <w:rPr>
          <w:rFonts w:ascii="Calibri" w:eastAsia="Times New Roman" w:hAnsi="Calibri" w:cs="Calibri"/>
          <w:kern w:val="0"/>
          <w:sz w:val="18"/>
          <w:szCs w:val="18"/>
          <w14:ligatures w14:val="none"/>
        </w:rPr>
        <w:t xml:space="preserve"> under a second. This characteristic distinguishes container-based virtualization from other virtualization methods.</w:t>
      </w:r>
    </w:p>
    <w:p w14:paraId="0BBE0E7C" w14:textId="77777777" w:rsidR="002630A4" w:rsidRPr="002630A4" w:rsidRDefault="002630A4" w:rsidP="002630A4">
      <w:pPr>
        <w:numPr>
          <w:ilvl w:val="0"/>
          <w:numId w:val="5"/>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Container-based virtualization provides near-native performance since it adds little or no overhead to the host computer.</w:t>
      </w:r>
    </w:p>
    <w:p w14:paraId="153E5DC7" w14:textId="77777777" w:rsidR="002630A4" w:rsidRPr="002630A4" w:rsidRDefault="002630A4" w:rsidP="002630A4">
      <w:pPr>
        <w:numPr>
          <w:ilvl w:val="0"/>
          <w:numId w:val="5"/>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Unlike previous virtualizations, container-based virtualization does not require any additional software.</w:t>
      </w:r>
    </w:p>
    <w:p w14:paraId="14A04DA6" w14:textId="77777777" w:rsidR="002630A4" w:rsidRPr="002630A4" w:rsidRDefault="002630A4" w:rsidP="002630A4">
      <w:pPr>
        <w:numPr>
          <w:ilvl w:val="0"/>
          <w:numId w:val="5"/>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All containers on a host computer share the host machine's scheduler, reducing the need for additional resources.</w:t>
      </w:r>
    </w:p>
    <w:p w14:paraId="64CF8F2D" w14:textId="77777777" w:rsidR="002630A4" w:rsidRPr="002630A4" w:rsidRDefault="002630A4" w:rsidP="002630A4">
      <w:pPr>
        <w:numPr>
          <w:ilvl w:val="0"/>
          <w:numId w:val="5"/>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Container states are tiny in comparison to virtual machine images, making them simple to distribute.</w:t>
      </w:r>
    </w:p>
    <w:p w14:paraId="09B4A231" w14:textId="77777777" w:rsidR="002630A4" w:rsidRPr="002630A4" w:rsidRDefault="002630A4" w:rsidP="002630A4">
      <w:pPr>
        <w:numPr>
          <w:ilvl w:val="0"/>
          <w:numId w:val="5"/>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proofErr w:type="spellStart"/>
      <w:r w:rsidRPr="002630A4">
        <w:rPr>
          <w:rFonts w:ascii="Calibri" w:eastAsia="Times New Roman" w:hAnsi="Calibri" w:cs="Calibri"/>
          <w:kern w:val="0"/>
          <w:sz w:val="18"/>
          <w:szCs w:val="18"/>
          <w14:ligatures w14:val="none"/>
        </w:rPr>
        <w:t>Cgroups</w:t>
      </w:r>
      <w:proofErr w:type="spellEnd"/>
      <w:r w:rsidRPr="002630A4">
        <w:rPr>
          <w:rFonts w:ascii="Calibri" w:eastAsia="Times New Roman" w:hAnsi="Calibri" w:cs="Calibri"/>
          <w:kern w:val="0"/>
          <w:sz w:val="18"/>
          <w:szCs w:val="18"/>
          <w14:ligatures w14:val="none"/>
        </w:rPr>
        <w:t xml:space="preserve"> are used to control resource allocation in containers. Containers in </w:t>
      </w:r>
      <w:proofErr w:type="spellStart"/>
      <w:r w:rsidRPr="002630A4">
        <w:rPr>
          <w:rFonts w:ascii="Calibri" w:eastAsia="Times New Roman" w:hAnsi="Calibri" w:cs="Calibri"/>
          <w:kern w:val="0"/>
          <w:sz w:val="18"/>
          <w:szCs w:val="18"/>
          <w14:ligatures w14:val="none"/>
        </w:rPr>
        <w:t>Cgroups</w:t>
      </w:r>
      <w:proofErr w:type="spellEnd"/>
      <w:r w:rsidRPr="002630A4">
        <w:rPr>
          <w:rFonts w:ascii="Calibri" w:eastAsia="Times New Roman" w:hAnsi="Calibri" w:cs="Calibri"/>
          <w:kern w:val="0"/>
          <w:sz w:val="18"/>
          <w:szCs w:val="18"/>
          <w14:ligatures w14:val="none"/>
        </w:rPr>
        <w:t xml:space="preserve"> are not allowed to utilize more resources than they are allotted.</w:t>
      </w:r>
    </w:p>
    <w:p w14:paraId="3F80D8FA"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469941FF" w14:textId="2C4DCB66"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is the role of a message broker in asynchronous microservices communication?</w:t>
      </w:r>
    </w:p>
    <w:p w14:paraId="219C872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 message broker plays a crucial role in enabling asynchronous communication between microservices. It acts as an intermediary that facilitates the exchange of messages between microservices without requiring them to interact directly in real time.</w:t>
      </w:r>
    </w:p>
    <w:p w14:paraId="0CFA4CB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Here's how it works:</w:t>
      </w:r>
    </w:p>
    <w:p w14:paraId="795E1ADA" w14:textId="77777777" w:rsidR="002630A4" w:rsidRPr="002630A4" w:rsidRDefault="002630A4" w:rsidP="002630A4">
      <w:pPr>
        <w:numPr>
          <w:ilvl w:val="0"/>
          <w:numId w:val="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When a microservice wants to communicate with another microservice, it sends a message to the message broker.</w:t>
      </w:r>
    </w:p>
    <w:p w14:paraId="2A3903E3" w14:textId="77777777" w:rsidR="002630A4" w:rsidRPr="002630A4" w:rsidRDefault="002630A4" w:rsidP="002630A4">
      <w:pPr>
        <w:numPr>
          <w:ilvl w:val="0"/>
          <w:numId w:val="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message broker stores the message temporarily and ensures its delivery to the destination microservice.</w:t>
      </w:r>
    </w:p>
    <w:p w14:paraId="6856DFDF" w14:textId="77777777" w:rsidR="002630A4" w:rsidRPr="002630A4" w:rsidRDefault="002630A4" w:rsidP="002630A4">
      <w:pPr>
        <w:numPr>
          <w:ilvl w:val="0"/>
          <w:numId w:val="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receiving microservice processes the message whenever it's ready and acknowledges its consumption back to the message broker.</w:t>
      </w:r>
    </w:p>
    <w:p w14:paraId="67D767FE" w14:textId="77777777" w:rsidR="002630A4" w:rsidRPr="002630A4" w:rsidRDefault="002630A4" w:rsidP="002630A4">
      <w:pPr>
        <w:numPr>
          <w:ilvl w:val="0"/>
          <w:numId w:val="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message broker can also handle message queuing, message filtering, and routing based on specific criteria.</w:t>
      </w:r>
    </w:p>
    <w:p w14:paraId="4DBD706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Using a message broker decouples microservices. It allows them to work independently and asynchronously, improving system responsiveness and fault tolerance.</w:t>
      </w:r>
    </w:p>
    <w:p w14:paraId="18EBC1B0"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51459D9" w14:textId="4D10CF41"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Describe the concept of API-first design and its impact on microservices development.</w:t>
      </w:r>
    </w:p>
    <w:p w14:paraId="1BFA909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API-first design is an approach where the design of APIs (application programming interfaces) drives the entire software development process. It emphasizes defining the API contract and specifications before implementing the underlying logic.</w:t>
      </w:r>
    </w:p>
    <w:p w14:paraId="768898A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the context of microservices development, API-first design has several impacts:</w:t>
      </w:r>
    </w:p>
    <w:p w14:paraId="7156708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Clear communication</w:t>
      </w:r>
      <w:r w:rsidRPr="002630A4">
        <w:rPr>
          <w:rFonts w:ascii="Calibri" w:eastAsia="Times New Roman" w:hAnsi="Calibri" w:cs="Calibri"/>
          <w:kern w:val="0"/>
          <w:sz w:val="18"/>
          <w:szCs w:val="18"/>
          <w14:ligatures w14:val="none"/>
        </w:rPr>
        <w:t>: Clearly defined API contracts enable effective communication between microservices teams and consumers. It prevents misunderstandings and ensures consistent expectations.</w:t>
      </w:r>
    </w:p>
    <w:p w14:paraId="1C26D35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Parallel development</w:t>
      </w:r>
      <w:r w:rsidRPr="002630A4">
        <w:rPr>
          <w:rFonts w:ascii="Calibri" w:eastAsia="Times New Roman" w:hAnsi="Calibri" w:cs="Calibri"/>
          <w:kern w:val="0"/>
          <w:sz w:val="18"/>
          <w:szCs w:val="18"/>
          <w14:ligatures w14:val="none"/>
        </w:rPr>
        <w:t>: The API contract can be shared with consumers early in the development process, allowing parallel development of front-end and back-end services.</w:t>
      </w:r>
    </w:p>
    <w:p w14:paraId="188584C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Contract testing:</w:t>
      </w:r>
      <w:r w:rsidRPr="002630A4">
        <w:rPr>
          <w:rFonts w:ascii="Calibri" w:eastAsia="Times New Roman" w:hAnsi="Calibri" w:cs="Calibri"/>
          <w:kern w:val="0"/>
          <w:sz w:val="18"/>
          <w:szCs w:val="18"/>
          <w14:ligatures w14:val="none"/>
        </w:rPr>
        <w:t> API-first design facilitates contract testing where consumers and providers test against the agreed-upon API specifications. This ensures compatibility before actual implementation.</w:t>
      </w:r>
    </w:p>
    <w:p w14:paraId="55444CB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Evolutionary design</w:t>
      </w:r>
      <w:r w:rsidRPr="002630A4">
        <w:rPr>
          <w:rFonts w:ascii="Calibri" w:eastAsia="Times New Roman" w:hAnsi="Calibri" w:cs="Calibri"/>
          <w:kern w:val="0"/>
          <w:sz w:val="18"/>
          <w:szCs w:val="18"/>
          <w14:ligatures w14:val="none"/>
        </w:rPr>
        <w:t>: APIs can evolve independently of the underlying implementation, allowing seamless updates and improvements without breaking existing consumers.</w:t>
      </w:r>
    </w:p>
    <w:p w14:paraId="383F003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Reusability</w:t>
      </w:r>
      <w:r w:rsidRPr="002630A4">
        <w:rPr>
          <w:rFonts w:ascii="Calibri" w:eastAsia="Times New Roman" w:hAnsi="Calibri" w:cs="Calibri"/>
          <w:kern w:val="0"/>
          <w:sz w:val="18"/>
          <w:szCs w:val="18"/>
          <w14:ligatures w14:val="none"/>
        </w:rPr>
        <w:t>: Well-designed APIs can be reused across multiple services, promoting consistency and reducing duplication of effort.</w:t>
      </w:r>
    </w:p>
    <w:p w14:paraId="65CBC0BE"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7BEB7019" w14:textId="277244F2"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12-factor app methodology and its significance in microservices development.</w:t>
      </w:r>
    </w:p>
    <w:p w14:paraId="1A85101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12-factor app methodology is a set of best practices for building modern, scalable, and maintainable web applications, particularly in the context of cloud-based and microservices architectures. Its significance in microservices development lies in providing guidelines to create robust and portable services that can work seamlessly in distributed environments.</w:t>
      </w:r>
    </w:p>
    <w:p w14:paraId="7DC73DA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12-factor principles cover essential aspects, such as configuration management, dependency isolation, and scalability, ensuring that microservices can be developed and deployed independently.</w:t>
      </w:r>
    </w:p>
    <w:p w14:paraId="5F96620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adhering to these principles, developers can achieve better modularity, easier collaboration, and efficient scaling of individual microservices. This leads to a more resilient and agile system overall.</w:t>
      </w:r>
    </w:p>
    <w:p w14:paraId="3846D53B"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090C316" w14:textId="54AE2824"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is service discovery and how is it implemented in microservices?</w:t>
      </w:r>
    </w:p>
    <w:p w14:paraId="513CEAA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Service discovery is a vital aspect of microservices architecture that enables dynamic and automatic detection of services within the system. In a microservices setup, services are often distributed across multiple instances and may be added or removed based on demand or failure. Service discovery allows each service to register itself with a central registry or service mesh and obtain information about other services' locations and endpoints.</w:t>
      </w:r>
    </w:p>
    <w:p w14:paraId="2903C58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Implementation: In Microservices, service discovery is commonly implemented using tools like Netflix Eureka, Consul, etc. Services register themselves upon startup and other services can query the registry to find the necessary endpoints. This decouples service communication from hard-coded configurations, promoting flexibility and adaptability as the system evolves.</w:t>
      </w:r>
    </w:p>
    <w:p w14:paraId="0D203B81"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8B9AFA7" w14:textId="106EFE58"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lastRenderedPageBreak/>
        <w:t>Describe the circuit breaker pattern and its role in microservices architecture.</w:t>
      </w:r>
    </w:p>
    <w:p w14:paraId="36947E86" w14:textId="111479EE"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79C6A0E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circuit breaker pattern is a design pattern used in microservices to handle failures and prevent cascading system-wide issues when one or more services are unresponsive or experience high latencies. The pattern acts like an electrical circuit breaker, which automatically stops the flow of electricity when a fault is detected. This protects the system from further damage.</w:t>
      </w:r>
    </w:p>
    <w:p w14:paraId="541705D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Role: In microservices, when a service call fails or takes too long to respond, the circuit breaker pattern intercepts subsequent requests. Instead of allowing them to reach the unresponsive service, it returns a predefined fallback response. This prevents unnecessary waiting and resource waste while allowing the system to maintain partial functionality.</w:t>
      </w:r>
    </w:p>
    <w:p w14:paraId="12491AF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circuit breaker also periodically checks the health of the affected service. If it stabilizes, it closes the circuit, allowing normal service communication to resume.</w:t>
      </w:r>
    </w:p>
    <w:p w14:paraId="5905F108"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0B2C79B" w14:textId="28978CEC"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 microservices handle security and authentication?</w:t>
      </w:r>
    </w:p>
    <w:p w14:paraId="50C310C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Microservices handle security and authentication through various mechanisms to ensure the protection of sensitive data and prevent unauthorized access.</w:t>
      </w:r>
    </w:p>
    <w:p w14:paraId="666718E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Here are some common practices:</w:t>
      </w:r>
    </w:p>
    <w:p w14:paraId="1C34214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API gateways</w:t>
      </w:r>
      <w:r w:rsidRPr="002630A4">
        <w:rPr>
          <w:rFonts w:ascii="Calibri" w:eastAsia="Times New Roman" w:hAnsi="Calibri" w:cs="Calibri"/>
          <w:kern w:val="0"/>
          <w:sz w:val="18"/>
          <w:szCs w:val="18"/>
          <w14:ligatures w14:val="none"/>
        </w:rPr>
        <w:t xml:space="preserve">: Microservices often utilize an API gateway which acts as a </w:t>
      </w:r>
      <w:proofErr w:type="gramStart"/>
      <w:r w:rsidRPr="002630A4">
        <w:rPr>
          <w:rFonts w:ascii="Calibri" w:eastAsia="Times New Roman" w:hAnsi="Calibri" w:cs="Calibri"/>
          <w:kern w:val="0"/>
          <w:sz w:val="18"/>
          <w:szCs w:val="18"/>
          <w14:ligatures w14:val="none"/>
        </w:rPr>
        <w:t>single entry</w:t>
      </w:r>
      <w:proofErr w:type="gramEnd"/>
      <w:r w:rsidRPr="002630A4">
        <w:rPr>
          <w:rFonts w:ascii="Calibri" w:eastAsia="Times New Roman" w:hAnsi="Calibri" w:cs="Calibri"/>
          <w:kern w:val="0"/>
          <w:sz w:val="18"/>
          <w:szCs w:val="18"/>
          <w14:ligatures w14:val="none"/>
        </w:rPr>
        <w:t xml:space="preserve"> point to the system and enforces security policies like authentication and authorization for all incoming requests.</w:t>
      </w:r>
    </w:p>
    <w:p w14:paraId="16EC765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OAuth and JWT</w:t>
      </w:r>
      <w:r w:rsidRPr="002630A4">
        <w:rPr>
          <w:rFonts w:ascii="Calibri" w:eastAsia="Times New Roman" w:hAnsi="Calibri" w:cs="Calibri"/>
          <w:kern w:val="0"/>
          <w:sz w:val="18"/>
          <w:szCs w:val="18"/>
          <w14:ligatures w14:val="none"/>
        </w:rPr>
        <w:t>: These standards are commonly used for user authentication and issuing secure access tokens to enable secure communication between services.</w:t>
      </w:r>
    </w:p>
    <w:p w14:paraId="08846BC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Role-based access control (RBAC)</w:t>
      </w:r>
      <w:r w:rsidRPr="002630A4">
        <w:rPr>
          <w:rFonts w:ascii="Calibri" w:eastAsia="Times New Roman" w:hAnsi="Calibri" w:cs="Calibri"/>
          <w:kern w:val="0"/>
          <w:sz w:val="18"/>
          <w:szCs w:val="18"/>
          <w14:ligatures w14:val="none"/>
        </w:rPr>
        <w:t>: RBAC is employed to manage permissions and restrict access to certain microservices based on the roles of the users or services.</w:t>
      </w:r>
    </w:p>
    <w:p w14:paraId="5B2877E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Transport Layer Security (TLS)</w:t>
      </w:r>
      <w:r w:rsidRPr="002630A4">
        <w:rPr>
          <w:rFonts w:ascii="Calibri" w:eastAsia="Times New Roman" w:hAnsi="Calibri" w:cs="Calibri"/>
          <w:kern w:val="0"/>
          <w:sz w:val="18"/>
          <w:szCs w:val="18"/>
          <w14:ligatures w14:val="none"/>
        </w:rPr>
        <w:t>: Microservices communicate over encrypted channels using TLS to ensure data privacy and prevent eavesdropping.</w:t>
      </w:r>
    </w:p>
    <w:p w14:paraId="3A8CD05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mesh</w:t>
      </w:r>
      <w:r w:rsidRPr="002630A4">
        <w:rPr>
          <w:rFonts w:ascii="Calibri" w:eastAsia="Times New Roman" w:hAnsi="Calibri" w:cs="Calibri"/>
          <w:kern w:val="0"/>
          <w:sz w:val="18"/>
          <w:szCs w:val="18"/>
          <w14:ligatures w14:val="none"/>
        </w:rPr>
        <w:t xml:space="preserve">: Service meshes like Istio or </w:t>
      </w:r>
      <w:proofErr w:type="spellStart"/>
      <w:r w:rsidRPr="002630A4">
        <w:rPr>
          <w:rFonts w:ascii="Calibri" w:eastAsia="Times New Roman" w:hAnsi="Calibri" w:cs="Calibri"/>
          <w:kern w:val="0"/>
          <w:sz w:val="18"/>
          <w:szCs w:val="18"/>
          <w14:ligatures w14:val="none"/>
        </w:rPr>
        <w:t>Linkerd</w:t>
      </w:r>
      <w:proofErr w:type="spellEnd"/>
      <w:r w:rsidRPr="002630A4">
        <w:rPr>
          <w:rFonts w:ascii="Calibri" w:eastAsia="Times New Roman" w:hAnsi="Calibri" w:cs="Calibri"/>
          <w:kern w:val="0"/>
          <w:sz w:val="18"/>
          <w:szCs w:val="18"/>
          <w14:ligatures w14:val="none"/>
        </w:rPr>
        <w:t xml:space="preserve"> offer security features like mutual TLS for service-to-service communication, further enhancing the security of the microservices ecosystem.</w:t>
      </w:r>
    </w:p>
    <w:p w14:paraId="1CEDC2B3"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7DA98401" w14:textId="53FC9BB1"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use of configuration management tools in microservices.</w:t>
      </w:r>
    </w:p>
    <w:p w14:paraId="2C8A9BE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Configuration management tools play a crucial role in microservices environments, facilitating the dynamic and centralized management of configuration settings for individual services. As microservices are designed to be independently deployable, having a centralized configuration management system is essential to prevent hard-coding configurations, which can lead to complexities and versioning issues.</w:t>
      </w:r>
    </w:p>
    <w:p w14:paraId="5C8C069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These tools allow developers to store configurations separately from the codebase and make changes without redeploying the entire application. Additionally, they offer versioning, ensuring that changes can be tracked and rolled back if needed. Configuration management tools also provide mechanisms for secret management, enabling secure storage and distribution of sensitive information like API keys, passwords, and other credentials.</w:t>
      </w:r>
    </w:p>
    <w:p w14:paraId="02E5E3F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Some popular configuration management tools used in microservices include Consul, </w:t>
      </w:r>
      <w:proofErr w:type="spellStart"/>
      <w:r w:rsidRPr="002630A4">
        <w:rPr>
          <w:rFonts w:ascii="Calibri" w:eastAsia="Times New Roman" w:hAnsi="Calibri" w:cs="Calibri"/>
          <w:kern w:val="0"/>
          <w:sz w:val="18"/>
          <w:szCs w:val="18"/>
          <w14:ligatures w14:val="none"/>
        </w:rPr>
        <w:t>etcd</w:t>
      </w:r>
      <w:proofErr w:type="spellEnd"/>
      <w:r w:rsidRPr="002630A4">
        <w:rPr>
          <w:rFonts w:ascii="Calibri" w:eastAsia="Times New Roman" w:hAnsi="Calibri" w:cs="Calibri"/>
          <w:kern w:val="0"/>
          <w:sz w:val="18"/>
          <w:szCs w:val="18"/>
          <w14:ligatures w14:val="none"/>
        </w:rPr>
        <w:t xml:space="preserve">, </w:t>
      </w:r>
      <w:proofErr w:type="spellStart"/>
      <w:r w:rsidRPr="002630A4">
        <w:rPr>
          <w:rFonts w:ascii="Calibri" w:eastAsia="Times New Roman" w:hAnsi="Calibri" w:cs="Calibri"/>
          <w:kern w:val="0"/>
          <w:sz w:val="18"/>
          <w:szCs w:val="18"/>
          <w14:ligatures w14:val="none"/>
        </w:rPr>
        <w:t>ZooKeeper</w:t>
      </w:r>
      <w:proofErr w:type="spellEnd"/>
      <w:r w:rsidRPr="002630A4">
        <w:rPr>
          <w:rFonts w:ascii="Calibri" w:eastAsia="Times New Roman" w:hAnsi="Calibri" w:cs="Calibri"/>
          <w:kern w:val="0"/>
          <w:sz w:val="18"/>
          <w:szCs w:val="18"/>
          <w14:ligatures w14:val="none"/>
        </w:rPr>
        <w:t>, and Spring Cloud Config. Leveraging these tools enhances the maintainability, scalability, and security of microservices-based applications.</w:t>
      </w:r>
    </w:p>
    <w:p w14:paraId="5466999A"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C109A26" w14:textId="685307FE"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 xml:space="preserve">What </w:t>
      </w:r>
      <w:proofErr w:type="gramStart"/>
      <w:r w:rsidRPr="002630A4">
        <w:rPr>
          <w:rFonts w:ascii="Calibri" w:eastAsia="Times New Roman" w:hAnsi="Calibri" w:cs="Calibri"/>
          <w:b/>
          <w:bCs/>
          <w:kern w:val="0"/>
          <w:sz w:val="18"/>
          <w:szCs w:val="18"/>
          <w14:ligatures w14:val="none"/>
        </w:rPr>
        <w:t>are</w:t>
      </w:r>
      <w:proofErr w:type="gramEnd"/>
      <w:r w:rsidRPr="002630A4">
        <w:rPr>
          <w:rFonts w:ascii="Calibri" w:eastAsia="Times New Roman" w:hAnsi="Calibri" w:cs="Calibri"/>
          <w:b/>
          <w:bCs/>
          <w:kern w:val="0"/>
          <w:sz w:val="18"/>
          <w:szCs w:val="18"/>
          <w14:ligatures w14:val="none"/>
        </w:rPr>
        <w:t xml:space="preserve"> event-driven architectures (EDAs) and how do they fit into microservices?</w:t>
      </w:r>
    </w:p>
    <w:p w14:paraId="025E933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EDAs are systems where services communicate through the exchange of events rather than direct request-response interactions. An event can represent a significant occurrence or state change within a service. It is typically published to a message broker or event bus. Other services, which have an interest in such events, can subscribe to the event and react accordingly.</w:t>
      </w:r>
    </w:p>
    <w:p w14:paraId="0141913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microservices, EDA plays a crucial role in achieving loose coupling between services. It enables better scalability as services only need to respond to events they subscribe to. It enhances system resilience as services can continue to function even if some are temporarily unavailable.</w:t>
      </w:r>
    </w:p>
    <w:p w14:paraId="4B6D0A0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Event-driven architectures also promote event sourcing and eventual consistency, enabling better handling of complex business processes and data synchronization.</w:t>
      </w:r>
    </w:p>
    <w:p w14:paraId="78535A65"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57D0918E" w14:textId="7F1F8C39"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importance of log aggregation and centralized logging in microservices environments.</w:t>
      </w:r>
    </w:p>
    <w:p w14:paraId="26A7C13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microservices environments - where multiple services are distributed across various instances and possibly hosted on different servers - log aggregation and centralized logging is essential for effective monitoring and debugging.</w:t>
      </w:r>
    </w:p>
    <w:p w14:paraId="0CABDBC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Log aggregation consolidates logs from multiple sources into a centralized repository, simplifying log analysis and providing a holistic view of the system's health and performance.</w:t>
      </w:r>
    </w:p>
    <w:p w14:paraId="381C479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Centralized logging allows developers and operations teams to search, filter, and analyze logs easily, making it quicker to identify and resolve issues. Additionally, centralized logging enables long-term storage and data retention for compliance and auditing purposes.</w:t>
      </w:r>
    </w:p>
    <w:p w14:paraId="2FF3A9A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Tools like the ELK stack (Elasticsearch, Logstash, Kibana), </w:t>
      </w:r>
      <w:proofErr w:type="spellStart"/>
      <w:r w:rsidRPr="002630A4">
        <w:rPr>
          <w:rFonts w:ascii="Calibri" w:eastAsia="Times New Roman" w:hAnsi="Calibri" w:cs="Calibri"/>
          <w:kern w:val="0"/>
          <w:sz w:val="18"/>
          <w:szCs w:val="18"/>
          <w14:ligatures w14:val="none"/>
        </w:rPr>
        <w:t>Graylog</w:t>
      </w:r>
      <w:proofErr w:type="spellEnd"/>
      <w:r w:rsidRPr="002630A4">
        <w:rPr>
          <w:rFonts w:ascii="Calibri" w:eastAsia="Times New Roman" w:hAnsi="Calibri" w:cs="Calibri"/>
          <w:kern w:val="0"/>
          <w:sz w:val="18"/>
          <w:szCs w:val="18"/>
          <w14:ligatures w14:val="none"/>
        </w:rPr>
        <w:t>, and Splunk are commonly used to implement log aggregation and centralized logging in microservices architectures.</w:t>
      </w:r>
    </w:p>
    <w:p w14:paraId="47324B26"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30479C7" w14:textId="30BFBFEA"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Compare and contrast microservices with serverless architecture.</w:t>
      </w:r>
    </w:p>
    <w:p w14:paraId="705D194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Microservices and serverless architecture are both approaches used to build modern applications, but they have distinct characteristics:</w:t>
      </w:r>
    </w:p>
    <w:p w14:paraId="3E9ED7F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Microservices</w:t>
      </w:r>
      <w:r w:rsidRPr="002630A4">
        <w:rPr>
          <w:rFonts w:ascii="Calibri" w:eastAsia="Times New Roman" w:hAnsi="Calibri" w:cs="Calibri"/>
          <w:kern w:val="0"/>
          <w:sz w:val="18"/>
          <w:szCs w:val="18"/>
          <w14:ligatures w14:val="none"/>
        </w:rPr>
        <w:t>:</w:t>
      </w:r>
    </w:p>
    <w:p w14:paraId="6ED0C4AC" w14:textId="77777777" w:rsidR="002630A4" w:rsidRPr="002630A4" w:rsidRDefault="002630A4" w:rsidP="002630A4">
      <w:pPr>
        <w:numPr>
          <w:ilvl w:val="0"/>
          <w:numId w:val="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microservices, applications are divided into smaller, independent services that can be developed, deployed, and scaled individually.</w:t>
      </w:r>
    </w:p>
    <w:p w14:paraId="5A15EA6D" w14:textId="77777777" w:rsidR="002630A4" w:rsidRPr="002630A4" w:rsidRDefault="002630A4" w:rsidP="002630A4">
      <w:pPr>
        <w:numPr>
          <w:ilvl w:val="0"/>
          <w:numId w:val="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Microservices typically run on servers or containers that are managed by the organization or cloud provider.</w:t>
      </w:r>
    </w:p>
    <w:p w14:paraId="15CF3FD3" w14:textId="77777777" w:rsidR="002630A4" w:rsidRPr="002630A4" w:rsidRDefault="002630A4" w:rsidP="002630A4">
      <w:pPr>
        <w:numPr>
          <w:ilvl w:val="0"/>
          <w:numId w:val="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Developers are responsible for managing the underlying infrastructure, including server provisioning, scaling, and maintenance.</w:t>
      </w:r>
    </w:p>
    <w:p w14:paraId="4AD04E87" w14:textId="77777777" w:rsidR="002630A4" w:rsidRPr="002630A4" w:rsidRDefault="002630A4" w:rsidP="002630A4">
      <w:pPr>
        <w:numPr>
          <w:ilvl w:val="0"/>
          <w:numId w:val="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Microservices offer more flexibility in technology choice for each service.</w:t>
      </w:r>
    </w:p>
    <w:p w14:paraId="346178D2" w14:textId="77777777" w:rsidR="002630A4" w:rsidRPr="002630A4" w:rsidRDefault="002630A4" w:rsidP="002630A4">
      <w:pPr>
        <w:numPr>
          <w:ilvl w:val="0"/>
          <w:numId w:val="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Scaling is usually manual or based on predefined rules.</w:t>
      </w:r>
    </w:p>
    <w:p w14:paraId="1A64D9B9" w14:textId="77777777" w:rsidR="002630A4" w:rsidRPr="002630A4" w:rsidRDefault="002630A4" w:rsidP="002630A4">
      <w:pPr>
        <w:numPr>
          <w:ilvl w:val="0"/>
          <w:numId w:val="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Microservices are suitable for complex applications and long-running processes.</w:t>
      </w:r>
    </w:p>
    <w:p w14:paraId="2A0141F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Serverless</w:t>
      </w:r>
      <w:r w:rsidRPr="002630A4">
        <w:rPr>
          <w:rFonts w:ascii="Calibri" w:eastAsia="Times New Roman" w:hAnsi="Calibri" w:cs="Calibri"/>
          <w:kern w:val="0"/>
          <w:sz w:val="18"/>
          <w:szCs w:val="18"/>
          <w14:ligatures w14:val="none"/>
        </w:rPr>
        <w:t>:</w:t>
      </w:r>
    </w:p>
    <w:p w14:paraId="0D4D27BB" w14:textId="77777777" w:rsidR="002630A4" w:rsidRPr="002630A4" w:rsidRDefault="002630A4" w:rsidP="002630A4">
      <w:pPr>
        <w:numPr>
          <w:ilvl w:val="0"/>
          <w:numId w:val="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Serverless architecture allows developers to focus on writing code without managing the underlying infrastructure.</w:t>
      </w:r>
    </w:p>
    <w:p w14:paraId="63F9F9D6" w14:textId="77777777" w:rsidR="002630A4" w:rsidRPr="002630A4" w:rsidRDefault="002630A4" w:rsidP="002630A4">
      <w:pPr>
        <w:numPr>
          <w:ilvl w:val="0"/>
          <w:numId w:val="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It operates on a pay-as-you-go model with developers only paying for the actual </w:t>
      </w:r>
      <w:proofErr w:type="gramStart"/>
      <w:r w:rsidRPr="002630A4">
        <w:rPr>
          <w:rFonts w:ascii="Calibri" w:eastAsia="Times New Roman" w:hAnsi="Calibri" w:cs="Calibri"/>
          <w:kern w:val="0"/>
          <w:sz w:val="18"/>
          <w:szCs w:val="18"/>
          <w14:ligatures w14:val="none"/>
        </w:rPr>
        <w:t>compute</w:t>
      </w:r>
      <w:proofErr w:type="gramEnd"/>
      <w:r w:rsidRPr="002630A4">
        <w:rPr>
          <w:rFonts w:ascii="Calibri" w:eastAsia="Times New Roman" w:hAnsi="Calibri" w:cs="Calibri"/>
          <w:kern w:val="0"/>
          <w:sz w:val="18"/>
          <w:szCs w:val="18"/>
          <w14:ligatures w14:val="none"/>
        </w:rPr>
        <w:t xml:space="preserve"> resources used during code execution.</w:t>
      </w:r>
    </w:p>
    <w:p w14:paraId="07F27CD5" w14:textId="77777777" w:rsidR="002630A4" w:rsidRPr="002630A4" w:rsidRDefault="002630A4" w:rsidP="002630A4">
      <w:pPr>
        <w:numPr>
          <w:ilvl w:val="0"/>
          <w:numId w:val="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Serverless functions are event-driven and stateless, meaning they are triggered by specific events and do not retain any state between executions.</w:t>
      </w:r>
    </w:p>
    <w:p w14:paraId="7CABB50B" w14:textId="77777777" w:rsidR="002630A4" w:rsidRPr="002630A4" w:rsidRDefault="002630A4" w:rsidP="002630A4">
      <w:pPr>
        <w:numPr>
          <w:ilvl w:val="0"/>
          <w:numId w:val="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Scaling is automatic and based on demand, ensuring that resources are allocated dynamically as needed.</w:t>
      </w:r>
    </w:p>
    <w:p w14:paraId="624D53A4" w14:textId="77777777" w:rsidR="002630A4" w:rsidRPr="002630A4" w:rsidRDefault="002630A4" w:rsidP="002630A4">
      <w:pPr>
        <w:numPr>
          <w:ilvl w:val="0"/>
          <w:numId w:val="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Serverless is ideal for event-driven applications, real-time processing, and short-lived tasks.</w:t>
      </w:r>
    </w:p>
    <w:p w14:paraId="4B8EA31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summary, microservices provide more control and flexibility but require more operational overhead. Serverless abstracts away infrastructure management, offering automatic scaling and cost-efficiency. However, it has some limitations on function execution time and state management.</w:t>
      </w:r>
    </w:p>
    <w:p w14:paraId="2FCCFD31"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2D182675" w14:textId="6F79D428"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 xml:space="preserve">How </w:t>
      </w:r>
      <w:proofErr w:type="gramStart"/>
      <w:r w:rsidRPr="002630A4">
        <w:rPr>
          <w:rFonts w:ascii="Calibri" w:eastAsia="Times New Roman" w:hAnsi="Calibri" w:cs="Calibri"/>
          <w:b/>
          <w:bCs/>
          <w:kern w:val="0"/>
          <w:sz w:val="18"/>
          <w:szCs w:val="18"/>
          <w14:ligatures w14:val="none"/>
        </w:rPr>
        <w:t>does</w:t>
      </w:r>
      <w:proofErr w:type="gramEnd"/>
      <w:r w:rsidRPr="002630A4">
        <w:rPr>
          <w:rFonts w:ascii="Calibri" w:eastAsia="Times New Roman" w:hAnsi="Calibri" w:cs="Calibri"/>
          <w:b/>
          <w:bCs/>
          <w:kern w:val="0"/>
          <w:sz w:val="18"/>
          <w:szCs w:val="18"/>
          <w14:ligatures w14:val="none"/>
        </w:rPr>
        <w:t xml:space="preserve"> Micro Frontends complement microservices in the front-end development space?</w:t>
      </w:r>
    </w:p>
    <w:p w14:paraId="0B776B6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 Frontends is an architectural pattern that complements the microservices approach by extending the concept of independently deployable and scalable services to the front-end. In traditional monolithic front-end architectures, making changes to one part of the front-end often requires redeploying the entire application. This leads to coupling and potential bottlenecks in development and release cycles.</w:t>
      </w:r>
    </w:p>
    <w:p w14:paraId="7F5F29B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 Frontends addresses these challenges by breaking down the front-end into smaller, self-contained modules or components that can be developed and deployed independently. Each module corresponds to a specific functionality or user interface area and is managed by separate teams. This enables parallel development, independent deployment, and easier integration of front-end components from different technologies or frameworks.</w:t>
      </w:r>
    </w:p>
    <w:p w14:paraId="00D094F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When combined with microservices, Micro Frontends aligns well with the backend architecture, creating a true end-to-end separation of concerns. Each Micro Frontend can interact with the appropriate microservices to retrieve data or perform specific tasks. This leads to a more modular, maintainable, and scalable overall system.</w:t>
      </w:r>
    </w:p>
    <w:p w14:paraId="0EBCC273"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754633F6" w14:textId="661A019D"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challenges and solutions in handling distributed transactions in microservices.</w:t>
      </w:r>
    </w:p>
    <w:p w14:paraId="55DBFD5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Handling distributed transactions in microservices introduces several challenges due to the distributed nature of the system. Traditionally, in monolithic architectures, ACID (atomicity, consistency, isolation, durability) transactions were used to maintain data integrity. However, ACID transactions become complex and often unfeasible in a microservices ecosystem.</w:t>
      </w:r>
    </w:p>
    <w:p w14:paraId="7392EAA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Challenges</w:t>
      </w:r>
      <w:r w:rsidRPr="002630A4">
        <w:rPr>
          <w:rFonts w:ascii="Calibri" w:eastAsia="Times New Roman" w:hAnsi="Calibri" w:cs="Calibri"/>
          <w:kern w:val="0"/>
          <w:sz w:val="18"/>
          <w:szCs w:val="18"/>
          <w14:ligatures w14:val="none"/>
        </w:rPr>
        <w:t>:</w:t>
      </w:r>
    </w:p>
    <w:p w14:paraId="66406EF7" w14:textId="77777777" w:rsidR="002630A4" w:rsidRPr="002630A4" w:rsidRDefault="002630A4" w:rsidP="002630A4">
      <w:pPr>
        <w:numPr>
          <w:ilvl w:val="0"/>
          <w:numId w:val="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Maintaining transactional consistency across multiple services and databases.</w:t>
      </w:r>
    </w:p>
    <w:p w14:paraId="50EDEE65" w14:textId="77777777" w:rsidR="002630A4" w:rsidRPr="002630A4" w:rsidRDefault="002630A4" w:rsidP="002630A4">
      <w:pPr>
        <w:numPr>
          <w:ilvl w:val="0"/>
          <w:numId w:val="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Handling partial failures or rollbacks when one or more services encounter errors.</w:t>
      </w:r>
    </w:p>
    <w:p w14:paraId="52DF6B69" w14:textId="77777777" w:rsidR="002630A4" w:rsidRPr="002630A4" w:rsidRDefault="002630A4" w:rsidP="002630A4">
      <w:pPr>
        <w:numPr>
          <w:ilvl w:val="0"/>
          <w:numId w:val="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Avoiding long-running transactions that may impact system performance and scalability.</w:t>
      </w:r>
    </w:p>
    <w:p w14:paraId="6028895D" w14:textId="77777777" w:rsidR="002630A4" w:rsidRPr="002630A4" w:rsidRDefault="002630A4" w:rsidP="002630A4">
      <w:pPr>
        <w:numPr>
          <w:ilvl w:val="0"/>
          <w:numId w:val="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Managing distributed locks and preventing deadlocks.</w:t>
      </w:r>
    </w:p>
    <w:p w14:paraId="0E2A960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Solutions</w:t>
      </w:r>
      <w:r w:rsidRPr="002630A4">
        <w:rPr>
          <w:rFonts w:ascii="Calibri" w:eastAsia="Times New Roman" w:hAnsi="Calibri" w:cs="Calibri"/>
          <w:kern w:val="0"/>
          <w:sz w:val="18"/>
          <w:szCs w:val="18"/>
          <w14:ligatures w14:val="none"/>
        </w:rPr>
        <w:t>:</w:t>
      </w:r>
    </w:p>
    <w:p w14:paraId="12CAF4FF" w14:textId="77777777" w:rsidR="002630A4" w:rsidRPr="002630A4" w:rsidRDefault="002630A4" w:rsidP="002630A4">
      <w:pPr>
        <w:numPr>
          <w:ilvl w:val="0"/>
          <w:numId w:val="1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Strive for business-level consistency</w:t>
      </w:r>
      <w:r w:rsidRPr="002630A4">
        <w:rPr>
          <w:rFonts w:ascii="Calibri" w:eastAsia="Times New Roman" w:hAnsi="Calibri" w:cs="Calibri"/>
          <w:kern w:val="0"/>
          <w:sz w:val="18"/>
          <w:szCs w:val="18"/>
          <w14:ligatures w14:val="none"/>
        </w:rPr>
        <w:t>: In some cases, strong consistency may not be necessary across all services. Business-level consistency, where data consistency is maintained within a bounded context, can be a pragmatic approach.</w:t>
      </w:r>
    </w:p>
    <w:p w14:paraId="0F259BAE" w14:textId="77777777" w:rsidR="002630A4" w:rsidRPr="002630A4" w:rsidRDefault="002630A4" w:rsidP="002630A4">
      <w:pPr>
        <w:numPr>
          <w:ilvl w:val="0"/>
          <w:numId w:val="1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Use sagas</w:t>
      </w:r>
      <w:r w:rsidRPr="002630A4">
        <w:rPr>
          <w:rFonts w:ascii="Calibri" w:eastAsia="Times New Roman" w:hAnsi="Calibri" w:cs="Calibri"/>
          <w:kern w:val="0"/>
          <w:sz w:val="18"/>
          <w:szCs w:val="18"/>
          <w14:ligatures w14:val="none"/>
        </w:rPr>
        <w:t>: Implement the saga pattern, where a distributed transaction is broken down into smaller, loosely coupled steps or actions. Each action corresponds to a service and is reversible, enabling partial rollbacks if needed.</w:t>
      </w:r>
    </w:p>
    <w:p w14:paraId="30D208CD" w14:textId="77777777" w:rsidR="002630A4" w:rsidRPr="002630A4" w:rsidRDefault="002630A4" w:rsidP="002630A4">
      <w:pPr>
        <w:numPr>
          <w:ilvl w:val="0"/>
          <w:numId w:val="1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Compensating actions</w:t>
      </w:r>
      <w:r w:rsidRPr="002630A4">
        <w:rPr>
          <w:rFonts w:ascii="Calibri" w:eastAsia="Times New Roman" w:hAnsi="Calibri" w:cs="Calibri"/>
          <w:kern w:val="0"/>
          <w:sz w:val="18"/>
          <w:szCs w:val="18"/>
          <w14:ligatures w14:val="none"/>
        </w:rPr>
        <w:t>: In sagas, compensating actions can be implemented to revert the changes made by previous steps, ensuring eventual consistency.</w:t>
      </w:r>
    </w:p>
    <w:p w14:paraId="04A868DB" w14:textId="77777777" w:rsidR="002630A4" w:rsidRPr="002630A4" w:rsidRDefault="002630A4" w:rsidP="002630A4">
      <w:pPr>
        <w:numPr>
          <w:ilvl w:val="0"/>
          <w:numId w:val="1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Asynchronous communication</w:t>
      </w:r>
      <w:r w:rsidRPr="002630A4">
        <w:rPr>
          <w:rFonts w:ascii="Calibri" w:eastAsia="Times New Roman" w:hAnsi="Calibri" w:cs="Calibri"/>
          <w:kern w:val="0"/>
          <w:sz w:val="18"/>
          <w:szCs w:val="18"/>
          <w14:ligatures w14:val="none"/>
        </w:rPr>
        <w:t>: Favor asynchronous communication and events to execute distributed transactions in an eventual-consistency manner.</w:t>
      </w:r>
    </w:p>
    <w:p w14:paraId="4BCB5EDE" w14:textId="77777777" w:rsidR="002630A4" w:rsidRPr="002630A4" w:rsidRDefault="002630A4" w:rsidP="002630A4">
      <w:pPr>
        <w:numPr>
          <w:ilvl w:val="0"/>
          <w:numId w:val="1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Idempotency</w:t>
      </w:r>
      <w:r w:rsidRPr="002630A4">
        <w:rPr>
          <w:rFonts w:ascii="Calibri" w:eastAsia="Times New Roman" w:hAnsi="Calibri" w:cs="Calibri"/>
          <w:kern w:val="0"/>
          <w:sz w:val="18"/>
          <w:szCs w:val="18"/>
          <w14:ligatures w14:val="none"/>
        </w:rPr>
        <w:t>: Design services to be idempotent, meaning they can safely handle the same request multiple times without unintended side effects.</w:t>
      </w:r>
    </w:p>
    <w:p w14:paraId="5403452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Handling distributed transactions in microservices requires careful consideration of the trade-offs between strong consistency and system complexity. The aim should be to strike the right balance based on the specific use case and business requirements.</w:t>
      </w:r>
    </w:p>
    <w:p w14:paraId="111B3D15"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20B25509" w14:textId="7A7C6428"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concept of eventual consistency in microservices databases.</w:t>
      </w:r>
    </w:p>
    <w:p w14:paraId="4955161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Eventual consistency is a consistency model used in distributed systems, including microservices databases, that allows data replicas to become consistent over time without the need for immediate synchronization. In eventual consistency, updates to data are propagated asynchronously to various nodes. There may be a short period during which different replicas may contain different versions of the data.</w:t>
      </w:r>
    </w:p>
    <w:p w14:paraId="603C82E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eventual consistency model is based on the understanding that, given enough time and in the absence of new updates, all replicas will eventually converge to the same consistent state. This approach sacrifices strong consistency in favor of high availability and partition tolerance, which are key requirements for distributed systems.</w:t>
      </w:r>
    </w:p>
    <w:p w14:paraId="0C7609D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a microservices environment, where each service might have its own database or data store, achieving strong consistency across all services simultaneously can be challenging and may lead to performance bottlenecks and increased latencies. Eventual consistency allows services to continue operating independently even if there are temporary inconsistencies. This ensures that the overall system remains available and responsive.</w:t>
      </w:r>
    </w:p>
    <w:p w14:paraId="276472F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To manage eventual consistency effectively, microservices need to handle data conflicts and design business processes that can tolerate temporary inconsistencies. Event sourcing, the saga pattern, and idempotent operations are some of the techniques used to implement and manage eventual consistency in microservices-based systems.</w:t>
      </w:r>
    </w:p>
    <w:p w14:paraId="592983D2"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B3A2DFE" w14:textId="5D030D7E"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is CQRS (Command Query Responsibility Segregation), and how is it implemented in Microservices?</w:t>
      </w:r>
    </w:p>
    <w:p w14:paraId="5E754C4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lastRenderedPageBreak/>
        <w:t>CQRS is a design pattern that separates the read and write operations for a data store. In traditional monolithic applications, a single model serves both read and write requests, leading to complex data access logic. CQRS addresses this by segregating the responsibilities of handling write (commands) and read (queries) operations into separate components.</w:t>
      </w:r>
    </w:p>
    <w:p w14:paraId="54FBEA0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microservices, CQRS fits naturally with the concept of breaking down applications into smaller, independent services. Each service can implement its read and write operations which are independently optimized for their specific needs. This not only simplifies the architecture but also allows services to scale independently based on their read or write workloads.</w:t>
      </w:r>
    </w:p>
    <w:p w14:paraId="5F4EDFA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Implementation: In practice, CQRS involves creating separate service endpoints or APIs for read and write operations. The command side of the system handles requests that modify data, while the query side handles read requests, serving data in a format suitable for the client's needs (e.g., denormalized views, optimized for read performance).</w:t>
      </w:r>
    </w:p>
    <w:p w14:paraId="6FE69E7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While CQRS offers advantages in terms of scalability and performance, it also introduces complexities, especially regarding data synchronization between the command and query sides. Event sourcing is often used in conjunction with CQRS to maintain a log of all state changes, enabling the query side to rebuild its views from events to achieve eventual consistency.</w:t>
      </w:r>
    </w:p>
    <w:p w14:paraId="7671FCF2"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4BF32B8" w14:textId="28B30275"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 you ensure data privacy and compliance in a microservices ecosystem?</w:t>
      </w:r>
    </w:p>
    <w:p w14:paraId="583FD0B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Ensuring data privacy and compliance in a microservices ecosystem requires a combination of measures, spanning both technical and organizational aspects. Here are some key considerations:</w:t>
      </w:r>
    </w:p>
    <w:p w14:paraId="2338119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 encryption</w:t>
      </w:r>
      <w:r w:rsidRPr="002630A4">
        <w:rPr>
          <w:rFonts w:ascii="Calibri" w:eastAsia="Times New Roman" w:hAnsi="Calibri" w:cs="Calibri"/>
          <w:kern w:val="0"/>
          <w:sz w:val="18"/>
          <w:szCs w:val="18"/>
          <w14:ligatures w14:val="none"/>
        </w:rPr>
        <w:t>: Implement encryption techniques (e.g., TLS/SSL) for data in transit and at rest to protect sensitive information from unauthorized access.</w:t>
      </w:r>
    </w:p>
    <w:p w14:paraId="3908B94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Access control and authentication</w:t>
      </w:r>
      <w:r w:rsidRPr="002630A4">
        <w:rPr>
          <w:rFonts w:ascii="Calibri" w:eastAsia="Times New Roman" w:hAnsi="Calibri" w:cs="Calibri"/>
          <w:kern w:val="0"/>
          <w:sz w:val="18"/>
          <w:szCs w:val="18"/>
          <w14:ligatures w14:val="none"/>
        </w:rPr>
        <w:t>: Use robust authentication mechanisms, such as OAuth and JWT, to ensure only authorized users or services can access specific microservices and data.</w:t>
      </w:r>
    </w:p>
    <w:p w14:paraId="1EB7F12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Role-based access control (RBAC):</w:t>
      </w:r>
      <w:r w:rsidRPr="002630A4">
        <w:rPr>
          <w:rFonts w:ascii="Calibri" w:eastAsia="Times New Roman" w:hAnsi="Calibri" w:cs="Calibri"/>
          <w:kern w:val="0"/>
          <w:sz w:val="18"/>
          <w:szCs w:val="18"/>
          <w14:ligatures w14:val="none"/>
        </w:rPr>
        <w:t> Implement RBAC to manage permissions and restrict access based on the roles of users or services.</w:t>
      </w:r>
    </w:p>
    <w:p w14:paraId="11ABD07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 masking</w:t>
      </w:r>
      <w:r w:rsidRPr="002630A4">
        <w:rPr>
          <w:rFonts w:ascii="Calibri" w:eastAsia="Times New Roman" w:hAnsi="Calibri" w:cs="Calibri"/>
          <w:kern w:val="0"/>
          <w:sz w:val="18"/>
          <w:szCs w:val="18"/>
          <w14:ligatures w14:val="none"/>
        </w:rPr>
        <w:t>: Apply data masking techniques to conceal sensitive information in non-production environments. This will reduce the risk of data exposure during development and testing.</w:t>
      </w:r>
    </w:p>
    <w:p w14:paraId="0768666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Compliance and auditing</w:t>
      </w:r>
      <w:r w:rsidRPr="002630A4">
        <w:rPr>
          <w:rFonts w:ascii="Calibri" w:eastAsia="Times New Roman" w:hAnsi="Calibri" w:cs="Calibri"/>
          <w:kern w:val="0"/>
          <w:sz w:val="18"/>
          <w:szCs w:val="18"/>
          <w14:ligatures w14:val="none"/>
        </w:rPr>
        <w:t>: Define data handling policies and ensure that all microservices adhere to relevant data privacy regulations (e.g., GDPR, HIPAA). Regularly audit access logs and permissions to monitor compliance.</w:t>
      </w:r>
    </w:p>
    <w:p w14:paraId="4B2C5D3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Secure APIs</w:t>
      </w:r>
      <w:r w:rsidRPr="002630A4">
        <w:rPr>
          <w:rFonts w:ascii="Calibri" w:eastAsia="Times New Roman" w:hAnsi="Calibri" w:cs="Calibri"/>
          <w:kern w:val="0"/>
          <w:sz w:val="18"/>
          <w:szCs w:val="18"/>
          <w14:ligatures w14:val="none"/>
        </w:rPr>
        <w:t>: Validate and sanitize input data to prevent injection attacks. Use API gateways for centralized access control and threat protection.</w:t>
      </w:r>
    </w:p>
    <w:p w14:paraId="0001203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Least privilege principle</w:t>
      </w:r>
      <w:r w:rsidRPr="002630A4">
        <w:rPr>
          <w:rFonts w:ascii="Calibri" w:eastAsia="Times New Roman" w:hAnsi="Calibri" w:cs="Calibri"/>
          <w:kern w:val="0"/>
          <w:sz w:val="18"/>
          <w:szCs w:val="18"/>
          <w14:ligatures w14:val="none"/>
        </w:rPr>
        <w:t xml:space="preserve">: Apply the principle of least privilege, where each service or user is </w:t>
      </w:r>
      <w:proofErr w:type="gramStart"/>
      <w:r w:rsidRPr="002630A4">
        <w:rPr>
          <w:rFonts w:ascii="Calibri" w:eastAsia="Times New Roman" w:hAnsi="Calibri" w:cs="Calibri"/>
          <w:kern w:val="0"/>
          <w:sz w:val="18"/>
          <w:szCs w:val="18"/>
          <w14:ligatures w14:val="none"/>
        </w:rPr>
        <w:t>granted</w:t>
      </w:r>
      <w:proofErr w:type="gramEnd"/>
      <w:r w:rsidRPr="002630A4">
        <w:rPr>
          <w:rFonts w:ascii="Calibri" w:eastAsia="Times New Roman" w:hAnsi="Calibri" w:cs="Calibri"/>
          <w:kern w:val="0"/>
          <w:sz w:val="18"/>
          <w:szCs w:val="18"/>
          <w14:ligatures w14:val="none"/>
        </w:rPr>
        <w:t xml:space="preserve"> the minimum access required to perform their tasks.</w:t>
      </w:r>
    </w:p>
    <w:p w14:paraId="463D7C8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 lifecycle management</w:t>
      </w:r>
      <w:r w:rsidRPr="002630A4">
        <w:rPr>
          <w:rFonts w:ascii="Calibri" w:eastAsia="Times New Roman" w:hAnsi="Calibri" w:cs="Calibri"/>
          <w:kern w:val="0"/>
          <w:sz w:val="18"/>
          <w:szCs w:val="18"/>
          <w14:ligatures w14:val="none"/>
        </w:rPr>
        <w:t>: Define data retention policies and ensure that data is properly deleted or anonymized when no longer needed.</w:t>
      </w:r>
    </w:p>
    <w:p w14:paraId="3FE00B4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 governance</w:t>
      </w:r>
      <w:r w:rsidRPr="002630A4">
        <w:rPr>
          <w:rFonts w:ascii="Calibri" w:eastAsia="Times New Roman" w:hAnsi="Calibri" w:cs="Calibri"/>
          <w:kern w:val="0"/>
          <w:sz w:val="18"/>
          <w:szCs w:val="18"/>
          <w14:ligatures w14:val="none"/>
        </w:rPr>
        <w:t>: Establish clear data ownership, access, and usage guidelines, and enforce them across the organization.</w:t>
      </w:r>
    </w:p>
    <w:p w14:paraId="111CC91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Regular security assessments</w:t>
      </w:r>
      <w:r w:rsidRPr="002630A4">
        <w:rPr>
          <w:rFonts w:ascii="Calibri" w:eastAsia="Times New Roman" w:hAnsi="Calibri" w:cs="Calibri"/>
          <w:kern w:val="0"/>
          <w:sz w:val="18"/>
          <w:szCs w:val="18"/>
          <w14:ligatures w14:val="none"/>
        </w:rPr>
        <w:t>: Conduct security assessments, vulnerability scans, and penetration testing to identify and address potential weaknesses.</w:t>
      </w:r>
    </w:p>
    <w:p w14:paraId="185BDA6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Organizations should have a robust security and compliance strategy that involves collaboration between development teams, security experts, and compliance officers to ensure that data privacy and regulatory requirements are met throughout the entire microservices ecosystem.</w:t>
      </w:r>
    </w:p>
    <w:p w14:paraId="74C275DA"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286694F0" w14:textId="0E01C3D5"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role of event sourcing in building scalable microservices.</w:t>
      </w:r>
    </w:p>
    <w:p w14:paraId="18311B2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Event sourcing is a data modeling technique used to capture and persist all changes to an application's state as a sequence of events. Rather than storing the current state of an entity, event sourcing stores a log of events that have occurred over time, representing the state transitions. This approach provides a historical record of the system's state changes, making it easier to trace the system's behavior and reason </w:t>
      </w:r>
      <w:proofErr w:type="gramStart"/>
      <w:r w:rsidRPr="002630A4">
        <w:rPr>
          <w:rFonts w:ascii="Calibri" w:eastAsia="Times New Roman" w:hAnsi="Calibri" w:cs="Calibri"/>
          <w:kern w:val="0"/>
          <w:sz w:val="18"/>
          <w:szCs w:val="18"/>
          <w14:ligatures w14:val="none"/>
        </w:rPr>
        <w:t>about</w:t>
      </w:r>
      <w:proofErr w:type="gramEnd"/>
      <w:r w:rsidRPr="002630A4">
        <w:rPr>
          <w:rFonts w:ascii="Calibri" w:eastAsia="Times New Roman" w:hAnsi="Calibri" w:cs="Calibri"/>
          <w:kern w:val="0"/>
          <w:sz w:val="18"/>
          <w:szCs w:val="18"/>
          <w14:ligatures w14:val="none"/>
        </w:rPr>
        <w:t xml:space="preserve"> past actions.</w:t>
      </w:r>
    </w:p>
    <w:p w14:paraId="2EEB61F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Role in scalable microservices:</w:t>
      </w:r>
    </w:p>
    <w:p w14:paraId="171B07F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Audit trails</w:t>
      </w:r>
      <w:r w:rsidRPr="002630A4">
        <w:rPr>
          <w:rFonts w:ascii="Calibri" w:eastAsia="Times New Roman" w:hAnsi="Calibri" w:cs="Calibri"/>
          <w:kern w:val="0"/>
          <w:sz w:val="18"/>
          <w:szCs w:val="18"/>
          <w14:ligatures w14:val="none"/>
        </w:rPr>
        <w:t>: Event sourcing provides a complete audit trail, enabling developers to understand the history of data changes and the reasons behind each change. This is beneficial for debugging and compliance purposes.</w:t>
      </w:r>
    </w:p>
    <w:p w14:paraId="030C8B0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Scalable writes:</w:t>
      </w:r>
      <w:r w:rsidRPr="002630A4">
        <w:rPr>
          <w:rFonts w:ascii="Calibri" w:eastAsia="Times New Roman" w:hAnsi="Calibri" w:cs="Calibri"/>
          <w:kern w:val="0"/>
          <w:sz w:val="18"/>
          <w:szCs w:val="18"/>
          <w14:ligatures w14:val="none"/>
        </w:rPr>
        <w:t> Event sourcing can be highly scalable for write-intensive applications. Each event is an append-only operation which avoids update contention on a single entity or database row.</w:t>
      </w:r>
    </w:p>
    <w:p w14:paraId="133D992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Flexibility in read models</w:t>
      </w:r>
      <w:r w:rsidRPr="002630A4">
        <w:rPr>
          <w:rFonts w:ascii="Calibri" w:eastAsia="Times New Roman" w:hAnsi="Calibri" w:cs="Calibri"/>
          <w:kern w:val="0"/>
          <w:sz w:val="18"/>
          <w:szCs w:val="18"/>
          <w14:ligatures w14:val="none"/>
        </w:rPr>
        <w:t>: With event sourcing, it becomes easier to build multiple read models tailored to different query needs. Each read model can be optimized for specific use cases, improving overall read performance.</w:t>
      </w:r>
    </w:p>
    <w:p w14:paraId="3D2852D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Microservices independence</w:t>
      </w:r>
      <w:r w:rsidRPr="002630A4">
        <w:rPr>
          <w:rFonts w:ascii="Calibri" w:eastAsia="Times New Roman" w:hAnsi="Calibri" w:cs="Calibri"/>
          <w:kern w:val="0"/>
          <w:sz w:val="18"/>
          <w:szCs w:val="18"/>
          <w14:ligatures w14:val="none"/>
        </w:rPr>
        <w:t>: Event sourcing aligns well with the idea of independent microservices. Each service can maintain its event log, process events independently, and update its read models without impacting other services.</w:t>
      </w:r>
    </w:p>
    <w:p w14:paraId="4EFE05E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Event replay and rebuilding</w:t>
      </w:r>
      <w:r w:rsidRPr="002630A4">
        <w:rPr>
          <w:rFonts w:ascii="Calibri" w:eastAsia="Times New Roman" w:hAnsi="Calibri" w:cs="Calibri"/>
          <w:kern w:val="0"/>
          <w:sz w:val="18"/>
          <w:szCs w:val="18"/>
          <w14:ligatures w14:val="none"/>
        </w:rPr>
        <w:t xml:space="preserve">: If new </w:t>
      </w:r>
      <w:proofErr w:type="gramStart"/>
      <w:r w:rsidRPr="002630A4">
        <w:rPr>
          <w:rFonts w:ascii="Calibri" w:eastAsia="Times New Roman" w:hAnsi="Calibri" w:cs="Calibri"/>
          <w:kern w:val="0"/>
          <w:sz w:val="18"/>
          <w:szCs w:val="18"/>
          <w14:ligatures w14:val="none"/>
        </w:rPr>
        <w:t>read</w:t>
      </w:r>
      <w:proofErr w:type="gramEnd"/>
      <w:r w:rsidRPr="002630A4">
        <w:rPr>
          <w:rFonts w:ascii="Calibri" w:eastAsia="Times New Roman" w:hAnsi="Calibri" w:cs="Calibri"/>
          <w:kern w:val="0"/>
          <w:sz w:val="18"/>
          <w:szCs w:val="18"/>
          <w14:ligatures w14:val="none"/>
        </w:rPr>
        <w:t xml:space="preserve"> models or projections need to be introduced, event sourcing allows services to replay events and rebuild their state from scratch. This enables seamless scalability and adaptability.</w:t>
      </w:r>
    </w:p>
    <w:p w14:paraId="0234361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It’s important to note that event sourcing comes with trade-offs such as increased complexity in system design, additional storage requirements for event logs, and the need to handle eventual consistency between services. Properly assessing the application's requirements and characteristics is essential before adopting event sourcing as the data modeling approach in a microservices ecosystem.</w:t>
      </w:r>
    </w:p>
    <w:p w14:paraId="48EAC4F9"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4EC78406" w14:textId="6330243B"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principles of domain-driven design (DDD) and its application in microservices.</w:t>
      </w:r>
    </w:p>
    <w:p w14:paraId="1F8114A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Domain-driven design (DDD) is a set of principles and practices aimed at modeling complex business domains in software development. It emphasizes close collaboration between domain experts and developers to gain a deep understanding of the business requirements and create a shared language to describe the domain. DDD focuses on organizing software code and microservices architecture around the core business domain.</w:t>
      </w:r>
    </w:p>
    <w:p w14:paraId="3601A60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Principles of DDD</w:t>
      </w:r>
      <w:r w:rsidRPr="002630A4">
        <w:rPr>
          <w:rFonts w:ascii="Calibri" w:eastAsia="Times New Roman" w:hAnsi="Calibri" w:cs="Calibri"/>
          <w:kern w:val="0"/>
          <w:sz w:val="18"/>
          <w:szCs w:val="18"/>
          <w14:ligatures w14:val="none"/>
        </w:rPr>
        <w:t>:</w:t>
      </w:r>
    </w:p>
    <w:p w14:paraId="784B3B3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Ubiquitous language</w:t>
      </w:r>
      <w:r w:rsidRPr="002630A4">
        <w:rPr>
          <w:rFonts w:ascii="Calibri" w:eastAsia="Times New Roman" w:hAnsi="Calibri" w:cs="Calibri"/>
          <w:kern w:val="0"/>
          <w:sz w:val="18"/>
          <w:szCs w:val="18"/>
          <w14:ligatures w14:val="none"/>
        </w:rPr>
        <w:t>: Establishes a common language that is shared by domain experts and developers to ensure clear communication and understanding of the domain.</w:t>
      </w:r>
    </w:p>
    <w:p w14:paraId="792AF98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Bounded contexts</w:t>
      </w:r>
      <w:r w:rsidRPr="002630A4">
        <w:rPr>
          <w:rFonts w:ascii="Calibri" w:eastAsia="Times New Roman" w:hAnsi="Calibri" w:cs="Calibri"/>
          <w:kern w:val="0"/>
          <w:sz w:val="18"/>
          <w:szCs w:val="18"/>
          <w14:ligatures w14:val="none"/>
        </w:rPr>
        <w:t>: Divides the application into distinct bounded contexts, where each context represents a specific subdomain with its own rules and constraints. Microservices are a natural fit for implementing bounded contexts in a distributed system.</w:t>
      </w:r>
    </w:p>
    <w:p w14:paraId="00B2ABF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Aggregates</w:t>
      </w:r>
      <w:r w:rsidRPr="002630A4">
        <w:rPr>
          <w:rFonts w:ascii="Calibri" w:eastAsia="Times New Roman" w:hAnsi="Calibri" w:cs="Calibri"/>
          <w:kern w:val="0"/>
          <w:sz w:val="18"/>
          <w:szCs w:val="18"/>
          <w14:ligatures w14:val="none"/>
        </w:rPr>
        <w:t>: Defines aggregates as consistency boundaries, ensuring that the state of an aggregate can only be modified through well-defined operations. This maintains data integrity.</w:t>
      </w:r>
    </w:p>
    <w:p w14:paraId="617B33E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Domain events</w:t>
      </w:r>
      <w:r w:rsidRPr="002630A4">
        <w:rPr>
          <w:rFonts w:ascii="Calibri" w:eastAsia="Times New Roman" w:hAnsi="Calibri" w:cs="Calibri"/>
          <w:kern w:val="0"/>
          <w:sz w:val="18"/>
          <w:szCs w:val="18"/>
          <w14:ligatures w14:val="none"/>
        </w:rPr>
        <w:t>: Uses domain events to communicate changes and state transitions within the domain. These events can be consumed by other parts of the system, making it easier to maintain consistency between services.</w:t>
      </w:r>
    </w:p>
    <w:p w14:paraId="4E83590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Context mapping</w:t>
      </w:r>
      <w:r w:rsidRPr="002630A4">
        <w:rPr>
          <w:rFonts w:ascii="Calibri" w:eastAsia="Times New Roman" w:hAnsi="Calibri" w:cs="Calibri"/>
          <w:kern w:val="0"/>
          <w:sz w:val="18"/>
          <w:szCs w:val="18"/>
          <w14:ligatures w14:val="none"/>
        </w:rPr>
        <w:t>: Establishes relationships and integration patterns between bounded contexts to handle inter-context communication and synchronization effectively.</w:t>
      </w:r>
    </w:p>
    <w:p w14:paraId="1FFBF9C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Application in microservices</w:t>
      </w:r>
      <w:r w:rsidRPr="002630A4">
        <w:rPr>
          <w:rFonts w:ascii="Calibri" w:eastAsia="Times New Roman" w:hAnsi="Calibri" w:cs="Calibri"/>
          <w:kern w:val="0"/>
          <w:sz w:val="18"/>
          <w:szCs w:val="18"/>
          <w14:ligatures w14:val="none"/>
        </w:rPr>
        <w:t>:</w:t>
      </w:r>
    </w:p>
    <w:p w14:paraId="20AA07A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a microservices architecture, DDD principles can be applied as follows:</w:t>
      </w:r>
    </w:p>
    <w:p w14:paraId="35F492FF" w14:textId="77777777" w:rsidR="002630A4" w:rsidRPr="002630A4" w:rsidRDefault="002630A4" w:rsidP="002630A4">
      <w:pPr>
        <w:numPr>
          <w:ilvl w:val="0"/>
          <w:numId w:val="1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Each microservice represents a bounded context, containing its domain logic and data.</w:t>
      </w:r>
    </w:p>
    <w:p w14:paraId="02B807BF" w14:textId="77777777" w:rsidR="002630A4" w:rsidRPr="002630A4" w:rsidRDefault="002630A4" w:rsidP="002630A4">
      <w:pPr>
        <w:numPr>
          <w:ilvl w:val="0"/>
          <w:numId w:val="1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Aggregates are mapped to individual microservices, allowing for more focused and independent development.</w:t>
      </w:r>
    </w:p>
    <w:p w14:paraId="690DEC52" w14:textId="77777777" w:rsidR="002630A4" w:rsidRPr="002630A4" w:rsidRDefault="002630A4" w:rsidP="002630A4">
      <w:pPr>
        <w:numPr>
          <w:ilvl w:val="0"/>
          <w:numId w:val="1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Domain events can be published and subscribed to by various microservices to maintain consistency and provide loose coupling.</w:t>
      </w:r>
    </w:p>
    <w:p w14:paraId="56300000" w14:textId="77777777" w:rsidR="002630A4" w:rsidRPr="002630A4" w:rsidRDefault="002630A4" w:rsidP="002630A4">
      <w:pPr>
        <w:numPr>
          <w:ilvl w:val="0"/>
          <w:numId w:val="1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embracing the ubiquitous language, developers and domain experts can have meaningful discussions, leading to better-aligned solutions.</w:t>
      </w:r>
    </w:p>
    <w:p w14:paraId="0A7CD44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DDD and microservices reinforce each other. DDD guides the design and organization of microservices, while microservices provide the necessary isolation and independence to implement DDD principles effectively.</w:t>
      </w:r>
    </w:p>
    <w:p w14:paraId="3DEE7746"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18BDB5C7" w14:textId="7193609E"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the best practices for versioning microservices APIs?</w:t>
      </w:r>
    </w:p>
    <w:p w14:paraId="4FCC46C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API versioning is essential in microservices to allow for backward compatibility when evolving APIs over time. Several best practices for versioning microservices APIs include:</w:t>
      </w:r>
    </w:p>
    <w:p w14:paraId="6AC497D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URL versioning</w:t>
      </w:r>
      <w:r w:rsidRPr="002630A4">
        <w:rPr>
          <w:rFonts w:ascii="Calibri" w:eastAsia="Times New Roman" w:hAnsi="Calibri" w:cs="Calibri"/>
          <w:kern w:val="0"/>
          <w:sz w:val="18"/>
          <w:szCs w:val="18"/>
          <w14:ligatures w14:val="none"/>
        </w:rPr>
        <w:t>: Incorporate the version number directly into the URL such as "/v1/resource" or "/v2/resource." This approach ensures clear visibility of the version and straightforward routing.</w:t>
      </w:r>
    </w:p>
    <w:p w14:paraId="1302C30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Header versioning</w:t>
      </w:r>
      <w:r w:rsidRPr="002630A4">
        <w:rPr>
          <w:rFonts w:ascii="Calibri" w:eastAsia="Times New Roman" w:hAnsi="Calibri" w:cs="Calibri"/>
          <w:kern w:val="0"/>
          <w:sz w:val="18"/>
          <w:szCs w:val="18"/>
          <w14:ligatures w14:val="none"/>
        </w:rPr>
        <w:t>: Use custom headers (e.g., "X-API-Version") to specify the version in API requests. This keeps the URLs cleaner and separates versioning concerns from the request itself.</w:t>
      </w:r>
    </w:p>
    <w:p w14:paraId="6C00401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Semantic versioning</w:t>
      </w:r>
      <w:r w:rsidRPr="002630A4">
        <w:rPr>
          <w:rFonts w:ascii="Calibri" w:eastAsia="Times New Roman" w:hAnsi="Calibri" w:cs="Calibri"/>
          <w:kern w:val="0"/>
          <w:sz w:val="18"/>
          <w:szCs w:val="18"/>
          <w14:ligatures w14:val="none"/>
        </w:rPr>
        <w:t xml:space="preserve">: Follow semantic versioning (e.g., </w:t>
      </w:r>
      <w:proofErr w:type="gramStart"/>
      <w:r w:rsidRPr="002630A4">
        <w:rPr>
          <w:rFonts w:ascii="Calibri" w:eastAsia="Times New Roman" w:hAnsi="Calibri" w:cs="Calibri"/>
          <w:kern w:val="0"/>
          <w:sz w:val="18"/>
          <w:szCs w:val="18"/>
          <w14:ligatures w14:val="none"/>
        </w:rPr>
        <w:t>MAJOR.MINOR.PATCH</w:t>
      </w:r>
      <w:proofErr w:type="gramEnd"/>
      <w:r w:rsidRPr="002630A4">
        <w:rPr>
          <w:rFonts w:ascii="Calibri" w:eastAsia="Times New Roman" w:hAnsi="Calibri" w:cs="Calibri"/>
          <w:kern w:val="0"/>
          <w:sz w:val="18"/>
          <w:szCs w:val="18"/>
          <w14:ligatures w14:val="none"/>
        </w:rPr>
        <w:t>) to indicate the nature of API changes. Increment the major version for backward-incompatible changes, the minor version for backward-compatible additions, and the patch version for backward-compatible bug fixes.</w:t>
      </w:r>
    </w:p>
    <w:p w14:paraId="60A8028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Deprecation strategy</w:t>
      </w:r>
      <w:r w:rsidRPr="002630A4">
        <w:rPr>
          <w:rFonts w:ascii="Calibri" w:eastAsia="Times New Roman" w:hAnsi="Calibri" w:cs="Calibri"/>
          <w:kern w:val="0"/>
          <w:sz w:val="18"/>
          <w:szCs w:val="18"/>
          <w14:ligatures w14:val="none"/>
        </w:rPr>
        <w:t>: Communicate deprecation plans for old API versions to allow consumers to plan for migration to newer versions. Provide ample notice before removing deprecated versions.</w:t>
      </w:r>
    </w:p>
    <w:p w14:paraId="2874FFC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API documentation</w:t>
      </w:r>
      <w:r w:rsidRPr="002630A4">
        <w:rPr>
          <w:rFonts w:ascii="Calibri" w:eastAsia="Times New Roman" w:hAnsi="Calibri" w:cs="Calibri"/>
          <w:kern w:val="0"/>
          <w:sz w:val="18"/>
          <w:szCs w:val="18"/>
          <w14:ligatures w14:val="none"/>
        </w:rPr>
        <w:t>: Maintain comprehensive and up-to-date documentation including details of each version's changes, endpoints, and expected behavior.</w:t>
      </w:r>
    </w:p>
    <w:p w14:paraId="2B856B3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Continuous integration and deployment</w:t>
      </w:r>
      <w:r w:rsidRPr="002630A4">
        <w:rPr>
          <w:rFonts w:ascii="Calibri" w:eastAsia="Times New Roman" w:hAnsi="Calibri" w:cs="Calibri"/>
          <w:kern w:val="0"/>
          <w:sz w:val="18"/>
          <w:szCs w:val="18"/>
          <w14:ligatures w14:val="none"/>
        </w:rPr>
        <w:t>: Automate API versioning processes as part of the CI/CD pipeline to ensure consistency and avoid manual errors.</w:t>
      </w:r>
    </w:p>
    <w:p w14:paraId="386F8C8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API gateways</w:t>
      </w:r>
      <w:r w:rsidRPr="002630A4">
        <w:rPr>
          <w:rFonts w:ascii="Calibri" w:eastAsia="Times New Roman" w:hAnsi="Calibri" w:cs="Calibri"/>
          <w:kern w:val="0"/>
          <w:sz w:val="18"/>
          <w:szCs w:val="18"/>
          <w14:ligatures w14:val="none"/>
        </w:rPr>
        <w:t>: Use API gateways to manage API versioning at a central location, enabling version routing and backward compatibility features.</w:t>
      </w:r>
    </w:p>
    <w:p w14:paraId="2A6EE59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Version negotiation</w:t>
      </w:r>
      <w:r w:rsidRPr="002630A4">
        <w:rPr>
          <w:rFonts w:ascii="Calibri" w:eastAsia="Times New Roman" w:hAnsi="Calibri" w:cs="Calibri"/>
          <w:kern w:val="0"/>
          <w:sz w:val="18"/>
          <w:szCs w:val="18"/>
          <w14:ligatures w14:val="none"/>
        </w:rPr>
        <w:t>: Allow clients to negotiate the API version they prefer to use by providing appropriate request headers or query parameters.</w:t>
      </w:r>
    </w:p>
    <w:p w14:paraId="7B69D34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Graceful migration</w:t>
      </w:r>
      <w:r w:rsidRPr="002630A4">
        <w:rPr>
          <w:rFonts w:ascii="Calibri" w:eastAsia="Times New Roman" w:hAnsi="Calibri" w:cs="Calibri"/>
          <w:kern w:val="0"/>
          <w:sz w:val="18"/>
          <w:szCs w:val="18"/>
          <w14:ligatures w14:val="none"/>
        </w:rPr>
        <w:t>: Whenever possible, introduce backward-compatible changes to ease the migration of consumers to newer versions.</w:t>
      </w:r>
    </w:p>
    <w:p w14:paraId="25DC12D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Monitoring and analytics</w:t>
      </w:r>
      <w:r w:rsidRPr="002630A4">
        <w:rPr>
          <w:rFonts w:ascii="Calibri" w:eastAsia="Times New Roman" w:hAnsi="Calibri" w:cs="Calibri"/>
          <w:kern w:val="0"/>
          <w:sz w:val="18"/>
          <w:szCs w:val="18"/>
          <w14:ligatures w14:val="none"/>
        </w:rPr>
        <w:t>: Monitor API usage and track the adoption of new versions to identify any issues and assess the success of versioning strategies.</w:t>
      </w:r>
    </w:p>
    <w:p w14:paraId="06CB318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Adhering to these best practices helps maintain stability, avoid breaking changes, and improve overall developer experience when working with microservices APIs.</w:t>
      </w:r>
    </w:p>
    <w:p w14:paraId="5E9E093D"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2CE4B23" w14:textId="0062853C"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Describe the blue-green deployment strategy and its advantages in a microservices setup.</w:t>
      </w:r>
    </w:p>
    <w:p w14:paraId="7B625D4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Blue-green deployment is a deployment strategy that involves running two identical environments (blue and green) and switching between them during software updates or releases. In a microservices setup, this strategy can be applied at the service level, allowing for seamless updates of individual services while maintaining overall system availability.</w:t>
      </w:r>
    </w:p>
    <w:p w14:paraId="07A1ECE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Advantages of blue-green deployment strategy:</w:t>
      </w:r>
    </w:p>
    <w:p w14:paraId="6A0A07B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Zero downtime</w:t>
      </w:r>
      <w:r w:rsidRPr="002630A4">
        <w:rPr>
          <w:rFonts w:ascii="Calibri" w:eastAsia="Times New Roman" w:hAnsi="Calibri" w:cs="Calibri"/>
          <w:kern w:val="0"/>
          <w:sz w:val="18"/>
          <w:szCs w:val="18"/>
          <w14:ligatures w14:val="none"/>
        </w:rPr>
        <w:t>: Blue-green deployment ensures zero downtime during updates. While one environment (e.g., blue) is serving live traffic, the other environment (green) is updated and validated. Once the green environment is ready, traffic is switched from blue to green, achieving a smooth transition.</w:t>
      </w:r>
    </w:p>
    <w:p w14:paraId="1DD6373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Quick rollback</w:t>
      </w:r>
      <w:r w:rsidRPr="002630A4">
        <w:rPr>
          <w:rFonts w:ascii="Calibri" w:eastAsia="Times New Roman" w:hAnsi="Calibri" w:cs="Calibri"/>
          <w:kern w:val="0"/>
          <w:sz w:val="18"/>
          <w:szCs w:val="18"/>
          <w14:ligatures w14:val="none"/>
        </w:rPr>
        <w:t>: If issues are detected after deployment, rolling back to the previous version is as simple as switching back to the blue environment.</w:t>
      </w:r>
    </w:p>
    <w:p w14:paraId="3E10327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Canary releases</w:t>
      </w:r>
      <w:r w:rsidRPr="002630A4">
        <w:rPr>
          <w:rFonts w:ascii="Calibri" w:eastAsia="Times New Roman" w:hAnsi="Calibri" w:cs="Calibri"/>
          <w:kern w:val="0"/>
          <w:sz w:val="18"/>
          <w:szCs w:val="18"/>
          <w14:ligatures w14:val="none"/>
        </w:rPr>
        <w:t>: Blue-green deployment allows for canary releases, where a small percentage of traffic is routed to the green environment first. This enables real-time testing before rolling out to the entire user base.</w:t>
      </w:r>
    </w:p>
    <w:p w14:paraId="0E6D972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Isolated updates</w:t>
      </w:r>
      <w:r w:rsidRPr="002630A4">
        <w:rPr>
          <w:rFonts w:ascii="Calibri" w:eastAsia="Times New Roman" w:hAnsi="Calibri" w:cs="Calibri"/>
          <w:kern w:val="0"/>
          <w:sz w:val="18"/>
          <w:szCs w:val="18"/>
          <w14:ligatures w14:val="none"/>
        </w:rPr>
        <w:t>: Each microservice can be updated independently in a blue-green deployment, preventing interference with other services and maintaining the autonomy of the microservices ecosystem.</w:t>
      </w:r>
    </w:p>
    <w:p w14:paraId="1D4CF11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Consistent testing</w:t>
      </w:r>
      <w:r w:rsidRPr="002630A4">
        <w:rPr>
          <w:rFonts w:ascii="Calibri" w:eastAsia="Times New Roman" w:hAnsi="Calibri" w:cs="Calibri"/>
          <w:kern w:val="0"/>
          <w:sz w:val="18"/>
          <w:szCs w:val="18"/>
          <w14:ligatures w14:val="none"/>
        </w:rPr>
        <w:t>: Since blue and green environments are identical, testing in the staging environment (green) accurately reflects how the updated software will behave in production (blue).</w:t>
      </w:r>
    </w:p>
    <w:p w14:paraId="2BCAAA9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Lower risk</w:t>
      </w:r>
      <w:r w:rsidRPr="002630A4">
        <w:rPr>
          <w:rFonts w:ascii="Calibri" w:eastAsia="Times New Roman" w:hAnsi="Calibri" w:cs="Calibri"/>
          <w:kern w:val="0"/>
          <w:sz w:val="18"/>
          <w:szCs w:val="18"/>
          <w14:ligatures w14:val="none"/>
        </w:rPr>
        <w:t>: By having two environments side by side, the risk of disrupting live traffic with faulty updates is minimized.</w:t>
      </w:r>
    </w:p>
    <w:p w14:paraId="19005B5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Overall, the blue-green deployment strategy is well-suited for microservices architectures, where continuous deployment and updates are common. It ensures reliable and efficient updates while maintaining a high level of availability and system integrity.</w:t>
      </w:r>
    </w:p>
    <w:p w14:paraId="67608A0D"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4133304F" w14:textId="6FD55D13"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can you achieve auto-scaling in a microservices architecture?</w:t>
      </w:r>
    </w:p>
    <w:p w14:paraId="69333BC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Auto-scaling in a microservices architecture allows services to automatically adjust their resource allocation based on demand. It ensures optimal performance while efficiently utilizing resources. Achieving auto-scaling involves the following steps:</w:t>
      </w:r>
    </w:p>
    <w:p w14:paraId="6D89CDD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Monitoring</w:t>
      </w:r>
      <w:r w:rsidRPr="002630A4">
        <w:rPr>
          <w:rFonts w:ascii="Calibri" w:eastAsia="Times New Roman" w:hAnsi="Calibri" w:cs="Calibri"/>
          <w:kern w:val="0"/>
          <w:sz w:val="18"/>
          <w:szCs w:val="18"/>
          <w14:ligatures w14:val="none"/>
        </w:rPr>
        <w:t>: Implement robust monitoring of key performance metrics such as CPU usage, memory consumption, request latency, and throughput for each service. Monitoring tools like Prometheus, Grafana, or cloud-based monitoring services can be used.</w:t>
      </w:r>
    </w:p>
    <w:p w14:paraId="5AAA649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Scaling policies</w:t>
      </w:r>
      <w:r w:rsidRPr="002630A4">
        <w:rPr>
          <w:rFonts w:ascii="Calibri" w:eastAsia="Times New Roman" w:hAnsi="Calibri" w:cs="Calibri"/>
          <w:kern w:val="0"/>
          <w:sz w:val="18"/>
          <w:szCs w:val="18"/>
          <w14:ligatures w14:val="none"/>
        </w:rPr>
        <w:t>: Define scaling policies based on the monitored metrics. For example, increase the number of service instances if CPU utilization exceeds a certain threshold or reduce instances if the request latency is too high.</w:t>
      </w:r>
    </w:p>
    <w:p w14:paraId="55E179E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Load balancing</w:t>
      </w:r>
      <w:r w:rsidRPr="002630A4">
        <w:rPr>
          <w:rFonts w:ascii="Calibri" w:eastAsia="Times New Roman" w:hAnsi="Calibri" w:cs="Calibri"/>
          <w:kern w:val="0"/>
          <w:sz w:val="18"/>
          <w:szCs w:val="18"/>
          <w14:ligatures w14:val="none"/>
        </w:rPr>
        <w:t>: Employ load balancing mechanisms to distribute incoming traffic evenly among available instances. This ensures that each instance is used optimally before new instances are created.</w:t>
      </w:r>
    </w:p>
    <w:p w14:paraId="460D66B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Container orchestration</w:t>
      </w:r>
      <w:r w:rsidRPr="002630A4">
        <w:rPr>
          <w:rFonts w:ascii="Calibri" w:eastAsia="Times New Roman" w:hAnsi="Calibri" w:cs="Calibri"/>
          <w:kern w:val="0"/>
          <w:sz w:val="18"/>
          <w:szCs w:val="18"/>
          <w14:ligatures w14:val="none"/>
        </w:rPr>
        <w:t>: If using containers, leverage container orchestration platforms like Kubernetes or Docker Swarm, which have built-in auto-scaling features. They can automatically adjust the number of replicas based on defined criteria.</w:t>
      </w:r>
    </w:p>
    <w:p w14:paraId="0B2B046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Cloud provider auto-scaling</w:t>
      </w:r>
      <w:r w:rsidRPr="002630A4">
        <w:rPr>
          <w:rFonts w:ascii="Calibri" w:eastAsia="Times New Roman" w:hAnsi="Calibri" w:cs="Calibri"/>
          <w:kern w:val="0"/>
          <w:sz w:val="18"/>
          <w:szCs w:val="18"/>
          <w14:ligatures w14:val="none"/>
        </w:rPr>
        <w:t>: If running on cloud platforms like AWS, Azure, or Google Cloud, use their auto-scaling capabilities to dynamically adjust the number of instances based on predefined rules.</w:t>
      </w:r>
    </w:p>
    <w:p w14:paraId="0C54AF8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Health checks</w:t>
      </w:r>
      <w:r w:rsidRPr="002630A4">
        <w:rPr>
          <w:rFonts w:ascii="Calibri" w:eastAsia="Times New Roman" w:hAnsi="Calibri" w:cs="Calibri"/>
          <w:kern w:val="0"/>
          <w:sz w:val="18"/>
          <w:szCs w:val="18"/>
          <w14:ligatures w14:val="none"/>
        </w:rPr>
        <w:t>: Implement health checks to monitor the status of instances and automatically remove unhealthy instances from the load balancer's rotation.</w:t>
      </w:r>
    </w:p>
    <w:p w14:paraId="27DF565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mesh</w:t>
      </w:r>
      <w:r w:rsidRPr="002630A4">
        <w:rPr>
          <w:rFonts w:ascii="Calibri" w:eastAsia="Times New Roman" w:hAnsi="Calibri" w:cs="Calibri"/>
          <w:kern w:val="0"/>
          <w:sz w:val="18"/>
          <w:szCs w:val="18"/>
          <w14:ligatures w14:val="none"/>
        </w:rPr>
        <w:t xml:space="preserve">: In complex microservices architectures, use service meshes like Istio or </w:t>
      </w:r>
      <w:proofErr w:type="spellStart"/>
      <w:r w:rsidRPr="002630A4">
        <w:rPr>
          <w:rFonts w:ascii="Calibri" w:eastAsia="Times New Roman" w:hAnsi="Calibri" w:cs="Calibri"/>
          <w:kern w:val="0"/>
          <w:sz w:val="18"/>
          <w:szCs w:val="18"/>
          <w14:ligatures w14:val="none"/>
        </w:rPr>
        <w:t>Linkerd</w:t>
      </w:r>
      <w:proofErr w:type="spellEnd"/>
      <w:r w:rsidRPr="002630A4">
        <w:rPr>
          <w:rFonts w:ascii="Calibri" w:eastAsia="Times New Roman" w:hAnsi="Calibri" w:cs="Calibri"/>
          <w:kern w:val="0"/>
          <w:sz w:val="18"/>
          <w:szCs w:val="18"/>
          <w14:ligatures w14:val="none"/>
        </w:rPr>
        <w:t>, which offer additional auto-scaling features and traffic control capabilities.</w:t>
      </w:r>
    </w:p>
    <w:p w14:paraId="3DFF2DB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following these steps and fine-tuning scaling policies based on actual usage patterns, auto-scaling can effectively optimize resource allocation and handle varying workloads in a microservices ecosystem.</w:t>
      </w:r>
    </w:p>
    <w:p w14:paraId="0B41BBEA"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5EE6B0F" w14:textId="7D9D0124"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importance of fault isolation and containment in microservices.</w:t>
      </w:r>
    </w:p>
    <w:p w14:paraId="2953D2E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Fault isolation and containment are critical concepts in microservices architecture as they ensure that failures in one service do not propagate and affect other services. Since microservices operate as independent units, fault isolation becomes essential to maintain system resilience and availability.</w:t>
      </w:r>
    </w:p>
    <w:p w14:paraId="0FCF830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Importance</w:t>
      </w:r>
      <w:r w:rsidRPr="002630A4">
        <w:rPr>
          <w:rFonts w:ascii="Calibri" w:eastAsia="Times New Roman" w:hAnsi="Calibri" w:cs="Calibri"/>
          <w:kern w:val="0"/>
          <w:sz w:val="18"/>
          <w:szCs w:val="18"/>
          <w14:ligatures w14:val="none"/>
        </w:rPr>
        <w:t>:</w:t>
      </w:r>
    </w:p>
    <w:p w14:paraId="26E2C38E" w14:textId="77777777" w:rsidR="002630A4" w:rsidRPr="002630A4" w:rsidRDefault="002630A4" w:rsidP="002630A4">
      <w:pPr>
        <w:numPr>
          <w:ilvl w:val="0"/>
          <w:numId w:val="1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Resilience</w:t>
      </w:r>
      <w:r w:rsidRPr="002630A4">
        <w:rPr>
          <w:rFonts w:ascii="Calibri" w:eastAsia="Times New Roman" w:hAnsi="Calibri" w:cs="Calibri"/>
          <w:kern w:val="0"/>
          <w:sz w:val="18"/>
          <w:szCs w:val="18"/>
          <w14:ligatures w14:val="none"/>
        </w:rPr>
        <w:t>: Fault isolation prevents cascading failures. If one service fails or experiences performance issues, other services can continue to operate normally which minimizes the impact on the overall system.</w:t>
      </w:r>
    </w:p>
    <w:p w14:paraId="6474E128" w14:textId="77777777" w:rsidR="002630A4" w:rsidRPr="002630A4" w:rsidRDefault="002630A4" w:rsidP="002630A4">
      <w:pPr>
        <w:numPr>
          <w:ilvl w:val="0"/>
          <w:numId w:val="1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Improved debugging</w:t>
      </w:r>
      <w:r w:rsidRPr="002630A4">
        <w:rPr>
          <w:rFonts w:ascii="Calibri" w:eastAsia="Times New Roman" w:hAnsi="Calibri" w:cs="Calibri"/>
          <w:kern w:val="0"/>
          <w:sz w:val="18"/>
          <w:szCs w:val="18"/>
          <w14:ligatures w14:val="none"/>
        </w:rPr>
        <w:t>: Isolated services simplify debugging and troubleshooting. When an issue arises, developers can focus on the specific service responsible for the problem. This makes it easier to identify and fix the root cause.</w:t>
      </w:r>
    </w:p>
    <w:p w14:paraId="72EEB76C" w14:textId="77777777" w:rsidR="002630A4" w:rsidRPr="002630A4" w:rsidRDefault="002630A4" w:rsidP="002630A4">
      <w:pPr>
        <w:numPr>
          <w:ilvl w:val="0"/>
          <w:numId w:val="1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Independent scaling</w:t>
      </w:r>
      <w:r w:rsidRPr="002630A4">
        <w:rPr>
          <w:rFonts w:ascii="Calibri" w:eastAsia="Times New Roman" w:hAnsi="Calibri" w:cs="Calibri"/>
          <w:kern w:val="0"/>
          <w:sz w:val="18"/>
          <w:szCs w:val="18"/>
          <w14:ligatures w14:val="none"/>
        </w:rPr>
        <w:t>: Services can be scaled independently based on their specific resource requirements and workloads. Fault isolation ensures that scaling decisions for one service do not affect others.</w:t>
      </w:r>
    </w:p>
    <w:p w14:paraId="4AFFA45E" w14:textId="77777777" w:rsidR="002630A4" w:rsidRPr="002630A4" w:rsidRDefault="002630A4" w:rsidP="002630A4">
      <w:pPr>
        <w:numPr>
          <w:ilvl w:val="0"/>
          <w:numId w:val="1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Security</w:t>
      </w:r>
      <w:r w:rsidRPr="002630A4">
        <w:rPr>
          <w:rFonts w:ascii="Calibri" w:eastAsia="Times New Roman" w:hAnsi="Calibri" w:cs="Calibri"/>
          <w:kern w:val="0"/>
          <w:sz w:val="18"/>
          <w:szCs w:val="18"/>
          <w14:ligatures w14:val="none"/>
        </w:rPr>
        <w:t>: Isolated services reduce the attack surface. A security breach in one service is less likely to compromise the entire system.</w:t>
      </w:r>
    </w:p>
    <w:p w14:paraId="4C5186F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Strategies for fault isolation</w:t>
      </w:r>
      <w:r w:rsidRPr="002630A4">
        <w:rPr>
          <w:rFonts w:ascii="Calibri" w:eastAsia="Times New Roman" w:hAnsi="Calibri" w:cs="Calibri"/>
          <w:kern w:val="0"/>
          <w:sz w:val="18"/>
          <w:szCs w:val="18"/>
          <w14:ligatures w14:val="none"/>
        </w:rPr>
        <w:t>:</w:t>
      </w:r>
    </w:p>
    <w:p w14:paraId="6EB44D68" w14:textId="77777777" w:rsidR="002630A4" w:rsidRPr="002630A4" w:rsidRDefault="002630A4" w:rsidP="002630A4">
      <w:pPr>
        <w:numPr>
          <w:ilvl w:val="0"/>
          <w:numId w:val="1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Containerization</w:t>
      </w:r>
      <w:r w:rsidRPr="002630A4">
        <w:rPr>
          <w:rFonts w:ascii="Calibri" w:eastAsia="Times New Roman" w:hAnsi="Calibri" w:cs="Calibri"/>
          <w:kern w:val="0"/>
          <w:sz w:val="18"/>
          <w:szCs w:val="18"/>
          <w14:ligatures w14:val="none"/>
        </w:rPr>
        <w:t>: Run each service within its container, ensuring that each service has its isolated runtime environment, dependencies, and resource limits.</w:t>
      </w:r>
    </w:p>
    <w:p w14:paraId="160A8326" w14:textId="77777777" w:rsidR="002630A4" w:rsidRPr="002630A4" w:rsidRDefault="002630A4" w:rsidP="002630A4">
      <w:pPr>
        <w:numPr>
          <w:ilvl w:val="0"/>
          <w:numId w:val="1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Circuit breaker pattern</w:t>
      </w:r>
      <w:r w:rsidRPr="002630A4">
        <w:rPr>
          <w:rFonts w:ascii="Calibri" w:eastAsia="Times New Roman" w:hAnsi="Calibri" w:cs="Calibri"/>
          <w:kern w:val="0"/>
          <w:sz w:val="18"/>
          <w:szCs w:val="18"/>
          <w14:ligatures w14:val="none"/>
        </w:rPr>
        <w:t>: Implement the circuit breaker pattern to prevent cascading failures when a service becomes unresponsive. The circuit breaker isolates the faulty service while allowing other services to continue functioning.</w:t>
      </w:r>
    </w:p>
    <w:p w14:paraId="2C55FFBB" w14:textId="77777777" w:rsidR="002630A4" w:rsidRPr="002630A4" w:rsidRDefault="002630A4" w:rsidP="002630A4">
      <w:pPr>
        <w:numPr>
          <w:ilvl w:val="0"/>
          <w:numId w:val="1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Bulkhead pattern</w:t>
      </w:r>
      <w:r w:rsidRPr="002630A4">
        <w:rPr>
          <w:rFonts w:ascii="Calibri" w:eastAsia="Times New Roman" w:hAnsi="Calibri" w:cs="Calibri"/>
          <w:kern w:val="0"/>
          <w:sz w:val="18"/>
          <w:szCs w:val="18"/>
          <w14:ligatures w14:val="none"/>
        </w:rPr>
        <w:t>: Apply the Bulkhead pattern to isolate the impact of failures by partitioning different parts of the system to ensure that the failure of one component does not bring down the entire system.</w:t>
      </w:r>
    </w:p>
    <w:p w14:paraId="7A4061E0" w14:textId="77777777" w:rsidR="002630A4" w:rsidRPr="002630A4" w:rsidRDefault="002630A4" w:rsidP="002630A4">
      <w:pPr>
        <w:numPr>
          <w:ilvl w:val="0"/>
          <w:numId w:val="1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Timeouts and retries</w:t>
      </w:r>
      <w:r w:rsidRPr="002630A4">
        <w:rPr>
          <w:rFonts w:ascii="Calibri" w:eastAsia="Times New Roman" w:hAnsi="Calibri" w:cs="Calibri"/>
          <w:kern w:val="0"/>
          <w:sz w:val="18"/>
          <w:szCs w:val="18"/>
          <w14:ligatures w14:val="none"/>
        </w:rPr>
        <w:t xml:space="preserve">: Set appropriate timeouts and </w:t>
      </w:r>
      <w:proofErr w:type="gramStart"/>
      <w:r w:rsidRPr="002630A4">
        <w:rPr>
          <w:rFonts w:ascii="Calibri" w:eastAsia="Times New Roman" w:hAnsi="Calibri" w:cs="Calibri"/>
          <w:kern w:val="0"/>
          <w:sz w:val="18"/>
          <w:szCs w:val="18"/>
          <w14:ligatures w14:val="none"/>
        </w:rPr>
        <w:t>retries</w:t>
      </w:r>
      <w:proofErr w:type="gramEnd"/>
      <w:r w:rsidRPr="002630A4">
        <w:rPr>
          <w:rFonts w:ascii="Calibri" w:eastAsia="Times New Roman" w:hAnsi="Calibri" w:cs="Calibri"/>
          <w:kern w:val="0"/>
          <w:sz w:val="18"/>
          <w:szCs w:val="18"/>
          <w14:ligatures w14:val="none"/>
        </w:rPr>
        <w:t xml:space="preserve"> for service-to-service communication to prevent prolonged waiting times and free resources more quickly in case of unresponsiveness.</w:t>
      </w:r>
    </w:p>
    <w:p w14:paraId="12F7D06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embracing fault isolation and containment, microservices can maintain a higher level of resilience, making them more reliable and responsive even in the face of failures.</w:t>
      </w:r>
    </w:p>
    <w:p w14:paraId="7741D670"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8F1D054" w14:textId="73D2C0F8"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some popular tools and frameworks used for microservices development?</w:t>
      </w:r>
    </w:p>
    <w:p w14:paraId="6FA2029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Microservices development involves a wide range of tools and frameworks to facilitate the creation, deployment, and management of individual services. Some popular tools and frameworks include:</w:t>
      </w:r>
    </w:p>
    <w:p w14:paraId="354A012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Spring Boot</w:t>
      </w:r>
      <w:r w:rsidRPr="002630A4">
        <w:rPr>
          <w:rFonts w:ascii="Calibri" w:eastAsia="Times New Roman" w:hAnsi="Calibri" w:cs="Calibri"/>
          <w:kern w:val="0"/>
          <w:sz w:val="18"/>
          <w:szCs w:val="18"/>
          <w14:ligatures w14:val="none"/>
        </w:rPr>
        <w:t>: A popular Java-based framework for building microservices. It provides a robust ecosystem for rapid development and deployment.</w:t>
      </w:r>
    </w:p>
    <w:p w14:paraId="731ABB6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Node.js</w:t>
      </w:r>
      <w:r w:rsidRPr="002630A4">
        <w:rPr>
          <w:rFonts w:ascii="Calibri" w:eastAsia="Times New Roman" w:hAnsi="Calibri" w:cs="Calibri"/>
          <w:kern w:val="0"/>
          <w:sz w:val="18"/>
          <w:szCs w:val="18"/>
          <w14:ligatures w14:val="none"/>
        </w:rPr>
        <w:t>: A JavaScript runtime environment that allows developers to build lightweight and scalable microservices using JavaScript.</w:t>
      </w:r>
    </w:p>
    <w:p w14:paraId="6393A1B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Docker:</w:t>
      </w:r>
      <w:r w:rsidRPr="002630A4">
        <w:rPr>
          <w:rFonts w:ascii="Calibri" w:eastAsia="Times New Roman" w:hAnsi="Calibri" w:cs="Calibri"/>
          <w:kern w:val="0"/>
          <w:sz w:val="18"/>
          <w:szCs w:val="18"/>
          <w14:ligatures w14:val="none"/>
        </w:rPr>
        <w:t> A containerization platform that allows services to be packaged into containers, providing consistency and portability across different environments.</w:t>
      </w:r>
    </w:p>
    <w:p w14:paraId="31B0319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Kubernetes</w:t>
      </w:r>
      <w:r w:rsidRPr="002630A4">
        <w:rPr>
          <w:rFonts w:ascii="Calibri" w:eastAsia="Times New Roman" w:hAnsi="Calibri" w:cs="Calibri"/>
          <w:kern w:val="0"/>
          <w:sz w:val="18"/>
          <w:szCs w:val="18"/>
          <w14:ligatures w14:val="none"/>
        </w:rPr>
        <w:t>: An orchestration platform for managing containerized applications. It simplifies the deployment, scaling, and management of microservices.</w:t>
      </w:r>
    </w:p>
    <w:p w14:paraId="4F6C341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Istio</w:t>
      </w:r>
      <w:r w:rsidRPr="002630A4">
        <w:rPr>
          <w:rFonts w:ascii="Calibri" w:eastAsia="Times New Roman" w:hAnsi="Calibri" w:cs="Calibri"/>
          <w:kern w:val="0"/>
          <w:sz w:val="18"/>
          <w:szCs w:val="18"/>
          <w14:ligatures w14:val="none"/>
        </w:rPr>
        <w:t>: A service mesh that offers advanced traffic management, security, and observability features for microservices.</w:t>
      </w:r>
    </w:p>
    <w:p w14:paraId="0517515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Netflix OSS</w:t>
      </w:r>
      <w:r w:rsidRPr="002630A4">
        <w:rPr>
          <w:rFonts w:ascii="Calibri" w:eastAsia="Times New Roman" w:hAnsi="Calibri" w:cs="Calibri"/>
          <w:kern w:val="0"/>
          <w:sz w:val="18"/>
          <w:szCs w:val="18"/>
          <w14:ligatures w14:val="none"/>
        </w:rPr>
        <w:t>: A suite of open-source tools developed by Netflix for building microservices. These include Eureka (service discovery), Ribbon (client-side load balancing), and Hystrix (circuit breaker).</w:t>
      </w:r>
    </w:p>
    <w:p w14:paraId="6A9746A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RabbitMQ, Kafka</w:t>
      </w:r>
      <w:r w:rsidRPr="002630A4">
        <w:rPr>
          <w:rFonts w:ascii="Calibri" w:eastAsia="Times New Roman" w:hAnsi="Calibri" w:cs="Calibri"/>
          <w:kern w:val="0"/>
          <w:sz w:val="18"/>
          <w:szCs w:val="18"/>
          <w14:ligatures w14:val="none"/>
        </w:rPr>
        <w:t>: Message brokers that facilitate event-driven communication and asynchronously decouple services.</w:t>
      </w:r>
    </w:p>
    <w:p w14:paraId="487F21C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Prometheus, Grafana</w:t>
      </w:r>
      <w:r w:rsidRPr="002630A4">
        <w:rPr>
          <w:rFonts w:ascii="Calibri" w:eastAsia="Times New Roman" w:hAnsi="Calibri" w:cs="Calibri"/>
          <w:kern w:val="0"/>
          <w:sz w:val="18"/>
          <w:szCs w:val="18"/>
          <w14:ligatures w14:val="none"/>
        </w:rPr>
        <w:t>: Monitoring tools that help collect, store, and visualize metrics from microservices to gain insights into their performance.</w:t>
      </w:r>
    </w:p>
    <w:p w14:paraId="5040B63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 xml:space="preserve">Consul, </w:t>
      </w:r>
      <w:proofErr w:type="spellStart"/>
      <w:r w:rsidRPr="002630A4">
        <w:rPr>
          <w:rFonts w:ascii="Calibri" w:eastAsia="Times New Roman" w:hAnsi="Calibri" w:cs="Calibri"/>
          <w:kern w:val="0"/>
          <w:sz w:val="18"/>
          <w:szCs w:val="18"/>
          <w:bdr w:val="none" w:sz="0" w:space="0" w:color="auto" w:frame="1"/>
          <w14:ligatures w14:val="none"/>
        </w:rPr>
        <w:t>etcd</w:t>
      </w:r>
      <w:proofErr w:type="spellEnd"/>
      <w:r w:rsidRPr="002630A4">
        <w:rPr>
          <w:rFonts w:ascii="Calibri" w:eastAsia="Times New Roman" w:hAnsi="Calibri" w:cs="Calibri"/>
          <w:kern w:val="0"/>
          <w:sz w:val="18"/>
          <w:szCs w:val="18"/>
          <w:bdr w:val="none" w:sz="0" w:space="0" w:color="auto" w:frame="1"/>
          <w14:ligatures w14:val="none"/>
        </w:rPr>
        <w:t>:</w:t>
      </w:r>
      <w:r w:rsidRPr="002630A4">
        <w:rPr>
          <w:rFonts w:ascii="Calibri" w:eastAsia="Times New Roman" w:hAnsi="Calibri" w:cs="Calibri"/>
          <w:kern w:val="0"/>
          <w:sz w:val="18"/>
          <w:szCs w:val="18"/>
          <w14:ligatures w14:val="none"/>
        </w:rPr>
        <w:t> Distributed key-value stores used for service discovery, configuration management, and coordination.</w:t>
      </w:r>
    </w:p>
    <w:p w14:paraId="5D9A9E9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ELK Stack</w:t>
      </w:r>
      <w:r w:rsidRPr="002630A4">
        <w:rPr>
          <w:rFonts w:ascii="Calibri" w:eastAsia="Times New Roman" w:hAnsi="Calibri" w:cs="Calibri"/>
          <w:kern w:val="0"/>
          <w:sz w:val="18"/>
          <w:szCs w:val="18"/>
          <w14:ligatures w14:val="none"/>
        </w:rPr>
        <w:t>: Elasticsearch, Logstash, and Kibana - a popular combination for log aggregation and centralized logging.</w:t>
      </w:r>
      <w:r w:rsidRPr="002630A4">
        <w:rPr>
          <w:rFonts w:ascii="Calibri" w:eastAsia="Times New Roman" w:hAnsi="Calibri" w:cs="Calibri"/>
          <w:kern w:val="0"/>
          <w:sz w:val="18"/>
          <w:szCs w:val="18"/>
          <w14:ligatures w14:val="none"/>
        </w:rPr>
        <w:br/>
        <w:t>Micronaut: A lightweight, JVM-based framework that supports building fast and efficient microservices.</w:t>
      </w:r>
    </w:p>
    <w:p w14:paraId="0FC3CFF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roofErr w:type="spellStart"/>
      <w:r w:rsidRPr="002630A4">
        <w:rPr>
          <w:rFonts w:ascii="Calibri" w:eastAsia="Times New Roman" w:hAnsi="Calibri" w:cs="Calibri"/>
          <w:kern w:val="0"/>
          <w:sz w:val="18"/>
          <w:szCs w:val="18"/>
          <w:bdr w:val="none" w:sz="0" w:space="0" w:color="auto" w:frame="1"/>
          <w14:ligatures w14:val="none"/>
        </w:rPr>
        <w:t>Linkerd</w:t>
      </w:r>
      <w:proofErr w:type="spellEnd"/>
      <w:r w:rsidRPr="002630A4">
        <w:rPr>
          <w:rFonts w:ascii="Calibri" w:eastAsia="Times New Roman" w:hAnsi="Calibri" w:cs="Calibri"/>
          <w:kern w:val="0"/>
          <w:sz w:val="18"/>
          <w:szCs w:val="18"/>
          <w14:ligatures w14:val="none"/>
        </w:rPr>
        <w:t>: Another service mesh solution that provides observability, security, and traffic control capabilities for microservices.</w:t>
      </w:r>
    </w:p>
    <w:p w14:paraId="660D216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These tools and frameworks cater to different programming languages and deployment scenarios, allowing developers to choose the ones that best fit their microservices development needs.</w:t>
      </w:r>
    </w:p>
    <w:p w14:paraId="4665C156"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12110683" w14:textId="33CC79B4"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Describe the API gateway pattern and its benefits in microservices architecture.</w:t>
      </w:r>
    </w:p>
    <w:p w14:paraId="003D321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API gateway pattern is a central component in microservices architecture that acts as an entry point for all client requests, providing a unified and simplified interface to interact with multiple microservices. It serves as a reverse proxy and front-end aggregator, allowing clients to communicate with the entire microservices ecosystem through a single endpoint.</w:t>
      </w:r>
    </w:p>
    <w:p w14:paraId="46B646C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Benefits</w:t>
      </w:r>
      <w:r w:rsidRPr="002630A4">
        <w:rPr>
          <w:rFonts w:ascii="Calibri" w:eastAsia="Times New Roman" w:hAnsi="Calibri" w:cs="Calibri"/>
          <w:kern w:val="0"/>
          <w:sz w:val="18"/>
          <w:szCs w:val="18"/>
          <w14:ligatures w14:val="none"/>
        </w:rPr>
        <w:t>:</w:t>
      </w:r>
    </w:p>
    <w:p w14:paraId="59C7597A" w14:textId="77777777" w:rsidR="002630A4" w:rsidRPr="002630A4" w:rsidRDefault="002630A4" w:rsidP="002630A4">
      <w:pPr>
        <w:numPr>
          <w:ilvl w:val="0"/>
          <w:numId w:val="1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Centralized entry point</w:t>
      </w:r>
      <w:r w:rsidRPr="002630A4">
        <w:rPr>
          <w:rFonts w:ascii="Calibri" w:eastAsia="Times New Roman" w:hAnsi="Calibri" w:cs="Calibri"/>
          <w:kern w:val="0"/>
          <w:sz w:val="18"/>
          <w:szCs w:val="18"/>
          <w14:ligatures w14:val="none"/>
        </w:rPr>
        <w:t xml:space="preserve">: The API gateway acts as a </w:t>
      </w:r>
      <w:proofErr w:type="gramStart"/>
      <w:r w:rsidRPr="002630A4">
        <w:rPr>
          <w:rFonts w:ascii="Calibri" w:eastAsia="Times New Roman" w:hAnsi="Calibri" w:cs="Calibri"/>
          <w:kern w:val="0"/>
          <w:sz w:val="18"/>
          <w:szCs w:val="18"/>
          <w14:ligatures w14:val="none"/>
        </w:rPr>
        <w:t>single entry</w:t>
      </w:r>
      <w:proofErr w:type="gramEnd"/>
      <w:r w:rsidRPr="002630A4">
        <w:rPr>
          <w:rFonts w:ascii="Calibri" w:eastAsia="Times New Roman" w:hAnsi="Calibri" w:cs="Calibri"/>
          <w:kern w:val="0"/>
          <w:sz w:val="18"/>
          <w:szCs w:val="18"/>
          <w14:ligatures w14:val="none"/>
        </w:rPr>
        <w:t xml:space="preserve"> point for all client requests, eliminating the need for clients to interact directly with individual microservices. This simplifies the client-side code and reduces the complexity of managing multiple endpoints.</w:t>
      </w:r>
    </w:p>
    <w:p w14:paraId="4FC08339" w14:textId="77777777" w:rsidR="002630A4" w:rsidRPr="002630A4" w:rsidRDefault="002630A4" w:rsidP="002630A4">
      <w:pPr>
        <w:numPr>
          <w:ilvl w:val="0"/>
          <w:numId w:val="1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Load balancing</w:t>
      </w:r>
      <w:r w:rsidRPr="002630A4">
        <w:rPr>
          <w:rFonts w:ascii="Calibri" w:eastAsia="Times New Roman" w:hAnsi="Calibri" w:cs="Calibri"/>
          <w:kern w:val="0"/>
          <w:sz w:val="18"/>
          <w:szCs w:val="18"/>
          <w14:ligatures w14:val="none"/>
        </w:rPr>
        <w:t>: The API gateway can distribute incoming requests across multiple instances of microservices, ensuring even distribution of load and optimizing resource utilization.</w:t>
      </w:r>
    </w:p>
    <w:p w14:paraId="2776FCBF" w14:textId="77777777" w:rsidR="002630A4" w:rsidRPr="002630A4" w:rsidRDefault="002630A4" w:rsidP="002630A4">
      <w:pPr>
        <w:numPr>
          <w:ilvl w:val="0"/>
          <w:numId w:val="1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Security and authentication</w:t>
      </w:r>
      <w:r w:rsidRPr="002630A4">
        <w:rPr>
          <w:rFonts w:ascii="Calibri" w:eastAsia="Times New Roman" w:hAnsi="Calibri" w:cs="Calibri"/>
          <w:kern w:val="0"/>
          <w:sz w:val="18"/>
          <w:szCs w:val="18"/>
          <w14:ligatures w14:val="none"/>
        </w:rPr>
        <w:t>: The gateway can enforce security policies such as authentication, authorization, and token validation for all incoming requests which centralizes security concerns.</w:t>
      </w:r>
    </w:p>
    <w:p w14:paraId="1ACAF977" w14:textId="77777777" w:rsidR="002630A4" w:rsidRPr="002630A4" w:rsidRDefault="002630A4" w:rsidP="002630A4">
      <w:pPr>
        <w:numPr>
          <w:ilvl w:val="0"/>
          <w:numId w:val="1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Rate limiting and throttling</w:t>
      </w:r>
      <w:r w:rsidRPr="002630A4">
        <w:rPr>
          <w:rFonts w:ascii="Calibri" w:eastAsia="Times New Roman" w:hAnsi="Calibri" w:cs="Calibri"/>
          <w:kern w:val="0"/>
          <w:sz w:val="18"/>
          <w:szCs w:val="18"/>
          <w14:ligatures w14:val="none"/>
        </w:rPr>
        <w:t>: It can implement rate limiting and request throttling to protect microservices from being overwhelmed with excessive requests.</w:t>
      </w:r>
    </w:p>
    <w:p w14:paraId="77D1080B" w14:textId="77777777" w:rsidR="002630A4" w:rsidRPr="002630A4" w:rsidRDefault="002630A4" w:rsidP="002630A4">
      <w:pPr>
        <w:numPr>
          <w:ilvl w:val="0"/>
          <w:numId w:val="1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Protocol translation:</w:t>
      </w:r>
      <w:r w:rsidRPr="002630A4">
        <w:rPr>
          <w:rFonts w:ascii="Calibri" w:eastAsia="Times New Roman" w:hAnsi="Calibri" w:cs="Calibri"/>
          <w:kern w:val="0"/>
          <w:sz w:val="18"/>
          <w:szCs w:val="18"/>
          <w14:ligatures w14:val="none"/>
        </w:rPr>
        <w:t> It can handle protocol translation between clients and microservices, allowing microservices to use different communication protocols without impacting clients.</w:t>
      </w:r>
    </w:p>
    <w:p w14:paraId="292E8895" w14:textId="77777777" w:rsidR="002630A4" w:rsidRPr="002630A4" w:rsidRDefault="002630A4" w:rsidP="002630A4">
      <w:pPr>
        <w:numPr>
          <w:ilvl w:val="0"/>
          <w:numId w:val="1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Response aggregation</w:t>
      </w:r>
      <w:r w:rsidRPr="002630A4">
        <w:rPr>
          <w:rFonts w:ascii="Calibri" w:eastAsia="Times New Roman" w:hAnsi="Calibri" w:cs="Calibri"/>
          <w:kern w:val="0"/>
          <w:sz w:val="18"/>
          <w:szCs w:val="18"/>
          <w14:ligatures w14:val="none"/>
        </w:rPr>
        <w:t>: The API gateway can aggregate data from multiple microservices into a single response, reducing the number of requests required by clients.</w:t>
      </w:r>
    </w:p>
    <w:p w14:paraId="793A75E5" w14:textId="77777777" w:rsidR="002630A4" w:rsidRPr="002630A4" w:rsidRDefault="002630A4" w:rsidP="002630A4">
      <w:pPr>
        <w:numPr>
          <w:ilvl w:val="0"/>
          <w:numId w:val="1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Caching</w:t>
      </w:r>
      <w:r w:rsidRPr="002630A4">
        <w:rPr>
          <w:rFonts w:ascii="Calibri" w:eastAsia="Times New Roman" w:hAnsi="Calibri" w:cs="Calibri"/>
          <w:kern w:val="0"/>
          <w:sz w:val="18"/>
          <w:szCs w:val="18"/>
          <w14:ligatures w14:val="none"/>
        </w:rPr>
        <w:t>: The gateway can implement caching mechanisms to cache responses from microservices, reducing the overall response time and improving performance.</w:t>
      </w:r>
    </w:p>
    <w:p w14:paraId="52C9D41E" w14:textId="77777777" w:rsidR="002630A4" w:rsidRPr="002630A4" w:rsidRDefault="002630A4" w:rsidP="002630A4">
      <w:pPr>
        <w:numPr>
          <w:ilvl w:val="0"/>
          <w:numId w:val="1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API composition</w:t>
      </w:r>
      <w:r w:rsidRPr="002630A4">
        <w:rPr>
          <w:rFonts w:ascii="Calibri" w:eastAsia="Times New Roman" w:hAnsi="Calibri" w:cs="Calibri"/>
          <w:kern w:val="0"/>
          <w:sz w:val="18"/>
          <w:szCs w:val="18"/>
          <w14:ligatures w14:val="none"/>
        </w:rPr>
        <w:t>: The API gateway can combine and orchestrate multiple microservices to fulfill complex client requests, simplifying the client-side logic.</w:t>
      </w:r>
    </w:p>
    <w:p w14:paraId="23DB5B8A" w14:textId="77777777" w:rsidR="002630A4" w:rsidRPr="002630A4" w:rsidRDefault="002630A4" w:rsidP="002630A4">
      <w:pPr>
        <w:numPr>
          <w:ilvl w:val="0"/>
          <w:numId w:val="1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Monitoring and analytics</w:t>
      </w:r>
      <w:r w:rsidRPr="002630A4">
        <w:rPr>
          <w:rFonts w:ascii="Calibri" w:eastAsia="Times New Roman" w:hAnsi="Calibri" w:cs="Calibri"/>
          <w:kern w:val="0"/>
          <w:sz w:val="18"/>
          <w:szCs w:val="18"/>
          <w14:ligatures w14:val="none"/>
        </w:rPr>
        <w:t>: It provides a central location to collect and analyze request metrics, allowing better insights into the system's health and performance.</w:t>
      </w:r>
    </w:p>
    <w:p w14:paraId="31539267" w14:textId="77777777" w:rsidR="002630A4" w:rsidRPr="002630A4" w:rsidRDefault="002630A4" w:rsidP="002630A4">
      <w:pPr>
        <w:numPr>
          <w:ilvl w:val="0"/>
          <w:numId w:val="1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Microservices decoupling</w:t>
      </w:r>
      <w:r w:rsidRPr="002630A4">
        <w:rPr>
          <w:rFonts w:ascii="Calibri" w:eastAsia="Times New Roman" w:hAnsi="Calibri" w:cs="Calibri"/>
          <w:kern w:val="0"/>
          <w:sz w:val="18"/>
          <w:szCs w:val="18"/>
          <w14:ligatures w14:val="none"/>
        </w:rPr>
        <w:t>: The API gateway decouples clients from the underlying microservices, enabling easier changes and updates to individual services without affecting clients.</w:t>
      </w:r>
    </w:p>
    <w:p w14:paraId="6E24480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It's essential to design the API gateway carefully as it has the potential risk of becoming a single point of failure. Its scalability and performance need to be managed so that it can handle the increased load as the system grows.</w:t>
      </w:r>
    </w:p>
    <w:p w14:paraId="2A494442"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CCD9A18" w14:textId="48B6DD01"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the different approaches for service-to-service communication in microservices?</w:t>
      </w:r>
    </w:p>
    <w:p w14:paraId="007DAFC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a microservices architecture, services often need to communicate with each other to fulfill client requests or exchange data. There are several approaches for service-to-service communication, each with its own benefits and use cases:</w:t>
      </w:r>
    </w:p>
    <w:p w14:paraId="70CCF939" w14:textId="77777777" w:rsidR="002630A4" w:rsidRPr="002630A4" w:rsidRDefault="002630A4" w:rsidP="002630A4">
      <w:pPr>
        <w:numPr>
          <w:ilvl w:val="0"/>
          <w:numId w:val="1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HTTP/REST</w:t>
      </w:r>
      <w:r w:rsidRPr="002630A4">
        <w:rPr>
          <w:rFonts w:ascii="Calibri" w:eastAsia="Times New Roman" w:hAnsi="Calibri" w:cs="Calibri"/>
          <w:kern w:val="0"/>
          <w:sz w:val="18"/>
          <w:szCs w:val="18"/>
          <w14:ligatures w14:val="none"/>
        </w:rPr>
        <w:t>: The most common approach is using HTTP with a RESTful API. Services expose RESTful endpoints, and other services or clients make HTTP requests interact with them. This approach is simple, widely understood, and easy to implement, making it a popular choice for microservices communication.</w:t>
      </w:r>
    </w:p>
    <w:p w14:paraId="0281E5B1" w14:textId="77777777" w:rsidR="002630A4" w:rsidRPr="002630A4" w:rsidRDefault="002630A4" w:rsidP="002630A4">
      <w:pPr>
        <w:numPr>
          <w:ilvl w:val="0"/>
          <w:numId w:val="1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proofErr w:type="spellStart"/>
      <w:r w:rsidRPr="002630A4">
        <w:rPr>
          <w:rFonts w:ascii="Calibri" w:eastAsia="Times New Roman" w:hAnsi="Calibri" w:cs="Calibri"/>
          <w:kern w:val="0"/>
          <w:sz w:val="18"/>
          <w:szCs w:val="18"/>
          <w:bdr w:val="none" w:sz="0" w:space="0" w:color="auto" w:frame="1"/>
          <w14:ligatures w14:val="none"/>
        </w:rPr>
        <w:t>gRPC</w:t>
      </w:r>
      <w:proofErr w:type="spellEnd"/>
      <w:r w:rsidRPr="002630A4">
        <w:rPr>
          <w:rFonts w:ascii="Calibri" w:eastAsia="Times New Roman" w:hAnsi="Calibri" w:cs="Calibri"/>
          <w:kern w:val="0"/>
          <w:sz w:val="18"/>
          <w:szCs w:val="18"/>
          <w:bdr w:val="none" w:sz="0" w:space="0" w:color="auto" w:frame="1"/>
          <w14:ligatures w14:val="none"/>
        </w:rPr>
        <w:t>:</w:t>
      </w:r>
      <w:r w:rsidRPr="002630A4">
        <w:rPr>
          <w:rFonts w:ascii="Calibri" w:eastAsia="Times New Roman" w:hAnsi="Calibri" w:cs="Calibri"/>
          <w:kern w:val="0"/>
          <w:sz w:val="18"/>
          <w:szCs w:val="18"/>
          <w14:ligatures w14:val="none"/>
        </w:rPr>
        <w:t> </w:t>
      </w:r>
      <w:proofErr w:type="spellStart"/>
      <w:r w:rsidRPr="002630A4">
        <w:rPr>
          <w:rFonts w:ascii="Calibri" w:eastAsia="Times New Roman" w:hAnsi="Calibri" w:cs="Calibri"/>
          <w:kern w:val="0"/>
          <w:sz w:val="18"/>
          <w:szCs w:val="18"/>
          <w14:ligatures w14:val="none"/>
        </w:rPr>
        <w:t>gRPC</w:t>
      </w:r>
      <w:proofErr w:type="spellEnd"/>
      <w:r w:rsidRPr="002630A4">
        <w:rPr>
          <w:rFonts w:ascii="Calibri" w:eastAsia="Times New Roman" w:hAnsi="Calibri" w:cs="Calibri"/>
          <w:kern w:val="0"/>
          <w:sz w:val="18"/>
          <w:szCs w:val="18"/>
          <w14:ligatures w14:val="none"/>
        </w:rPr>
        <w:t xml:space="preserve"> is an RPC (remote procedure call) framework developed by Google. It uses Protocol Buffers for serialization and offers high performance, bi-directional streaming, and support for multiple programming languages. </w:t>
      </w:r>
      <w:proofErr w:type="spellStart"/>
      <w:r w:rsidRPr="002630A4">
        <w:rPr>
          <w:rFonts w:ascii="Calibri" w:eastAsia="Times New Roman" w:hAnsi="Calibri" w:cs="Calibri"/>
          <w:kern w:val="0"/>
          <w:sz w:val="18"/>
          <w:szCs w:val="18"/>
          <w14:ligatures w14:val="none"/>
        </w:rPr>
        <w:t>gRPC</w:t>
      </w:r>
      <w:proofErr w:type="spellEnd"/>
      <w:r w:rsidRPr="002630A4">
        <w:rPr>
          <w:rFonts w:ascii="Calibri" w:eastAsia="Times New Roman" w:hAnsi="Calibri" w:cs="Calibri"/>
          <w:kern w:val="0"/>
          <w:sz w:val="18"/>
          <w:szCs w:val="18"/>
          <w14:ligatures w14:val="none"/>
        </w:rPr>
        <w:t xml:space="preserve"> is well-suited for scenarios requiring high throughput and low latency.</w:t>
      </w:r>
    </w:p>
    <w:p w14:paraId="4C555832" w14:textId="77777777" w:rsidR="002630A4" w:rsidRPr="002630A4" w:rsidRDefault="002630A4" w:rsidP="002630A4">
      <w:pPr>
        <w:numPr>
          <w:ilvl w:val="0"/>
          <w:numId w:val="1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Message brokers</w:t>
      </w:r>
      <w:r w:rsidRPr="002630A4">
        <w:rPr>
          <w:rFonts w:ascii="Calibri" w:eastAsia="Times New Roman" w:hAnsi="Calibri" w:cs="Calibri"/>
          <w:kern w:val="0"/>
          <w:sz w:val="18"/>
          <w:szCs w:val="18"/>
          <w14:ligatures w14:val="none"/>
        </w:rPr>
        <w:t>: Message brokers like RabbitMQ and Apache Kafka facilitate asynchronous communication between services. Services publish messages to the broker and other services consume those messages. This decouples services and allows them to communicate in an event-driven manner.</w:t>
      </w:r>
    </w:p>
    <w:p w14:paraId="0125460B" w14:textId="77777777" w:rsidR="002630A4" w:rsidRPr="002630A4" w:rsidRDefault="002630A4" w:rsidP="002630A4">
      <w:pPr>
        <w:numPr>
          <w:ilvl w:val="0"/>
          <w:numId w:val="1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proofErr w:type="spellStart"/>
      <w:r w:rsidRPr="002630A4">
        <w:rPr>
          <w:rFonts w:ascii="Calibri" w:eastAsia="Times New Roman" w:hAnsi="Calibri" w:cs="Calibri"/>
          <w:kern w:val="0"/>
          <w:sz w:val="18"/>
          <w:szCs w:val="18"/>
          <w:bdr w:val="none" w:sz="0" w:space="0" w:color="auto" w:frame="1"/>
          <w14:ligatures w14:val="none"/>
        </w:rPr>
        <w:t>GraphQL</w:t>
      </w:r>
      <w:proofErr w:type="spellEnd"/>
      <w:r w:rsidRPr="002630A4">
        <w:rPr>
          <w:rFonts w:ascii="Calibri" w:eastAsia="Times New Roman" w:hAnsi="Calibri" w:cs="Calibri"/>
          <w:kern w:val="0"/>
          <w:sz w:val="18"/>
          <w:szCs w:val="18"/>
          <w14:ligatures w14:val="none"/>
        </w:rPr>
        <w:t xml:space="preserve">: </w:t>
      </w:r>
      <w:proofErr w:type="spellStart"/>
      <w:r w:rsidRPr="002630A4">
        <w:rPr>
          <w:rFonts w:ascii="Calibri" w:eastAsia="Times New Roman" w:hAnsi="Calibri" w:cs="Calibri"/>
          <w:kern w:val="0"/>
          <w:sz w:val="18"/>
          <w:szCs w:val="18"/>
          <w14:ligatures w14:val="none"/>
        </w:rPr>
        <w:t>GraphQL</w:t>
      </w:r>
      <w:proofErr w:type="spellEnd"/>
      <w:r w:rsidRPr="002630A4">
        <w:rPr>
          <w:rFonts w:ascii="Calibri" w:eastAsia="Times New Roman" w:hAnsi="Calibri" w:cs="Calibri"/>
          <w:kern w:val="0"/>
          <w:sz w:val="18"/>
          <w:szCs w:val="18"/>
          <w14:ligatures w14:val="none"/>
        </w:rPr>
        <w:t xml:space="preserve"> is an alternative to REST that allows clients to request exactly the data they need, enabling efficient and flexible data retrieval. It reduces over-fetching and under-fetching of data which provides more control to clients.</w:t>
      </w:r>
    </w:p>
    <w:p w14:paraId="0DFCD03E" w14:textId="77777777" w:rsidR="002630A4" w:rsidRPr="002630A4" w:rsidRDefault="002630A4" w:rsidP="002630A4">
      <w:pPr>
        <w:numPr>
          <w:ilvl w:val="0"/>
          <w:numId w:val="1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mesh:</w:t>
      </w:r>
      <w:r w:rsidRPr="002630A4">
        <w:rPr>
          <w:rFonts w:ascii="Calibri" w:eastAsia="Times New Roman" w:hAnsi="Calibri" w:cs="Calibri"/>
          <w:kern w:val="0"/>
          <w:sz w:val="18"/>
          <w:szCs w:val="18"/>
          <w14:ligatures w14:val="none"/>
        </w:rPr>
        <w:t xml:space="preserve"> Service mesh solutions like Istio and </w:t>
      </w:r>
      <w:proofErr w:type="spellStart"/>
      <w:r w:rsidRPr="002630A4">
        <w:rPr>
          <w:rFonts w:ascii="Calibri" w:eastAsia="Times New Roman" w:hAnsi="Calibri" w:cs="Calibri"/>
          <w:kern w:val="0"/>
          <w:sz w:val="18"/>
          <w:szCs w:val="18"/>
          <w14:ligatures w14:val="none"/>
        </w:rPr>
        <w:t>Linkerd</w:t>
      </w:r>
      <w:proofErr w:type="spellEnd"/>
      <w:r w:rsidRPr="002630A4">
        <w:rPr>
          <w:rFonts w:ascii="Calibri" w:eastAsia="Times New Roman" w:hAnsi="Calibri" w:cs="Calibri"/>
          <w:kern w:val="0"/>
          <w:sz w:val="18"/>
          <w:szCs w:val="18"/>
          <w14:ligatures w14:val="none"/>
        </w:rPr>
        <w:t xml:space="preserve"> provide built-in service-to-service communication features including load balancing, service discovery, and encryption. They also offer advanced traffic management and observability</w:t>
      </w:r>
    </w:p>
    <w:p w14:paraId="36CD8F80" w14:textId="77777777" w:rsidR="002630A4" w:rsidRPr="002630A4" w:rsidRDefault="002630A4" w:rsidP="002630A4">
      <w:pPr>
        <w:numPr>
          <w:ilvl w:val="0"/>
          <w:numId w:val="1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WebSocket</w:t>
      </w:r>
      <w:r w:rsidRPr="002630A4">
        <w:rPr>
          <w:rFonts w:ascii="Calibri" w:eastAsia="Times New Roman" w:hAnsi="Calibri" w:cs="Calibri"/>
          <w:kern w:val="0"/>
          <w:sz w:val="18"/>
          <w:szCs w:val="18"/>
          <w14:ligatures w14:val="none"/>
        </w:rPr>
        <w:t> allows bidirectional, full-duplex communication between clients and services, making it suitable for real-time applications like chat, notifications, and collaborative tools.</w:t>
      </w:r>
    </w:p>
    <w:p w14:paraId="0706F097" w14:textId="77777777" w:rsidR="002630A4" w:rsidRPr="002630A4" w:rsidRDefault="002630A4" w:rsidP="002630A4">
      <w:pPr>
        <w:numPr>
          <w:ilvl w:val="0"/>
          <w:numId w:val="1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Peer-to-peer</w:t>
      </w:r>
      <w:r w:rsidRPr="002630A4">
        <w:rPr>
          <w:rFonts w:ascii="Calibri" w:eastAsia="Times New Roman" w:hAnsi="Calibri" w:cs="Calibri"/>
          <w:kern w:val="0"/>
          <w:sz w:val="18"/>
          <w:szCs w:val="18"/>
          <w14:ligatures w14:val="none"/>
        </w:rPr>
        <w:t xml:space="preserve">: In some cases, direct peer-to-peer communication between services may be appropriate, especially in small, </w:t>
      </w:r>
      <w:proofErr w:type="gramStart"/>
      <w:r w:rsidRPr="002630A4">
        <w:rPr>
          <w:rFonts w:ascii="Calibri" w:eastAsia="Times New Roman" w:hAnsi="Calibri" w:cs="Calibri"/>
          <w:kern w:val="0"/>
          <w:sz w:val="18"/>
          <w:szCs w:val="18"/>
          <w14:ligatures w14:val="none"/>
        </w:rPr>
        <w:t>tightly-coupled</w:t>
      </w:r>
      <w:proofErr w:type="gramEnd"/>
      <w:r w:rsidRPr="002630A4">
        <w:rPr>
          <w:rFonts w:ascii="Calibri" w:eastAsia="Times New Roman" w:hAnsi="Calibri" w:cs="Calibri"/>
          <w:kern w:val="0"/>
          <w:sz w:val="18"/>
          <w:szCs w:val="18"/>
          <w14:ligatures w14:val="none"/>
        </w:rPr>
        <w:t xml:space="preserve"> microservices environments.</w:t>
      </w:r>
    </w:p>
    <w:p w14:paraId="30488CC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choice of communication approach depends on factors such as the nature of the application, scalability requirements, latency constraints, and the team's familiarity with the technology.</w:t>
      </w:r>
    </w:p>
    <w:p w14:paraId="580F1DEB"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59F6F241" w14:textId="57CC6A19"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 xml:space="preserve">Explain the pros and cons of using </w:t>
      </w:r>
      <w:proofErr w:type="gramStart"/>
      <w:r w:rsidRPr="002630A4">
        <w:rPr>
          <w:rFonts w:ascii="Calibri" w:eastAsia="Times New Roman" w:hAnsi="Calibri" w:cs="Calibri"/>
          <w:b/>
          <w:bCs/>
          <w:kern w:val="0"/>
          <w:sz w:val="18"/>
          <w:szCs w:val="18"/>
          <w14:ligatures w14:val="none"/>
        </w:rPr>
        <w:t>an event</w:t>
      </w:r>
      <w:proofErr w:type="gramEnd"/>
      <w:r w:rsidRPr="002630A4">
        <w:rPr>
          <w:rFonts w:ascii="Calibri" w:eastAsia="Times New Roman" w:hAnsi="Calibri" w:cs="Calibri"/>
          <w:b/>
          <w:bCs/>
          <w:kern w:val="0"/>
          <w:sz w:val="18"/>
          <w:szCs w:val="18"/>
          <w14:ligatures w14:val="none"/>
        </w:rPr>
        <w:t>-driven architecture in microservices.</w:t>
      </w:r>
    </w:p>
    <w:p w14:paraId="52E59BC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An event-driven architecture is an approach where services communicate through events rather than direct synchronous communication. Events are messages that represent important actions or state changes within the system.</w:t>
      </w:r>
    </w:p>
    <w:p w14:paraId="4D966C2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Pros</w:t>
      </w:r>
      <w:r w:rsidRPr="002630A4">
        <w:rPr>
          <w:rFonts w:ascii="Calibri" w:eastAsia="Times New Roman" w:hAnsi="Calibri" w:cs="Calibri"/>
          <w:kern w:val="0"/>
          <w:sz w:val="18"/>
          <w:szCs w:val="18"/>
          <w14:ligatures w14:val="none"/>
        </w:rPr>
        <w:t>:</w:t>
      </w:r>
    </w:p>
    <w:p w14:paraId="1EBED601" w14:textId="77777777" w:rsidR="002630A4" w:rsidRPr="002630A4" w:rsidRDefault="002630A4" w:rsidP="002630A4">
      <w:pPr>
        <w:numPr>
          <w:ilvl w:val="0"/>
          <w:numId w:val="1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Decoupling</w:t>
      </w:r>
      <w:r w:rsidRPr="002630A4">
        <w:rPr>
          <w:rFonts w:ascii="Calibri" w:eastAsia="Times New Roman" w:hAnsi="Calibri" w:cs="Calibri"/>
          <w:kern w:val="0"/>
          <w:sz w:val="18"/>
          <w:szCs w:val="18"/>
          <w14:ligatures w14:val="none"/>
        </w:rPr>
        <w:t>: Services in an event-driven architecture are loosely coupled. They do not need to know the details of other services, leading to better separation of concerns and flexibility in service evolution.</w:t>
      </w:r>
    </w:p>
    <w:p w14:paraId="1A2497B1" w14:textId="77777777" w:rsidR="002630A4" w:rsidRPr="002630A4" w:rsidRDefault="002630A4" w:rsidP="002630A4">
      <w:pPr>
        <w:numPr>
          <w:ilvl w:val="0"/>
          <w:numId w:val="1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Scalability</w:t>
      </w:r>
      <w:r w:rsidRPr="002630A4">
        <w:rPr>
          <w:rFonts w:ascii="Calibri" w:eastAsia="Times New Roman" w:hAnsi="Calibri" w:cs="Calibri"/>
          <w:kern w:val="0"/>
          <w:sz w:val="18"/>
          <w:szCs w:val="18"/>
          <w14:ligatures w14:val="none"/>
        </w:rPr>
        <w:t>: Event-driven systems can scale more easily as services can handle events independently. Each service can process events at its own pace, allowing for better horizontal scaling.</w:t>
      </w:r>
    </w:p>
    <w:p w14:paraId="08DC250A" w14:textId="77777777" w:rsidR="002630A4" w:rsidRPr="002630A4" w:rsidRDefault="002630A4" w:rsidP="002630A4">
      <w:pPr>
        <w:numPr>
          <w:ilvl w:val="0"/>
          <w:numId w:val="1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Resilience</w:t>
      </w:r>
      <w:r w:rsidRPr="002630A4">
        <w:rPr>
          <w:rFonts w:ascii="Calibri" w:eastAsia="Times New Roman" w:hAnsi="Calibri" w:cs="Calibri"/>
          <w:kern w:val="0"/>
          <w:sz w:val="18"/>
          <w:szCs w:val="18"/>
          <w14:ligatures w14:val="none"/>
        </w:rPr>
        <w:t xml:space="preserve">: In case of service failures or downtime, events </w:t>
      </w:r>
      <w:proofErr w:type="gramStart"/>
      <w:r w:rsidRPr="002630A4">
        <w:rPr>
          <w:rFonts w:ascii="Calibri" w:eastAsia="Times New Roman" w:hAnsi="Calibri" w:cs="Calibri"/>
          <w:kern w:val="0"/>
          <w:sz w:val="18"/>
          <w:szCs w:val="18"/>
          <w14:ligatures w14:val="none"/>
        </w:rPr>
        <w:t>are often persisted</w:t>
      </w:r>
      <w:proofErr w:type="gramEnd"/>
      <w:r w:rsidRPr="002630A4">
        <w:rPr>
          <w:rFonts w:ascii="Calibri" w:eastAsia="Times New Roman" w:hAnsi="Calibri" w:cs="Calibri"/>
          <w:kern w:val="0"/>
          <w:sz w:val="18"/>
          <w:szCs w:val="18"/>
          <w14:ligatures w14:val="none"/>
        </w:rPr>
        <w:t xml:space="preserve"> in a message broker, ensuring that messages are not lost. Once the service is back up, it can catch up on missed events.</w:t>
      </w:r>
    </w:p>
    <w:p w14:paraId="0085ABE8" w14:textId="77777777" w:rsidR="002630A4" w:rsidRPr="002630A4" w:rsidRDefault="002630A4" w:rsidP="002630A4">
      <w:pPr>
        <w:numPr>
          <w:ilvl w:val="0"/>
          <w:numId w:val="1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Event sourcing</w:t>
      </w:r>
      <w:r w:rsidRPr="002630A4">
        <w:rPr>
          <w:rFonts w:ascii="Calibri" w:eastAsia="Times New Roman" w:hAnsi="Calibri" w:cs="Calibri"/>
          <w:kern w:val="0"/>
          <w:sz w:val="18"/>
          <w:szCs w:val="18"/>
          <w14:ligatures w14:val="none"/>
        </w:rPr>
        <w:t>: Event-driven architectures naturally align with event sourcing, a data modeling technique that stores data changes as a sequence of events. This approach allows for accurate historical state reconstruction and audit trails.</w:t>
      </w:r>
    </w:p>
    <w:p w14:paraId="23208A65" w14:textId="77777777" w:rsidR="002630A4" w:rsidRPr="002630A4" w:rsidRDefault="002630A4" w:rsidP="002630A4">
      <w:pPr>
        <w:numPr>
          <w:ilvl w:val="0"/>
          <w:numId w:val="1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Eventual consistency</w:t>
      </w:r>
      <w:r w:rsidRPr="002630A4">
        <w:rPr>
          <w:rFonts w:ascii="Calibri" w:eastAsia="Times New Roman" w:hAnsi="Calibri" w:cs="Calibri"/>
          <w:kern w:val="0"/>
          <w:sz w:val="18"/>
          <w:szCs w:val="18"/>
          <w14:ligatures w14:val="none"/>
        </w:rPr>
        <w:t>: Event-driven architectures can support eventual consistency models where services may have slightly different views of the data but eventually converge to a consistent state.</w:t>
      </w:r>
    </w:p>
    <w:p w14:paraId="326A177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Cons</w:t>
      </w:r>
      <w:r w:rsidRPr="002630A4">
        <w:rPr>
          <w:rFonts w:ascii="Calibri" w:eastAsia="Times New Roman" w:hAnsi="Calibri" w:cs="Calibri"/>
          <w:kern w:val="0"/>
          <w:sz w:val="18"/>
          <w:szCs w:val="18"/>
          <w14:ligatures w14:val="none"/>
        </w:rPr>
        <w:t>:</w:t>
      </w:r>
    </w:p>
    <w:p w14:paraId="2B13F0BD" w14:textId="77777777" w:rsidR="002630A4" w:rsidRPr="002630A4" w:rsidRDefault="002630A4" w:rsidP="002630A4">
      <w:pPr>
        <w:numPr>
          <w:ilvl w:val="0"/>
          <w:numId w:val="1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Complexity</w:t>
      </w:r>
      <w:r w:rsidRPr="002630A4">
        <w:rPr>
          <w:rFonts w:ascii="Calibri" w:eastAsia="Times New Roman" w:hAnsi="Calibri" w:cs="Calibri"/>
          <w:kern w:val="0"/>
          <w:sz w:val="18"/>
          <w:szCs w:val="18"/>
          <w14:ligatures w14:val="none"/>
        </w:rPr>
        <w:t>: Implementing event-driven systems can introduce additional complexity, especially when dealing with event ordering, replaying, and handling failures.</w:t>
      </w:r>
    </w:p>
    <w:p w14:paraId="37074815" w14:textId="77777777" w:rsidR="002630A4" w:rsidRPr="002630A4" w:rsidRDefault="002630A4" w:rsidP="002630A4">
      <w:pPr>
        <w:numPr>
          <w:ilvl w:val="0"/>
          <w:numId w:val="1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Event duplication</w:t>
      </w:r>
      <w:r w:rsidRPr="002630A4">
        <w:rPr>
          <w:rFonts w:ascii="Calibri" w:eastAsia="Times New Roman" w:hAnsi="Calibri" w:cs="Calibri"/>
          <w:kern w:val="0"/>
          <w:sz w:val="18"/>
          <w:szCs w:val="18"/>
          <w14:ligatures w14:val="none"/>
        </w:rPr>
        <w:t>: Events can be duplicated in some scenarios, leading to potential data inconsistencies. Careful consideration is required to ensure that duplicate events are handled properly.</w:t>
      </w:r>
    </w:p>
    <w:p w14:paraId="2D651F6A" w14:textId="77777777" w:rsidR="002630A4" w:rsidRPr="002630A4" w:rsidRDefault="002630A4" w:rsidP="002630A4">
      <w:pPr>
        <w:numPr>
          <w:ilvl w:val="0"/>
          <w:numId w:val="1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 integrity</w:t>
      </w:r>
      <w:r w:rsidRPr="002630A4">
        <w:rPr>
          <w:rFonts w:ascii="Calibri" w:eastAsia="Times New Roman" w:hAnsi="Calibri" w:cs="Calibri"/>
          <w:kern w:val="0"/>
          <w:sz w:val="18"/>
          <w:szCs w:val="18"/>
          <w14:ligatures w14:val="none"/>
        </w:rPr>
        <w:t>: Maintaining data consistency across multiple services can be challenging in an event-driven architecture. Proper event versioning and schema evolution are essential to avoid breaking changes.</w:t>
      </w:r>
    </w:p>
    <w:p w14:paraId="1B72F622" w14:textId="77777777" w:rsidR="002630A4" w:rsidRPr="002630A4" w:rsidRDefault="002630A4" w:rsidP="002630A4">
      <w:pPr>
        <w:numPr>
          <w:ilvl w:val="0"/>
          <w:numId w:val="1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Debugging complexity</w:t>
      </w:r>
      <w:r w:rsidRPr="002630A4">
        <w:rPr>
          <w:rFonts w:ascii="Calibri" w:eastAsia="Times New Roman" w:hAnsi="Calibri" w:cs="Calibri"/>
          <w:kern w:val="0"/>
          <w:sz w:val="18"/>
          <w:szCs w:val="18"/>
          <w14:ligatures w14:val="none"/>
        </w:rPr>
        <w:t>: Troubleshooting and debugging event-driven systems can be more challenging than traditional request-response systems due to the asynchronous nature of events.</w:t>
      </w:r>
    </w:p>
    <w:p w14:paraId="24593AEA" w14:textId="77777777" w:rsidR="002630A4" w:rsidRPr="002630A4" w:rsidRDefault="002630A4" w:rsidP="002630A4">
      <w:pPr>
        <w:numPr>
          <w:ilvl w:val="0"/>
          <w:numId w:val="1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Eventual consistency</w:t>
      </w:r>
      <w:r w:rsidRPr="002630A4">
        <w:rPr>
          <w:rFonts w:ascii="Calibri" w:eastAsia="Times New Roman" w:hAnsi="Calibri" w:cs="Calibri"/>
          <w:kern w:val="0"/>
          <w:sz w:val="18"/>
          <w:szCs w:val="18"/>
          <w14:ligatures w14:val="none"/>
        </w:rPr>
        <w:t>: While eventual consistency is a benefit, it might not be suitable for all use cases, especially those requiring strong consistency guarantees.</w:t>
      </w:r>
    </w:p>
    <w:p w14:paraId="0E35DE3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Overall, </w:t>
      </w:r>
      <w:proofErr w:type="gramStart"/>
      <w:r w:rsidRPr="002630A4">
        <w:rPr>
          <w:rFonts w:ascii="Calibri" w:eastAsia="Times New Roman" w:hAnsi="Calibri" w:cs="Calibri"/>
          <w:kern w:val="0"/>
          <w:sz w:val="18"/>
          <w:szCs w:val="18"/>
          <w14:ligatures w14:val="none"/>
        </w:rPr>
        <w:t>an event</w:t>
      </w:r>
      <w:proofErr w:type="gramEnd"/>
      <w:r w:rsidRPr="002630A4">
        <w:rPr>
          <w:rFonts w:ascii="Calibri" w:eastAsia="Times New Roman" w:hAnsi="Calibri" w:cs="Calibri"/>
          <w:kern w:val="0"/>
          <w:sz w:val="18"/>
          <w:szCs w:val="18"/>
          <w14:ligatures w14:val="none"/>
        </w:rPr>
        <w:t xml:space="preserve">-driven architecture is a powerful approach for building scalable, </w:t>
      </w:r>
      <w:proofErr w:type="gramStart"/>
      <w:r w:rsidRPr="002630A4">
        <w:rPr>
          <w:rFonts w:ascii="Calibri" w:eastAsia="Times New Roman" w:hAnsi="Calibri" w:cs="Calibri"/>
          <w:kern w:val="0"/>
          <w:sz w:val="18"/>
          <w:szCs w:val="18"/>
          <w14:ligatures w14:val="none"/>
        </w:rPr>
        <w:t>loosely-coupled</w:t>
      </w:r>
      <w:proofErr w:type="gramEnd"/>
      <w:r w:rsidRPr="002630A4">
        <w:rPr>
          <w:rFonts w:ascii="Calibri" w:eastAsia="Times New Roman" w:hAnsi="Calibri" w:cs="Calibri"/>
          <w:kern w:val="0"/>
          <w:sz w:val="18"/>
          <w:szCs w:val="18"/>
          <w14:ligatures w14:val="none"/>
        </w:rPr>
        <w:t xml:space="preserve"> microservices systems. However, it requires careful design and consideration of trade-offs to avoid potential pitfalls.</w:t>
      </w:r>
    </w:p>
    <w:p w14:paraId="0DA577CD"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E4C1AFA" w14:textId="56FB9C3B"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use of the saga pattern to manage distributed transactions in microservices.</w:t>
      </w:r>
    </w:p>
    <w:p w14:paraId="3BCAF4F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saga pattern is a design pattern used to manage distributed transactions in a microservices architecture. It is an alternative to the traditional two-phase commit protocol, which becomes cumbersome and impractical in a distributed system.</w:t>
      </w:r>
    </w:p>
    <w:p w14:paraId="7423812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saga pattern breaks a distributed transaction into a series of smaller, isolated transactions (sagas) that are executed within each microservice. Each saga represents a step in the overall transaction and has its own rollback or compensation action in case of failures. Sagas are designed to be idempotent, meaning they can be safely retried without causing unintended side effects.</w:t>
      </w:r>
    </w:p>
    <w:p w14:paraId="111F0A4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Here's how the saga pattern works:</w:t>
      </w:r>
    </w:p>
    <w:p w14:paraId="6ED99CA8" w14:textId="77777777" w:rsidR="002630A4" w:rsidRPr="002630A4" w:rsidRDefault="002630A4" w:rsidP="002630A4">
      <w:pPr>
        <w:numPr>
          <w:ilvl w:val="0"/>
          <w:numId w:val="1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Saga orchestration</w:t>
      </w:r>
      <w:r w:rsidRPr="002630A4">
        <w:rPr>
          <w:rFonts w:ascii="Calibri" w:eastAsia="Times New Roman" w:hAnsi="Calibri" w:cs="Calibri"/>
          <w:kern w:val="0"/>
          <w:sz w:val="18"/>
          <w:szCs w:val="18"/>
          <w14:ligatures w14:val="none"/>
        </w:rPr>
        <w:t xml:space="preserve">: A central coordinator (usually a saga orchestrator) initiates the saga by sending messages to </w:t>
      </w:r>
      <w:proofErr w:type="gramStart"/>
      <w:r w:rsidRPr="002630A4">
        <w:rPr>
          <w:rFonts w:ascii="Calibri" w:eastAsia="Times New Roman" w:hAnsi="Calibri" w:cs="Calibri"/>
          <w:kern w:val="0"/>
          <w:sz w:val="18"/>
          <w:szCs w:val="18"/>
          <w14:ligatures w14:val="none"/>
        </w:rPr>
        <w:t>participating</w:t>
      </w:r>
      <w:proofErr w:type="gramEnd"/>
      <w:r w:rsidRPr="002630A4">
        <w:rPr>
          <w:rFonts w:ascii="Calibri" w:eastAsia="Times New Roman" w:hAnsi="Calibri" w:cs="Calibri"/>
          <w:kern w:val="0"/>
          <w:sz w:val="18"/>
          <w:szCs w:val="18"/>
          <w14:ligatures w14:val="none"/>
        </w:rPr>
        <w:t xml:space="preserve"> microservices to execute their transactions.</w:t>
      </w:r>
    </w:p>
    <w:p w14:paraId="2D5BBD96" w14:textId="77777777" w:rsidR="002630A4" w:rsidRPr="002630A4" w:rsidRDefault="002630A4" w:rsidP="002630A4">
      <w:pPr>
        <w:numPr>
          <w:ilvl w:val="0"/>
          <w:numId w:val="1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Local transactions</w:t>
      </w:r>
      <w:r w:rsidRPr="002630A4">
        <w:rPr>
          <w:rFonts w:ascii="Calibri" w:eastAsia="Times New Roman" w:hAnsi="Calibri" w:cs="Calibri"/>
          <w:kern w:val="0"/>
          <w:sz w:val="18"/>
          <w:szCs w:val="18"/>
          <w14:ligatures w14:val="none"/>
        </w:rPr>
        <w:t>: Each microservice performs its part of the transaction locally. If a service encounters an error, it triggers a compensation action to revert the changes made in the previous steps.</w:t>
      </w:r>
    </w:p>
    <w:p w14:paraId="3384F457" w14:textId="77777777" w:rsidR="002630A4" w:rsidRPr="002630A4" w:rsidRDefault="002630A4" w:rsidP="002630A4">
      <w:pPr>
        <w:numPr>
          <w:ilvl w:val="0"/>
          <w:numId w:val="1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Sagas progression</w:t>
      </w:r>
      <w:r w:rsidRPr="002630A4">
        <w:rPr>
          <w:rFonts w:ascii="Calibri" w:eastAsia="Times New Roman" w:hAnsi="Calibri" w:cs="Calibri"/>
          <w:kern w:val="0"/>
          <w:sz w:val="18"/>
          <w:szCs w:val="18"/>
          <w14:ligatures w14:val="none"/>
        </w:rPr>
        <w:t xml:space="preserve">: The orchestrator monitors the progress of each saga. If all steps </w:t>
      </w:r>
      <w:proofErr w:type="gramStart"/>
      <w:r w:rsidRPr="002630A4">
        <w:rPr>
          <w:rFonts w:ascii="Calibri" w:eastAsia="Times New Roman" w:hAnsi="Calibri" w:cs="Calibri"/>
          <w:kern w:val="0"/>
          <w:sz w:val="18"/>
          <w:szCs w:val="18"/>
          <w14:ligatures w14:val="none"/>
        </w:rPr>
        <w:t>complete</w:t>
      </w:r>
      <w:proofErr w:type="gramEnd"/>
      <w:r w:rsidRPr="002630A4">
        <w:rPr>
          <w:rFonts w:ascii="Calibri" w:eastAsia="Times New Roman" w:hAnsi="Calibri" w:cs="Calibri"/>
          <w:kern w:val="0"/>
          <w:sz w:val="18"/>
          <w:szCs w:val="18"/>
          <w14:ligatures w14:val="none"/>
        </w:rPr>
        <w:t xml:space="preserve"> successfully, the orchestrator marks the entire saga as successful. Otherwise, it triggers compensating actions for the failed steps.</w:t>
      </w:r>
    </w:p>
    <w:p w14:paraId="0E9E8713" w14:textId="77777777" w:rsidR="002630A4" w:rsidRPr="002630A4" w:rsidRDefault="002630A4" w:rsidP="002630A4">
      <w:pPr>
        <w:numPr>
          <w:ilvl w:val="0"/>
          <w:numId w:val="1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Compensation</w:t>
      </w:r>
      <w:r w:rsidRPr="002630A4">
        <w:rPr>
          <w:rFonts w:ascii="Calibri" w:eastAsia="Times New Roman" w:hAnsi="Calibri" w:cs="Calibri"/>
          <w:kern w:val="0"/>
          <w:sz w:val="18"/>
          <w:szCs w:val="18"/>
          <w14:ligatures w14:val="none"/>
        </w:rPr>
        <w:t>: When a step fails, the saga's compensating action is executed to revert the changes made by previous steps, restoring the system to a consistent state.</w:t>
      </w:r>
    </w:p>
    <w:p w14:paraId="72B092B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Benefits of the saga pattern</w:t>
      </w:r>
      <w:r w:rsidRPr="002630A4">
        <w:rPr>
          <w:rFonts w:ascii="Calibri" w:eastAsia="Times New Roman" w:hAnsi="Calibri" w:cs="Calibri"/>
          <w:kern w:val="0"/>
          <w:sz w:val="18"/>
          <w:szCs w:val="18"/>
          <w14:ligatures w14:val="none"/>
        </w:rPr>
        <w:t>:</w:t>
      </w:r>
    </w:p>
    <w:p w14:paraId="7AF9FDED" w14:textId="77777777" w:rsidR="002630A4" w:rsidRPr="002630A4" w:rsidRDefault="002630A4" w:rsidP="002630A4">
      <w:pPr>
        <w:numPr>
          <w:ilvl w:val="0"/>
          <w:numId w:val="1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Loose coupling</w:t>
      </w:r>
      <w:r w:rsidRPr="002630A4">
        <w:rPr>
          <w:rFonts w:ascii="Calibri" w:eastAsia="Times New Roman" w:hAnsi="Calibri" w:cs="Calibri"/>
          <w:kern w:val="0"/>
          <w:sz w:val="18"/>
          <w:szCs w:val="18"/>
          <w14:ligatures w14:val="none"/>
        </w:rPr>
        <w:t xml:space="preserve">: Sagas </w:t>
      </w:r>
      <w:proofErr w:type="gramStart"/>
      <w:r w:rsidRPr="002630A4">
        <w:rPr>
          <w:rFonts w:ascii="Calibri" w:eastAsia="Times New Roman" w:hAnsi="Calibri" w:cs="Calibri"/>
          <w:kern w:val="0"/>
          <w:sz w:val="18"/>
          <w:szCs w:val="18"/>
          <w14:ligatures w14:val="none"/>
        </w:rPr>
        <w:t>allow</w:t>
      </w:r>
      <w:proofErr w:type="gramEnd"/>
      <w:r w:rsidRPr="002630A4">
        <w:rPr>
          <w:rFonts w:ascii="Calibri" w:eastAsia="Times New Roman" w:hAnsi="Calibri" w:cs="Calibri"/>
          <w:kern w:val="0"/>
          <w:sz w:val="18"/>
          <w:szCs w:val="18"/>
          <w14:ligatures w14:val="none"/>
        </w:rPr>
        <w:t xml:space="preserve"> services to operate independently, promoting loose coupling between microservices.</w:t>
      </w:r>
    </w:p>
    <w:p w14:paraId="638F5FD0" w14:textId="77777777" w:rsidR="002630A4" w:rsidRPr="002630A4" w:rsidRDefault="002630A4" w:rsidP="002630A4">
      <w:pPr>
        <w:numPr>
          <w:ilvl w:val="0"/>
          <w:numId w:val="1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Reliability:</w:t>
      </w:r>
      <w:r w:rsidRPr="002630A4">
        <w:rPr>
          <w:rFonts w:ascii="Calibri" w:eastAsia="Times New Roman" w:hAnsi="Calibri" w:cs="Calibri"/>
          <w:kern w:val="0"/>
          <w:sz w:val="18"/>
          <w:szCs w:val="18"/>
          <w14:ligatures w14:val="none"/>
        </w:rPr>
        <w:t> By breaking down transactions into smaller, isolated steps, the saga pattern reduces the likelihood of system-wide failures and increases overall system reliability.</w:t>
      </w:r>
    </w:p>
    <w:p w14:paraId="0E5B8C00" w14:textId="77777777" w:rsidR="002630A4" w:rsidRPr="002630A4" w:rsidRDefault="002630A4" w:rsidP="002630A4">
      <w:pPr>
        <w:numPr>
          <w:ilvl w:val="0"/>
          <w:numId w:val="1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Scalability</w:t>
      </w:r>
      <w:r w:rsidRPr="002630A4">
        <w:rPr>
          <w:rFonts w:ascii="Calibri" w:eastAsia="Times New Roman" w:hAnsi="Calibri" w:cs="Calibri"/>
          <w:kern w:val="0"/>
          <w:sz w:val="18"/>
          <w:szCs w:val="18"/>
          <w14:ligatures w14:val="none"/>
        </w:rPr>
        <w:t>: Each microservice can independently scale based on its workload, avoiding bottlenecks in the overall transaction process.</w:t>
      </w:r>
    </w:p>
    <w:p w14:paraId="6916A2E1" w14:textId="77777777" w:rsidR="002630A4" w:rsidRPr="002630A4" w:rsidRDefault="002630A4" w:rsidP="002630A4">
      <w:pPr>
        <w:numPr>
          <w:ilvl w:val="0"/>
          <w:numId w:val="1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Atomicity</w:t>
      </w:r>
      <w:r w:rsidRPr="002630A4">
        <w:rPr>
          <w:rFonts w:ascii="Calibri" w:eastAsia="Times New Roman" w:hAnsi="Calibri" w:cs="Calibri"/>
          <w:kern w:val="0"/>
          <w:sz w:val="18"/>
          <w:szCs w:val="18"/>
          <w14:ligatures w14:val="none"/>
        </w:rPr>
        <w:t>: Although not providing the same strict atomicity as a traditional ACID transaction, the saga pattern ensures that the system eventually reaches a consistent state.</w:t>
      </w:r>
    </w:p>
    <w:p w14:paraId="24738B8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saga pattern is a valuable tool for managing distributed transactions in microservices, but it also adds complexity to the system design. Implementing sagas requires careful consideration of rollback actions, event ordering, and handling potential failures in a distributed environment.</w:t>
      </w:r>
    </w:p>
    <w:p w14:paraId="151FE422" w14:textId="77777777" w:rsid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53787D80" w14:textId="1FF1AA53"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can you apply the bulkhead pattern to improve fault isolation in microservices?</w:t>
      </w:r>
    </w:p>
    <w:p w14:paraId="7700F19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bulkhead pattern is a design principle borrowed from shipbuilding. Multiple compartments (bulkheads) are used to isolate the ship's sections, preventing the entire vessel from flooding in case of damage. In a microservices architecture, the bulkhead pattern is used to isolate components and limit the impact of failures.</w:t>
      </w:r>
    </w:p>
    <w:p w14:paraId="7A40FD0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primary goal of the bulkhead pattern is to prevent failure in one part of the system from bringing down the entire system.</w:t>
      </w:r>
      <w:r w:rsidRPr="002630A4">
        <w:rPr>
          <w:rFonts w:ascii="Calibri" w:eastAsia="Times New Roman" w:hAnsi="Calibri" w:cs="Calibri"/>
          <w:kern w:val="0"/>
          <w:sz w:val="18"/>
          <w:szCs w:val="18"/>
          <w14:ligatures w14:val="none"/>
        </w:rPr>
        <w:br/>
        <w:t>Here's how it can be applied in microservices:</w:t>
      </w:r>
    </w:p>
    <w:p w14:paraId="2A38DBC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Thread pool isolation</w:t>
      </w:r>
      <w:r w:rsidRPr="002630A4">
        <w:rPr>
          <w:rFonts w:ascii="Calibri" w:eastAsia="Times New Roman" w:hAnsi="Calibri" w:cs="Calibri"/>
          <w:kern w:val="0"/>
          <w:sz w:val="18"/>
          <w:szCs w:val="18"/>
          <w14:ligatures w14:val="none"/>
        </w:rPr>
        <w:t>: Each microservice can use its dedicated thread pool to process incoming requests. This way, if one service is overwhelmed with requests or experiences a thread deadlock, it won't affect the availability and responsiveness of other services.</w:t>
      </w:r>
    </w:p>
    <w:p w14:paraId="6254251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Database isolation</w:t>
      </w:r>
      <w:r w:rsidRPr="002630A4">
        <w:rPr>
          <w:rFonts w:ascii="Calibri" w:eastAsia="Times New Roman" w:hAnsi="Calibri" w:cs="Calibri"/>
          <w:kern w:val="0"/>
          <w:sz w:val="18"/>
          <w:szCs w:val="18"/>
          <w14:ligatures w14:val="none"/>
        </w:rPr>
        <w:t>: Separate databases can be used for different services to prevent a performance issue or failure in one database from impacting other services.</w:t>
      </w:r>
    </w:p>
    <w:p w14:paraId="51203F0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instance isolation:</w:t>
      </w:r>
      <w:r w:rsidRPr="002630A4">
        <w:rPr>
          <w:rFonts w:ascii="Calibri" w:eastAsia="Times New Roman" w:hAnsi="Calibri" w:cs="Calibri"/>
          <w:kern w:val="0"/>
          <w:sz w:val="18"/>
          <w:szCs w:val="18"/>
          <w14:ligatures w14:val="none"/>
        </w:rPr>
        <w:t> Run multiple instances of the same service and distribute incoming requests among them. If one instance becomes unresponsive or crashes, other instances can continue serving requests.</w:t>
      </w:r>
    </w:p>
    <w:p w14:paraId="5D1F78B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Circuit breaker:</w:t>
      </w:r>
      <w:r w:rsidRPr="002630A4">
        <w:rPr>
          <w:rFonts w:ascii="Calibri" w:eastAsia="Times New Roman" w:hAnsi="Calibri" w:cs="Calibri"/>
          <w:kern w:val="0"/>
          <w:sz w:val="18"/>
          <w:szCs w:val="18"/>
          <w14:ligatures w14:val="none"/>
        </w:rPr>
        <w:t> Implement the circuit breaker pattern to isolate failing services. The circuit breaker allows services to handle failures gracefully by avoiding excessive retries and quickly returning a fallback response.</w:t>
      </w:r>
    </w:p>
    <w:p w14:paraId="1B66D7A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Asynchronous communication</w:t>
      </w:r>
      <w:r w:rsidRPr="002630A4">
        <w:rPr>
          <w:rFonts w:ascii="Calibri" w:eastAsia="Times New Roman" w:hAnsi="Calibri" w:cs="Calibri"/>
          <w:kern w:val="0"/>
          <w:sz w:val="18"/>
          <w:szCs w:val="18"/>
          <w14:ligatures w14:val="none"/>
        </w:rPr>
        <w:t>: Use asynchronous messaging for communication between services. This allows services to continue processing other requests independently even if one or more services experience delays or errors.</w:t>
      </w:r>
    </w:p>
    <w:p w14:paraId="536BECF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Rate limiting and throttling</w:t>
      </w:r>
      <w:r w:rsidRPr="002630A4">
        <w:rPr>
          <w:rFonts w:ascii="Calibri" w:eastAsia="Times New Roman" w:hAnsi="Calibri" w:cs="Calibri"/>
          <w:kern w:val="0"/>
          <w:sz w:val="18"/>
          <w:szCs w:val="18"/>
          <w14:ligatures w14:val="none"/>
        </w:rPr>
        <w:t>: Implement rate limiting and request throttling to limit the number of requests a service can handle at a time. This prevents the overloading of resources.</w:t>
      </w:r>
    </w:p>
    <w:p w14:paraId="6E6ED4F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By applying the bulkhead pattern, developers can create a more resilient microservices ecosystem. The impact of faults is </w:t>
      </w:r>
      <w:proofErr w:type="gramStart"/>
      <w:r w:rsidRPr="002630A4">
        <w:rPr>
          <w:rFonts w:ascii="Calibri" w:eastAsia="Times New Roman" w:hAnsi="Calibri" w:cs="Calibri"/>
          <w:kern w:val="0"/>
          <w:sz w:val="18"/>
          <w:szCs w:val="18"/>
          <w14:ligatures w14:val="none"/>
        </w:rPr>
        <w:t>contained</w:t>
      </w:r>
      <w:proofErr w:type="gramEnd"/>
      <w:r w:rsidRPr="002630A4">
        <w:rPr>
          <w:rFonts w:ascii="Calibri" w:eastAsia="Times New Roman" w:hAnsi="Calibri" w:cs="Calibri"/>
          <w:kern w:val="0"/>
          <w:sz w:val="18"/>
          <w:szCs w:val="18"/>
          <w14:ligatures w14:val="none"/>
        </w:rPr>
        <w:t xml:space="preserve"> and the overall system remains available and responsive even during failures.</w:t>
      </w:r>
    </w:p>
    <w:p w14:paraId="53066F7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p>
    <w:p w14:paraId="3817EDE1" w14:textId="037FA5C0"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is the circuit breaker pattern, and how does it prevent system-wide failures?</w:t>
      </w:r>
    </w:p>
    <w:p w14:paraId="6A2AFA6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circuit breaker pattern is a fault-tolerance pattern used in microservices to manage the impact of failing services. It prevents system-wide failures by providing a way to gracefully handle faults and failures in distributed systems.</w:t>
      </w:r>
    </w:p>
    <w:p w14:paraId="0DD4EA2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circuit breaker pattern is based on the idea of an electrical circuit breaker that automatically opens to prevent electrical overloads. Similarly, in software architecture, the circuit breaker pattern "trips" when a service fails or becomes unresponsive, preventing the system from continuously making calls to the failing service.</w:t>
      </w:r>
    </w:p>
    <w:p w14:paraId="3C28B95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lastRenderedPageBreak/>
        <w:t>Here's how the circuit breaker pattern works:</w:t>
      </w:r>
    </w:p>
    <w:p w14:paraId="015BBF50" w14:textId="77777777" w:rsidR="002630A4" w:rsidRPr="002630A4" w:rsidRDefault="002630A4" w:rsidP="002630A4">
      <w:pPr>
        <w:numPr>
          <w:ilvl w:val="0"/>
          <w:numId w:val="2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Monitoring</w:t>
      </w:r>
      <w:r w:rsidRPr="002630A4">
        <w:rPr>
          <w:rFonts w:ascii="Calibri" w:eastAsia="Times New Roman" w:hAnsi="Calibri" w:cs="Calibri"/>
          <w:kern w:val="0"/>
          <w:sz w:val="18"/>
          <w:szCs w:val="18"/>
          <w14:ligatures w14:val="none"/>
        </w:rPr>
        <w:t>: The circuit breaker monitors the calls made to a specific service. It counts the number of failures and checks the response times for each call.</w:t>
      </w:r>
    </w:p>
    <w:p w14:paraId="37C71F14" w14:textId="77777777" w:rsidR="002630A4" w:rsidRPr="002630A4" w:rsidRDefault="002630A4" w:rsidP="002630A4">
      <w:pPr>
        <w:numPr>
          <w:ilvl w:val="0"/>
          <w:numId w:val="2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Thresholds</w:t>
      </w:r>
      <w:r w:rsidRPr="002630A4">
        <w:rPr>
          <w:rFonts w:ascii="Calibri" w:eastAsia="Times New Roman" w:hAnsi="Calibri" w:cs="Calibri"/>
          <w:kern w:val="0"/>
          <w:sz w:val="18"/>
          <w:szCs w:val="18"/>
          <w14:ligatures w14:val="none"/>
        </w:rPr>
        <w:t>: It sets predefined thresholds for the number of failures and response times. If the number of failures or response times exceeds these thresholds, the Circuit Breaker "trips."</w:t>
      </w:r>
    </w:p>
    <w:p w14:paraId="6D0012E3" w14:textId="77777777" w:rsidR="002630A4" w:rsidRPr="002630A4" w:rsidRDefault="002630A4" w:rsidP="002630A4">
      <w:pPr>
        <w:numPr>
          <w:ilvl w:val="0"/>
          <w:numId w:val="2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Fallback behavior</w:t>
      </w:r>
      <w:r w:rsidRPr="002630A4">
        <w:rPr>
          <w:rFonts w:ascii="Calibri" w:eastAsia="Times New Roman" w:hAnsi="Calibri" w:cs="Calibri"/>
          <w:kern w:val="0"/>
          <w:sz w:val="18"/>
          <w:szCs w:val="18"/>
          <w14:ligatures w14:val="none"/>
        </w:rPr>
        <w:t>: When it trips, it invokes a fallback behavior instead of making calls to the failing service. The fallback behavior can return a default value, cached data, or a simplified response to the client.</w:t>
      </w:r>
    </w:p>
    <w:p w14:paraId="36E184DA" w14:textId="77777777" w:rsidR="002630A4" w:rsidRPr="002630A4" w:rsidRDefault="002630A4" w:rsidP="002630A4">
      <w:pPr>
        <w:numPr>
          <w:ilvl w:val="0"/>
          <w:numId w:val="2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Half-open state</w:t>
      </w:r>
      <w:r w:rsidRPr="002630A4">
        <w:rPr>
          <w:rFonts w:ascii="Calibri" w:eastAsia="Times New Roman" w:hAnsi="Calibri" w:cs="Calibri"/>
          <w:kern w:val="0"/>
          <w:sz w:val="18"/>
          <w:szCs w:val="18"/>
          <w14:ligatures w14:val="none"/>
        </w:rPr>
        <w:t>: After a specified time, the circuit breaker allows one or a few requests to the failing service to check if it has recovered. If those requests succeed, the circuit breaker moves to the closed state and resumes normal operation. If the requests still fail, the circuit breaker remains open and continues using the fallback behavior.</w:t>
      </w:r>
    </w:p>
    <w:p w14:paraId="04B278B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Benefits of the circuit breaker pattern:</w:t>
      </w:r>
    </w:p>
    <w:p w14:paraId="4DCEA075" w14:textId="77777777" w:rsidR="002630A4" w:rsidRPr="002630A4" w:rsidRDefault="002630A4" w:rsidP="002630A4">
      <w:pPr>
        <w:numPr>
          <w:ilvl w:val="0"/>
          <w:numId w:val="2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Fault isolation</w:t>
      </w:r>
      <w:r w:rsidRPr="002630A4">
        <w:rPr>
          <w:rFonts w:ascii="Calibri" w:eastAsia="Times New Roman" w:hAnsi="Calibri" w:cs="Calibri"/>
          <w:kern w:val="0"/>
          <w:sz w:val="18"/>
          <w:szCs w:val="18"/>
          <w14:ligatures w14:val="none"/>
        </w:rPr>
        <w:t>: The circuit breaker prevents faults in one service from cascading and causing system-wide failures.</w:t>
      </w:r>
    </w:p>
    <w:p w14:paraId="0AEE9262" w14:textId="77777777" w:rsidR="002630A4" w:rsidRPr="002630A4" w:rsidRDefault="002630A4" w:rsidP="002630A4">
      <w:pPr>
        <w:numPr>
          <w:ilvl w:val="0"/>
          <w:numId w:val="2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Resilience</w:t>
      </w:r>
      <w:r w:rsidRPr="002630A4">
        <w:rPr>
          <w:rFonts w:ascii="Calibri" w:eastAsia="Times New Roman" w:hAnsi="Calibri" w:cs="Calibri"/>
          <w:kern w:val="0"/>
          <w:sz w:val="18"/>
          <w:szCs w:val="18"/>
          <w14:ligatures w14:val="none"/>
        </w:rPr>
        <w:t>: It improves system resilience by avoiding repeated and potentially costly calls to failing services.</w:t>
      </w:r>
    </w:p>
    <w:p w14:paraId="7D725FF6" w14:textId="77777777" w:rsidR="002630A4" w:rsidRPr="002630A4" w:rsidRDefault="002630A4" w:rsidP="002630A4">
      <w:pPr>
        <w:numPr>
          <w:ilvl w:val="0"/>
          <w:numId w:val="2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Graceful degradation</w:t>
      </w:r>
      <w:r w:rsidRPr="002630A4">
        <w:rPr>
          <w:rFonts w:ascii="Calibri" w:eastAsia="Times New Roman" w:hAnsi="Calibri" w:cs="Calibri"/>
          <w:kern w:val="0"/>
          <w:sz w:val="18"/>
          <w:szCs w:val="18"/>
          <w14:ligatures w14:val="none"/>
        </w:rPr>
        <w:t>: The fallback behavior ensures that clients receive some response, even if the primary service is unavailable.</w:t>
      </w:r>
    </w:p>
    <w:p w14:paraId="27D86092" w14:textId="77777777" w:rsidR="002630A4" w:rsidRPr="002630A4" w:rsidRDefault="002630A4" w:rsidP="002630A4">
      <w:pPr>
        <w:numPr>
          <w:ilvl w:val="0"/>
          <w:numId w:val="2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Avoiding overloading</w:t>
      </w:r>
      <w:r w:rsidRPr="002630A4">
        <w:rPr>
          <w:rFonts w:ascii="Calibri" w:eastAsia="Times New Roman" w:hAnsi="Calibri" w:cs="Calibri"/>
          <w:kern w:val="0"/>
          <w:sz w:val="18"/>
          <w:szCs w:val="18"/>
          <w14:ligatures w14:val="none"/>
        </w:rPr>
        <w:t>: The circuit breaker prevents overloading a service that is already experiencing issues, reducing the risk of exacerbating the problem.</w:t>
      </w:r>
    </w:p>
    <w:p w14:paraId="32FD92C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circuit breaker pattern is often used in combination with other patterns like the Bulkhead pattern and Retry pattern to create a more robust and resilient microservices ecosystem.</w:t>
      </w:r>
    </w:p>
    <w:p w14:paraId="66EEEBEA"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7759859" w14:textId="67E8BEDC"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how you can achieve service orchestration and choreography in microservices.</w:t>
      </w:r>
    </w:p>
    <w:p w14:paraId="63756B8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Service orchestration and choreography are two different approaches to coordinating interactions between microservices in a distributed system:</w:t>
      </w:r>
    </w:p>
    <w:p w14:paraId="2AAB596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orchestration</w:t>
      </w:r>
      <w:r w:rsidRPr="002630A4">
        <w:rPr>
          <w:rFonts w:ascii="Calibri" w:eastAsia="Times New Roman" w:hAnsi="Calibri" w:cs="Calibri"/>
          <w:kern w:val="0"/>
          <w:sz w:val="18"/>
          <w:szCs w:val="18"/>
          <w14:ligatures w14:val="none"/>
        </w:rPr>
        <w:t>: In service orchestration, a central component (e.g., a workflow engine or orchestrator) takes on the responsibility of coordinating the flow of the entire business process. It defines the sequence of service invocations, handles communication between services, and manages the overall execution of the workflow.</w:t>
      </w:r>
    </w:p>
    <w:p w14:paraId="0A91E78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orchestrator acts as the brain of the system, deciding which services to invoke and in what order. Each microservice is responsible for executing its part of the workflow as instructed by the orchestrator. The orchestrator maintains control over the entire process and has full visibility into the interactions between services.</w:t>
      </w:r>
    </w:p>
    <w:p w14:paraId="1A6C5D2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Advantages of service orchestration:</w:t>
      </w:r>
    </w:p>
    <w:p w14:paraId="4A3F11C3" w14:textId="77777777" w:rsidR="002630A4" w:rsidRPr="002630A4" w:rsidRDefault="002630A4" w:rsidP="002630A4">
      <w:pPr>
        <w:numPr>
          <w:ilvl w:val="0"/>
          <w:numId w:val="2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Central control</w:t>
      </w:r>
      <w:r w:rsidRPr="002630A4">
        <w:rPr>
          <w:rFonts w:ascii="Calibri" w:eastAsia="Times New Roman" w:hAnsi="Calibri" w:cs="Calibri"/>
          <w:kern w:val="0"/>
          <w:sz w:val="18"/>
          <w:szCs w:val="18"/>
          <w14:ligatures w14:val="none"/>
        </w:rPr>
        <w:t>: The orchestrator provides centralized control and visibility, making it easier to monitor and manage the workflow.</w:t>
      </w:r>
    </w:p>
    <w:p w14:paraId="70994931" w14:textId="77777777" w:rsidR="002630A4" w:rsidRPr="002630A4" w:rsidRDefault="002630A4" w:rsidP="002630A4">
      <w:pPr>
        <w:numPr>
          <w:ilvl w:val="0"/>
          <w:numId w:val="2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Complexity handling</w:t>
      </w:r>
      <w:r w:rsidRPr="002630A4">
        <w:rPr>
          <w:rFonts w:ascii="Calibri" w:eastAsia="Times New Roman" w:hAnsi="Calibri" w:cs="Calibri"/>
          <w:kern w:val="0"/>
          <w:sz w:val="18"/>
          <w:szCs w:val="18"/>
          <w14:ligatures w14:val="none"/>
        </w:rPr>
        <w:t>: Complex business processes can be managed and adapted in a single place, simplifying the individual services' logic.</w:t>
      </w:r>
    </w:p>
    <w:p w14:paraId="4399D775" w14:textId="77777777" w:rsidR="002630A4" w:rsidRPr="002630A4" w:rsidRDefault="002630A4" w:rsidP="002630A4">
      <w:pPr>
        <w:numPr>
          <w:ilvl w:val="0"/>
          <w:numId w:val="2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Business-driven:</w:t>
      </w:r>
      <w:r w:rsidRPr="002630A4">
        <w:rPr>
          <w:rFonts w:ascii="Calibri" w:eastAsia="Times New Roman" w:hAnsi="Calibri" w:cs="Calibri"/>
          <w:kern w:val="0"/>
          <w:sz w:val="18"/>
          <w:szCs w:val="18"/>
          <w14:ligatures w14:val="none"/>
        </w:rPr>
        <w:t> Orchestration allows the business logic to be explicitly defined in the workflow, promoting a business-driven approach.</w:t>
      </w:r>
    </w:p>
    <w:p w14:paraId="7FEB8AA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choreography</w:t>
      </w:r>
      <w:r w:rsidRPr="002630A4">
        <w:rPr>
          <w:rFonts w:ascii="Calibri" w:eastAsia="Times New Roman" w:hAnsi="Calibri" w:cs="Calibri"/>
          <w:kern w:val="0"/>
          <w:sz w:val="18"/>
          <w:szCs w:val="18"/>
          <w14:ligatures w14:val="none"/>
        </w:rPr>
        <w:t>: In service choreography, each microservice knows how to interact with other services autonomously. There is no central orchestrator; instead, services collaborate directly with each other to achieve the desired outcome. Each service plays an active role and initiates communication-based on events or triggers.</w:t>
      </w:r>
    </w:p>
    <w:p w14:paraId="0A3413A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choreography approach is more decentralized, and the interactions between services are based on predefined contracts or protocols. Services are loosely coupled, and each service has a clear understanding of its responsibilities in the overall system.</w:t>
      </w:r>
    </w:p>
    <w:p w14:paraId="0AE18F8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Advantages of service choreography:</w:t>
      </w:r>
    </w:p>
    <w:p w14:paraId="0A4B326A" w14:textId="77777777" w:rsidR="002630A4" w:rsidRPr="002630A4" w:rsidRDefault="002630A4" w:rsidP="002630A4">
      <w:pPr>
        <w:numPr>
          <w:ilvl w:val="0"/>
          <w:numId w:val="2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Decentralization</w:t>
      </w:r>
      <w:r w:rsidRPr="002630A4">
        <w:rPr>
          <w:rFonts w:ascii="Calibri" w:eastAsia="Times New Roman" w:hAnsi="Calibri" w:cs="Calibri"/>
          <w:kern w:val="0"/>
          <w:sz w:val="18"/>
          <w:szCs w:val="18"/>
          <w14:ligatures w14:val="none"/>
        </w:rPr>
        <w:t>: Service choreography reduces the centralization of control and can lead to more autonomous and agile services.</w:t>
      </w:r>
    </w:p>
    <w:p w14:paraId="01D9CB3A" w14:textId="77777777" w:rsidR="002630A4" w:rsidRPr="002630A4" w:rsidRDefault="002630A4" w:rsidP="002630A4">
      <w:pPr>
        <w:numPr>
          <w:ilvl w:val="0"/>
          <w:numId w:val="2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Scalability</w:t>
      </w:r>
      <w:r w:rsidRPr="002630A4">
        <w:rPr>
          <w:rFonts w:ascii="Calibri" w:eastAsia="Times New Roman" w:hAnsi="Calibri" w:cs="Calibri"/>
          <w:kern w:val="0"/>
          <w:sz w:val="18"/>
          <w:szCs w:val="18"/>
          <w14:ligatures w14:val="none"/>
        </w:rPr>
        <w:t>: Services can communicate directly without the need for a central orchestrator, potentially improving scalability.</w:t>
      </w:r>
    </w:p>
    <w:p w14:paraId="1B5624D3" w14:textId="77777777" w:rsidR="002630A4" w:rsidRPr="002630A4" w:rsidRDefault="002630A4" w:rsidP="002630A4">
      <w:pPr>
        <w:numPr>
          <w:ilvl w:val="0"/>
          <w:numId w:val="2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Flexibility</w:t>
      </w:r>
      <w:r w:rsidRPr="002630A4">
        <w:rPr>
          <w:rFonts w:ascii="Calibri" w:eastAsia="Times New Roman" w:hAnsi="Calibri" w:cs="Calibri"/>
          <w:kern w:val="0"/>
          <w:sz w:val="18"/>
          <w:szCs w:val="18"/>
          <w14:ligatures w14:val="none"/>
        </w:rPr>
        <w:t xml:space="preserve">: Services can evolve independently without affecting other services </w:t>
      </w:r>
      <w:proofErr w:type="gramStart"/>
      <w:r w:rsidRPr="002630A4">
        <w:rPr>
          <w:rFonts w:ascii="Calibri" w:eastAsia="Times New Roman" w:hAnsi="Calibri" w:cs="Calibri"/>
          <w:kern w:val="0"/>
          <w:sz w:val="18"/>
          <w:szCs w:val="18"/>
          <w14:ligatures w14:val="none"/>
        </w:rPr>
        <w:t>as long as</w:t>
      </w:r>
      <w:proofErr w:type="gramEnd"/>
      <w:r w:rsidRPr="002630A4">
        <w:rPr>
          <w:rFonts w:ascii="Calibri" w:eastAsia="Times New Roman" w:hAnsi="Calibri" w:cs="Calibri"/>
          <w:kern w:val="0"/>
          <w:sz w:val="18"/>
          <w:szCs w:val="18"/>
          <w14:ligatures w14:val="none"/>
        </w:rPr>
        <w:t xml:space="preserve"> they adhere to the defined communication protocols.</w:t>
      </w:r>
    </w:p>
    <w:p w14:paraId="52CF615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Which approach to choose (orchestration or choreography) depends on the specific requirements of the system and the complexity of the business processes. In some cases, a combination of both approaches may be used to achieve the desired outcome.</w:t>
      </w:r>
    </w:p>
    <w:p w14:paraId="26213092"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42891914" w14:textId="76DD62B8"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 you implement distributed authorization and access control in microservices?</w:t>
      </w:r>
    </w:p>
    <w:p w14:paraId="66AC4D4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Implementing distributed authorization and access control in a microservices architecture involves ensuring that each microservice enforces access control independently. The goal is to prevent unauthorized access to resources and actions while maintaining a consistent and secure authentication mechanism across the entire system.</w:t>
      </w:r>
    </w:p>
    <w:p w14:paraId="7B1D49D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Here are some approaches to implementing distributed authorization and access control:</w:t>
      </w:r>
    </w:p>
    <w:p w14:paraId="2DA603D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Token-based authentication</w:t>
      </w:r>
      <w:r w:rsidRPr="002630A4">
        <w:rPr>
          <w:rFonts w:ascii="Calibri" w:eastAsia="Times New Roman" w:hAnsi="Calibri" w:cs="Calibri"/>
          <w:kern w:val="0"/>
          <w:sz w:val="18"/>
          <w:szCs w:val="18"/>
          <w14:ligatures w14:val="none"/>
        </w:rPr>
        <w:t>: Use token-based authentication (e.g., JWT - JSON Web Tokens) for secure user authentication. When a user logs in, they receive a signed token containing their identity and roles. Services can verify the token to authenticate and authorize the user for subsequent requests.</w:t>
      </w:r>
    </w:p>
    <w:p w14:paraId="54EEF17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Centralized identity provider</w:t>
      </w:r>
      <w:r w:rsidRPr="002630A4">
        <w:rPr>
          <w:rFonts w:ascii="Calibri" w:eastAsia="Times New Roman" w:hAnsi="Calibri" w:cs="Calibri"/>
          <w:kern w:val="0"/>
          <w:sz w:val="18"/>
          <w:szCs w:val="18"/>
          <w14:ligatures w14:val="none"/>
        </w:rPr>
        <w:t>: Implement a centralized identity provider or single sign-on (SSO) service to manage user authentication and authorization. Each microservice can then trust the identity provider's decisions regarding access rights.</w:t>
      </w:r>
    </w:p>
    <w:p w14:paraId="6DB1C38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OAuth 2.0</w:t>
      </w:r>
      <w:r w:rsidRPr="002630A4">
        <w:rPr>
          <w:rFonts w:ascii="Calibri" w:eastAsia="Times New Roman" w:hAnsi="Calibri" w:cs="Calibri"/>
          <w:kern w:val="0"/>
          <w:sz w:val="18"/>
          <w:szCs w:val="18"/>
          <w14:ligatures w14:val="none"/>
        </w:rPr>
        <w:t>: Use OAuth 2.0 for authorization delegation. It allows a service to obtain access to another service on behalf of the user. OAuth tokens can be used to grant access to specific resources.</w:t>
      </w:r>
    </w:p>
    <w:p w14:paraId="57A6404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API gateway</w:t>
      </w:r>
      <w:r w:rsidRPr="002630A4">
        <w:rPr>
          <w:rFonts w:ascii="Calibri" w:eastAsia="Times New Roman" w:hAnsi="Calibri" w:cs="Calibri"/>
          <w:kern w:val="0"/>
          <w:sz w:val="18"/>
          <w:szCs w:val="18"/>
          <w14:ligatures w14:val="none"/>
        </w:rPr>
        <w:t>: Utilize an API gateway to handle authentication and access control at a centralized location. The API gateway can validate user credentials, manage tokens, and enforce access policies before forwarding requests to the appropriate microservices.</w:t>
      </w:r>
    </w:p>
    <w:p w14:paraId="1FFD770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Claims-based authorization</w:t>
      </w:r>
      <w:r w:rsidRPr="002630A4">
        <w:rPr>
          <w:rFonts w:ascii="Calibri" w:eastAsia="Times New Roman" w:hAnsi="Calibri" w:cs="Calibri"/>
          <w:kern w:val="0"/>
          <w:sz w:val="18"/>
          <w:szCs w:val="18"/>
          <w14:ligatures w14:val="none"/>
        </w:rPr>
        <w:t>: Adopt claims-based authorization where user roles and permissions are embedded within the authentication token. Services can make access control decisions based on the claims present in the token.</w:t>
      </w:r>
    </w:p>
    <w:p w14:paraId="59CB419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Attribute-based access control (ABAC):</w:t>
      </w:r>
      <w:r w:rsidRPr="002630A4">
        <w:rPr>
          <w:rFonts w:ascii="Calibri" w:eastAsia="Times New Roman" w:hAnsi="Calibri" w:cs="Calibri"/>
          <w:kern w:val="0"/>
          <w:sz w:val="18"/>
          <w:szCs w:val="18"/>
          <w14:ligatures w14:val="none"/>
        </w:rPr>
        <w:t> ABAC defines access control policies based on various attributes such as user roles, environmental conditions, and resource properties. This allows for fine-grained access control decisions.</w:t>
      </w:r>
    </w:p>
    <w:p w14:paraId="659F609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Service-to-service authentication</w:t>
      </w:r>
      <w:r w:rsidRPr="002630A4">
        <w:rPr>
          <w:rFonts w:ascii="Calibri" w:eastAsia="Times New Roman" w:hAnsi="Calibri" w:cs="Calibri"/>
          <w:kern w:val="0"/>
          <w:sz w:val="18"/>
          <w:szCs w:val="18"/>
          <w14:ligatures w14:val="none"/>
        </w:rPr>
        <w:t>: Implement secure communication between microservices using mutual TLS (</w:t>
      </w:r>
      <w:proofErr w:type="spellStart"/>
      <w:r w:rsidRPr="002630A4">
        <w:rPr>
          <w:rFonts w:ascii="Calibri" w:eastAsia="Times New Roman" w:hAnsi="Calibri" w:cs="Calibri"/>
          <w:kern w:val="0"/>
          <w:sz w:val="18"/>
          <w:szCs w:val="18"/>
          <w14:ligatures w14:val="none"/>
        </w:rPr>
        <w:t>mTLS</w:t>
      </w:r>
      <w:proofErr w:type="spellEnd"/>
      <w:r w:rsidRPr="002630A4">
        <w:rPr>
          <w:rFonts w:ascii="Calibri" w:eastAsia="Times New Roman" w:hAnsi="Calibri" w:cs="Calibri"/>
          <w:kern w:val="0"/>
          <w:sz w:val="18"/>
          <w:szCs w:val="18"/>
          <w14:ligatures w14:val="none"/>
        </w:rPr>
        <w:t>) or other authentication mechanisms. This ensures that only trusted services can communicate with each other.</w:t>
      </w:r>
    </w:p>
    <w:p w14:paraId="2E48956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Role-based access control (RBAC):</w:t>
      </w:r>
      <w:r w:rsidRPr="002630A4">
        <w:rPr>
          <w:rFonts w:ascii="Calibri" w:eastAsia="Times New Roman" w:hAnsi="Calibri" w:cs="Calibri"/>
          <w:kern w:val="0"/>
          <w:sz w:val="18"/>
          <w:szCs w:val="18"/>
          <w14:ligatures w14:val="none"/>
        </w:rPr>
        <w:t> Define roles and permissions for each service and enforce access control based on predefined roles. RBAC allows for easy management of access rights.</w:t>
      </w:r>
    </w:p>
    <w:p w14:paraId="3198A4D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a microservices ecosystem, it's crucial to ensure that access control mechanisms are consistent across all services and that each service validates incoming requests independently. By enforcing distributed authorization and access control, the microservices architecture can maintain a secure and controlled environment.</w:t>
      </w:r>
    </w:p>
    <w:p w14:paraId="5B09F7E6"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9482B32" w14:textId="6251111A"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importance of API documentation and discoverability in microservices ecosystems.</w:t>
      </w:r>
    </w:p>
    <w:p w14:paraId="49157F2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API documentation and discoverability play a crucial role in microservices ecosystems to facilitate smooth interactions between services and enable effective collaboration among development teams.</w:t>
      </w:r>
    </w:p>
    <w:p w14:paraId="58BB2CF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Here are some other reasons why they are important:</w:t>
      </w:r>
    </w:p>
    <w:p w14:paraId="1FB8017B" w14:textId="77777777" w:rsidR="002630A4" w:rsidRPr="002630A4" w:rsidRDefault="002630A4" w:rsidP="002630A4">
      <w:pPr>
        <w:numPr>
          <w:ilvl w:val="0"/>
          <w:numId w:val="2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Understanding service interfaces</w:t>
      </w:r>
      <w:r w:rsidRPr="002630A4">
        <w:rPr>
          <w:rFonts w:ascii="Calibri" w:eastAsia="Times New Roman" w:hAnsi="Calibri" w:cs="Calibri"/>
          <w:kern w:val="0"/>
          <w:sz w:val="18"/>
          <w:szCs w:val="18"/>
          <w14:ligatures w14:val="none"/>
        </w:rPr>
        <w:t>: In a microservices architecture, each service provides a well-defined API that clients must use to interact with it. Comprehensive API documentation helps developers understand the available endpoints, request/response formats, authentication requirements, and potential error codes.</w:t>
      </w:r>
    </w:p>
    <w:p w14:paraId="711D7CAF" w14:textId="77777777" w:rsidR="002630A4" w:rsidRPr="002630A4" w:rsidRDefault="002630A4" w:rsidP="002630A4">
      <w:pPr>
        <w:numPr>
          <w:ilvl w:val="0"/>
          <w:numId w:val="2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Promoting collaboration:</w:t>
      </w:r>
      <w:r w:rsidRPr="002630A4">
        <w:rPr>
          <w:rFonts w:ascii="Calibri" w:eastAsia="Times New Roman" w:hAnsi="Calibri" w:cs="Calibri"/>
          <w:kern w:val="0"/>
          <w:sz w:val="18"/>
          <w:szCs w:val="18"/>
          <w14:ligatures w14:val="none"/>
        </w:rPr>
        <w:t> API documentation acts as a contract between service providers and consumers. By providing clear and up-to-date documentation, service providers can enable client developers to use the services without requiring direct communication or assistance.</w:t>
      </w:r>
    </w:p>
    <w:p w14:paraId="13453DD6" w14:textId="77777777" w:rsidR="002630A4" w:rsidRPr="002630A4" w:rsidRDefault="002630A4" w:rsidP="002630A4">
      <w:pPr>
        <w:numPr>
          <w:ilvl w:val="0"/>
          <w:numId w:val="2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Reducing integration effort</w:t>
      </w:r>
      <w:r w:rsidRPr="002630A4">
        <w:rPr>
          <w:rFonts w:ascii="Calibri" w:eastAsia="Times New Roman" w:hAnsi="Calibri" w:cs="Calibri"/>
          <w:kern w:val="0"/>
          <w:sz w:val="18"/>
          <w:szCs w:val="18"/>
          <w14:ligatures w14:val="none"/>
        </w:rPr>
        <w:t>: Well-documented APIs reduce the integration effort required by client developers, making it easier for them to consume services and reducing the time it takes to build new features.</w:t>
      </w:r>
    </w:p>
    <w:p w14:paraId="626202BF" w14:textId="77777777" w:rsidR="002630A4" w:rsidRPr="002630A4" w:rsidRDefault="002630A4" w:rsidP="002630A4">
      <w:pPr>
        <w:numPr>
          <w:ilvl w:val="0"/>
          <w:numId w:val="2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Version management</w:t>
      </w:r>
      <w:r w:rsidRPr="002630A4">
        <w:rPr>
          <w:rFonts w:ascii="Calibri" w:eastAsia="Times New Roman" w:hAnsi="Calibri" w:cs="Calibri"/>
          <w:kern w:val="0"/>
          <w:sz w:val="18"/>
          <w:szCs w:val="18"/>
          <w14:ligatures w14:val="none"/>
        </w:rPr>
        <w:t>: API documentation is essential for version management. When services evolve and new versions are released, clients need to understand the changes and adapt accordingly.</w:t>
      </w:r>
    </w:p>
    <w:p w14:paraId="65104894" w14:textId="77777777" w:rsidR="002630A4" w:rsidRPr="002630A4" w:rsidRDefault="002630A4" w:rsidP="002630A4">
      <w:pPr>
        <w:numPr>
          <w:ilvl w:val="0"/>
          <w:numId w:val="2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discoverability</w:t>
      </w:r>
      <w:r w:rsidRPr="002630A4">
        <w:rPr>
          <w:rFonts w:ascii="Calibri" w:eastAsia="Times New Roman" w:hAnsi="Calibri" w:cs="Calibri"/>
          <w:kern w:val="0"/>
          <w:sz w:val="18"/>
          <w:szCs w:val="18"/>
          <w14:ligatures w14:val="none"/>
        </w:rPr>
        <w:t>: A microservices ecosystem may consist of numerous services, and discovering available services can be challenging. By maintaining a service registry or API gateway with clear documentation, developers can easily find and utilize the services they need.</w:t>
      </w:r>
    </w:p>
    <w:p w14:paraId="3CBD44E3" w14:textId="77777777" w:rsidR="002630A4" w:rsidRPr="002630A4" w:rsidRDefault="002630A4" w:rsidP="002630A4">
      <w:pPr>
        <w:numPr>
          <w:ilvl w:val="0"/>
          <w:numId w:val="2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Onboarding new team members</w:t>
      </w:r>
      <w:r w:rsidRPr="002630A4">
        <w:rPr>
          <w:rFonts w:ascii="Calibri" w:eastAsia="Times New Roman" w:hAnsi="Calibri" w:cs="Calibri"/>
          <w:kern w:val="0"/>
          <w:sz w:val="18"/>
          <w:szCs w:val="18"/>
          <w14:ligatures w14:val="none"/>
        </w:rPr>
        <w:t>: API documentation is invaluable for onboarding new team members. It provides them with a clear understanding of the services they will be working with, their capabilities, and how to interact with them.</w:t>
      </w:r>
    </w:p>
    <w:p w14:paraId="44087A41" w14:textId="77777777" w:rsidR="002630A4" w:rsidRPr="002630A4" w:rsidRDefault="002630A4" w:rsidP="002630A4">
      <w:pPr>
        <w:numPr>
          <w:ilvl w:val="0"/>
          <w:numId w:val="2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Third-party integration</w:t>
      </w:r>
      <w:r w:rsidRPr="002630A4">
        <w:rPr>
          <w:rFonts w:ascii="Calibri" w:eastAsia="Times New Roman" w:hAnsi="Calibri" w:cs="Calibri"/>
          <w:kern w:val="0"/>
          <w:sz w:val="18"/>
          <w:szCs w:val="18"/>
          <w14:ligatures w14:val="none"/>
        </w:rPr>
        <w:t xml:space="preserve">: Clear API documentation enables third-party developers to integrate with services, </w:t>
      </w:r>
      <w:proofErr w:type="gramStart"/>
      <w:r w:rsidRPr="002630A4">
        <w:rPr>
          <w:rFonts w:ascii="Calibri" w:eastAsia="Times New Roman" w:hAnsi="Calibri" w:cs="Calibri"/>
          <w:kern w:val="0"/>
          <w:sz w:val="18"/>
          <w:szCs w:val="18"/>
          <w14:ligatures w14:val="none"/>
        </w:rPr>
        <w:t>opening up</w:t>
      </w:r>
      <w:proofErr w:type="gramEnd"/>
      <w:r w:rsidRPr="002630A4">
        <w:rPr>
          <w:rFonts w:ascii="Calibri" w:eastAsia="Times New Roman" w:hAnsi="Calibri" w:cs="Calibri"/>
          <w:kern w:val="0"/>
          <w:sz w:val="18"/>
          <w:szCs w:val="18"/>
          <w14:ligatures w14:val="none"/>
        </w:rPr>
        <w:t xml:space="preserve"> opportunities for partnerships and integrations with external systems.</w:t>
      </w:r>
    </w:p>
    <w:p w14:paraId="1446D586" w14:textId="77777777" w:rsidR="002630A4" w:rsidRPr="002630A4" w:rsidRDefault="002630A4" w:rsidP="002630A4">
      <w:pPr>
        <w:numPr>
          <w:ilvl w:val="0"/>
          <w:numId w:val="2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Testing and quality assurance</w:t>
      </w:r>
      <w:r w:rsidRPr="002630A4">
        <w:rPr>
          <w:rFonts w:ascii="Calibri" w:eastAsia="Times New Roman" w:hAnsi="Calibri" w:cs="Calibri"/>
          <w:kern w:val="0"/>
          <w:sz w:val="18"/>
          <w:szCs w:val="18"/>
          <w14:ligatures w14:val="none"/>
        </w:rPr>
        <w:t>: API documentation is essential for testing and quality assurance. Testers can understand how to construct test cases and verify the expected behavior of services.</w:t>
      </w:r>
    </w:p>
    <w:p w14:paraId="7C7A3B36" w14:textId="77777777" w:rsidR="002630A4" w:rsidRPr="002630A4" w:rsidRDefault="002630A4" w:rsidP="002630A4">
      <w:pPr>
        <w:numPr>
          <w:ilvl w:val="0"/>
          <w:numId w:val="2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Troubleshooting and debugging</w:t>
      </w:r>
      <w:r w:rsidRPr="002630A4">
        <w:rPr>
          <w:rFonts w:ascii="Calibri" w:eastAsia="Times New Roman" w:hAnsi="Calibri" w:cs="Calibri"/>
          <w:kern w:val="0"/>
          <w:sz w:val="18"/>
          <w:szCs w:val="18"/>
          <w14:ligatures w14:val="none"/>
        </w:rPr>
        <w:t>: Comprehensive API documentation assists in troubleshooting and debugging issues. It helps developers understand the expected behavior of services and identify potential points of failure.</w:t>
      </w:r>
    </w:p>
    <w:p w14:paraId="783E7608" w14:textId="77777777" w:rsidR="002630A4" w:rsidRPr="002630A4" w:rsidRDefault="002630A4" w:rsidP="002630A4">
      <w:pPr>
        <w:numPr>
          <w:ilvl w:val="0"/>
          <w:numId w:val="2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Compliance and governance:</w:t>
      </w:r>
      <w:r w:rsidRPr="002630A4">
        <w:rPr>
          <w:rFonts w:ascii="Calibri" w:eastAsia="Times New Roman" w:hAnsi="Calibri" w:cs="Calibri"/>
          <w:kern w:val="0"/>
          <w:sz w:val="18"/>
          <w:szCs w:val="18"/>
          <w14:ligatures w14:val="none"/>
        </w:rPr>
        <w:t> In regulated industries, proper API documentation is crucial for demonstrating compliance with standards and governance requirements.</w:t>
      </w:r>
    </w:p>
    <w:p w14:paraId="0F43150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Overall, API documentation and discoverability improve the overall developer experience and collaboration within the microservices ecosystem. They enhance system reliability, reduce integration friction, and contribute to the success of the microservices architecture.</w:t>
      </w:r>
    </w:p>
    <w:p w14:paraId="202A143F"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B530A0C" w14:textId="28780A26"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is the role of a distributed cache in improving microservices performance?</w:t>
      </w:r>
    </w:p>
    <w:p w14:paraId="3F6F99F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 distributed cache is a key component in microservices architecture that stores frequently accessed data in a centralized and scalable manner. It plays a crucial role in improving performance and reducing latency in a microservices ecosystem.</w:t>
      </w:r>
    </w:p>
    <w:p w14:paraId="3771CA6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primary role of a distributed cache in microservices is as follows:</w:t>
      </w:r>
    </w:p>
    <w:p w14:paraId="236FBEEC" w14:textId="77777777" w:rsidR="002630A4" w:rsidRPr="002630A4" w:rsidRDefault="002630A4" w:rsidP="002630A4">
      <w:pPr>
        <w:numPr>
          <w:ilvl w:val="0"/>
          <w:numId w:val="2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Faster data access</w:t>
      </w:r>
      <w:r w:rsidRPr="002630A4">
        <w:rPr>
          <w:rFonts w:ascii="Calibri" w:eastAsia="Times New Roman" w:hAnsi="Calibri" w:cs="Calibri"/>
          <w:kern w:val="0"/>
          <w:sz w:val="18"/>
          <w:szCs w:val="18"/>
          <w14:ligatures w14:val="none"/>
        </w:rPr>
        <w:t>: A distributed cache keeps frequently used data closer to the services that need it. When a microservice requires certain data, it checks the cache first. If the data is present in the cache, the service can retrieve it much faster than querying a database or making external API calls.</w:t>
      </w:r>
    </w:p>
    <w:p w14:paraId="10FC18DD" w14:textId="77777777" w:rsidR="002630A4" w:rsidRPr="002630A4" w:rsidRDefault="002630A4" w:rsidP="002630A4">
      <w:pPr>
        <w:numPr>
          <w:ilvl w:val="0"/>
          <w:numId w:val="2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Reduced database load</w:t>
      </w:r>
      <w:r w:rsidRPr="002630A4">
        <w:rPr>
          <w:rFonts w:ascii="Calibri" w:eastAsia="Times New Roman" w:hAnsi="Calibri" w:cs="Calibri"/>
          <w:kern w:val="0"/>
          <w:sz w:val="18"/>
          <w:szCs w:val="18"/>
          <w14:ligatures w14:val="none"/>
        </w:rPr>
        <w:t>: By caching frequently accessed data, the distributed cache reduces the load on the underlying databases. This helps to prevent bottlenecks and allows the database to handle more complex and infrequent queries.</w:t>
      </w:r>
    </w:p>
    <w:p w14:paraId="32528172" w14:textId="77777777" w:rsidR="002630A4" w:rsidRPr="002630A4" w:rsidRDefault="002630A4" w:rsidP="002630A4">
      <w:pPr>
        <w:numPr>
          <w:ilvl w:val="0"/>
          <w:numId w:val="2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Improved scalability</w:t>
      </w:r>
      <w:r w:rsidRPr="002630A4">
        <w:rPr>
          <w:rFonts w:ascii="Calibri" w:eastAsia="Times New Roman" w:hAnsi="Calibri" w:cs="Calibri"/>
          <w:kern w:val="0"/>
          <w:sz w:val="18"/>
          <w:szCs w:val="18"/>
          <w14:ligatures w14:val="none"/>
        </w:rPr>
        <w:t>: Caching allows microservices to scale more efficiently. As the number of service instances increases, the cache can be distributed and replicated across nodes, ensuring high availability and consistent data access.</w:t>
      </w:r>
    </w:p>
    <w:p w14:paraId="223CBDDE" w14:textId="77777777" w:rsidR="002630A4" w:rsidRPr="002630A4" w:rsidRDefault="002630A4" w:rsidP="002630A4">
      <w:pPr>
        <w:numPr>
          <w:ilvl w:val="0"/>
          <w:numId w:val="2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Lower latency</w:t>
      </w:r>
      <w:r w:rsidRPr="002630A4">
        <w:rPr>
          <w:rFonts w:ascii="Calibri" w:eastAsia="Times New Roman" w:hAnsi="Calibri" w:cs="Calibri"/>
          <w:kern w:val="0"/>
          <w:sz w:val="18"/>
          <w:szCs w:val="18"/>
          <w14:ligatures w14:val="none"/>
        </w:rPr>
        <w:t>: Caching significantly reduces the round-trip latency for data retrieval, resulting in faster response times for clients and a more responsive overall system.</w:t>
      </w:r>
    </w:p>
    <w:p w14:paraId="0F4CC41E" w14:textId="77777777" w:rsidR="002630A4" w:rsidRPr="002630A4" w:rsidRDefault="002630A4" w:rsidP="002630A4">
      <w:pPr>
        <w:numPr>
          <w:ilvl w:val="0"/>
          <w:numId w:val="2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Consistency and cohesion</w:t>
      </w:r>
      <w:r w:rsidRPr="002630A4">
        <w:rPr>
          <w:rFonts w:ascii="Calibri" w:eastAsia="Times New Roman" w:hAnsi="Calibri" w:cs="Calibri"/>
          <w:kern w:val="0"/>
          <w:sz w:val="18"/>
          <w:szCs w:val="18"/>
          <w14:ligatures w14:val="none"/>
        </w:rPr>
        <w:t>: The distributed cache can promote data consistency across services. Services can share common data through the cache, ensuring that different instances have access to the same data and reducing the chance of data inconsistencies.</w:t>
      </w:r>
    </w:p>
    <w:p w14:paraId="0F0C7DE8" w14:textId="77777777" w:rsidR="002630A4" w:rsidRPr="002630A4" w:rsidRDefault="002630A4" w:rsidP="002630A4">
      <w:pPr>
        <w:numPr>
          <w:ilvl w:val="0"/>
          <w:numId w:val="2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Resilience and failover</w:t>
      </w:r>
      <w:r w:rsidRPr="002630A4">
        <w:rPr>
          <w:rFonts w:ascii="Calibri" w:eastAsia="Times New Roman" w:hAnsi="Calibri" w:cs="Calibri"/>
          <w:kern w:val="0"/>
          <w:sz w:val="18"/>
          <w:szCs w:val="18"/>
          <w14:ligatures w14:val="none"/>
        </w:rPr>
        <w:t>: Distributed caches often have mechanisms to handle node failures and data replication to maintain high availability and data integrity.</w:t>
      </w:r>
    </w:p>
    <w:p w14:paraId="6D46D9F0" w14:textId="77777777" w:rsidR="002630A4" w:rsidRPr="002630A4" w:rsidRDefault="002630A4" w:rsidP="002630A4">
      <w:pPr>
        <w:numPr>
          <w:ilvl w:val="0"/>
          <w:numId w:val="2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Hotspot mitigation</w:t>
      </w:r>
      <w:r w:rsidRPr="002630A4">
        <w:rPr>
          <w:rFonts w:ascii="Calibri" w:eastAsia="Times New Roman" w:hAnsi="Calibri" w:cs="Calibri"/>
          <w:kern w:val="0"/>
          <w:sz w:val="18"/>
          <w:szCs w:val="18"/>
          <w14:ligatures w14:val="none"/>
        </w:rPr>
        <w:t>: In cases where certain data is heavily requested, the distributed cache can help mitigate hotspots by spreading the load across multiple cache nodes.</w:t>
      </w:r>
    </w:p>
    <w:p w14:paraId="5223AFE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It's essential to use the distributed cache judiciously and consider cache invalidation and data expiration strategies to ensure data consistency. Not all data is suitable for caching. Careful consideration should be given to avoid cache-related issues like stale data or cache thrashing.</w:t>
      </w:r>
    </w:p>
    <w:p w14:paraId="3E209B3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 well-designed and properly configured distributed cache can significantly improve microservices' performance, scalability, and responsiveness, leading to a better overall user experience.</w:t>
      </w:r>
    </w:p>
    <w:p w14:paraId="142CA3A9" w14:textId="77777777" w:rsidR="00901187" w:rsidRDefault="00901187" w:rsidP="00901187">
      <w:pPr>
        <w:shd w:val="clear" w:color="auto" w:fill="F8F8F8"/>
        <w:spacing w:after="0" w:line="240" w:lineRule="auto"/>
        <w:contextualSpacing/>
        <w:textAlignment w:val="baseline"/>
        <w:outlineLvl w:val="2"/>
        <w:rPr>
          <w:rFonts w:ascii="Calibri" w:eastAsia="Times New Roman" w:hAnsi="Calibri" w:cs="Calibri"/>
          <w:caps/>
          <w:spacing w:val="15"/>
          <w:kern w:val="0"/>
          <w:sz w:val="18"/>
          <w:szCs w:val="18"/>
          <w14:ligatures w14:val="none"/>
        </w:rPr>
      </w:pPr>
    </w:p>
    <w:p w14:paraId="68C2DEFB" w14:textId="44DAAD06" w:rsidR="002630A4" w:rsidRPr="002630A4" w:rsidRDefault="002630A4" w:rsidP="00901187">
      <w:pPr>
        <w:shd w:val="clear" w:color="auto" w:fill="F8F8F8"/>
        <w:spacing w:after="0" w:line="240" w:lineRule="auto"/>
        <w:contextualSpacing/>
        <w:textAlignment w:val="baseline"/>
        <w:outlineLvl w:val="2"/>
        <w:rPr>
          <w:rFonts w:ascii="Calibri" w:eastAsia="Times New Roman" w:hAnsi="Calibri" w:cs="Calibri"/>
          <w:b/>
          <w:bCs/>
          <w:caps/>
          <w:spacing w:val="15"/>
          <w:kern w:val="0"/>
          <w:sz w:val="18"/>
          <w:szCs w:val="18"/>
          <w14:ligatures w14:val="none"/>
        </w:rPr>
      </w:pPr>
      <w:r w:rsidRPr="002630A4">
        <w:rPr>
          <w:rFonts w:ascii="Calibri" w:eastAsia="Times New Roman" w:hAnsi="Calibri" w:cs="Calibri"/>
          <w:b/>
          <w:bCs/>
          <w:kern w:val="0"/>
          <w:sz w:val="18"/>
          <w:szCs w:val="18"/>
          <w14:ligatures w14:val="none"/>
        </w:rPr>
        <w:t>How do you achieve data partitioning in microservices to manage large datasets efficiently?</w:t>
      </w:r>
    </w:p>
    <w:p w14:paraId="4059E2A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Data partitioning is essential in microservices to effectively handle large datasets.</w:t>
      </w:r>
    </w:p>
    <w:p w14:paraId="5358B9FE" w14:textId="77777777" w:rsidR="002630A4" w:rsidRPr="002630A4" w:rsidRDefault="002630A4" w:rsidP="002630A4">
      <w:pPr>
        <w:numPr>
          <w:ilvl w:val="0"/>
          <w:numId w:val="2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lastRenderedPageBreak/>
        <w:t>One common approach is horizontal partitioning, where data is distributed across multiple databases based on a specific criterion like customer ID or date range. This ensures that each microservice only deals with a subset of the data, which improves performance and scalability.</w:t>
      </w:r>
    </w:p>
    <w:p w14:paraId="0DE42E40" w14:textId="77777777" w:rsidR="002630A4" w:rsidRPr="002630A4" w:rsidRDefault="002630A4" w:rsidP="002630A4">
      <w:pPr>
        <w:numPr>
          <w:ilvl w:val="0"/>
          <w:numId w:val="2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Another technique is vertical partitioning, which involves breaking down a large table into smaller, more focused tables, with each microservice responsible for a subset of attributes.</w:t>
      </w:r>
    </w:p>
    <w:p w14:paraId="05CF1316" w14:textId="77777777" w:rsidR="002630A4" w:rsidRPr="002630A4" w:rsidRDefault="002630A4" w:rsidP="002630A4">
      <w:pPr>
        <w:numPr>
          <w:ilvl w:val="0"/>
          <w:numId w:val="2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Sharding is also used, where data is distributed across different databases or clusters based on a specific shard key. This enables independent scaling of each shard.</w:t>
      </w:r>
    </w:p>
    <w:p w14:paraId="741BF18E" w14:textId="77777777" w:rsidR="002630A4" w:rsidRPr="002630A4" w:rsidRDefault="002630A4" w:rsidP="002630A4">
      <w:pPr>
        <w:numPr>
          <w:ilvl w:val="0"/>
          <w:numId w:val="2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Implementing data partitioning requires careful consideration of data relationships and access patterns to maintain data integrity and avoid excessive joins.</w:t>
      </w:r>
    </w:p>
    <w:p w14:paraId="089B1F47"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25205110" w14:textId="0F8F5421"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use of API versioning in microservices to ensure backward compatibility.</w:t>
      </w:r>
    </w:p>
    <w:p w14:paraId="2161F4E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API versioning is crucial in microservices to maintain backward compatibility when evolving APIs. It allows introducing changes without breaking existing clients.</w:t>
      </w:r>
    </w:p>
    <w:p w14:paraId="45FE2A8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Two common approaches are URI versioning and request header versioning.</w:t>
      </w:r>
    </w:p>
    <w:p w14:paraId="42B31FC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URI versioning, the version number is included in the URL like "/v1/resource." Request header versioning involves specifying the version in the HTTP header.</w:t>
      </w:r>
    </w:p>
    <w:p w14:paraId="6CD6730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Semantic versioning (e.g., v1.2.0) is often used to indicate the level of changes.</w:t>
      </w:r>
    </w:p>
    <w:p w14:paraId="7A08932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versioning APIs, microservices can support multiple clients concurrently, even if they expect different data structures or behaviors. This flexibility allows clients to migrate to newer versions at their own pace, reducing disruptions and promoting a smooth evolution of the system.</w:t>
      </w:r>
    </w:p>
    <w:p w14:paraId="52A5B52D"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C97674D" w14:textId="420B9D7E"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role of a service mesh in microservices communication and security.</w:t>
      </w:r>
    </w:p>
    <w:p w14:paraId="426E8CB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 service mesh plays a crucial role in facilitating communication and enhancing security in a microservices environment. It is a dedicated infrastructure layer that abstracts away service-to-service communication complexities from individual microservices.</w:t>
      </w:r>
    </w:p>
    <w:p w14:paraId="261901B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service mesh provides features like service discovery, load balancing, circuit breaking, and end-to-end encryption. With these features, microservices can communicate reliably and securely without implementing communication logic within each service.</w:t>
      </w:r>
    </w:p>
    <w:p w14:paraId="28640DB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Additionally, a service mesh enables observability by collecting telemetry data and distributed tracing across the entire system. This aids in monitoring and debugging performance issues. Service mesh tools like Istio and </w:t>
      </w:r>
      <w:proofErr w:type="spellStart"/>
      <w:r w:rsidRPr="002630A4">
        <w:rPr>
          <w:rFonts w:ascii="Calibri" w:eastAsia="Times New Roman" w:hAnsi="Calibri" w:cs="Calibri"/>
          <w:kern w:val="0"/>
          <w:sz w:val="18"/>
          <w:szCs w:val="18"/>
          <w14:ligatures w14:val="none"/>
        </w:rPr>
        <w:t>Linkerd</w:t>
      </w:r>
      <w:proofErr w:type="spellEnd"/>
      <w:r w:rsidRPr="002630A4">
        <w:rPr>
          <w:rFonts w:ascii="Calibri" w:eastAsia="Times New Roman" w:hAnsi="Calibri" w:cs="Calibri"/>
          <w:kern w:val="0"/>
          <w:sz w:val="18"/>
          <w:szCs w:val="18"/>
          <w14:ligatures w14:val="none"/>
        </w:rPr>
        <w:t xml:space="preserve"> enhance security by implementing </w:t>
      </w:r>
      <w:proofErr w:type="spellStart"/>
      <w:r w:rsidRPr="002630A4">
        <w:rPr>
          <w:rFonts w:ascii="Calibri" w:eastAsia="Times New Roman" w:hAnsi="Calibri" w:cs="Calibri"/>
          <w:kern w:val="0"/>
          <w:sz w:val="18"/>
          <w:szCs w:val="18"/>
          <w14:ligatures w14:val="none"/>
        </w:rPr>
        <w:t>mTLS</w:t>
      </w:r>
      <w:proofErr w:type="spellEnd"/>
      <w:r w:rsidRPr="002630A4">
        <w:rPr>
          <w:rFonts w:ascii="Calibri" w:eastAsia="Times New Roman" w:hAnsi="Calibri" w:cs="Calibri"/>
          <w:kern w:val="0"/>
          <w:sz w:val="18"/>
          <w:szCs w:val="18"/>
          <w14:ligatures w14:val="none"/>
        </w:rPr>
        <w:t xml:space="preserve"> encryption between services, preventing unauthorized access, and ensuring data integrity across the network.</w:t>
      </w:r>
    </w:p>
    <w:p w14:paraId="1077AFDD" w14:textId="77777777" w:rsidR="00901187" w:rsidRPr="002630A4" w:rsidRDefault="00901187" w:rsidP="002630A4">
      <w:pPr>
        <w:shd w:val="clear" w:color="auto" w:fill="F8F8F8"/>
        <w:spacing w:after="0" w:line="240" w:lineRule="auto"/>
        <w:contextualSpacing/>
        <w:textAlignment w:val="baseline"/>
        <w:outlineLvl w:val="3"/>
        <w:rPr>
          <w:rFonts w:ascii="Calibri" w:eastAsia="Times New Roman" w:hAnsi="Calibri" w:cs="Calibri"/>
          <w:kern w:val="0"/>
          <w:sz w:val="18"/>
          <w:szCs w:val="18"/>
          <w14:ligatures w14:val="none"/>
        </w:rPr>
      </w:pPr>
    </w:p>
    <w:p w14:paraId="3E64AF0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can you implement canary testing for microservices architecture?</w:t>
      </w:r>
    </w:p>
    <w:p w14:paraId="37CD429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Canary testing is a deployment strategy that allows the gradual release of new microservices versions to a subset of users. To implement canary testing, you first deploy the new version to a small group of servers or instances, serving only a fraction of the user traffic. You then closely monitor the behavior and performance of the canary version. If everything goes well, you gradually increase the rollout to a larger audience.</w:t>
      </w:r>
    </w:p>
    <w:p w14:paraId="58817F1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Container orchestration platforms like Kubernetes can simplify canary deployments using features like rolling updates and traffic splitting. Tools like Istio can help with sophisticated traffic routing and control. Monitoring and observability are crucial during canary testing to quickly detect any issues and roll back changes if necessary.</w:t>
      </w:r>
    </w:p>
    <w:p w14:paraId="7AF4769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Canary testing helps mitigate risks associated with new releases and allows for early feedback, ensuring a smoother transition to new microservices versions.</w:t>
      </w:r>
    </w:p>
    <w:p w14:paraId="24A12BC3"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F4E53E9" w14:textId="5AA26FA0"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the best practices for handling security vulnerabilities and exploits in microservices?</w:t>
      </w:r>
    </w:p>
    <w:p w14:paraId="0909D23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Handling security vulnerabilities in microservices requires a proactive and multi-layered approach. Regular security audits, code reviews, and vulnerability scanning are essential. Applying security patches promptly and staying </w:t>
      </w:r>
      <w:proofErr w:type="gramStart"/>
      <w:r w:rsidRPr="002630A4">
        <w:rPr>
          <w:rFonts w:ascii="Calibri" w:eastAsia="Times New Roman" w:hAnsi="Calibri" w:cs="Calibri"/>
          <w:kern w:val="0"/>
          <w:sz w:val="18"/>
          <w:szCs w:val="18"/>
          <w14:ligatures w14:val="none"/>
        </w:rPr>
        <w:t>up-to-date</w:t>
      </w:r>
      <w:proofErr w:type="gramEnd"/>
      <w:r w:rsidRPr="002630A4">
        <w:rPr>
          <w:rFonts w:ascii="Calibri" w:eastAsia="Times New Roman" w:hAnsi="Calibri" w:cs="Calibri"/>
          <w:kern w:val="0"/>
          <w:sz w:val="18"/>
          <w:szCs w:val="18"/>
          <w14:ligatures w14:val="none"/>
        </w:rPr>
        <w:t xml:space="preserve"> with security best practices are crucial.</w:t>
      </w:r>
    </w:p>
    <w:p w14:paraId="58D172B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Implementing proper authentication and authorization mechanisms like JWT or OAuth helps prevent unauthorized access. Secure communication between services using HTTPS or </w:t>
      </w:r>
      <w:proofErr w:type="spellStart"/>
      <w:r w:rsidRPr="002630A4">
        <w:rPr>
          <w:rFonts w:ascii="Calibri" w:eastAsia="Times New Roman" w:hAnsi="Calibri" w:cs="Calibri"/>
          <w:kern w:val="0"/>
          <w:sz w:val="18"/>
          <w:szCs w:val="18"/>
          <w14:ligatures w14:val="none"/>
        </w:rPr>
        <w:t>mTLS</w:t>
      </w:r>
      <w:proofErr w:type="spellEnd"/>
      <w:r w:rsidRPr="002630A4">
        <w:rPr>
          <w:rFonts w:ascii="Calibri" w:eastAsia="Times New Roman" w:hAnsi="Calibri" w:cs="Calibri"/>
          <w:kern w:val="0"/>
          <w:sz w:val="18"/>
          <w:szCs w:val="18"/>
          <w14:ligatures w14:val="none"/>
        </w:rPr>
        <w:t xml:space="preserve"> ensures data confidentiality and integrity.</w:t>
      </w:r>
    </w:p>
    <w:p w14:paraId="762B03A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Adopting the principle of least privilege ensures that microservices have only the necessary permissions to perform their tasks, limiting the potential impact of security breaches.</w:t>
      </w:r>
    </w:p>
    <w:p w14:paraId="6B377BA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Container security practices, such as using trusted base images, scanning containers for vulnerabilities, and employing image signing, contribute to a more secure runtime environment.</w:t>
      </w:r>
    </w:p>
    <w:p w14:paraId="4A8F7DD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Monitoring and logging are essential for detecting potential security breaches, which enables quick response and investigation. Regular security training for developers and staff further strengthens the overall security posture.</w:t>
      </w:r>
    </w:p>
    <w:p w14:paraId="0903F8D0"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5096759E" w14:textId="56189B20"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importance of contract testing in a microservices environment.</w:t>
      </w:r>
    </w:p>
    <w:p w14:paraId="0A914AB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Contract testing is essential in a microservices environment to ensure compatibility and reliability between services. It involves testing the contracts or agreements established between services when they interact with each other. These contracts define the expected inputs, outputs, and behaviors of each service.</w:t>
      </w:r>
    </w:p>
    <w:p w14:paraId="02EB459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With contract testing, microservices can verify that they can communicate correctly with their dependencies. This prevents breaking changes from being introduced and avoids cascading failures caused by incompatible service interfaces.</w:t>
      </w:r>
    </w:p>
    <w:p w14:paraId="16D96AC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Contract testing promotes better collaboration between teams responsible for different services as they need to agree on contract specifications. Additionally, it provides a safety net for continuous integration and continuous deployment (CI/CD) pipelines, reducing the risk of deploying services with conflicting or mismatched expectations.</w:t>
      </w:r>
    </w:p>
    <w:p w14:paraId="092856F8"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7BD426A1" w14:textId="786D0366"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 you implement blue-green deployment without service interruption in microservices?</w:t>
      </w:r>
    </w:p>
    <w:p w14:paraId="2F03A27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Blue-green deployment is a deployment strategy that allows seamless releases of new versions without causing service interruption. To implement it in a microservices environment, you can set up two identical production environments, referred to as blue and green.</w:t>
      </w:r>
    </w:p>
    <w:p w14:paraId="397C731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lastRenderedPageBreak/>
        <w:t>Initially, the live traffic is directed to the blue environment, which represents the current stable version. When a new version is ready for deployment, you deploy it to the green environment. Once the green environment is up and running and you have validated its correctness, you switch the traffic from blue to green. This can be achieved through load balancer configuration changes or using tools like Kubernetes' Ingress Controllers with different backend services.</w:t>
      </w:r>
    </w:p>
    <w:p w14:paraId="76590F1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doing this, the new version is instantly live. If any issues arise, you can quickly switch back to the blue environment. Blue-green deployment minimizes downtime, reduces risk, and enables rapid rollbacks if necessary.</w:t>
      </w:r>
    </w:p>
    <w:p w14:paraId="06BE7020"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4C302D8A" w14:textId="6B9D25C2"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trade-offs between synchronous and asynchronous communication in microservices.</w:t>
      </w:r>
    </w:p>
    <w:p w14:paraId="69817F1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Synchronous communication involves direct request-response interactions between services, where a service waits for a response before proceeding. It simplifies communication logic and is easier to implement but has some trade-offs.</w:t>
      </w:r>
    </w:p>
    <w:p w14:paraId="27F51DD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Synchronous communication can lead to increased coupling between services as they are directly dependent on each other's availability and responsiveness. This can create a single point of failure and result in cascading failures if one service becomes overwhelmed or unresponsive.</w:t>
      </w:r>
    </w:p>
    <w:p w14:paraId="0185EF4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On the other hand, asynchronous communication decouples services and improves resilience. Services communicate through messages or events, allowing them to process requests independently and at their own pace. This reduces the immediate impact of failures and provides better scalability.</w:t>
      </w:r>
    </w:p>
    <w:p w14:paraId="0A398FE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However, asynchronous communication adds complexity to the system as you need to handle eventual consistency, message persistence, and message ordering. Implementing retries and handling failed messages becomes necessary to ensure reliability.</w:t>
      </w:r>
    </w:p>
    <w:p w14:paraId="5D513B5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Choosing between synchronous and asynchronous communication depends on the specific use case and requirements of the microservices architecture. A hybrid approach that uses both types of communication can also be employed to strike a balance between simplicity and resilience.</w:t>
      </w:r>
    </w:p>
    <w:p w14:paraId="7FAF30C4"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F220616" w14:textId="52E03DC9"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is the role of a distributed configuration management system in microservices?</w:t>
      </w:r>
    </w:p>
    <w:p w14:paraId="7E48741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a microservices architecture, a distributed configuration management system is crucial for managing configuration settings across services. It centralizes configuration data in a scalable and accessible way, enabling dynamic updates without the need for service restarts.</w:t>
      </w:r>
    </w:p>
    <w:p w14:paraId="3C9A55A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 good configuration management system provides versioning and auditing capabilities, making it easier to track changes and roll back configurations if needed.</w:t>
      </w:r>
    </w:p>
    <w:p w14:paraId="07D56DB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using a distributed configuration system, you can change settings across the entire system or specific services without redeploying the entire application. This flexibility allows for quicker updates, promotes continuous integration and continuous deployment (CI/CD), and enhances system stability.</w:t>
      </w:r>
    </w:p>
    <w:p w14:paraId="21DE00B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Popular tools like Spring Cloud Config, </w:t>
      </w:r>
      <w:proofErr w:type="gramStart"/>
      <w:r w:rsidRPr="002630A4">
        <w:rPr>
          <w:rFonts w:ascii="Calibri" w:eastAsia="Times New Roman" w:hAnsi="Calibri" w:cs="Calibri"/>
          <w:kern w:val="0"/>
          <w:sz w:val="18"/>
          <w:szCs w:val="18"/>
          <w14:ligatures w14:val="none"/>
        </w:rPr>
        <w:t>Consul, and</w:t>
      </w:r>
      <w:proofErr w:type="gramEnd"/>
      <w:r w:rsidRPr="002630A4">
        <w:rPr>
          <w:rFonts w:ascii="Calibri" w:eastAsia="Times New Roman" w:hAnsi="Calibri" w:cs="Calibri"/>
          <w:kern w:val="0"/>
          <w:sz w:val="18"/>
          <w:szCs w:val="18"/>
          <w14:ligatures w14:val="none"/>
        </w:rPr>
        <w:t xml:space="preserve"> </w:t>
      </w:r>
      <w:proofErr w:type="spellStart"/>
      <w:r w:rsidRPr="002630A4">
        <w:rPr>
          <w:rFonts w:ascii="Calibri" w:eastAsia="Times New Roman" w:hAnsi="Calibri" w:cs="Calibri"/>
          <w:kern w:val="0"/>
          <w:sz w:val="18"/>
          <w:szCs w:val="18"/>
          <w14:ligatures w14:val="none"/>
        </w:rPr>
        <w:t>etcd</w:t>
      </w:r>
      <w:proofErr w:type="spellEnd"/>
      <w:r w:rsidRPr="002630A4">
        <w:rPr>
          <w:rFonts w:ascii="Calibri" w:eastAsia="Times New Roman" w:hAnsi="Calibri" w:cs="Calibri"/>
          <w:kern w:val="0"/>
          <w:sz w:val="18"/>
          <w:szCs w:val="18"/>
          <w14:ligatures w14:val="none"/>
        </w:rPr>
        <w:t xml:space="preserve"> are commonly used in microservices environments to achieve distributed configuration management.</w:t>
      </w:r>
    </w:p>
    <w:p w14:paraId="2A35DEED"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5B08518" w14:textId="7EEECCDB"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Describe the difference between monitoring and observability in microservices.</w:t>
      </w:r>
    </w:p>
    <w:p w14:paraId="49BF295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Monitoring and observability are essential for understanding and managing microservices systems, but they serve different purposes.</w:t>
      </w:r>
    </w:p>
    <w:p w14:paraId="45A270E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Monitoring involves collecting and analyzing metrics and logs from various components in the system. It provides insights into the health, performance, and resource usage of individual services. Monitoring typically relies on predefined metrics and alerts, and it is reactive. It helps identify issues when they occur but might not provide sufficient context for root cause analysis.</w:t>
      </w:r>
    </w:p>
    <w:p w14:paraId="03D16C5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Observability, on the other hand, focuses on understanding the system's internal behavior based on real-time data and traces. It involves gathering fine-grained information about the interactions between services, allowing developers to answer questions like "Why did this happen?" or "How did this request flow through the system?" Observability relies on distributed tracing, structured logging, and dynamic instrumentation.</w:t>
      </w:r>
    </w:p>
    <w:p w14:paraId="1436F29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summary, monitoring is about tracking predefined metrics for known issues, while observability aims to gain deeper insights into the system's behavior, especially during unforeseen situations.</w:t>
      </w:r>
    </w:p>
    <w:p w14:paraId="33BF2B80"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CB20745" w14:textId="6FB5FD31"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the key performance metrics to monitor in a microservices architecture?</w:t>
      </w:r>
    </w:p>
    <w:p w14:paraId="34ED969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Monitoring the right performance metrics is critical in a microservices architecture to maintain system health and identify performance bottlenecks. Key performance metrics include:</w:t>
      </w:r>
    </w:p>
    <w:p w14:paraId="19B747E5" w14:textId="77777777" w:rsidR="002630A4" w:rsidRPr="002630A4" w:rsidRDefault="002630A4" w:rsidP="002630A4">
      <w:pPr>
        <w:numPr>
          <w:ilvl w:val="0"/>
          <w:numId w:val="2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Response time</w:t>
      </w:r>
      <w:r w:rsidRPr="002630A4">
        <w:rPr>
          <w:rFonts w:ascii="Calibri" w:eastAsia="Times New Roman" w:hAnsi="Calibri" w:cs="Calibri"/>
          <w:kern w:val="0"/>
          <w:sz w:val="18"/>
          <w:szCs w:val="18"/>
          <w14:ligatures w14:val="none"/>
        </w:rPr>
        <w:t>: Measure the time taken to process requests, both on individual services and the end-to-end flow.</w:t>
      </w:r>
    </w:p>
    <w:p w14:paraId="274DEDA4" w14:textId="77777777" w:rsidR="002630A4" w:rsidRPr="002630A4" w:rsidRDefault="002630A4" w:rsidP="002630A4">
      <w:pPr>
        <w:numPr>
          <w:ilvl w:val="0"/>
          <w:numId w:val="2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Error rate:</w:t>
      </w:r>
      <w:r w:rsidRPr="002630A4">
        <w:rPr>
          <w:rFonts w:ascii="Calibri" w:eastAsia="Times New Roman" w:hAnsi="Calibri" w:cs="Calibri"/>
          <w:kern w:val="0"/>
          <w:sz w:val="18"/>
          <w:szCs w:val="18"/>
          <w14:ligatures w14:val="none"/>
        </w:rPr>
        <w:t> Monitor the rate of errors, such as HTTP 500 responses, to identify service failures and disruptions.</w:t>
      </w:r>
    </w:p>
    <w:p w14:paraId="73A2710F" w14:textId="77777777" w:rsidR="002630A4" w:rsidRPr="002630A4" w:rsidRDefault="002630A4" w:rsidP="002630A4">
      <w:pPr>
        <w:numPr>
          <w:ilvl w:val="0"/>
          <w:numId w:val="2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Throughput</w:t>
      </w:r>
      <w:r w:rsidRPr="002630A4">
        <w:rPr>
          <w:rFonts w:ascii="Calibri" w:eastAsia="Times New Roman" w:hAnsi="Calibri" w:cs="Calibri"/>
          <w:kern w:val="0"/>
          <w:sz w:val="18"/>
          <w:szCs w:val="18"/>
          <w14:ligatures w14:val="none"/>
        </w:rPr>
        <w:t>: Measure the number of requests processed per unit of time to understand the system's overall workload.</w:t>
      </w:r>
    </w:p>
    <w:p w14:paraId="39D84D67" w14:textId="77777777" w:rsidR="002630A4" w:rsidRPr="002630A4" w:rsidRDefault="002630A4" w:rsidP="002630A4">
      <w:pPr>
        <w:numPr>
          <w:ilvl w:val="0"/>
          <w:numId w:val="2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CPU and memory usage</w:t>
      </w:r>
      <w:r w:rsidRPr="002630A4">
        <w:rPr>
          <w:rFonts w:ascii="Calibri" w:eastAsia="Times New Roman" w:hAnsi="Calibri" w:cs="Calibri"/>
          <w:kern w:val="0"/>
          <w:sz w:val="18"/>
          <w:szCs w:val="18"/>
          <w14:ligatures w14:val="none"/>
        </w:rPr>
        <w:t>: Keep track of resource utilization to ensure efficient resource allocation and avoid potential bottlenecks.</w:t>
      </w:r>
    </w:p>
    <w:p w14:paraId="3A1E331F" w14:textId="77777777" w:rsidR="002630A4" w:rsidRPr="002630A4" w:rsidRDefault="002630A4" w:rsidP="002630A4">
      <w:pPr>
        <w:numPr>
          <w:ilvl w:val="0"/>
          <w:numId w:val="2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Network latency</w:t>
      </w:r>
      <w:r w:rsidRPr="002630A4">
        <w:rPr>
          <w:rFonts w:ascii="Calibri" w:eastAsia="Times New Roman" w:hAnsi="Calibri" w:cs="Calibri"/>
          <w:kern w:val="0"/>
          <w:sz w:val="18"/>
          <w:szCs w:val="18"/>
          <w14:ligatures w14:val="none"/>
        </w:rPr>
        <w:t>: Monitor the time taken for data to travel between services to detect communication issues.</w:t>
      </w:r>
    </w:p>
    <w:p w14:paraId="339C09C6" w14:textId="77777777" w:rsidR="002630A4" w:rsidRPr="002630A4" w:rsidRDefault="002630A4" w:rsidP="002630A4">
      <w:pPr>
        <w:numPr>
          <w:ilvl w:val="0"/>
          <w:numId w:val="2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Request rate distribution</w:t>
      </w:r>
      <w:r w:rsidRPr="002630A4">
        <w:rPr>
          <w:rFonts w:ascii="Calibri" w:eastAsia="Times New Roman" w:hAnsi="Calibri" w:cs="Calibri"/>
          <w:kern w:val="0"/>
          <w:sz w:val="18"/>
          <w:szCs w:val="18"/>
          <w14:ligatures w14:val="none"/>
        </w:rPr>
        <w:t>: Observe the distribution of request rates across services to identify potential hotspots or load imbalances.</w:t>
      </w:r>
    </w:p>
    <w:p w14:paraId="042FBEC9" w14:textId="77777777" w:rsidR="002630A4" w:rsidRPr="002630A4" w:rsidRDefault="002630A4" w:rsidP="002630A4">
      <w:pPr>
        <w:numPr>
          <w:ilvl w:val="0"/>
          <w:numId w:val="2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Database performance</w:t>
      </w:r>
      <w:r w:rsidRPr="002630A4">
        <w:rPr>
          <w:rFonts w:ascii="Calibri" w:eastAsia="Times New Roman" w:hAnsi="Calibri" w:cs="Calibri"/>
          <w:kern w:val="0"/>
          <w:sz w:val="18"/>
          <w:szCs w:val="18"/>
          <w14:ligatures w14:val="none"/>
        </w:rPr>
        <w:t>: Monitor database query times and resource utilization to optimize data access.</w:t>
      </w:r>
    </w:p>
    <w:p w14:paraId="36B6CDEE" w14:textId="77777777" w:rsidR="002630A4" w:rsidRPr="002630A4" w:rsidRDefault="002630A4" w:rsidP="002630A4">
      <w:pPr>
        <w:numPr>
          <w:ilvl w:val="0"/>
          <w:numId w:val="2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dependency health</w:t>
      </w:r>
      <w:r w:rsidRPr="002630A4">
        <w:rPr>
          <w:rFonts w:ascii="Calibri" w:eastAsia="Times New Roman" w:hAnsi="Calibri" w:cs="Calibri"/>
          <w:kern w:val="0"/>
          <w:sz w:val="18"/>
          <w:szCs w:val="18"/>
          <w14:ligatures w14:val="none"/>
        </w:rPr>
        <w:t>: Track the health and performance of dependent services to understand their impact on the system.</w:t>
      </w:r>
    </w:p>
    <w:p w14:paraId="1E07040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Collecting and analyzing these metrics </w:t>
      </w:r>
      <w:proofErr w:type="gramStart"/>
      <w:r w:rsidRPr="002630A4">
        <w:rPr>
          <w:rFonts w:ascii="Calibri" w:eastAsia="Times New Roman" w:hAnsi="Calibri" w:cs="Calibri"/>
          <w:kern w:val="0"/>
          <w:sz w:val="18"/>
          <w:szCs w:val="18"/>
          <w14:ligatures w14:val="none"/>
        </w:rPr>
        <w:t>help</w:t>
      </w:r>
      <w:proofErr w:type="gramEnd"/>
      <w:r w:rsidRPr="002630A4">
        <w:rPr>
          <w:rFonts w:ascii="Calibri" w:eastAsia="Times New Roman" w:hAnsi="Calibri" w:cs="Calibri"/>
          <w:kern w:val="0"/>
          <w:sz w:val="18"/>
          <w:szCs w:val="18"/>
          <w14:ligatures w14:val="none"/>
        </w:rPr>
        <w:t xml:space="preserve"> identify areas for optimization and ensure the microservices architecture functions efficiently and reliably.</w:t>
      </w:r>
    </w:p>
    <w:p w14:paraId="0DCA9D0B"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5487817D" w14:textId="47F49A2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can you implement distributed tracing for microservices to diagnose issues?</w:t>
      </w:r>
    </w:p>
    <w:p w14:paraId="509ECCC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Distributed tracing is essential for diagnosing issues in microservices architectures. It involves tracking a single request as it flows through multiple services, capturing timing and context information at each step.</w:t>
      </w:r>
    </w:p>
    <w:p w14:paraId="772286F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Here is how you can implement distributed tracing:</w:t>
      </w:r>
    </w:p>
    <w:p w14:paraId="029FC28A" w14:textId="77777777" w:rsidR="002630A4" w:rsidRPr="002630A4" w:rsidRDefault="002630A4" w:rsidP="002630A4">
      <w:pPr>
        <w:numPr>
          <w:ilvl w:val="0"/>
          <w:numId w:val="2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Instrumentation</w:t>
      </w:r>
      <w:r w:rsidRPr="002630A4">
        <w:rPr>
          <w:rFonts w:ascii="Calibri" w:eastAsia="Times New Roman" w:hAnsi="Calibri" w:cs="Calibri"/>
          <w:kern w:val="0"/>
          <w:sz w:val="18"/>
          <w:szCs w:val="18"/>
          <w14:ligatures w14:val="none"/>
        </w:rPr>
        <w:t xml:space="preserve">: Introduce tracing code in each service to generate and propagate unique trace IDs across service boundaries. Tools like </w:t>
      </w:r>
      <w:proofErr w:type="spellStart"/>
      <w:r w:rsidRPr="002630A4">
        <w:rPr>
          <w:rFonts w:ascii="Calibri" w:eastAsia="Times New Roman" w:hAnsi="Calibri" w:cs="Calibri"/>
          <w:kern w:val="0"/>
          <w:sz w:val="18"/>
          <w:szCs w:val="18"/>
          <w14:ligatures w14:val="none"/>
        </w:rPr>
        <w:t>OpenTelemetry</w:t>
      </w:r>
      <w:proofErr w:type="spellEnd"/>
      <w:r w:rsidRPr="002630A4">
        <w:rPr>
          <w:rFonts w:ascii="Calibri" w:eastAsia="Times New Roman" w:hAnsi="Calibri" w:cs="Calibri"/>
          <w:kern w:val="0"/>
          <w:sz w:val="18"/>
          <w:szCs w:val="18"/>
          <w14:ligatures w14:val="none"/>
        </w:rPr>
        <w:t xml:space="preserve"> and Zipkin can help with instrumentation.</w:t>
      </w:r>
    </w:p>
    <w:p w14:paraId="45F6ECB1" w14:textId="77777777" w:rsidR="002630A4" w:rsidRPr="002630A4" w:rsidRDefault="002630A4" w:rsidP="002630A4">
      <w:pPr>
        <w:numPr>
          <w:ilvl w:val="0"/>
          <w:numId w:val="2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Trace context propagation</w:t>
      </w:r>
      <w:r w:rsidRPr="002630A4">
        <w:rPr>
          <w:rFonts w:ascii="Calibri" w:eastAsia="Times New Roman" w:hAnsi="Calibri" w:cs="Calibri"/>
          <w:kern w:val="0"/>
          <w:sz w:val="18"/>
          <w:szCs w:val="18"/>
          <w14:ligatures w14:val="none"/>
        </w:rPr>
        <w:t>: Ensure that trace context (trace ID and span ID) is passed along in the request headers when making service-to-service calls.</w:t>
      </w:r>
    </w:p>
    <w:p w14:paraId="2CE323DC" w14:textId="77777777" w:rsidR="002630A4" w:rsidRPr="002630A4" w:rsidRDefault="002630A4" w:rsidP="002630A4">
      <w:pPr>
        <w:numPr>
          <w:ilvl w:val="0"/>
          <w:numId w:val="2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Trace collectors</w:t>
      </w:r>
      <w:r w:rsidRPr="002630A4">
        <w:rPr>
          <w:rFonts w:ascii="Calibri" w:eastAsia="Times New Roman" w:hAnsi="Calibri" w:cs="Calibri"/>
          <w:kern w:val="0"/>
          <w:sz w:val="18"/>
          <w:szCs w:val="18"/>
          <w14:ligatures w14:val="none"/>
        </w:rPr>
        <w:t>: Set up a centralized trace collector that aggregates trace data from all services. This can be achieved using distributed tracing systems like Jaeger or Zipkin.</w:t>
      </w:r>
    </w:p>
    <w:p w14:paraId="20E38C6F" w14:textId="77777777" w:rsidR="002630A4" w:rsidRPr="002630A4" w:rsidRDefault="002630A4" w:rsidP="002630A4">
      <w:pPr>
        <w:numPr>
          <w:ilvl w:val="0"/>
          <w:numId w:val="2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Visualization and analysis</w:t>
      </w:r>
      <w:r w:rsidRPr="002630A4">
        <w:rPr>
          <w:rFonts w:ascii="Calibri" w:eastAsia="Times New Roman" w:hAnsi="Calibri" w:cs="Calibri"/>
          <w:kern w:val="0"/>
          <w:sz w:val="18"/>
          <w:szCs w:val="18"/>
          <w14:ligatures w14:val="none"/>
        </w:rPr>
        <w:t>: Use tracing visualization tools to analyze the end-to-end flow of requests, visualize latency, and identify bottlenecks and errors.</w:t>
      </w:r>
    </w:p>
    <w:p w14:paraId="548F4C2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Distributed tracing provides a holistic view of system behavior, helping developers understand complex interactions and identify performance issues and errors across microservices.</w:t>
      </w:r>
    </w:p>
    <w:p w14:paraId="1CEE549D"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BCB9958" w14:textId="30F75E6D"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concept of centralized logging and its advantages in microservices environments.</w:t>
      </w:r>
    </w:p>
    <w:p w14:paraId="3B8D93F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Centralized logging involves aggregating logs from multiple microservices into a central location, making it easier to monitor and analyze application behavior across the entire system. In microservices environments, each service generates its logs independently which can lead to challenges when troubleshooting and correlating events.</w:t>
      </w:r>
    </w:p>
    <w:p w14:paraId="41719AD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Advantages of centralized logging in microservices:</w:t>
      </w:r>
    </w:p>
    <w:p w14:paraId="3E4EABA2" w14:textId="77777777" w:rsidR="002630A4" w:rsidRPr="002630A4" w:rsidRDefault="002630A4" w:rsidP="002630A4">
      <w:pPr>
        <w:numPr>
          <w:ilvl w:val="0"/>
          <w:numId w:val="2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Simplified troubleshooting</w:t>
      </w:r>
      <w:r w:rsidRPr="002630A4">
        <w:rPr>
          <w:rFonts w:ascii="Calibri" w:eastAsia="Times New Roman" w:hAnsi="Calibri" w:cs="Calibri"/>
          <w:kern w:val="0"/>
          <w:sz w:val="18"/>
          <w:szCs w:val="18"/>
          <w14:ligatures w14:val="none"/>
        </w:rPr>
        <w:t>: Developers and operators can access logs from all services in one place, simplifying the process of identifying the root cause of issues and investigating errors.</w:t>
      </w:r>
    </w:p>
    <w:p w14:paraId="6B1B4B27" w14:textId="77777777" w:rsidR="002630A4" w:rsidRPr="002630A4" w:rsidRDefault="002630A4" w:rsidP="002630A4">
      <w:pPr>
        <w:numPr>
          <w:ilvl w:val="0"/>
          <w:numId w:val="2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Cross-service correlation</w:t>
      </w:r>
      <w:r w:rsidRPr="002630A4">
        <w:rPr>
          <w:rFonts w:ascii="Calibri" w:eastAsia="Times New Roman" w:hAnsi="Calibri" w:cs="Calibri"/>
          <w:kern w:val="0"/>
          <w:sz w:val="18"/>
          <w:szCs w:val="18"/>
          <w14:ligatures w14:val="none"/>
        </w:rPr>
        <w:t>: Centralized logging allows correlating events and logs from multiple services involved in a single request or transaction. This makes it easier to track the flow of operations.</w:t>
      </w:r>
    </w:p>
    <w:p w14:paraId="111F0730" w14:textId="77777777" w:rsidR="002630A4" w:rsidRPr="002630A4" w:rsidRDefault="002630A4" w:rsidP="002630A4">
      <w:pPr>
        <w:numPr>
          <w:ilvl w:val="0"/>
          <w:numId w:val="2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Real-time monitoring</w:t>
      </w:r>
      <w:r w:rsidRPr="002630A4">
        <w:rPr>
          <w:rFonts w:ascii="Calibri" w:eastAsia="Times New Roman" w:hAnsi="Calibri" w:cs="Calibri"/>
          <w:kern w:val="0"/>
          <w:sz w:val="18"/>
          <w:szCs w:val="18"/>
          <w14:ligatures w14:val="none"/>
        </w:rPr>
        <w:t>: Centralized logging systems can provide real-time log streaming and alerting, allowing quick responses to anomalies and critical events.</w:t>
      </w:r>
    </w:p>
    <w:p w14:paraId="6E638531" w14:textId="77777777" w:rsidR="002630A4" w:rsidRPr="002630A4" w:rsidRDefault="002630A4" w:rsidP="002630A4">
      <w:pPr>
        <w:numPr>
          <w:ilvl w:val="0"/>
          <w:numId w:val="2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Scalability</w:t>
      </w:r>
      <w:r w:rsidRPr="002630A4">
        <w:rPr>
          <w:rFonts w:ascii="Calibri" w:eastAsia="Times New Roman" w:hAnsi="Calibri" w:cs="Calibri"/>
          <w:kern w:val="0"/>
          <w:sz w:val="18"/>
          <w:szCs w:val="18"/>
          <w14:ligatures w14:val="none"/>
        </w:rPr>
        <w:t>: The logging infrastructure can be designed to handle a large volume of logs efficiently, which accommodates the dynamic nature of microservices.</w:t>
      </w:r>
    </w:p>
    <w:p w14:paraId="7AF990F3" w14:textId="77777777" w:rsidR="002630A4" w:rsidRPr="002630A4" w:rsidRDefault="002630A4" w:rsidP="002630A4">
      <w:pPr>
        <w:numPr>
          <w:ilvl w:val="0"/>
          <w:numId w:val="2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Compliance and audit:</w:t>
      </w:r>
      <w:r w:rsidRPr="002630A4">
        <w:rPr>
          <w:rFonts w:ascii="Calibri" w:eastAsia="Times New Roman" w:hAnsi="Calibri" w:cs="Calibri"/>
          <w:kern w:val="0"/>
          <w:sz w:val="18"/>
          <w:szCs w:val="18"/>
          <w14:ligatures w14:val="none"/>
        </w:rPr>
        <w:t> Centralized logging helps in meeting compliance requirements and allows for auditing and historical analysis of system behavior.</w:t>
      </w:r>
    </w:p>
    <w:p w14:paraId="533AA6B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Common tools for centralized logging in microservices include ELK Stack (Elasticsearch, Logstash, Kibana), </w:t>
      </w:r>
      <w:proofErr w:type="spellStart"/>
      <w:r w:rsidRPr="002630A4">
        <w:rPr>
          <w:rFonts w:ascii="Calibri" w:eastAsia="Times New Roman" w:hAnsi="Calibri" w:cs="Calibri"/>
          <w:kern w:val="0"/>
          <w:sz w:val="18"/>
          <w:szCs w:val="18"/>
          <w14:ligatures w14:val="none"/>
        </w:rPr>
        <w:t>Graylog</w:t>
      </w:r>
      <w:proofErr w:type="spellEnd"/>
      <w:r w:rsidRPr="002630A4">
        <w:rPr>
          <w:rFonts w:ascii="Calibri" w:eastAsia="Times New Roman" w:hAnsi="Calibri" w:cs="Calibri"/>
          <w:kern w:val="0"/>
          <w:sz w:val="18"/>
          <w:szCs w:val="18"/>
          <w14:ligatures w14:val="none"/>
        </w:rPr>
        <w:t>, and Splunk.</w:t>
      </w:r>
    </w:p>
    <w:p w14:paraId="3392C504"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5AC8732F" w14:textId="7E30DCC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use of health checks and readiness probes in Kubernetes for microservices.</w:t>
      </w:r>
    </w:p>
    <w:p w14:paraId="769C40E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Kubernetes, health checks and readiness probes are essential for ensuring the availability and reliability of microservices. Let’s take a closer look.</w:t>
      </w:r>
    </w:p>
    <w:p w14:paraId="6372C4F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Health checks</w:t>
      </w:r>
      <w:r w:rsidRPr="002630A4">
        <w:rPr>
          <w:rFonts w:ascii="Calibri" w:eastAsia="Times New Roman" w:hAnsi="Calibri" w:cs="Calibri"/>
          <w:kern w:val="0"/>
          <w:sz w:val="18"/>
          <w:szCs w:val="18"/>
          <w14:ligatures w14:val="none"/>
        </w:rPr>
        <w:t>: These are periodic checks performed by Kubernetes to determine if a container is healthy and capable of serving requests. Kubernetes supports two types of health checks: liveness probes and readiness probes.</w:t>
      </w:r>
    </w:p>
    <w:p w14:paraId="44FA4876" w14:textId="77777777" w:rsidR="002630A4" w:rsidRPr="002630A4" w:rsidRDefault="002630A4" w:rsidP="002630A4">
      <w:pPr>
        <w:numPr>
          <w:ilvl w:val="0"/>
          <w:numId w:val="3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Liveness probes</w:t>
      </w:r>
      <w:r w:rsidRPr="002630A4">
        <w:rPr>
          <w:rFonts w:ascii="Calibri" w:eastAsia="Times New Roman" w:hAnsi="Calibri" w:cs="Calibri"/>
          <w:kern w:val="0"/>
          <w:sz w:val="18"/>
          <w:szCs w:val="18"/>
          <w14:ligatures w14:val="none"/>
        </w:rPr>
        <w:t>: Liveness probes determine if a container is running correctly. If a liveness probe fails, Kubernetes restarts the container.</w:t>
      </w:r>
    </w:p>
    <w:p w14:paraId="50BABAD2" w14:textId="77777777" w:rsidR="002630A4" w:rsidRPr="002630A4" w:rsidRDefault="002630A4" w:rsidP="002630A4">
      <w:pPr>
        <w:numPr>
          <w:ilvl w:val="0"/>
          <w:numId w:val="3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Readiness probes</w:t>
      </w:r>
      <w:r w:rsidRPr="002630A4">
        <w:rPr>
          <w:rFonts w:ascii="Calibri" w:eastAsia="Times New Roman" w:hAnsi="Calibri" w:cs="Calibri"/>
          <w:kern w:val="0"/>
          <w:sz w:val="18"/>
          <w:szCs w:val="18"/>
          <w14:ligatures w14:val="none"/>
        </w:rPr>
        <w:t>: Readiness probes determine if a container is ready to receive incoming traffic. If a readiness probe fails, Kubernetes removes the container from service until it becomes healthy again. This ensures that services are only added to the load balancer when they are fully ready to handle requests.</w:t>
      </w:r>
    </w:p>
    <w:p w14:paraId="269DEFF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using health checks and readiness probes, Kubernetes can automatically handle container failures and ensure that unhealthy containers do not receive traffic. This contributes to the overall stability and resilience of microservices running in a Kubernetes cluster.</w:t>
      </w:r>
    </w:p>
    <w:p w14:paraId="40649DD1"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224D6283" w14:textId="209CF4B6"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can you monitor microservices deployments and rollbacks effectively?</w:t>
      </w:r>
    </w:p>
    <w:p w14:paraId="71E9C0F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Monitoring microservices deployments and rollbacks effectively requires a comprehensive approach that includes:</w:t>
      </w:r>
    </w:p>
    <w:p w14:paraId="2F9BAEC6" w14:textId="77777777" w:rsidR="002630A4" w:rsidRPr="002630A4" w:rsidRDefault="002630A4" w:rsidP="002630A4">
      <w:pPr>
        <w:numPr>
          <w:ilvl w:val="0"/>
          <w:numId w:val="3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Version tracking</w:t>
      </w:r>
      <w:r w:rsidRPr="002630A4">
        <w:rPr>
          <w:rFonts w:ascii="Calibri" w:eastAsia="Times New Roman" w:hAnsi="Calibri" w:cs="Calibri"/>
          <w:kern w:val="0"/>
          <w:sz w:val="18"/>
          <w:szCs w:val="18"/>
          <w14:ligatures w14:val="none"/>
        </w:rPr>
        <w:t>: Keep a record of the deployed versions of each microservice to track changes and rollbacks accurately.</w:t>
      </w:r>
    </w:p>
    <w:p w14:paraId="028CB7E0" w14:textId="77777777" w:rsidR="002630A4" w:rsidRPr="002630A4" w:rsidRDefault="002630A4" w:rsidP="002630A4">
      <w:pPr>
        <w:numPr>
          <w:ilvl w:val="0"/>
          <w:numId w:val="3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Real-time monitoring</w:t>
      </w:r>
      <w:r w:rsidRPr="002630A4">
        <w:rPr>
          <w:rFonts w:ascii="Calibri" w:eastAsia="Times New Roman" w:hAnsi="Calibri" w:cs="Calibri"/>
          <w:kern w:val="0"/>
          <w:sz w:val="18"/>
          <w:szCs w:val="18"/>
          <w14:ligatures w14:val="none"/>
        </w:rPr>
        <w:t>: Utilize monitoring and observability tools to monitor the performance, health, and error rates of the new deployment.</w:t>
      </w:r>
    </w:p>
    <w:p w14:paraId="6B76CCF6" w14:textId="77777777" w:rsidR="002630A4" w:rsidRPr="002630A4" w:rsidRDefault="002630A4" w:rsidP="002630A4">
      <w:pPr>
        <w:numPr>
          <w:ilvl w:val="0"/>
          <w:numId w:val="3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Canary deployments</w:t>
      </w:r>
      <w:r w:rsidRPr="002630A4">
        <w:rPr>
          <w:rFonts w:ascii="Calibri" w:eastAsia="Times New Roman" w:hAnsi="Calibri" w:cs="Calibri"/>
          <w:kern w:val="0"/>
          <w:sz w:val="18"/>
          <w:szCs w:val="18"/>
          <w14:ligatures w14:val="none"/>
        </w:rPr>
        <w:t>: Deploy new versions to a subset of users (canary deployments) to assess their behavior and performance before a full rollout.</w:t>
      </w:r>
    </w:p>
    <w:p w14:paraId="47A1E93D" w14:textId="77777777" w:rsidR="002630A4" w:rsidRPr="002630A4" w:rsidRDefault="002630A4" w:rsidP="002630A4">
      <w:pPr>
        <w:numPr>
          <w:ilvl w:val="0"/>
          <w:numId w:val="3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A/B testing</w:t>
      </w:r>
      <w:r w:rsidRPr="002630A4">
        <w:rPr>
          <w:rFonts w:ascii="Calibri" w:eastAsia="Times New Roman" w:hAnsi="Calibri" w:cs="Calibri"/>
          <w:kern w:val="0"/>
          <w:sz w:val="18"/>
          <w:szCs w:val="18"/>
          <w14:ligatures w14:val="none"/>
        </w:rPr>
        <w:t>: Conduct A/B testing during deployments to compare the performance and user experience of different versions.</w:t>
      </w:r>
    </w:p>
    <w:p w14:paraId="297D9AE9" w14:textId="77777777" w:rsidR="002630A4" w:rsidRPr="002630A4" w:rsidRDefault="002630A4" w:rsidP="002630A4">
      <w:pPr>
        <w:numPr>
          <w:ilvl w:val="0"/>
          <w:numId w:val="3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Feature flags</w:t>
      </w:r>
      <w:r w:rsidRPr="002630A4">
        <w:rPr>
          <w:rFonts w:ascii="Calibri" w:eastAsia="Times New Roman" w:hAnsi="Calibri" w:cs="Calibri"/>
          <w:kern w:val="0"/>
          <w:sz w:val="18"/>
          <w:szCs w:val="18"/>
          <w14:ligatures w14:val="none"/>
        </w:rPr>
        <w:t>: Use feature flags to enable or disable specific features, allowing easy rollbacks by simply toggling the feature flag.</w:t>
      </w:r>
    </w:p>
    <w:p w14:paraId="52AC96A3" w14:textId="77777777" w:rsidR="002630A4" w:rsidRPr="002630A4" w:rsidRDefault="002630A4" w:rsidP="002630A4">
      <w:pPr>
        <w:numPr>
          <w:ilvl w:val="0"/>
          <w:numId w:val="3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Automated rollbacks</w:t>
      </w:r>
      <w:r w:rsidRPr="002630A4">
        <w:rPr>
          <w:rFonts w:ascii="Calibri" w:eastAsia="Times New Roman" w:hAnsi="Calibri" w:cs="Calibri"/>
          <w:kern w:val="0"/>
          <w:sz w:val="18"/>
          <w:szCs w:val="18"/>
          <w14:ligatures w14:val="none"/>
        </w:rPr>
        <w:t>: Set up automated rollback mechanisms triggered by predefined health and performance criteria.</w:t>
      </w:r>
    </w:p>
    <w:p w14:paraId="421BDBAF" w14:textId="77777777" w:rsidR="002630A4" w:rsidRPr="002630A4" w:rsidRDefault="002630A4" w:rsidP="002630A4">
      <w:pPr>
        <w:numPr>
          <w:ilvl w:val="0"/>
          <w:numId w:val="3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Post-deployment verification</w:t>
      </w:r>
      <w:r w:rsidRPr="002630A4">
        <w:rPr>
          <w:rFonts w:ascii="Calibri" w:eastAsia="Times New Roman" w:hAnsi="Calibri" w:cs="Calibri"/>
          <w:kern w:val="0"/>
          <w:sz w:val="18"/>
          <w:szCs w:val="18"/>
          <w14:ligatures w14:val="none"/>
        </w:rPr>
        <w:t>: Perform thorough post-deployment testing to ensure that the new version behaves as expected and meets performance requirements.</w:t>
      </w:r>
    </w:p>
    <w:p w14:paraId="41C794B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combining these practices, teams can effectively monitor deployments, reduce the risk of issues, and ensure smooth rollbacks in case of unexpected problems.</w:t>
      </w:r>
    </w:p>
    <w:p w14:paraId="0468BEE5"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493BA21C" w14:textId="6F074180"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Describe the use of APM (application performance monitoring) tools in microservices.</w:t>
      </w:r>
    </w:p>
    <w:p w14:paraId="5BEE98B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APM tools play a crucial role in monitoring and optimizing the performance of microservices. They provide insights into the application's behavior, helping to identify bottlenecks and performance issues.</w:t>
      </w:r>
    </w:p>
    <w:p w14:paraId="6B65554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Key features of APM tools include:</w:t>
      </w:r>
    </w:p>
    <w:p w14:paraId="2984A855" w14:textId="77777777" w:rsidR="002630A4" w:rsidRPr="002630A4" w:rsidRDefault="002630A4" w:rsidP="002630A4">
      <w:pPr>
        <w:numPr>
          <w:ilvl w:val="0"/>
          <w:numId w:val="3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Tracing</w:t>
      </w:r>
      <w:r w:rsidRPr="002630A4">
        <w:rPr>
          <w:rFonts w:ascii="Calibri" w:eastAsia="Times New Roman" w:hAnsi="Calibri" w:cs="Calibri"/>
          <w:kern w:val="0"/>
          <w:sz w:val="18"/>
          <w:szCs w:val="18"/>
          <w14:ligatures w14:val="none"/>
        </w:rPr>
        <w:t>: APM tools capture and visualize distributed traces, showing how requests flow through the system and pinpointing performance bottlenecks.</w:t>
      </w:r>
    </w:p>
    <w:p w14:paraId="613A9952" w14:textId="77777777" w:rsidR="002630A4" w:rsidRPr="002630A4" w:rsidRDefault="002630A4" w:rsidP="002630A4">
      <w:pPr>
        <w:numPr>
          <w:ilvl w:val="0"/>
          <w:numId w:val="3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Metrics</w:t>
      </w:r>
      <w:r w:rsidRPr="002630A4">
        <w:rPr>
          <w:rFonts w:ascii="Calibri" w:eastAsia="Times New Roman" w:hAnsi="Calibri" w:cs="Calibri"/>
          <w:kern w:val="0"/>
          <w:sz w:val="18"/>
          <w:szCs w:val="18"/>
          <w14:ligatures w14:val="none"/>
        </w:rPr>
        <w:t>: APM tools collect and display various metrics, such as response times, error rates, and resource usage, to monitor the health of individual services.</w:t>
      </w:r>
    </w:p>
    <w:p w14:paraId="2018D3D4" w14:textId="77777777" w:rsidR="002630A4" w:rsidRPr="002630A4" w:rsidRDefault="002630A4" w:rsidP="002630A4">
      <w:pPr>
        <w:numPr>
          <w:ilvl w:val="0"/>
          <w:numId w:val="3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Error tracking</w:t>
      </w:r>
      <w:r w:rsidRPr="002630A4">
        <w:rPr>
          <w:rFonts w:ascii="Calibri" w:eastAsia="Times New Roman" w:hAnsi="Calibri" w:cs="Calibri"/>
          <w:kern w:val="0"/>
          <w:sz w:val="18"/>
          <w:szCs w:val="18"/>
          <w14:ligatures w14:val="none"/>
        </w:rPr>
        <w:t>: They log and aggregate errors and exceptions, enabling quick detection and resolution of issues.</w:t>
      </w:r>
    </w:p>
    <w:p w14:paraId="73833B36" w14:textId="77777777" w:rsidR="002630A4" w:rsidRPr="002630A4" w:rsidRDefault="002630A4" w:rsidP="002630A4">
      <w:pPr>
        <w:numPr>
          <w:ilvl w:val="0"/>
          <w:numId w:val="3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Dependency mapping</w:t>
      </w:r>
      <w:r w:rsidRPr="002630A4">
        <w:rPr>
          <w:rFonts w:ascii="Calibri" w:eastAsia="Times New Roman" w:hAnsi="Calibri" w:cs="Calibri"/>
          <w:kern w:val="0"/>
          <w:sz w:val="18"/>
          <w:szCs w:val="18"/>
          <w14:ligatures w14:val="none"/>
        </w:rPr>
        <w:t>: They automatically map the dependencies between microservices to provide a holistic view of the entire system.</w:t>
      </w:r>
    </w:p>
    <w:p w14:paraId="0C838699" w14:textId="77777777" w:rsidR="002630A4" w:rsidRPr="002630A4" w:rsidRDefault="002630A4" w:rsidP="002630A4">
      <w:pPr>
        <w:numPr>
          <w:ilvl w:val="0"/>
          <w:numId w:val="3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Real-time monitoring</w:t>
      </w:r>
      <w:r w:rsidRPr="002630A4">
        <w:rPr>
          <w:rFonts w:ascii="Calibri" w:eastAsia="Times New Roman" w:hAnsi="Calibri" w:cs="Calibri"/>
          <w:kern w:val="0"/>
          <w:sz w:val="18"/>
          <w:szCs w:val="18"/>
          <w14:ligatures w14:val="none"/>
        </w:rPr>
        <w:t>: APM tools offer real-time monitoring and alerting to detect anomalies and performance degradation promptly.</w:t>
      </w:r>
    </w:p>
    <w:p w14:paraId="2CCF585A" w14:textId="77777777" w:rsidR="002630A4" w:rsidRPr="002630A4" w:rsidRDefault="002630A4" w:rsidP="002630A4">
      <w:pPr>
        <w:numPr>
          <w:ilvl w:val="0"/>
          <w:numId w:val="3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Code-level insights</w:t>
      </w:r>
      <w:r w:rsidRPr="002630A4">
        <w:rPr>
          <w:rFonts w:ascii="Calibri" w:eastAsia="Times New Roman" w:hAnsi="Calibri" w:cs="Calibri"/>
          <w:kern w:val="0"/>
          <w:sz w:val="18"/>
          <w:szCs w:val="18"/>
          <w14:ligatures w14:val="none"/>
        </w:rPr>
        <w:t>: They often provide code-level insights, highlighting problematic functions or database queries.</w:t>
      </w:r>
    </w:p>
    <w:p w14:paraId="297D341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lastRenderedPageBreak/>
        <w:t>Using APM tools, developers and operators can proactively identify and address performance issues, optimize resource usage, and ensure a smooth and reliable experience for users.</w:t>
      </w:r>
    </w:p>
    <w:p w14:paraId="4343FD18" w14:textId="00C3A5E7" w:rsidR="002630A4" w:rsidRPr="002630A4" w:rsidRDefault="002630A4" w:rsidP="002630A4">
      <w:pPr>
        <w:shd w:val="clear" w:color="auto" w:fill="F8F8F8"/>
        <w:spacing w:after="0" w:line="240" w:lineRule="auto"/>
        <w:contextualSpacing/>
        <w:textAlignment w:val="baseline"/>
        <w:outlineLvl w:val="3"/>
        <w:rPr>
          <w:rFonts w:ascii="Calibri" w:eastAsia="Times New Roman" w:hAnsi="Calibri" w:cs="Calibri"/>
          <w:kern w:val="0"/>
          <w:sz w:val="18"/>
          <w:szCs w:val="18"/>
          <w14:ligatures w14:val="none"/>
        </w:rPr>
      </w:pPr>
    </w:p>
    <w:p w14:paraId="2251580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 you identify and address performance bottlenecks in a microservices setup?</w:t>
      </w:r>
    </w:p>
    <w:p w14:paraId="3411924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Identifying and addressing performance bottlenecks in a microservices setup requires a systematic approach:</w:t>
      </w:r>
    </w:p>
    <w:p w14:paraId="212603DE" w14:textId="77777777" w:rsidR="002630A4" w:rsidRPr="002630A4" w:rsidRDefault="002630A4" w:rsidP="002630A4">
      <w:pPr>
        <w:numPr>
          <w:ilvl w:val="0"/>
          <w:numId w:val="3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Monitor key metrics</w:t>
      </w:r>
      <w:r w:rsidRPr="002630A4">
        <w:rPr>
          <w:rFonts w:ascii="Calibri" w:eastAsia="Times New Roman" w:hAnsi="Calibri" w:cs="Calibri"/>
          <w:kern w:val="0"/>
          <w:sz w:val="18"/>
          <w:szCs w:val="18"/>
          <w14:ligatures w14:val="none"/>
        </w:rPr>
        <w:t>: Use APM tools to monitor response times, error rates, and resource utilization to identify potential bottlenecks.</w:t>
      </w:r>
    </w:p>
    <w:p w14:paraId="4A6F0D1A" w14:textId="77777777" w:rsidR="002630A4" w:rsidRPr="002630A4" w:rsidRDefault="002630A4" w:rsidP="002630A4">
      <w:pPr>
        <w:numPr>
          <w:ilvl w:val="0"/>
          <w:numId w:val="3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Distributed tracing</w:t>
      </w:r>
      <w:r w:rsidRPr="002630A4">
        <w:rPr>
          <w:rFonts w:ascii="Calibri" w:eastAsia="Times New Roman" w:hAnsi="Calibri" w:cs="Calibri"/>
          <w:kern w:val="0"/>
          <w:sz w:val="18"/>
          <w:szCs w:val="18"/>
          <w14:ligatures w14:val="none"/>
        </w:rPr>
        <w:t xml:space="preserve">: Analyze distributed traces to understand the flow of requests through different </w:t>
      </w:r>
      <w:proofErr w:type="gramStart"/>
      <w:r w:rsidRPr="002630A4">
        <w:rPr>
          <w:rFonts w:ascii="Calibri" w:eastAsia="Times New Roman" w:hAnsi="Calibri" w:cs="Calibri"/>
          <w:kern w:val="0"/>
          <w:sz w:val="18"/>
          <w:szCs w:val="18"/>
          <w14:ligatures w14:val="none"/>
        </w:rPr>
        <w:t>services, and</w:t>
      </w:r>
      <w:proofErr w:type="gramEnd"/>
      <w:r w:rsidRPr="002630A4">
        <w:rPr>
          <w:rFonts w:ascii="Calibri" w:eastAsia="Times New Roman" w:hAnsi="Calibri" w:cs="Calibri"/>
          <w:kern w:val="0"/>
          <w:sz w:val="18"/>
          <w:szCs w:val="18"/>
          <w14:ligatures w14:val="none"/>
        </w:rPr>
        <w:t xml:space="preserve"> identify slow-performing services and dependencies.</w:t>
      </w:r>
    </w:p>
    <w:p w14:paraId="215673CA" w14:textId="77777777" w:rsidR="002630A4" w:rsidRPr="002630A4" w:rsidRDefault="002630A4" w:rsidP="002630A4">
      <w:pPr>
        <w:numPr>
          <w:ilvl w:val="0"/>
          <w:numId w:val="3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Load testing</w:t>
      </w:r>
      <w:r w:rsidRPr="002630A4">
        <w:rPr>
          <w:rFonts w:ascii="Calibri" w:eastAsia="Times New Roman" w:hAnsi="Calibri" w:cs="Calibri"/>
          <w:kern w:val="0"/>
          <w:sz w:val="18"/>
          <w:szCs w:val="18"/>
          <w14:ligatures w14:val="none"/>
        </w:rPr>
        <w:t xml:space="preserve">: Conduct load testing to simulate high user traffic and identify how the system performs under heavy </w:t>
      </w:r>
      <w:proofErr w:type="gramStart"/>
      <w:r w:rsidRPr="002630A4">
        <w:rPr>
          <w:rFonts w:ascii="Calibri" w:eastAsia="Times New Roman" w:hAnsi="Calibri" w:cs="Calibri"/>
          <w:kern w:val="0"/>
          <w:sz w:val="18"/>
          <w:szCs w:val="18"/>
          <w14:ligatures w14:val="none"/>
        </w:rPr>
        <w:t>load</w:t>
      </w:r>
      <w:proofErr w:type="gramEnd"/>
      <w:r w:rsidRPr="002630A4">
        <w:rPr>
          <w:rFonts w:ascii="Calibri" w:eastAsia="Times New Roman" w:hAnsi="Calibri" w:cs="Calibri"/>
          <w:kern w:val="0"/>
          <w:sz w:val="18"/>
          <w:szCs w:val="18"/>
          <w14:ligatures w14:val="none"/>
        </w:rPr>
        <w:t>.</w:t>
      </w:r>
    </w:p>
    <w:p w14:paraId="0CA4E1F4" w14:textId="77777777" w:rsidR="002630A4" w:rsidRPr="002630A4" w:rsidRDefault="002630A4" w:rsidP="002630A4">
      <w:pPr>
        <w:numPr>
          <w:ilvl w:val="0"/>
          <w:numId w:val="3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Database optimization</w:t>
      </w:r>
      <w:r w:rsidRPr="002630A4">
        <w:rPr>
          <w:rFonts w:ascii="Calibri" w:eastAsia="Times New Roman" w:hAnsi="Calibri" w:cs="Calibri"/>
          <w:kern w:val="0"/>
          <w:sz w:val="18"/>
          <w:szCs w:val="18"/>
          <w14:ligatures w14:val="none"/>
        </w:rPr>
        <w:t>: Optimize database queries and indexes to reduce database-related bottlenecks.</w:t>
      </w:r>
    </w:p>
    <w:p w14:paraId="2C7D11C1" w14:textId="77777777" w:rsidR="002630A4" w:rsidRPr="002630A4" w:rsidRDefault="002630A4" w:rsidP="002630A4">
      <w:pPr>
        <w:numPr>
          <w:ilvl w:val="0"/>
          <w:numId w:val="3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Caching</w:t>
      </w:r>
      <w:r w:rsidRPr="002630A4">
        <w:rPr>
          <w:rFonts w:ascii="Calibri" w:eastAsia="Times New Roman" w:hAnsi="Calibri" w:cs="Calibri"/>
          <w:kern w:val="0"/>
          <w:sz w:val="18"/>
          <w:szCs w:val="18"/>
          <w14:ligatures w14:val="none"/>
        </w:rPr>
        <w:t>: Implement caching mechanisms to reduce the load on backend services and improve response times.</w:t>
      </w:r>
    </w:p>
    <w:p w14:paraId="551ED0DC" w14:textId="77777777" w:rsidR="002630A4" w:rsidRPr="002630A4" w:rsidRDefault="002630A4" w:rsidP="002630A4">
      <w:pPr>
        <w:numPr>
          <w:ilvl w:val="0"/>
          <w:numId w:val="3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Asynchronous processing</w:t>
      </w:r>
      <w:r w:rsidRPr="002630A4">
        <w:rPr>
          <w:rFonts w:ascii="Calibri" w:eastAsia="Times New Roman" w:hAnsi="Calibri" w:cs="Calibri"/>
          <w:kern w:val="0"/>
          <w:sz w:val="18"/>
          <w:szCs w:val="18"/>
          <w14:ligatures w14:val="none"/>
        </w:rPr>
        <w:t>: Utilize asynchronous communication for non-time-critical tasks to offload processing from critical services.</w:t>
      </w:r>
    </w:p>
    <w:p w14:paraId="1A3F6729" w14:textId="77777777" w:rsidR="002630A4" w:rsidRPr="002630A4" w:rsidRDefault="002630A4" w:rsidP="002630A4">
      <w:pPr>
        <w:numPr>
          <w:ilvl w:val="0"/>
          <w:numId w:val="3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Code profiling</w:t>
      </w:r>
      <w:r w:rsidRPr="002630A4">
        <w:rPr>
          <w:rFonts w:ascii="Calibri" w:eastAsia="Times New Roman" w:hAnsi="Calibri" w:cs="Calibri"/>
          <w:kern w:val="0"/>
          <w:sz w:val="18"/>
          <w:szCs w:val="18"/>
          <w14:ligatures w14:val="none"/>
        </w:rPr>
        <w:t>: Use profiling tools to identify performance bottlenecks within the code and optimize critical sections.</w:t>
      </w:r>
    </w:p>
    <w:p w14:paraId="0D653E34" w14:textId="77777777" w:rsidR="002630A4" w:rsidRPr="002630A4" w:rsidRDefault="002630A4" w:rsidP="002630A4">
      <w:pPr>
        <w:numPr>
          <w:ilvl w:val="0"/>
          <w:numId w:val="3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Vertical scaling</w:t>
      </w:r>
      <w:r w:rsidRPr="002630A4">
        <w:rPr>
          <w:rFonts w:ascii="Calibri" w:eastAsia="Times New Roman" w:hAnsi="Calibri" w:cs="Calibri"/>
          <w:kern w:val="0"/>
          <w:sz w:val="18"/>
          <w:szCs w:val="18"/>
          <w14:ligatures w14:val="none"/>
        </w:rPr>
        <w:t>: Consider vertical scaling by adding more resources (CPU, memory) to individual services if necessary.</w:t>
      </w:r>
    </w:p>
    <w:p w14:paraId="00100E1C" w14:textId="77777777" w:rsidR="002630A4" w:rsidRPr="002630A4" w:rsidRDefault="002630A4" w:rsidP="002630A4">
      <w:pPr>
        <w:numPr>
          <w:ilvl w:val="0"/>
          <w:numId w:val="3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Horizontal scaling</w:t>
      </w:r>
      <w:r w:rsidRPr="002630A4">
        <w:rPr>
          <w:rFonts w:ascii="Calibri" w:eastAsia="Times New Roman" w:hAnsi="Calibri" w:cs="Calibri"/>
          <w:kern w:val="0"/>
          <w:sz w:val="18"/>
          <w:szCs w:val="18"/>
          <w14:ligatures w14:val="none"/>
        </w:rPr>
        <w:t>: Implement horizontal scaling to distribute the load across multiple instances of a service.</w:t>
      </w:r>
    </w:p>
    <w:p w14:paraId="02FA0B03" w14:textId="77777777" w:rsidR="002630A4" w:rsidRPr="002630A4" w:rsidRDefault="002630A4" w:rsidP="002630A4">
      <w:pPr>
        <w:numPr>
          <w:ilvl w:val="0"/>
          <w:numId w:val="3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Performance testing</w:t>
      </w:r>
      <w:r w:rsidRPr="002630A4">
        <w:rPr>
          <w:rFonts w:ascii="Calibri" w:eastAsia="Times New Roman" w:hAnsi="Calibri" w:cs="Calibri"/>
          <w:kern w:val="0"/>
          <w:sz w:val="18"/>
          <w:szCs w:val="18"/>
          <w14:ligatures w14:val="none"/>
        </w:rPr>
        <w:t>: Regularly perform performance testing to validate the effectiveness of optimizations and ensure continuous improvement.</w:t>
      </w:r>
    </w:p>
    <w:p w14:paraId="4D85267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employing these strategies and monitoring the system closely, teams can identify and resolve performance bottlenecks, leading to a more efficient and responsive microservices architecture.</w:t>
      </w:r>
    </w:p>
    <w:p w14:paraId="08218975" w14:textId="26E82C8E" w:rsidR="002630A4" w:rsidRPr="002630A4" w:rsidRDefault="002630A4" w:rsidP="002630A4">
      <w:pPr>
        <w:shd w:val="clear" w:color="auto" w:fill="F8F8F8"/>
        <w:spacing w:after="0" w:line="240" w:lineRule="auto"/>
        <w:contextualSpacing/>
        <w:textAlignment w:val="baseline"/>
        <w:outlineLvl w:val="3"/>
        <w:rPr>
          <w:rFonts w:ascii="Calibri" w:eastAsia="Times New Roman" w:hAnsi="Calibri" w:cs="Calibri"/>
          <w:kern w:val="0"/>
          <w:sz w:val="18"/>
          <w:szCs w:val="18"/>
          <w14:ligatures w14:val="none"/>
        </w:rPr>
      </w:pPr>
    </w:p>
    <w:p w14:paraId="09A2EFD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strategies can you employ to ensure security and compliance in microservices monitoring?</w:t>
      </w:r>
    </w:p>
    <w:p w14:paraId="3BD1E7F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To ensure security and compliance in microservices monitoring, the following strategies need to be implemented:</w:t>
      </w:r>
    </w:p>
    <w:p w14:paraId="7EBD9A11" w14:textId="77777777" w:rsidR="002630A4" w:rsidRPr="002630A4" w:rsidRDefault="002630A4" w:rsidP="002630A4">
      <w:pPr>
        <w:numPr>
          <w:ilvl w:val="0"/>
          <w:numId w:val="3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Access control</w:t>
      </w:r>
      <w:r w:rsidRPr="002630A4">
        <w:rPr>
          <w:rFonts w:ascii="Calibri" w:eastAsia="Times New Roman" w:hAnsi="Calibri" w:cs="Calibri"/>
          <w:kern w:val="0"/>
          <w:sz w:val="18"/>
          <w:szCs w:val="18"/>
          <w14:ligatures w14:val="none"/>
        </w:rPr>
        <w:t>: Implement access controls to restrict access to monitoring tools and data to authorized personnel only.</w:t>
      </w:r>
    </w:p>
    <w:p w14:paraId="4ACC711E" w14:textId="77777777" w:rsidR="002630A4" w:rsidRPr="002630A4" w:rsidRDefault="002630A4" w:rsidP="002630A4">
      <w:pPr>
        <w:numPr>
          <w:ilvl w:val="0"/>
          <w:numId w:val="3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Encryptio</w:t>
      </w:r>
      <w:r w:rsidRPr="002630A4">
        <w:rPr>
          <w:rFonts w:ascii="Calibri" w:eastAsia="Times New Roman" w:hAnsi="Calibri" w:cs="Calibri"/>
          <w:kern w:val="0"/>
          <w:sz w:val="18"/>
          <w:szCs w:val="18"/>
          <w14:ligatures w14:val="none"/>
        </w:rPr>
        <w:t>n: Encrypt data transmitted between components of the monitoring infrastructure to prevent unauthorized access.</w:t>
      </w:r>
    </w:p>
    <w:p w14:paraId="201C57F4" w14:textId="77777777" w:rsidR="002630A4" w:rsidRPr="002630A4" w:rsidRDefault="002630A4" w:rsidP="002630A4">
      <w:pPr>
        <w:numPr>
          <w:ilvl w:val="0"/>
          <w:numId w:val="3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Secure APIs</w:t>
      </w:r>
      <w:r w:rsidRPr="002630A4">
        <w:rPr>
          <w:rFonts w:ascii="Calibri" w:eastAsia="Times New Roman" w:hAnsi="Calibri" w:cs="Calibri"/>
          <w:kern w:val="0"/>
          <w:sz w:val="18"/>
          <w:szCs w:val="18"/>
          <w14:ligatures w14:val="none"/>
        </w:rPr>
        <w:t>: Ensure that monitoring APIs are secured with appropriate authentication and authorization mechanisms.</w:t>
      </w:r>
    </w:p>
    <w:p w14:paraId="7A66ED20" w14:textId="77777777" w:rsidR="002630A4" w:rsidRPr="002630A4" w:rsidRDefault="002630A4" w:rsidP="002630A4">
      <w:pPr>
        <w:numPr>
          <w:ilvl w:val="0"/>
          <w:numId w:val="3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Role-based access control</w:t>
      </w:r>
      <w:r w:rsidRPr="002630A4">
        <w:rPr>
          <w:rFonts w:ascii="Calibri" w:eastAsia="Times New Roman" w:hAnsi="Calibri" w:cs="Calibri"/>
          <w:kern w:val="0"/>
          <w:sz w:val="18"/>
          <w:szCs w:val="18"/>
          <w14:ligatures w14:val="none"/>
        </w:rPr>
        <w:t>: Utilize role-based access control to define different levels of access for different roles within the monitoring team.</w:t>
      </w:r>
    </w:p>
    <w:p w14:paraId="59A3DB63" w14:textId="77777777" w:rsidR="002630A4" w:rsidRPr="002630A4" w:rsidRDefault="002630A4" w:rsidP="002630A4">
      <w:pPr>
        <w:numPr>
          <w:ilvl w:val="0"/>
          <w:numId w:val="3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Audit trails</w:t>
      </w:r>
      <w:r w:rsidRPr="002630A4">
        <w:rPr>
          <w:rFonts w:ascii="Calibri" w:eastAsia="Times New Roman" w:hAnsi="Calibri" w:cs="Calibri"/>
          <w:kern w:val="0"/>
          <w:sz w:val="18"/>
          <w:szCs w:val="18"/>
          <w14:ligatures w14:val="none"/>
        </w:rPr>
        <w:t>: Maintain audit trails of access and activities within the monitoring infrastructure to track changes and detect suspicious behavior.</w:t>
      </w:r>
    </w:p>
    <w:p w14:paraId="7E243B0E" w14:textId="77777777" w:rsidR="002630A4" w:rsidRPr="002630A4" w:rsidRDefault="002630A4" w:rsidP="002630A4">
      <w:pPr>
        <w:numPr>
          <w:ilvl w:val="0"/>
          <w:numId w:val="3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Regular updates:</w:t>
      </w:r>
      <w:r w:rsidRPr="002630A4">
        <w:rPr>
          <w:rFonts w:ascii="Calibri" w:eastAsia="Times New Roman" w:hAnsi="Calibri" w:cs="Calibri"/>
          <w:kern w:val="0"/>
          <w:sz w:val="18"/>
          <w:szCs w:val="18"/>
          <w14:ligatures w14:val="none"/>
        </w:rPr>
        <w:t xml:space="preserve"> Keep monitoring tools and components </w:t>
      </w:r>
      <w:proofErr w:type="gramStart"/>
      <w:r w:rsidRPr="002630A4">
        <w:rPr>
          <w:rFonts w:ascii="Calibri" w:eastAsia="Times New Roman" w:hAnsi="Calibri" w:cs="Calibri"/>
          <w:kern w:val="0"/>
          <w:sz w:val="18"/>
          <w:szCs w:val="18"/>
          <w14:ligatures w14:val="none"/>
        </w:rPr>
        <w:t>up-to-date</w:t>
      </w:r>
      <w:proofErr w:type="gramEnd"/>
      <w:r w:rsidRPr="002630A4">
        <w:rPr>
          <w:rFonts w:ascii="Calibri" w:eastAsia="Times New Roman" w:hAnsi="Calibri" w:cs="Calibri"/>
          <w:kern w:val="0"/>
          <w:sz w:val="18"/>
          <w:szCs w:val="18"/>
          <w14:ligatures w14:val="none"/>
        </w:rPr>
        <w:t xml:space="preserve"> with the latest security patches and updates.</w:t>
      </w:r>
    </w:p>
    <w:p w14:paraId="4EFA7CF9" w14:textId="77777777" w:rsidR="002630A4" w:rsidRPr="002630A4" w:rsidRDefault="002630A4" w:rsidP="002630A4">
      <w:pPr>
        <w:numPr>
          <w:ilvl w:val="0"/>
          <w:numId w:val="3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 privacy</w:t>
      </w:r>
      <w:r w:rsidRPr="002630A4">
        <w:rPr>
          <w:rFonts w:ascii="Calibri" w:eastAsia="Times New Roman" w:hAnsi="Calibri" w:cs="Calibri"/>
          <w:kern w:val="0"/>
          <w:sz w:val="18"/>
          <w:szCs w:val="18"/>
          <w14:ligatures w14:val="none"/>
        </w:rPr>
        <w:t>: Handle sensitive data, such as user information, with care and anonymize or pseudonymize data where possible to protect user privacy.</w:t>
      </w:r>
    </w:p>
    <w:p w14:paraId="7A994414" w14:textId="77777777" w:rsidR="002630A4" w:rsidRPr="002630A4" w:rsidRDefault="002630A4" w:rsidP="002630A4">
      <w:pPr>
        <w:numPr>
          <w:ilvl w:val="0"/>
          <w:numId w:val="3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Compliance regulations</w:t>
      </w:r>
      <w:r w:rsidRPr="002630A4">
        <w:rPr>
          <w:rFonts w:ascii="Calibri" w:eastAsia="Times New Roman" w:hAnsi="Calibri" w:cs="Calibri"/>
          <w:kern w:val="0"/>
          <w:sz w:val="18"/>
          <w:szCs w:val="18"/>
          <w14:ligatures w14:val="none"/>
        </w:rPr>
        <w:t>: Stay informed about relevant compliance regulations, such as GDPR or HIPAA, and ensure the monitoring practices comply with these standards.</w:t>
      </w:r>
    </w:p>
    <w:p w14:paraId="64D5BB7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Adhering to these strategies can enable organizations to establish a secure and compliant monitoring environment for their microservices architecture.</w:t>
      </w:r>
    </w:p>
    <w:p w14:paraId="4EF37E7F"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1D1A1023" w14:textId="3402152F"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importance of capacity planning and auto-scaling in microservices.</w:t>
      </w:r>
    </w:p>
    <w:p w14:paraId="24D9804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Capacity planning and auto-scaling are essential in microservices to ensure optimal resource utilization and maintain performance under varying workloads.</w:t>
      </w:r>
    </w:p>
    <w:p w14:paraId="471BB49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Capacity planning</w:t>
      </w:r>
      <w:r w:rsidRPr="002630A4">
        <w:rPr>
          <w:rFonts w:ascii="Calibri" w:eastAsia="Times New Roman" w:hAnsi="Calibri" w:cs="Calibri"/>
          <w:kern w:val="0"/>
          <w:sz w:val="18"/>
          <w:szCs w:val="18"/>
          <w14:ligatures w14:val="none"/>
        </w:rPr>
        <w:t>: Capacity planning involves estimating the resources (CPU, memory, storage) required by each microservice based on expected user demand and traffic patterns. It helps allocate appropriate resources to each service, preventing resource shortages and over-provisioning.</w:t>
      </w:r>
    </w:p>
    <w:p w14:paraId="0CEC85B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Auto-scaling</w:t>
      </w:r>
      <w:r w:rsidRPr="002630A4">
        <w:rPr>
          <w:rFonts w:ascii="Calibri" w:eastAsia="Times New Roman" w:hAnsi="Calibri" w:cs="Calibri"/>
          <w:kern w:val="0"/>
          <w:sz w:val="18"/>
          <w:szCs w:val="18"/>
          <w14:ligatures w14:val="none"/>
        </w:rPr>
        <w:t>: Auto-scaling enables services to dynamically adjust their resource allocation based on real-time workload. When the demand increases, auto-scaling automatically provisions additional instances of a service. When the demand decreases, excess instances are automatically removed to save resources and cost.</w:t>
      </w:r>
    </w:p>
    <w:p w14:paraId="68D2641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Benefits</w:t>
      </w:r>
      <w:r w:rsidRPr="002630A4">
        <w:rPr>
          <w:rFonts w:ascii="Calibri" w:eastAsia="Times New Roman" w:hAnsi="Calibri" w:cs="Calibri"/>
          <w:kern w:val="0"/>
          <w:sz w:val="18"/>
          <w:szCs w:val="18"/>
          <w14:ligatures w14:val="none"/>
        </w:rPr>
        <w:t>:</w:t>
      </w:r>
    </w:p>
    <w:p w14:paraId="6A55CEEB" w14:textId="77777777" w:rsidR="002630A4" w:rsidRPr="002630A4" w:rsidRDefault="002630A4" w:rsidP="002630A4">
      <w:pPr>
        <w:numPr>
          <w:ilvl w:val="0"/>
          <w:numId w:val="3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Cost-efficiency</w:t>
      </w:r>
      <w:r w:rsidRPr="002630A4">
        <w:rPr>
          <w:rFonts w:ascii="Calibri" w:eastAsia="Times New Roman" w:hAnsi="Calibri" w:cs="Calibri"/>
          <w:kern w:val="0"/>
          <w:sz w:val="18"/>
          <w:szCs w:val="18"/>
          <w14:ligatures w14:val="none"/>
        </w:rPr>
        <w:t>: Auto-scaling ensures that resources are utilized efficiently, preventing unnecessary costs from over-provisioning.</w:t>
      </w:r>
    </w:p>
    <w:p w14:paraId="78EFF90A" w14:textId="77777777" w:rsidR="002630A4" w:rsidRPr="002630A4" w:rsidRDefault="002630A4" w:rsidP="002630A4">
      <w:pPr>
        <w:numPr>
          <w:ilvl w:val="0"/>
          <w:numId w:val="3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Performance</w:t>
      </w:r>
      <w:r w:rsidRPr="002630A4">
        <w:rPr>
          <w:rFonts w:ascii="Calibri" w:eastAsia="Times New Roman" w:hAnsi="Calibri" w:cs="Calibri"/>
          <w:kern w:val="0"/>
          <w:sz w:val="18"/>
          <w:szCs w:val="18"/>
          <w14:ligatures w14:val="none"/>
        </w:rPr>
        <w:t>: It enables services to handle sudden spikes in traffic without performance degradation.</w:t>
      </w:r>
    </w:p>
    <w:p w14:paraId="2931F583" w14:textId="77777777" w:rsidR="002630A4" w:rsidRPr="002630A4" w:rsidRDefault="002630A4" w:rsidP="002630A4">
      <w:pPr>
        <w:numPr>
          <w:ilvl w:val="0"/>
          <w:numId w:val="3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Resilience</w:t>
      </w:r>
      <w:r w:rsidRPr="002630A4">
        <w:rPr>
          <w:rFonts w:ascii="Calibri" w:eastAsia="Times New Roman" w:hAnsi="Calibri" w:cs="Calibri"/>
          <w:kern w:val="0"/>
          <w:sz w:val="18"/>
          <w:szCs w:val="18"/>
          <w14:ligatures w14:val="none"/>
        </w:rPr>
        <w:t>: It enhances system resilience by ensuring there are sufficient resources available to handle varying workloads.</w:t>
      </w:r>
    </w:p>
    <w:p w14:paraId="7CA4663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combining capacity planning and auto-scaling, organizations can optimize resource usage, improve system performance, and maintain a responsive and reliable microservices environment.</w:t>
      </w:r>
    </w:p>
    <w:p w14:paraId="7341806C"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1D7F05C2" w14:textId="6E48A07B"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concept of contract testing and how it promotes integration testing in microservices.</w:t>
      </w:r>
    </w:p>
    <w:p w14:paraId="5801F50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Contract testing is a testing technique used in microservices to ensure that services adhere to the contracts or agreements they have with their dependencies. These contracts define the expected input, output, and behavior of each service.</w:t>
      </w:r>
    </w:p>
    <w:p w14:paraId="5E2332F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idea is that when a microservice communicates with another, it must comply with the agreed-upon contract. Contract testing involves creating test cases based on these contracts and verifying that both the consumer and provider services meet their expectations.</w:t>
      </w:r>
    </w:p>
    <w:p w14:paraId="0766100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Contract testing promotes integration testing in microservices by:</w:t>
      </w:r>
    </w:p>
    <w:p w14:paraId="7180E900" w14:textId="77777777" w:rsidR="002630A4" w:rsidRPr="002630A4" w:rsidRDefault="002630A4" w:rsidP="002630A4">
      <w:pPr>
        <w:numPr>
          <w:ilvl w:val="0"/>
          <w:numId w:val="3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Isolation</w:t>
      </w:r>
      <w:r w:rsidRPr="002630A4">
        <w:rPr>
          <w:rFonts w:ascii="Calibri" w:eastAsia="Times New Roman" w:hAnsi="Calibri" w:cs="Calibri"/>
          <w:kern w:val="0"/>
          <w:sz w:val="18"/>
          <w:szCs w:val="18"/>
          <w14:ligatures w14:val="none"/>
        </w:rPr>
        <w:t>: Each microservice is tested in isolation to ensure that it behaves correctly regardless of its dependencies' actual implementation.</w:t>
      </w:r>
    </w:p>
    <w:p w14:paraId="7977A1C1" w14:textId="77777777" w:rsidR="002630A4" w:rsidRPr="002630A4" w:rsidRDefault="002630A4" w:rsidP="002630A4">
      <w:pPr>
        <w:numPr>
          <w:ilvl w:val="0"/>
          <w:numId w:val="3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Consumer-driven contracts</w:t>
      </w:r>
      <w:r w:rsidRPr="002630A4">
        <w:rPr>
          <w:rFonts w:ascii="Calibri" w:eastAsia="Times New Roman" w:hAnsi="Calibri" w:cs="Calibri"/>
          <w:kern w:val="0"/>
          <w:sz w:val="18"/>
          <w:szCs w:val="18"/>
          <w14:ligatures w14:val="none"/>
        </w:rPr>
        <w:t>: The consumer defines the contract, specifying what it expects from the provider. This approach prevents unnecessary coupling between services and allows independent development and deployment.</w:t>
      </w:r>
    </w:p>
    <w:p w14:paraId="7D855395" w14:textId="77777777" w:rsidR="002630A4" w:rsidRPr="002630A4" w:rsidRDefault="002630A4" w:rsidP="002630A4">
      <w:pPr>
        <w:numPr>
          <w:ilvl w:val="0"/>
          <w:numId w:val="3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Continuous integration</w:t>
      </w:r>
      <w:r w:rsidRPr="002630A4">
        <w:rPr>
          <w:rFonts w:ascii="Calibri" w:eastAsia="Times New Roman" w:hAnsi="Calibri" w:cs="Calibri"/>
          <w:kern w:val="0"/>
          <w:sz w:val="18"/>
          <w:szCs w:val="18"/>
          <w14:ligatures w14:val="none"/>
        </w:rPr>
        <w:t>: Contract tests can be integrated into the CI/CD pipeline, allowing early detection of contract violations and preventing issues during deployment.</w:t>
      </w:r>
    </w:p>
    <w:p w14:paraId="7EE47FA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lastRenderedPageBreak/>
        <w:t>By enforcing contract testing, microservices can maintain consistent behavior in a distributed environment and reduce the risk of breaking changes during updates or refactoring.</w:t>
      </w:r>
    </w:p>
    <w:p w14:paraId="1F02F621" w14:textId="17369A8E" w:rsidR="002630A4" w:rsidRPr="002630A4" w:rsidRDefault="002630A4" w:rsidP="002630A4">
      <w:pPr>
        <w:shd w:val="clear" w:color="auto" w:fill="F8F8F8"/>
        <w:spacing w:after="0" w:line="240" w:lineRule="auto"/>
        <w:contextualSpacing/>
        <w:textAlignment w:val="baseline"/>
        <w:outlineLvl w:val="3"/>
        <w:rPr>
          <w:rFonts w:ascii="Calibri" w:eastAsia="Times New Roman" w:hAnsi="Calibri" w:cs="Calibri"/>
          <w:kern w:val="0"/>
          <w:sz w:val="18"/>
          <w:szCs w:val="18"/>
          <w14:ligatures w14:val="none"/>
        </w:rPr>
      </w:pPr>
    </w:p>
    <w:p w14:paraId="4FA9013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the challenges of testing microservices in isolation and how do you overcome them?</w:t>
      </w:r>
    </w:p>
    <w:p w14:paraId="21A081C9" w14:textId="51E9B82A"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259FB79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Testing microservices in isolation poses several challenges:</w:t>
      </w:r>
    </w:p>
    <w:p w14:paraId="7B52DED7" w14:textId="77777777" w:rsidR="002630A4" w:rsidRPr="002630A4" w:rsidRDefault="002630A4" w:rsidP="002630A4">
      <w:pPr>
        <w:numPr>
          <w:ilvl w:val="0"/>
          <w:numId w:val="3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Dependency simulation</w:t>
      </w:r>
      <w:r w:rsidRPr="002630A4">
        <w:rPr>
          <w:rFonts w:ascii="Calibri" w:eastAsia="Times New Roman" w:hAnsi="Calibri" w:cs="Calibri"/>
          <w:kern w:val="0"/>
          <w:sz w:val="18"/>
          <w:szCs w:val="18"/>
          <w14:ligatures w14:val="none"/>
        </w:rPr>
        <w:t>: Microservices often have external dependencies, such as databases and third-party services, which are difficult to replicate in isolation.</w:t>
      </w:r>
    </w:p>
    <w:p w14:paraId="353BC6C8" w14:textId="77777777" w:rsidR="002630A4" w:rsidRPr="002630A4" w:rsidRDefault="002630A4" w:rsidP="002630A4">
      <w:pPr>
        <w:numPr>
          <w:ilvl w:val="0"/>
          <w:numId w:val="3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Network communication</w:t>
      </w:r>
      <w:r w:rsidRPr="002630A4">
        <w:rPr>
          <w:rFonts w:ascii="Calibri" w:eastAsia="Times New Roman" w:hAnsi="Calibri" w:cs="Calibri"/>
          <w:kern w:val="0"/>
          <w:sz w:val="18"/>
          <w:szCs w:val="18"/>
          <w14:ligatures w14:val="none"/>
        </w:rPr>
        <w:t>: Inter-service communication might not work as expected in an isolated environment, leading to false positives or negatives in tests.</w:t>
      </w:r>
    </w:p>
    <w:p w14:paraId="5145B70E" w14:textId="77777777" w:rsidR="002630A4" w:rsidRPr="002630A4" w:rsidRDefault="002630A4" w:rsidP="002630A4">
      <w:pPr>
        <w:numPr>
          <w:ilvl w:val="0"/>
          <w:numId w:val="3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 consistency</w:t>
      </w:r>
      <w:r w:rsidRPr="002630A4">
        <w:rPr>
          <w:rFonts w:ascii="Calibri" w:eastAsia="Times New Roman" w:hAnsi="Calibri" w:cs="Calibri"/>
          <w:kern w:val="0"/>
          <w:sz w:val="18"/>
          <w:szCs w:val="18"/>
          <w14:ligatures w14:val="none"/>
        </w:rPr>
        <w:t>: Ensuring consistent data between services during testing can be complex, especially when services handle different parts of the same transaction.</w:t>
      </w:r>
    </w:p>
    <w:p w14:paraId="7A8C6A1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To overcome these challenges, the following approaches can be considered:</w:t>
      </w:r>
    </w:p>
    <w:p w14:paraId="77CF555D" w14:textId="77777777" w:rsidR="002630A4" w:rsidRPr="002630A4" w:rsidRDefault="002630A4" w:rsidP="002630A4">
      <w:pPr>
        <w:numPr>
          <w:ilvl w:val="0"/>
          <w:numId w:val="3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Mocking</w:t>
      </w:r>
      <w:r w:rsidRPr="002630A4">
        <w:rPr>
          <w:rFonts w:ascii="Calibri" w:eastAsia="Times New Roman" w:hAnsi="Calibri" w:cs="Calibri"/>
          <w:kern w:val="0"/>
          <w:sz w:val="18"/>
          <w:szCs w:val="18"/>
          <w14:ligatures w14:val="none"/>
        </w:rPr>
        <w:t xml:space="preserve">: Use mock objects or simulators to replicate external dependencies during testing. Tools like </w:t>
      </w:r>
      <w:proofErr w:type="spellStart"/>
      <w:r w:rsidRPr="002630A4">
        <w:rPr>
          <w:rFonts w:ascii="Calibri" w:eastAsia="Times New Roman" w:hAnsi="Calibri" w:cs="Calibri"/>
          <w:kern w:val="0"/>
          <w:sz w:val="18"/>
          <w:szCs w:val="18"/>
          <w14:ligatures w14:val="none"/>
        </w:rPr>
        <w:t>WireMock</w:t>
      </w:r>
      <w:proofErr w:type="spellEnd"/>
      <w:r w:rsidRPr="002630A4">
        <w:rPr>
          <w:rFonts w:ascii="Calibri" w:eastAsia="Times New Roman" w:hAnsi="Calibri" w:cs="Calibri"/>
          <w:kern w:val="0"/>
          <w:sz w:val="18"/>
          <w:szCs w:val="18"/>
          <w14:ligatures w14:val="none"/>
        </w:rPr>
        <w:t xml:space="preserve"> and mountebank can help simulate APIs.</w:t>
      </w:r>
    </w:p>
    <w:p w14:paraId="680ABC9B" w14:textId="77777777" w:rsidR="002630A4" w:rsidRPr="002630A4" w:rsidRDefault="002630A4" w:rsidP="002630A4">
      <w:pPr>
        <w:numPr>
          <w:ilvl w:val="0"/>
          <w:numId w:val="3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Test containers</w:t>
      </w:r>
      <w:r w:rsidRPr="002630A4">
        <w:rPr>
          <w:rFonts w:ascii="Calibri" w:eastAsia="Times New Roman" w:hAnsi="Calibri" w:cs="Calibri"/>
          <w:kern w:val="0"/>
          <w:sz w:val="18"/>
          <w:szCs w:val="18"/>
          <w14:ligatures w14:val="none"/>
        </w:rPr>
        <w:t>: Utilize test containers that encapsulate dependencies (e.g., databases) in a Docker container. This will make it easier to set up consistent testing environments.</w:t>
      </w:r>
    </w:p>
    <w:p w14:paraId="7EF26ED4" w14:textId="77777777" w:rsidR="002630A4" w:rsidRPr="002630A4" w:rsidRDefault="002630A4" w:rsidP="002630A4">
      <w:pPr>
        <w:numPr>
          <w:ilvl w:val="0"/>
          <w:numId w:val="3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Contract testing</w:t>
      </w:r>
      <w:r w:rsidRPr="002630A4">
        <w:rPr>
          <w:rFonts w:ascii="Calibri" w:eastAsia="Times New Roman" w:hAnsi="Calibri" w:cs="Calibri"/>
          <w:kern w:val="0"/>
          <w:sz w:val="18"/>
          <w:szCs w:val="18"/>
          <w14:ligatures w14:val="none"/>
        </w:rPr>
        <w:t>: Use contract testing to validate interactions between services without requiring full integration testing. Consumer-driven contract tests can ensure compatibility while testing in isolation.</w:t>
      </w:r>
    </w:p>
    <w:p w14:paraId="3592CA21" w14:textId="77777777" w:rsidR="002630A4" w:rsidRPr="002630A4" w:rsidRDefault="002630A4" w:rsidP="002630A4">
      <w:pPr>
        <w:numPr>
          <w:ilvl w:val="0"/>
          <w:numId w:val="3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virtualization</w:t>
      </w:r>
      <w:r w:rsidRPr="002630A4">
        <w:rPr>
          <w:rFonts w:ascii="Calibri" w:eastAsia="Times New Roman" w:hAnsi="Calibri" w:cs="Calibri"/>
          <w:kern w:val="0"/>
          <w:sz w:val="18"/>
          <w:szCs w:val="18"/>
          <w14:ligatures w14:val="none"/>
        </w:rPr>
        <w:t>: Use service virtualization tools to simulate the behavior of dependent services, allowing more comprehensive testing in isolation.</w:t>
      </w:r>
    </w:p>
    <w:p w14:paraId="5B612B6E" w14:textId="77777777" w:rsidR="002630A4" w:rsidRPr="002630A4" w:rsidRDefault="002630A4" w:rsidP="002630A4">
      <w:pPr>
        <w:numPr>
          <w:ilvl w:val="0"/>
          <w:numId w:val="3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Integration testing</w:t>
      </w:r>
      <w:r w:rsidRPr="002630A4">
        <w:rPr>
          <w:rFonts w:ascii="Calibri" w:eastAsia="Times New Roman" w:hAnsi="Calibri" w:cs="Calibri"/>
          <w:kern w:val="0"/>
          <w:sz w:val="18"/>
          <w:szCs w:val="18"/>
          <w14:ligatures w14:val="none"/>
        </w:rPr>
        <w:t>: Although testing in isolation is valuable for unit and component testing, don't neglect integration testing, which involves multiple services running together in a more realistic environment.</w:t>
      </w:r>
    </w:p>
    <w:p w14:paraId="39CBF3D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 combination of these approaches helps achieve a balance between isolated testing and comprehensive integration testing for microservices.</w:t>
      </w:r>
    </w:p>
    <w:p w14:paraId="72BB7F27"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5712BA40" w14:textId="24D3F71B"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Describe the use of service virtualization in microservices testing.</w:t>
      </w:r>
    </w:p>
    <w:p w14:paraId="414AB54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Service virtualization is a technique used in microservices testing to simulate the behavior of dependent services that are not available or impractical to test directly in the current testing environment. This approach allows developers to test a microservice in isolation by replacing its dependencies with virtualized representations.</w:t>
      </w:r>
    </w:p>
    <w:p w14:paraId="6A18BD0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Service virtualization involves the following steps:</w:t>
      </w:r>
    </w:p>
    <w:p w14:paraId="5217BE42" w14:textId="77777777" w:rsidR="002630A4" w:rsidRPr="002630A4" w:rsidRDefault="002630A4" w:rsidP="002630A4">
      <w:pPr>
        <w:numPr>
          <w:ilvl w:val="0"/>
          <w:numId w:val="3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Virtual service creation</w:t>
      </w:r>
      <w:r w:rsidRPr="002630A4">
        <w:rPr>
          <w:rFonts w:ascii="Calibri" w:eastAsia="Times New Roman" w:hAnsi="Calibri" w:cs="Calibri"/>
          <w:kern w:val="0"/>
          <w:sz w:val="18"/>
          <w:szCs w:val="18"/>
          <w14:ligatures w14:val="none"/>
        </w:rPr>
        <w:t>: Create a virtual service that behaves like the actual service but is implemented specifically for testing purposes. This virtual service can be set up to respond with predefined responses or simulate various scenarios.</w:t>
      </w:r>
    </w:p>
    <w:p w14:paraId="73EABD38" w14:textId="77777777" w:rsidR="002630A4" w:rsidRPr="002630A4" w:rsidRDefault="002630A4" w:rsidP="002630A4">
      <w:pPr>
        <w:numPr>
          <w:ilvl w:val="0"/>
          <w:numId w:val="3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Replace real dependencies</w:t>
      </w:r>
      <w:r w:rsidRPr="002630A4">
        <w:rPr>
          <w:rFonts w:ascii="Calibri" w:eastAsia="Times New Roman" w:hAnsi="Calibri" w:cs="Calibri"/>
          <w:kern w:val="0"/>
          <w:sz w:val="18"/>
          <w:szCs w:val="18"/>
          <w14:ligatures w14:val="none"/>
        </w:rPr>
        <w:t>: During testing, the virtual service is used instead of the actual dependent service. This allows developers to control the responses and test different scenarios without relying on the real service.</w:t>
      </w:r>
    </w:p>
    <w:p w14:paraId="0F6A05FB" w14:textId="77777777" w:rsidR="002630A4" w:rsidRPr="002630A4" w:rsidRDefault="002630A4" w:rsidP="002630A4">
      <w:pPr>
        <w:numPr>
          <w:ilvl w:val="0"/>
          <w:numId w:val="3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Isolated testing</w:t>
      </w:r>
      <w:r w:rsidRPr="002630A4">
        <w:rPr>
          <w:rFonts w:ascii="Calibri" w:eastAsia="Times New Roman" w:hAnsi="Calibri" w:cs="Calibri"/>
          <w:kern w:val="0"/>
          <w:sz w:val="18"/>
          <w:szCs w:val="18"/>
          <w14:ligatures w14:val="none"/>
        </w:rPr>
        <w:t>: By using virtual services, developers can test the microservice in isolation. This avoids external dependencies and potential issues that may arise from unavailable or unreliable services.</w:t>
      </w:r>
    </w:p>
    <w:p w14:paraId="717432B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Service virtualization enables thorough testing of microservices without the need for complete integration setups, thereby making it easier to identify issues early in the development process.</w:t>
      </w:r>
    </w:p>
    <w:p w14:paraId="7DA75828"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47AA0EC9" w14:textId="1E09EBCA"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can you implement end-to-end testing for microservices applications?</w:t>
      </w:r>
    </w:p>
    <w:p w14:paraId="1F1B6C9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End-to-end testing for microservices involves testing the entire application flow, including multiple services and external dependencies, to ensure that the application works as expected from the user's perspective.</w:t>
      </w:r>
    </w:p>
    <w:p w14:paraId="7A21718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Implementing end-to-end testing involves:</w:t>
      </w:r>
    </w:p>
    <w:p w14:paraId="700D73B3" w14:textId="77777777" w:rsidR="002630A4" w:rsidRPr="002630A4" w:rsidRDefault="002630A4" w:rsidP="002630A4">
      <w:pPr>
        <w:numPr>
          <w:ilvl w:val="0"/>
          <w:numId w:val="4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Test data preparation</w:t>
      </w:r>
      <w:r w:rsidRPr="002630A4">
        <w:rPr>
          <w:rFonts w:ascii="Calibri" w:eastAsia="Times New Roman" w:hAnsi="Calibri" w:cs="Calibri"/>
          <w:kern w:val="0"/>
          <w:sz w:val="18"/>
          <w:szCs w:val="18"/>
          <w14:ligatures w14:val="none"/>
        </w:rPr>
        <w:t>: Prepare a set of test data that represents different scenarios and expected outcomes.</w:t>
      </w:r>
    </w:p>
    <w:p w14:paraId="4F1C9FA0" w14:textId="77777777" w:rsidR="002630A4" w:rsidRPr="002630A4" w:rsidRDefault="002630A4" w:rsidP="002630A4">
      <w:pPr>
        <w:numPr>
          <w:ilvl w:val="0"/>
          <w:numId w:val="4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Test environment setup</w:t>
      </w:r>
      <w:r w:rsidRPr="002630A4">
        <w:rPr>
          <w:rFonts w:ascii="Calibri" w:eastAsia="Times New Roman" w:hAnsi="Calibri" w:cs="Calibri"/>
          <w:kern w:val="0"/>
          <w:sz w:val="18"/>
          <w:szCs w:val="18"/>
          <w14:ligatures w14:val="none"/>
        </w:rPr>
        <w:t>: Set up a test environment that closely resembles the production environment, including the necessary microservices and databases.</w:t>
      </w:r>
    </w:p>
    <w:p w14:paraId="182491DF" w14:textId="77777777" w:rsidR="002630A4" w:rsidRPr="002630A4" w:rsidRDefault="002630A4" w:rsidP="002630A4">
      <w:pPr>
        <w:numPr>
          <w:ilvl w:val="0"/>
          <w:numId w:val="4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Test orchestration</w:t>
      </w:r>
      <w:r w:rsidRPr="002630A4">
        <w:rPr>
          <w:rFonts w:ascii="Calibri" w:eastAsia="Times New Roman" w:hAnsi="Calibri" w:cs="Calibri"/>
          <w:kern w:val="0"/>
          <w:sz w:val="18"/>
          <w:szCs w:val="18"/>
          <w14:ligatures w14:val="none"/>
        </w:rPr>
        <w:t>: Create test scripts that simulate user interactions and exercise the application's end-to-end flow, including API calls between microservices.</w:t>
      </w:r>
    </w:p>
    <w:p w14:paraId="4DFCDC32" w14:textId="77777777" w:rsidR="002630A4" w:rsidRPr="002630A4" w:rsidRDefault="002630A4" w:rsidP="002630A4">
      <w:pPr>
        <w:numPr>
          <w:ilvl w:val="0"/>
          <w:numId w:val="4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Test frameworks</w:t>
      </w:r>
      <w:r w:rsidRPr="002630A4">
        <w:rPr>
          <w:rFonts w:ascii="Calibri" w:eastAsia="Times New Roman" w:hAnsi="Calibri" w:cs="Calibri"/>
          <w:kern w:val="0"/>
          <w:sz w:val="18"/>
          <w:szCs w:val="18"/>
          <w14:ligatures w14:val="none"/>
        </w:rPr>
        <w:t>: Use testing frameworks like Selenium for frontend testing and tools like Postman or RestAssured for API testing.</w:t>
      </w:r>
    </w:p>
    <w:p w14:paraId="78984F3D" w14:textId="77777777" w:rsidR="002630A4" w:rsidRPr="002630A4" w:rsidRDefault="002630A4" w:rsidP="002630A4">
      <w:pPr>
        <w:numPr>
          <w:ilvl w:val="0"/>
          <w:numId w:val="4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Mocking</w:t>
      </w:r>
      <w:r w:rsidRPr="002630A4">
        <w:rPr>
          <w:rFonts w:ascii="Calibri" w:eastAsia="Times New Roman" w:hAnsi="Calibri" w:cs="Calibri"/>
          <w:kern w:val="0"/>
          <w:sz w:val="18"/>
          <w:szCs w:val="18"/>
          <w14:ligatures w14:val="none"/>
        </w:rPr>
        <w:t>: Mock external services or use service virtualization to simulate dependencies and external interactions during testing.</w:t>
      </w:r>
    </w:p>
    <w:p w14:paraId="0624D8A4" w14:textId="77777777" w:rsidR="002630A4" w:rsidRPr="002630A4" w:rsidRDefault="002630A4" w:rsidP="002630A4">
      <w:pPr>
        <w:numPr>
          <w:ilvl w:val="0"/>
          <w:numId w:val="4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Automation</w:t>
      </w:r>
      <w:r w:rsidRPr="002630A4">
        <w:rPr>
          <w:rFonts w:ascii="Calibri" w:eastAsia="Times New Roman" w:hAnsi="Calibri" w:cs="Calibri"/>
          <w:kern w:val="0"/>
          <w:sz w:val="18"/>
          <w:szCs w:val="18"/>
          <w14:ligatures w14:val="none"/>
        </w:rPr>
        <w:t>: Automate end-to-end tests to enable continuous testing and faster feedback during development.</w:t>
      </w:r>
    </w:p>
    <w:p w14:paraId="4E97BA42" w14:textId="77777777" w:rsidR="002630A4" w:rsidRPr="002630A4" w:rsidRDefault="002630A4" w:rsidP="002630A4">
      <w:pPr>
        <w:numPr>
          <w:ilvl w:val="0"/>
          <w:numId w:val="4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 cleanup</w:t>
      </w:r>
      <w:r w:rsidRPr="002630A4">
        <w:rPr>
          <w:rFonts w:ascii="Calibri" w:eastAsia="Times New Roman" w:hAnsi="Calibri" w:cs="Calibri"/>
          <w:kern w:val="0"/>
          <w:sz w:val="18"/>
          <w:szCs w:val="18"/>
          <w14:ligatures w14:val="none"/>
        </w:rPr>
        <w:t>: Implement data cleanup mechanisms to ensure test data is reset after each test run to ensure test independence.</w:t>
      </w:r>
    </w:p>
    <w:p w14:paraId="2DD1560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conducting end-to-end testing, developers can validate the complete application behavior, detect integration issues between microservices, and ensure a consistent and error-free user experience.</w:t>
      </w:r>
    </w:p>
    <w:p w14:paraId="1C539C53"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9DCD9E6" w14:textId="17EDE414"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strategies to achieve blue-green deployment in a CI/CD pipeline for microservices.</w:t>
      </w:r>
    </w:p>
    <w:p w14:paraId="601962F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Achieving blue-green deployment in a CI/CD pipeline for microservices involves the following strategies:</w:t>
      </w:r>
    </w:p>
    <w:p w14:paraId="48F606BA" w14:textId="77777777" w:rsidR="002630A4" w:rsidRPr="002630A4" w:rsidRDefault="002630A4" w:rsidP="002630A4">
      <w:pPr>
        <w:numPr>
          <w:ilvl w:val="0"/>
          <w:numId w:val="4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Infrastructure-as-code</w:t>
      </w:r>
      <w:r w:rsidRPr="002630A4">
        <w:rPr>
          <w:rFonts w:ascii="Calibri" w:eastAsia="Times New Roman" w:hAnsi="Calibri" w:cs="Calibri"/>
          <w:kern w:val="0"/>
          <w:sz w:val="18"/>
          <w:szCs w:val="18"/>
          <w14:ligatures w14:val="none"/>
        </w:rPr>
        <w:t>: Use infrastructure-as-code (</w:t>
      </w:r>
      <w:proofErr w:type="spellStart"/>
      <w:r w:rsidRPr="002630A4">
        <w:rPr>
          <w:rFonts w:ascii="Calibri" w:eastAsia="Times New Roman" w:hAnsi="Calibri" w:cs="Calibri"/>
          <w:kern w:val="0"/>
          <w:sz w:val="18"/>
          <w:szCs w:val="18"/>
          <w14:ligatures w14:val="none"/>
        </w:rPr>
        <w:t>IaC</w:t>
      </w:r>
      <w:proofErr w:type="spellEnd"/>
      <w:r w:rsidRPr="002630A4">
        <w:rPr>
          <w:rFonts w:ascii="Calibri" w:eastAsia="Times New Roman" w:hAnsi="Calibri" w:cs="Calibri"/>
          <w:kern w:val="0"/>
          <w:sz w:val="18"/>
          <w:szCs w:val="18"/>
          <w14:ligatures w14:val="none"/>
        </w:rPr>
        <w:t>) tools like Terraform or CloudFormation to manage the setup of both blue and green environments. This ensures consistency and repeatability.</w:t>
      </w:r>
    </w:p>
    <w:p w14:paraId="216CF07A" w14:textId="77777777" w:rsidR="002630A4" w:rsidRPr="002630A4" w:rsidRDefault="002630A4" w:rsidP="002630A4">
      <w:pPr>
        <w:numPr>
          <w:ilvl w:val="0"/>
          <w:numId w:val="4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Continuous integration</w:t>
      </w:r>
      <w:r w:rsidRPr="002630A4">
        <w:rPr>
          <w:rFonts w:ascii="Calibri" w:eastAsia="Times New Roman" w:hAnsi="Calibri" w:cs="Calibri"/>
          <w:kern w:val="0"/>
          <w:sz w:val="18"/>
          <w:szCs w:val="18"/>
          <w14:ligatures w14:val="none"/>
        </w:rPr>
        <w:t>: Set up a continuous integration pipeline to build, test, and package new microservices versions automatically.</w:t>
      </w:r>
    </w:p>
    <w:p w14:paraId="6B52492A" w14:textId="77777777" w:rsidR="002630A4" w:rsidRPr="002630A4" w:rsidRDefault="002630A4" w:rsidP="002630A4">
      <w:pPr>
        <w:numPr>
          <w:ilvl w:val="0"/>
          <w:numId w:val="4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Automated tests</w:t>
      </w:r>
      <w:r w:rsidRPr="002630A4">
        <w:rPr>
          <w:rFonts w:ascii="Calibri" w:eastAsia="Times New Roman" w:hAnsi="Calibri" w:cs="Calibri"/>
          <w:kern w:val="0"/>
          <w:sz w:val="18"/>
          <w:szCs w:val="18"/>
          <w14:ligatures w14:val="none"/>
        </w:rPr>
        <w:t>: Include comprehensive automated tests, including unit tests, integration tests, and end-to-end tests, in the CI/CD pipeline to ensure the new version is thoroughly validated before deployment.</w:t>
      </w:r>
    </w:p>
    <w:p w14:paraId="4ECDD016" w14:textId="77777777" w:rsidR="002630A4" w:rsidRPr="002630A4" w:rsidRDefault="002630A4" w:rsidP="002630A4">
      <w:pPr>
        <w:numPr>
          <w:ilvl w:val="0"/>
          <w:numId w:val="4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Containerization</w:t>
      </w:r>
      <w:r w:rsidRPr="002630A4">
        <w:rPr>
          <w:rFonts w:ascii="Calibri" w:eastAsia="Times New Roman" w:hAnsi="Calibri" w:cs="Calibri"/>
          <w:kern w:val="0"/>
          <w:sz w:val="18"/>
          <w:szCs w:val="18"/>
          <w14:ligatures w14:val="none"/>
        </w:rPr>
        <w:t>: Containerize microservices using tools like Docker to create consistent and portable deployment artifacts.</w:t>
      </w:r>
    </w:p>
    <w:p w14:paraId="48B4B156" w14:textId="77777777" w:rsidR="002630A4" w:rsidRPr="002630A4" w:rsidRDefault="002630A4" w:rsidP="002630A4">
      <w:pPr>
        <w:numPr>
          <w:ilvl w:val="0"/>
          <w:numId w:val="4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discovery and load balancing</w:t>
      </w:r>
      <w:r w:rsidRPr="002630A4">
        <w:rPr>
          <w:rFonts w:ascii="Calibri" w:eastAsia="Times New Roman" w:hAnsi="Calibri" w:cs="Calibri"/>
          <w:kern w:val="0"/>
          <w:sz w:val="18"/>
          <w:szCs w:val="18"/>
          <w14:ligatures w14:val="none"/>
        </w:rPr>
        <w:t>: Use service discovery mechanisms and load balancers to route traffic between the blue and green environments.</w:t>
      </w:r>
    </w:p>
    <w:p w14:paraId="570405CF" w14:textId="77777777" w:rsidR="002630A4" w:rsidRPr="002630A4" w:rsidRDefault="002630A4" w:rsidP="002630A4">
      <w:pPr>
        <w:numPr>
          <w:ilvl w:val="0"/>
          <w:numId w:val="4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Canary deployment</w:t>
      </w:r>
      <w:r w:rsidRPr="002630A4">
        <w:rPr>
          <w:rFonts w:ascii="Calibri" w:eastAsia="Times New Roman" w:hAnsi="Calibri" w:cs="Calibri"/>
          <w:kern w:val="0"/>
          <w:sz w:val="18"/>
          <w:szCs w:val="18"/>
          <w14:ligatures w14:val="none"/>
        </w:rPr>
        <w:t>: Deploy the new version to a subset of users (canary deployment) initially to validate its stability and performance.</w:t>
      </w:r>
    </w:p>
    <w:p w14:paraId="505FC0AC" w14:textId="77777777" w:rsidR="002630A4" w:rsidRPr="002630A4" w:rsidRDefault="002630A4" w:rsidP="002630A4">
      <w:pPr>
        <w:numPr>
          <w:ilvl w:val="0"/>
          <w:numId w:val="4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Zero-downtime switch</w:t>
      </w:r>
      <w:r w:rsidRPr="002630A4">
        <w:rPr>
          <w:rFonts w:ascii="Calibri" w:eastAsia="Times New Roman" w:hAnsi="Calibri" w:cs="Calibri"/>
          <w:kern w:val="0"/>
          <w:sz w:val="18"/>
          <w:szCs w:val="18"/>
          <w14:ligatures w14:val="none"/>
        </w:rPr>
        <w:t>: Gradually route more traffic to the new version while monitoring its behavior. If issues arise, quickly switch back to the previous version.</w:t>
      </w:r>
    </w:p>
    <w:p w14:paraId="046F6499" w14:textId="77777777" w:rsidR="002630A4" w:rsidRPr="002630A4" w:rsidRDefault="002630A4" w:rsidP="002630A4">
      <w:pPr>
        <w:numPr>
          <w:ilvl w:val="0"/>
          <w:numId w:val="4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Rollback mechanism</w:t>
      </w:r>
      <w:r w:rsidRPr="002630A4">
        <w:rPr>
          <w:rFonts w:ascii="Calibri" w:eastAsia="Times New Roman" w:hAnsi="Calibri" w:cs="Calibri"/>
          <w:kern w:val="0"/>
          <w:sz w:val="18"/>
          <w:szCs w:val="18"/>
          <w14:ligatures w14:val="none"/>
        </w:rPr>
        <w:t>: Implement an automated rollback mechanism in case the new version shows significant issues, ensuring a swift return to the stable version.</w:t>
      </w:r>
    </w:p>
    <w:p w14:paraId="4072FA7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With these strategies, blue-green deployments can be seamlessly integrated into the CI/CD pipeline to ensure smooth and risk-free updates of microservices.</w:t>
      </w:r>
    </w:p>
    <w:p w14:paraId="0ADCBE91"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7401D0C7" w14:textId="4EA0D373"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the best practices for canary deployment in a microservices CI/CD workflow?</w:t>
      </w:r>
    </w:p>
    <w:p w14:paraId="6D63FB8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Canary deployment in a microservices CI/CD workflow involves releasing a new version to a subset of users to validate its behavior before a full rollout. Some best practices for canary deployment include:</w:t>
      </w:r>
    </w:p>
    <w:p w14:paraId="2FB4A928" w14:textId="77777777" w:rsidR="002630A4" w:rsidRPr="002630A4" w:rsidRDefault="002630A4" w:rsidP="002630A4">
      <w:pPr>
        <w:numPr>
          <w:ilvl w:val="0"/>
          <w:numId w:val="4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Gradual rollout</w:t>
      </w:r>
      <w:r w:rsidRPr="002630A4">
        <w:rPr>
          <w:rFonts w:ascii="Calibri" w:eastAsia="Times New Roman" w:hAnsi="Calibri" w:cs="Calibri"/>
          <w:kern w:val="0"/>
          <w:sz w:val="18"/>
          <w:szCs w:val="18"/>
          <w14:ligatures w14:val="none"/>
        </w:rPr>
        <w:t>: Start with a small percentage of users (e.g., 5%) and gradually increase the percentage based on performance and user feedback.</w:t>
      </w:r>
    </w:p>
    <w:p w14:paraId="40CA31FB" w14:textId="77777777" w:rsidR="002630A4" w:rsidRPr="002630A4" w:rsidRDefault="002630A4" w:rsidP="002630A4">
      <w:pPr>
        <w:numPr>
          <w:ilvl w:val="0"/>
          <w:numId w:val="4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Feature flags</w:t>
      </w:r>
      <w:r w:rsidRPr="002630A4">
        <w:rPr>
          <w:rFonts w:ascii="Calibri" w:eastAsia="Times New Roman" w:hAnsi="Calibri" w:cs="Calibri"/>
          <w:kern w:val="0"/>
          <w:sz w:val="18"/>
          <w:szCs w:val="18"/>
          <w14:ligatures w14:val="none"/>
        </w:rPr>
        <w:t>: Utilize feature flags to enable/disable specific features for canary users, allowing granular control over the new version's behavior.</w:t>
      </w:r>
    </w:p>
    <w:p w14:paraId="27EC4AD8" w14:textId="77777777" w:rsidR="002630A4" w:rsidRPr="002630A4" w:rsidRDefault="002630A4" w:rsidP="002630A4">
      <w:pPr>
        <w:numPr>
          <w:ilvl w:val="0"/>
          <w:numId w:val="4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Monitoring and alerting</w:t>
      </w:r>
      <w:r w:rsidRPr="002630A4">
        <w:rPr>
          <w:rFonts w:ascii="Calibri" w:eastAsia="Times New Roman" w:hAnsi="Calibri" w:cs="Calibri"/>
          <w:kern w:val="0"/>
          <w:sz w:val="18"/>
          <w:szCs w:val="18"/>
          <w14:ligatures w14:val="none"/>
        </w:rPr>
        <w:t>: Implement extensive monitoring and alerting during the canary phase to quickly detect any issues and deviations from expected behavior.</w:t>
      </w:r>
    </w:p>
    <w:p w14:paraId="2F000016" w14:textId="77777777" w:rsidR="002630A4" w:rsidRPr="002630A4" w:rsidRDefault="002630A4" w:rsidP="002630A4">
      <w:pPr>
        <w:numPr>
          <w:ilvl w:val="0"/>
          <w:numId w:val="4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Metrics comparison</w:t>
      </w:r>
      <w:r w:rsidRPr="002630A4">
        <w:rPr>
          <w:rFonts w:ascii="Calibri" w:eastAsia="Times New Roman" w:hAnsi="Calibri" w:cs="Calibri"/>
          <w:kern w:val="0"/>
          <w:sz w:val="18"/>
          <w:szCs w:val="18"/>
          <w14:ligatures w14:val="none"/>
        </w:rPr>
        <w:t>: Compare performance metrics (e.g., response times, error rates) between the canary version and the stable version to assess performance improvements and regressions.</w:t>
      </w:r>
    </w:p>
    <w:p w14:paraId="2E1007A3" w14:textId="77777777" w:rsidR="002630A4" w:rsidRPr="002630A4" w:rsidRDefault="002630A4" w:rsidP="002630A4">
      <w:pPr>
        <w:numPr>
          <w:ilvl w:val="0"/>
          <w:numId w:val="4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User feedback</w:t>
      </w:r>
      <w:r w:rsidRPr="002630A4">
        <w:rPr>
          <w:rFonts w:ascii="Calibri" w:eastAsia="Times New Roman" w:hAnsi="Calibri" w:cs="Calibri"/>
          <w:kern w:val="0"/>
          <w:sz w:val="18"/>
          <w:szCs w:val="18"/>
          <w14:ligatures w14:val="none"/>
        </w:rPr>
        <w:t>: Gather feedback from users in the canary group to identify any usability and functional issues.</w:t>
      </w:r>
    </w:p>
    <w:p w14:paraId="3801C22B" w14:textId="77777777" w:rsidR="002630A4" w:rsidRPr="002630A4" w:rsidRDefault="002630A4" w:rsidP="002630A4">
      <w:pPr>
        <w:numPr>
          <w:ilvl w:val="0"/>
          <w:numId w:val="4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Rollback mechanism</w:t>
      </w:r>
      <w:r w:rsidRPr="002630A4">
        <w:rPr>
          <w:rFonts w:ascii="Calibri" w:eastAsia="Times New Roman" w:hAnsi="Calibri" w:cs="Calibri"/>
          <w:kern w:val="0"/>
          <w:sz w:val="18"/>
          <w:szCs w:val="18"/>
          <w14:ligatures w14:val="none"/>
        </w:rPr>
        <w:t>: Prepare an automated rollback mechanism in case the canary version exhibits significant problems. This will allow a swift return to the stable version.</w:t>
      </w:r>
    </w:p>
    <w:p w14:paraId="3682D02D" w14:textId="77777777" w:rsidR="002630A4" w:rsidRPr="002630A4" w:rsidRDefault="002630A4" w:rsidP="002630A4">
      <w:pPr>
        <w:numPr>
          <w:ilvl w:val="0"/>
          <w:numId w:val="4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Continuous learning</w:t>
      </w:r>
      <w:r w:rsidRPr="002630A4">
        <w:rPr>
          <w:rFonts w:ascii="Calibri" w:eastAsia="Times New Roman" w:hAnsi="Calibri" w:cs="Calibri"/>
          <w:kern w:val="0"/>
          <w:sz w:val="18"/>
          <w:szCs w:val="18"/>
          <w14:ligatures w14:val="none"/>
        </w:rPr>
        <w:t>: Use insights from the canary deployment to improve the quality of future releases and optimize the deployment process.</w:t>
      </w:r>
    </w:p>
    <w:p w14:paraId="53791F0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With these best practices, organizations can minimize the risk of deploying problematic versions, ensure a positive user experience, and continuously enhance their microservices applications.</w:t>
      </w:r>
    </w:p>
    <w:p w14:paraId="576E0C16"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0E213E7" w14:textId="518787B5"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role of feature toggles in the progressive deployment of microservices.</w:t>
      </w:r>
    </w:p>
    <w:p w14:paraId="7AC2CAD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Feature toggles, also known as feature flags, are a powerful technique used in the progressive deployment of microservices. They allow developers to enable or disable specific features in a live environment without deploying new code.</w:t>
      </w:r>
      <w:r w:rsidRPr="002630A4">
        <w:rPr>
          <w:rFonts w:ascii="Calibri" w:eastAsia="Times New Roman" w:hAnsi="Calibri" w:cs="Calibri"/>
          <w:kern w:val="0"/>
          <w:sz w:val="18"/>
          <w:szCs w:val="18"/>
          <w14:ligatures w14:val="none"/>
        </w:rPr>
        <w:br/>
        <w:t>The role of feature toggles in progressive deployment includes:</w:t>
      </w:r>
    </w:p>
    <w:p w14:paraId="1DED86EF" w14:textId="77777777" w:rsidR="002630A4" w:rsidRPr="002630A4" w:rsidRDefault="002630A4" w:rsidP="002630A4">
      <w:pPr>
        <w:numPr>
          <w:ilvl w:val="0"/>
          <w:numId w:val="4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Risk mitigation</w:t>
      </w:r>
      <w:r w:rsidRPr="002630A4">
        <w:rPr>
          <w:rFonts w:ascii="Calibri" w:eastAsia="Times New Roman" w:hAnsi="Calibri" w:cs="Calibri"/>
          <w:kern w:val="0"/>
          <w:sz w:val="18"/>
          <w:szCs w:val="18"/>
          <w14:ligatures w14:val="none"/>
        </w:rPr>
        <w:t>: New features can be hidden from users initially, reducing the risk of unexpected issues and negative user experiences.</w:t>
      </w:r>
    </w:p>
    <w:p w14:paraId="3C5E4209" w14:textId="77777777" w:rsidR="002630A4" w:rsidRPr="002630A4" w:rsidRDefault="002630A4" w:rsidP="002630A4">
      <w:pPr>
        <w:numPr>
          <w:ilvl w:val="0"/>
          <w:numId w:val="4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Gradual rollout</w:t>
      </w:r>
      <w:r w:rsidRPr="002630A4">
        <w:rPr>
          <w:rFonts w:ascii="Calibri" w:eastAsia="Times New Roman" w:hAnsi="Calibri" w:cs="Calibri"/>
          <w:kern w:val="0"/>
          <w:sz w:val="18"/>
          <w:szCs w:val="18"/>
          <w14:ligatures w14:val="none"/>
        </w:rPr>
        <w:t>: Feature toggles facilitate a gradual rollout of new features to a subset of users, allowing developers to monitor the impact and collect feedback before a full release.</w:t>
      </w:r>
    </w:p>
    <w:p w14:paraId="07182A7D" w14:textId="77777777" w:rsidR="002630A4" w:rsidRPr="002630A4" w:rsidRDefault="002630A4" w:rsidP="002630A4">
      <w:pPr>
        <w:numPr>
          <w:ilvl w:val="0"/>
          <w:numId w:val="4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A/B testing</w:t>
      </w:r>
      <w:r w:rsidRPr="002630A4">
        <w:rPr>
          <w:rFonts w:ascii="Calibri" w:eastAsia="Times New Roman" w:hAnsi="Calibri" w:cs="Calibri"/>
          <w:kern w:val="0"/>
          <w:sz w:val="18"/>
          <w:szCs w:val="18"/>
          <w14:ligatures w14:val="none"/>
        </w:rPr>
        <w:t>: Feature toggles enable A/B testing, where different groups of users experience different versions of the application. This helps evaluate the effectiveness of new features.</w:t>
      </w:r>
    </w:p>
    <w:p w14:paraId="4522C15F" w14:textId="77777777" w:rsidR="002630A4" w:rsidRPr="002630A4" w:rsidRDefault="002630A4" w:rsidP="002630A4">
      <w:pPr>
        <w:numPr>
          <w:ilvl w:val="0"/>
          <w:numId w:val="4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Rollback mechanism</w:t>
      </w:r>
      <w:r w:rsidRPr="002630A4">
        <w:rPr>
          <w:rFonts w:ascii="Calibri" w:eastAsia="Times New Roman" w:hAnsi="Calibri" w:cs="Calibri"/>
          <w:kern w:val="0"/>
          <w:sz w:val="18"/>
          <w:szCs w:val="18"/>
          <w14:ligatures w14:val="none"/>
        </w:rPr>
        <w:t>: In case a new feature causes problems or performance issues, feature toggles allow developers to quickly disable the feature without redeploying the application.</w:t>
      </w:r>
    </w:p>
    <w:p w14:paraId="616129AF" w14:textId="77777777" w:rsidR="002630A4" w:rsidRPr="002630A4" w:rsidRDefault="002630A4" w:rsidP="002630A4">
      <w:pPr>
        <w:numPr>
          <w:ilvl w:val="0"/>
          <w:numId w:val="4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Continuous deployment</w:t>
      </w:r>
      <w:r w:rsidRPr="002630A4">
        <w:rPr>
          <w:rFonts w:ascii="Calibri" w:eastAsia="Times New Roman" w:hAnsi="Calibri" w:cs="Calibri"/>
          <w:kern w:val="0"/>
          <w:sz w:val="18"/>
          <w:szCs w:val="18"/>
          <w14:ligatures w14:val="none"/>
        </w:rPr>
        <w:t>: Feature toggles support continuous deployment by decoupling feature releases from code deployment, which streamlines the release process.</w:t>
      </w:r>
    </w:p>
    <w:p w14:paraId="6789060C" w14:textId="77777777" w:rsidR="002630A4" w:rsidRPr="002630A4" w:rsidRDefault="002630A4" w:rsidP="002630A4">
      <w:pPr>
        <w:numPr>
          <w:ilvl w:val="0"/>
          <w:numId w:val="4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Hotfixes</w:t>
      </w:r>
      <w:r w:rsidRPr="002630A4">
        <w:rPr>
          <w:rFonts w:ascii="Calibri" w:eastAsia="Times New Roman" w:hAnsi="Calibri" w:cs="Calibri"/>
          <w:kern w:val="0"/>
          <w:sz w:val="18"/>
          <w:szCs w:val="18"/>
          <w14:ligatures w14:val="none"/>
        </w:rPr>
        <w:t>: Feature toggles can be used to hotfix critical issues quickly without the need for a full redeployment.</w:t>
      </w:r>
    </w:p>
    <w:p w14:paraId="0EB9F4A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With feature toggles, developers can safely experiment with new features, maintain high application availability, and deliver a more personalized user experience.</w:t>
      </w:r>
    </w:p>
    <w:p w14:paraId="2D83BD49"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D8BEA92" w14:textId="33D27FF6"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 you ensure database schema evolution and migration in a CI/CD microservices setup?</w:t>
      </w:r>
    </w:p>
    <w:p w14:paraId="0857583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Ensuring smooth database schema evolution and migration in a CI/CD microservices setup requires careful planning and the use of proper tools. Here are some strategies:</w:t>
      </w:r>
    </w:p>
    <w:p w14:paraId="19DEE695"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Versioned migrations</w:t>
      </w:r>
      <w:r w:rsidRPr="002630A4">
        <w:rPr>
          <w:rFonts w:ascii="Calibri" w:eastAsia="Times New Roman" w:hAnsi="Calibri" w:cs="Calibri"/>
          <w:kern w:val="0"/>
          <w:sz w:val="18"/>
          <w:szCs w:val="18"/>
          <w14:ligatures w14:val="none"/>
        </w:rPr>
        <w:t>: Maintain versioned database migration scripts using tools like Liquibase or Flyway. These scripts define how the database schema changes with each new version of the microservice.</w:t>
      </w:r>
    </w:p>
    <w:p w14:paraId="17409E0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Roll-forward and rollback****bold text</w:t>
      </w:r>
      <w:r w:rsidRPr="002630A4">
        <w:rPr>
          <w:rFonts w:ascii="Calibri" w:eastAsia="Times New Roman" w:hAnsi="Calibri" w:cs="Calibri"/>
          <w:kern w:val="0"/>
          <w:sz w:val="18"/>
          <w:szCs w:val="18"/>
          <w14:ligatures w14:val="none"/>
        </w:rPr>
        <w:t>: Design migration scripts that are both forward and backward-compatible, enabling easy roll-forward to newer versions and rollbacks to previous versions if necessary.</w:t>
      </w:r>
    </w:p>
    <w:p w14:paraId="24FA1E7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Automated testing</w:t>
      </w:r>
      <w:r w:rsidRPr="002630A4">
        <w:rPr>
          <w:rFonts w:ascii="Calibri" w:eastAsia="Times New Roman" w:hAnsi="Calibri" w:cs="Calibri"/>
          <w:kern w:val="0"/>
          <w:sz w:val="18"/>
          <w:szCs w:val="18"/>
          <w14:ligatures w14:val="none"/>
        </w:rPr>
        <w:t>: Include automated tests that validate the correctness of migration scripts to prevent issues during deployment.</w:t>
      </w:r>
    </w:p>
    <w:p w14:paraId="2A70C65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Continuous integration</w:t>
      </w:r>
      <w:r w:rsidRPr="002630A4">
        <w:rPr>
          <w:rFonts w:ascii="Calibri" w:eastAsia="Times New Roman" w:hAnsi="Calibri" w:cs="Calibri"/>
          <w:kern w:val="0"/>
          <w:sz w:val="18"/>
          <w:szCs w:val="18"/>
          <w14:ligatures w14:val="none"/>
        </w:rPr>
        <w:t>: Integrate database migrations into the CI/CD pipeline, ensuring that schema changes are applied automatically during each deployment.</w:t>
      </w:r>
    </w:p>
    <w:p w14:paraId="4375565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Canary databases</w:t>
      </w:r>
      <w:r w:rsidRPr="002630A4">
        <w:rPr>
          <w:rFonts w:ascii="Calibri" w:eastAsia="Times New Roman" w:hAnsi="Calibri" w:cs="Calibri"/>
          <w:kern w:val="0"/>
          <w:sz w:val="18"/>
          <w:szCs w:val="18"/>
          <w14:ligatures w14:val="none"/>
        </w:rPr>
        <w:t>: For canary deployments, use separate databases with the new schema to validate the migration process before applying it to the entire system.</w:t>
      </w:r>
    </w:p>
    <w:p w14:paraId="077E089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Backup and recovery</w:t>
      </w:r>
      <w:r w:rsidRPr="002630A4">
        <w:rPr>
          <w:rFonts w:ascii="Calibri" w:eastAsia="Times New Roman" w:hAnsi="Calibri" w:cs="Calibri"/>
          <w:kern w:val="0"/>
          <w:sz w:val="18"/>
          <w:szCs w:val="18"/>
          <w14:ligatures w14:val="none"/>
        </w:rPr>
        <w:t>: Regularly backup databases to safeguard against data loss during migrations. Have a recovery plan in place in case of migration failures.</w:t>
      </w:r>
    </w:p>
    <w:p w14:paraId="091B8F0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These practices can help organizations ensure smooth and error-free database schema evolution in their CI/CD microservices setup.</w:t>
      </w:r>
    </w:p>
    <w:p w14:paraId="7AD357B0"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0600AB0" w14:textId="77777777" w:rsidR="00901187" w:rsidRDefault="00901187"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p>
    <w:p w14:paraId="1FCA7F96" w14:textId="77777777" w:rsidR="00901187" w:rsidRDefault="00901187"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p>
    <w:p w14:paraId="27C2EF83" w14:textId="6F86C1EC"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importance of continuous monitoring and feedback in a microservices CI/CD pipeline.</w:t>
      </w:r>
    </w:p>
    <w:p w14:paraId="7C6B2C42" w14:textId="002E6F5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68DEA1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Continuous monitoring and feedback are crucial components of a microservices CI/CD pipeline for several reasons:</w:t>
      </w:r>
    </w:p>
    <w:p w14:paraId="7D5AF548" w14:textId="77777777" w:rsidR="002630A4" w:rsidRPr="002630A4" w:rsidRDefault="002630A4" w:rsidP="002630A4">
      <w:pPr>
        <w:numPr>
          <w:ilvl w:val="0"/>
          <w:numId w:val="4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Early detection of issues</w:t>
      </w:r>
      <w:r w:rsidRPr="002630A4">
        <w:rPr>
          <w:rFonts w:ascii="Calibri" w:eastAsia="Times New Roman" w:hAnsi="Calibri" w:cs="Calibri"/>
          <w:kern w:val="0"/>
          <w:sz w:val="18"/>
          <w:szCs w:val="18"/>
          <w14:ligatures w14:val="none"/>
        </w:rPr>
        <w:t>: Continuous monitoring allows the detection of issues, such as performance bottlenecks and errors, early in the development cycle. This leads to quicker resolutions and smoother deployments.</w:t>
      </w:r>
    </w:p>
    <w:p w14:paraId="2580C571" w14:textId="77777777" w:rsidR="002630A4" w:rsidRPr="002630A4" w:rsidRDefault="002630A4" w:rsidP="002630A4">
      <w:pPr>
        <w:numPr>
          <w:ilvl w:val="0"/>
          <w:numId w:val="4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Real-time insights</w:t>
      </w:r>
      <w:r w:rsidRPr="002630A4">
        <w:rPr>
          <w:rFonts w:ascii="Calibri" w:eastAsia="Times New Roman" w:hAnsi="Calibri" w:cs="Calibri"/>
          <w:kern w:val="0"/>
          <w:sz w:val="18"/>
          <w:szCs w:val="18"/>
          <w14:ligatures w14:val="none"/>
        </w:rPr>
        <w:t>: Monitoring microservices in real-time provides valuable insights into the system's health, performance, and resource usage, helping developers make informed decisions.</w:t>
      </w:r>
    </w:p>
    <w:p w14:paraId="5823444F" w14:textId="77777777" w:rsidR="002630A4" w:rsidRPr="002630A4" w:rsidRDefault="002630A4" w:rsidP="002630A4">
      <w:pPr>
        <w:numPr>
          <w:ilvl w:val="0"/>
          <w:numId w:val="4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Quality assurance</w:t>
      </w:r>
      <w:r w:rsidRPr="002630A4">
        <w:rPr>
          <w:rFonts w:ascii="Calibri" w:eastAsia="Times New Roman" w:hAnsi="Calibri" w:cs="Calibri"/>
          <w:kern w:val="0"/>
          <w:sz w:val="18"/>
          <w:szCs w:val="18"/>
          <w14:ligatures w14:val="none"/>
        </w:rPr>
        <w:t>: Continuous monitoring validates the quality of each release, ensuring that microservices meet performance requirements and maintain a high level of reliability.</w:t>
      </w:r>
    </w:p>
    <w:p w14:paraId="5C0076BF" w14:textId="77777777" w:rsidR="002630A4" w:rsidRPr="002630A4" w:rsidRDefault="002630A4" w:rsidP="002630A4">
      <w:pPr>
        <w:numPr>
          <w:ilvl w:val="0"/>
          <w:numId w:val="4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User experience:</w:t>
      </w:r>
      <w:r w:rsidRPr="002630A4">
        <w:rPr>
          <w:rFonts w:ascii="Calibri" w:eastAsia="Times New Roman" w:hAnsi="Calibri" w:cs="Calibri"/>
          <w:kern w:val="0"/>
          <w:sz w:val="18"/>
          <w:szCs w:val="18"/>
          <w14:ligatures w14:val="none"/>
        </w:rPr>
        <w:t> Monitoring user interactions and feedback helps identify areas for improvement and guides future development efforts to enhance the user experience.</w:t>
      </w:r>
    </w:p>
    <w:p w14:paraId="18D85462" w14:textId="77777777" w:rsidR="002630A4" w:rsidRPr="002630A4" w:rsidRDefault="002630A4" w:rsidP="002630A4">
      <w:pPr>
        <w:numPr>
          <w:ilvl w:val="0"/>
          <w:numId w:val="4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Automated alerting</w:t>
      </w:r>
      <w:r w:rsidRPr="002630A4">
        <w:rPr>
          <w:rFonts w:ascii="Calibri" w:eastAsia="Times New Roman" w:hAnsi="Calibri" w:cs="Calibri"/>
          <w:kern w:val="0"/>
          <w:sz w:val="18"/>
          <w:szCs w:val="18"/>
          <w14:ligatures w14:val="none"/>
        </w:rPr>
        <w:t>: Continuous monitoring can trigger automated alerts based on predefined thresholds, allowing for quick responses to potential issues.</w:t>
      </w:r>
    </w:p>
    <w:p w14:paraId="3E29E2A8" w14:textId="77777777" w:rsidR="002630A4" w:rsidRPr="002630A4" w:rsidRDefault="002630A4" w:rsidP="002630A4">
      <w:pPr>
        <w:numPr>
          <w:ilvl w:val="0"/>
          <w:numId w:val="4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Feedback loop</w:t>
      </w:r>
      <w:r w:rsidRPr="002630A4">
        <w:rPr>
          <w:rFonts w:ascii="Calibri" w:eastAsia="Times New Roman" w:hAnsi="Calibri" w:cs="Calibri"/>
          <w:kern w:val="0"/>
          <w:sz w:val="18"/>
          <w:szCs w:val="18"/>
          <w14:ligatures w14:val="none"/>
        </w:rPr>
        <w:t>: Feedback from monitoring informs development decisions, driving iterative improvements and ensuring that future updates address user needs and pain points.</w:t>
      </w:r>
    </w:p>
    <w:p w14:paraId="67E9239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Integrating continuous monitoring and feedback into the CI/CD pipeline enables organizations to enhance the overall quality, reliability, and user experience of their microservices applications.</w:t>
      </w:r>
    </w:p>
    <w:p w14:paraId="66B2C867"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C6BE306" w14:textId="368D52EB"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can you ensure backward compatibility while rolling out new microservices versions?</w:t>
      </w:r>
    </w:p>
    <w:p w14:paraId="23E306F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Ensuring backward compatibility when rolling out new microservices versions is crucial to avoid disrupting existing users and dependent services. Some strategies to achieve backward compatibility include:</w:t>
      </w:r>
    </w:p>
    <w:p w14:paraId="578FD9D9" w14:textId="77777777" w:rsidR="002630A4" w:rsidRPr="002630A4" w:rsidRDefault="002630A4" w:rsidP="002630A4">
      <w:pPr>
        <w:numPr>
          <w:ilvl w:val="0"/>
          <w:numId w:val="4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API versioning</w:t>
      </w:r>
      <w:r w:rsidRPr="002630A4">
        <w:rPr>
          <w:rFonts w:ascii="Calibri" w:eastAsia="Times New Roman" w:hAnsi="Calibri" w:cs="Calibri"/>
          <w:kern w:val="0"/>
          <w:sz w:val="18"/>
          <w:szCs w:val="18"/>
          <w14:ligatures w14:val="none"/>
        </w:rPr>
        <w:t>: Use versioning in APIs to introduce changes without affecting existing clients. Maintain the old version for backward compatibility while deploying the new version to accommodate changes.</w:t>
      </w:r>
    </w:p>
    <w:p w14:paraId="44A544AE" w14:textId="77777777" w:rsidR="002630A4" w:rsidRPr="002630A4" w:rsidRDefault="002630A4" w:rsidP="002630A4">
      <w:pPr>
        <w:numPr>
          <w:ilvl w:val="0"/>
          <w:numId w:val="4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Contract testing</w:t>
      </w:r>
      <w:r w:rsidRPr="002630A4">
        <w:rPr>
          <w:rFonts w:ascii="Calibri" w:eastAsia="Times New Roman" w:hAnsi="Calibri" w:cs="Calibri"/>
          <w:kern w:val="0"/>
          <w:sz w:val="18"/>
          <w:szCs w:val="18"/>
          <w14:ligatures w14:val="none"/>
        </w:rPr>
        <w:t>: Implement contract testing between microservices to ensure that the new version adheres to the contract defined with its dependencies.</w:t>
      </w:r>
    </w:p>
    <w:p w14:paraId="1348A1CD" w14:textId="77777777" w:rsidR="002630A4" w:rsidRPr="002630A4" w:rsidRDefault="002630A4" w:rsidP="002630A4">
      <w:pPr>
        <w:numPr>
          <w:ilvl w:val="0"/>
          <w:numId w:val="4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Semantic versioning</w:t>
      </w:r>
      <w:r w:rsidRPr="002630A4">
        <w:rPr>
          <w:rFonts w:ascii="Calibri" w:eastAsia="Times New Roman" w:hAnsi="Calibri" w:cs="Calibri"/>
          <w:kern w:val="0"/>
          <w:sz w:val="18"/>
          <w:szCs w:val="18"/>
          <w14:ligatures w14:val="none"/>
        </w:rPr>
        <w:t>: Adopt semantic versioning to communicate the nature of changes in a version. Increment the version number based on the extent of changes: major for backward-incompatible changes, minor for backward-compatible additions, and patch for backward-compatible bug fixes.</w:t>
      </w:r>
    </w:p>
    <w:p w14:paraId="64740019" w14:textId="77777777" w:rsidR="002630A4" w:rsidRPr="002630A4" w:rsidRDefault="002630A4" w:rsidP="002630A4">
      <w:pPr>
        <w:numPr>
          <w:ilvl w:val="0"/>
          <w:numId w:val="4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Graceful deprecation</w:t>
      </w:r>
      <w:r w:rsidRPr="002630A4">
        <w:rPr>
          <w:rFonts w:ascii="Calibri" w:eastAsia="Times New Roman" w:hAnsi="Calibri" w:cs="Calibri"/>
          <w:kern w:val="0"/>
          <w:sz w:val="18"/>
          <w:szCs w:val="18"/>
          <w14:ligatures w14:val="none"/>
        </w:rPr>
        <w:t>: If a feature or API is being deprecated, provide sufficient notice and clear communication to consumers to allow for a smooth transition.</w:t>
      </w:r>
    </w:p>
    <w:p w14:paraId="5134BBFD" w14:textId="77777777" w:rsidR="002630A4" w:rsidRPr="002630A4" w:rsidRDefault="002630A4" w:rsidP="002630A4">
      <w:pPr>
        <w:numPr>
          <w:ilvl w:val="0"/>
          <w:numId w:val="4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Feature flags</w:t>
      </w:r>
      <w:r w:rsidRPr="002630A4">
        <w:rPr>
          <w:rFonts w:ascii="Calibri" w:eastAsia="Times New Roman" w:hAnsi="Calibri" w:cs="Calibri"/>
          <w:kern w:val="0"/>
          <w:sz w:val="18"/>
          <w:szCs w:val="18"/>
          <w14:ligatures w14:val="none"/>
        </w:rPr>
        <w:t>: Use feature flags to control the visibility of new features, enabling them for specific users or gradually rolling them out.</w:t>
      </w:r>
    </w:p>
    <w:p w14:paraId="6F1CAAE1" w14:textId="77777777" w:rsidR="002630A4" w:rsidRPr="002630A4" w:rsidRDefault="002630A4" w:rsidP="002630A4">
      <w:pPr>
        <w:numPr>
          <w:ilvl w:val="0"/>
          <w:numId w:val="4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API evolution</w:t>
      </w:r>
      <w:r w:rsidRPr="002630A4">
        <w:rPr>
          <w:rFonts w:ascii="Calibri" w:eastAsia="Times New Roman" w:hAnsi="Calibri" w:cs="Calibri"/>
          <w:kern w:val="0"/>
          <w:sz w:val="18"/>
          <w:szCs w:val="18"/>
          <w14:ligatures w14:val="none"/>
        </w:rPr>
        <w:t>: When introducing new fields or parameters, design APIs to tolerate the absence of new fields and provide default values when needed.</w:t>
      </w:r>
    </w:p>
    <w:p w14:paraId="39D46F0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Using these practices, organizations can maintain backward compatibility, reduce the risk of disruptions, and provide a seamless experience for existing users and dependent services.</w:t>
      </w:r>
    </w:p>
    <w:p w14:paraId="0059B5B8"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758B3EE" w14:textId="73BEF8BF"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Describe the principles of the Zero Trust security model and its application in microservices.</w:t>
      </w:r>
    </w:p>
    <w:p w14:paraId="5E0D4FC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Zero Trust security model is based on the principle of "never trust, always verify." It assumes that no user or service can be trusted by default, even if they are inside the network perimeter. The Zero Trust model aims to secure access to resources by continuously verifying user identity, device integrity, and other factors, regardless of their location.</w:t>
      </w:r>
    </w:p>
    <w:p w14:paraId="3FBA842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the context of microservices, the Zero Trust model can be applied by:</w:t>
      </w:r>
    </w:p>
    <w:p w14:paraId="716C6D22" w14:textId="77777777" w:rsidR="002630A4" w:rsidRPr="002630A4" w:rsidRDefault="002630A4" w:rsidP="002630A4">
      <w:pPr>
        <w:numPr>
          <w:ilvl w:val="0"/>
          <w:numId w:val="4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Authentication and authorization</w:t>
      </w:r>
      <w:r w:rsidRPr="002630A4">
        <w:rPr>
          <w:rFonts w:ascii="Calibri" w:eastAsia="Times New Roman" w:hAnsi="Calibri" w:cs="Calibri"/>
          <w:kern w:val="0"/>
          <w:sz w:val="18"/>
          <w:szCs w:val="18"/>
          <w14:ligatures w14:val="none"/>
        </w:rPr>
        <w:t>: Implement strong authentication mechanisms, such as multi-factor authentication (MFA), to ensure the identity of users and services requesting access to microservices.</w:t>
      </w:r>
    </w:p>
    <w:p w14:paraId="67A3AE8E" w14:textId="77777777" w:rsidR="002630A4" w:rsidRPr="002630A4" w:rsidRDefault="002630A4" w:rsidP="002630A4">
      <w:pPr>
        <w:numPr>
          <w:ilvl w:val="0"/>
          <w:numId w:val="4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Least privilege</w:t>
      </w:r>
      <w:r w:rsidRPr="002630A4">
        <w:rPr>
          <w:rFonts w:ascii="Calibri" w:eastAsia="Times New Roman" w:hAnsi="Calibri" w:cs="Calibri"/>
          <w:kern w:val="0"/>
          <w:sz w:val="18"/>
          <w:szCs w:val="18"/>
          <w14:ligatures w14:val="none"/>
        </w:rPr>
        <w:t>: Apply the principle of least privilege to grant only the necessary permissions to users and services, limiting their access to sensitive resources.</w:t>
      </w:r>
    </w:p>
    <w:p w14:paraId="0D6C6B82" w14:textId="77777777" w:rsidR="002630A4" w:rsidRPr="002630A4" w:rsidRDefault="002630A4" w:rsidP="002630A4">
      <w:pPr>
        <w:numPr>
          <w:ilvl w:val="0"/>
          <w:numId w:val="4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Microservices isolation</w:t>
      </w:r>
      <w:r w:rsidRPr="002630A4">
        <w:rPr>
          <w:rFonts w:ascii="Calibri" w:eastAsia="Times New Roman" w:hAnsi="Calibri" w:cs="Calibri"/>
          <w:kern w:val="0"/>
          <w:sz w:val="18"/>
          <w:szCs w:val="18"/>
          <w14:ligatures w14:val="none"/>
        </w:rPr>
        <w:t>: Isolate microservices from one another to minimize the impact of potential security breaches.</w:t>
      </w:r>
    </w:p>
    <w:p w14:paraId="13651F9D" w14:textId="77777777" w:rsidR="002630A4" w:rsidRPr="002630A4" w:rsidRDefault="002630A4" w:rsidP="002630A4">
      <w:pPr>
        <w:numPr>
          <w:ilvl w:val="0"/>
          <w:numId w:val="4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Network segmentation</w:t>
      </w:r>
      <w:r w:rsidRPr="002630A4">
        <w:rPr>
          <w:rFonts w:ascii="Calibri" w:eastAsia="Times New Roman" w:hAnsi="Calibri" w:cs="Calibri"/>
          <w:kern w:val="0"/>
          <w:sz w:val="18"/>
          <w:szCs w:val="18"/>
          <w14:ligatures w14:val="none"/>
        </w:rPr>
        <w:t>: Segment the network to restrict communication between microservices, preventing lateral movement in case of a security breach.</w:t>
      </w:r>
    </w:p>
    <w:p w14:paraId="297A8528" w14:textId="77777777" w:rsidR="002630A4" w:rsidRPr="002630A4" w:rsidRDefault="002630A4" w:rsidP="002630A4">
      <w:pPr>
        <w:numPr>
          <w:ilvl w:val="0"/>
          <w:numId w:val="4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Encryption</w:t>
      </w:r>
      <w:r w:rsidRPr="002630A4">
        <w:rPr>
          <w:rFonts w:ascii="Calibri" w:eastAsia="Times New Roman" w:hAnsi="Calibri" w:cs="Calibri"/>
          <w:kern w:val="0"/>
          <w:sz w:val="18"/>
          <w:szCs w:val="18"/>
          <w14:ligatures w14:val="none"/>
        </w:rPr>
        <w:t>: Encrypt data in transit and at rest to protect sensitive information from unauthorized access.</w:t>
      </w:r>
    </w:p>
    <w:p w14:paraId="5C530F12" w14:textId="77777777" w:rsidR="002630A4" w:rsidRPr="002630A4" w:rsidRDefault="002630A4" w:rsidP="002630A4">
      <w:pPr>
        <w:numPr>
          <w:ilvl w:val="0"/>
          <w:numId w:val="4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Continuous monitoring</w:t>
      </w:r>
      <w:r w:rsidRPr="002630A4">
        <w:rPr>
          <w:rFonts w:ascii="Calibri" w:eastAsia="Times New Roman" w:hAnsi="Calibri" w:cs="Calibri"/>
          <w:kern w:val="0"/>
          <w:sz w:val="18"/>
          <w:szCs w:val="18"/>
          <w14:ligatures w14:val="none"/>
        </w:rPr>
        <w:t>: Continuously monitor the microservices environment for anomalies and potential security threats.</w:t>
      </w:r>
    </w:p>
    <w:p w14:paraId="7976009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The Zero Trust model ensures that security </w:t>
      </w:r>
      <w:proofErr w:type="gramStart"/>
      <w:r w:rsidRPr="002630A4">
        <w:rPr>
          <w:rFonts w:ascii="Calibri" w:eastAsia="Times New Roman" w:hAnsi="Calibri" w:cs="Calibri"/>
          <w:kern w:val="0"/>
          <w:sz w:val="18"/>
          <w:szCs w:val="18"/>
          <w14:ligatures w14:val="none"/>
        </w:rPr>
        <w:t>is a top priority at all times</w:t>
      </w:r>
      <w:proofErr w:type="gramEnd"/>
      <w:r w:rsidRPr="002630A4">
        <w:rPr>
          <w:rFonts w:ascii="Calibri" w:eastAsia="Times New Roman" w:hAnsi="Calibri" w:cs="Calibri"/>
          <w:kern w:val="0"/>
          <w:sz w:val="18"/>
          <w:szCs w:val="18"/>
          <w14:ligatures w14:val="none"/>
        </w:rPr>
        <w:t>, reducing the risk of unauthorized access and protecting critical data from potential attackers.</w:t>
      </w:r>
    </w:p>
    <w:p w14:paraId="009E95EA"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23CA4B70" w14:textId="0C9D10EA"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the common security vulnerabilities in microservices architecture and how to mitigate them?</w:t>
      </w:r>
    </w:p>
    <w:p w14:paraId="3EA41D9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Common security vulnerabilities in microservices architecture - along with their solutions - include:</w:t>
      </w:r>
    </w:p>
    <w:p w14:paraId="390F6CB7" w14:textId="77777777" w:rsidR="002630A4" w:rsidRPr="002630A4" w:rsidRDefault="002630A4" w:rsidP="002630A4">
      <w:pPr>
        <w:numPr>
          <w:ilvl w:val="0"/>
          <w:numId w:val="4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Injection attacks</w:t>
      </w:r>
      <w:r w:rsidRPr="002630A4">
        <w:rPr>
          <w:rFonts w:ascii="Calibri" w:eastAsia="Times New Roman" w:hAnsi="Calibri" w:cs="Calibri"/>
          <w:kern w:val="0"/>
          <w:sz w:val="18"/>
          <w:szCs w:val="18"/>
          <w14:ligatures w14:val="none"/>
        </w:rPr>
        <w:t>: Mitigate by input validation, parameterized queries, and using ORM frameworks that prevent SQL injection.</w:t>
      </w:r>
    </w:p>
    <w:p w14:paraId="1FCA79EE" w14:textId="77777777" w:rsidR="002630A4" w:rsidRPr="002630A4" w:rsidRDefault="002630A4" w:rsidP="002630A4">
      <w:pPr>
        <w:numPr>
          <w:ilvl w:val="0"/>
          <w:numId w:val="4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Authentication and authorization issues</w:t>
      </w:r>
      <w:r w:rsidRPr="002630A4">
        <w:rPr>
          <w:rFonts w:ascii="Calibri" w:eastAsia="Times New Roman" w:hAnsi="Calibri" w:cs="Calibri"/>
          <w:kern w:val="0"/>
          <w:sz w:val="18"/>
          <w:szCs w:val="18"/>
          <w14:ligatures w14:val="none"/>
        </w:rPr>
        <w:t>: Implement strong authentication mechanisms and fine-grained access control to prevent unauthorized access.</w:t>
      </w:r>
    </w:p>
    <w:p w14:paraId="35B463F2" w14:textId="77777777" w:rsidR="002630A4" w:rsidRPr="002630A4" w:rsidRDefault="002630A4" w:rsidP="002630A4">
      <w:pPr>
        <w:numPr>
          <w:ilvl w:val="0"/>
          <w:numId w:val="4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Cross-site scripting (XSS):</w:t>
      </w:r>
      <w:r w:rsidRPr="002630A4">
        <w:rPr>
          <w:rFonts w:ascii="Calibri" w:eastAsia="Times New Roman" w:hAnsi="Calibri" w:cs="Calibri"/>
          <w:kern w:val="0"/>
          <w:sz w:val="18"/>
          <w:szCs w:val="18"/>
          <w14:ligatures w14:val="none"/>
        </w:rPr>
        <w:t> Apply input validation and output encoding to prevent malicious script execution in web applications.</w:t>
      </w:r>
    </w:p>
    <w:p w14:paraId="646B1580" w14:textId="77777777" w:rsidR="002630A4" w:rsidRPr="002630A4" w:rsidRDefault="002630A4" w:rsidP="002630A4">
      <w:pPr>
        <w:numPr>
          <w:ilvl w:val="0"/>
          <w:numId w:val="4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Cross-site request forgery (CSRF)</w:t>
      </w:r>
      <w:r w:rsidRPr="002630A4">
        <w:rPr>
          <w:rFonts w:ascii="Calibri" w:eastAsia="Times New Roman" w:hAnsi="Calibri" w:cs="Calibri"/>
          <w:kern w:val="0"/>
          <w:sz w:val="18"/>
          <w:szCs w:val="18"/>
          <w14:ligatures w14:val="none"/>
        </w:rPr>
        <w:t>: Use CSRF tokens to verify the legitimacy of requests and prevent unauthorized actions.</w:t>
      </w:r>
    </w:p>
    <w:p w14:paraId="7B24C07D" w14:textId="77777777" w:rsidR="002630A4" w:rsidRPr="002630A4" w:rsidRDefault="002630A4" w:rsidP="002630A4">
      <w:pPr>
        <w:numPr>
          <w:ilvl w:val="0"/>
          <w:numId w:val="4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Insecure direct object references</w:t>
      </w:r>
      <w:r w:rsidRPr="002630A4">
        <w:rPr>
          <w:rFonts w:ascii="Calibri" w:eastAsia="Times New Roman" w:hAnsi="Calibri" w:cs="Calibri"/>
          <w:kern w:val="0"/>
          <w:sz w:val="18"/>
          <w:szCs w:val="18"/>
          <w14:ligatures w14:val="none"/>
        </w:rPr>
        <w:t>: Implement access controls and validate user permissions to prevent unauthorized access to resources.</w:t>
      </w:r>
    </w:p>
    <w:p w14:paraId="4BF97851" w14:textId="77777777" w:rsidR="002630A4" w:rsidRPr="002630A4" w:rsidRDefault="002630A4" w:rsidP="002630A4">
      <w:pPr>
        <w:numPr>
          <w:ilvl w:val="0"/>
          <w:numId w:val="4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Broken authentication</w:t>
      </w:r>
      <w:r w:rsidRPr="002630A4">
        <w:rPr>
          <w:rFonts w:ascii="Calibri" w:eastAsia="Times New Roman" w:hAnsi="Calibri" w:cs="Calibri"/>
          <w:kern w:val="0"/>
          <w:sz w:val="18"/>
          <w:szCs w:val="18"/>
          <w14:ligatures w14:val="none"/>
        </w:rPr>
        <w:t>: Enforce secure password policies, use secure session management, and implement multi-factor authentication (MFA).</w:t>
      </w:r>
    </w:p>
    <w:p w14:paraId="3C898D79" w14:textId="77777777" w:rsidR="002630A4" w:rsidRPr="002630A4" w:rsidRDefault="002630A4" w:rsidP="002630A4">
      <w:pPr>
        <w:numPr>
          <w:ilvl w:val="0"/>
          <w:numId w:val="4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Security misconfiguration</w:t>
      </w:r>
      <w:r w:rsidRPr="002630A4">
        <w:rPr>
          <w:rFonts w:ascii="Calibri" w:eastAsia="Times New Roman" w:hAnsi="Calibri" w:cs="Calibri"/>
          <w:kern w:val="0"/>
          <w:sz w:val="18"/>
          <w:szCs w:val="18"/>
          <w14:ligatures w14:val="none"/>
        </w:rPr>
        <w:t>: Regularly audit and review configurations to identify and rectify security weaknesses.</w:t>
      </w:r>
    </w:p>
    <w:p w14:paraId="040530D4" w14:textId="77777777" w:rsidR="002630A4" w:rsidRPr="002630A4" w:rsidRDefault="002630A4" w:rsidP="002630A4">
      <w:pPr>
        <w:numPr>
          <w:ilvl w:val="0"/>
          <w:numId w:val="4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Data exposure</w:t>
      </w:r>
      <w:r w:rsidRPr="002630A4">
        <w:rPr>
          <w:rFonts w:ascii="Calibri" w:eastAsia="Times New Roman" w:hAnsi="Calibri" w:cs="Calibri"/>
          <w:kern w:val="0"/>
          <w:sz w:val="18"/>
          <w:szCs w:val="18"/>
          <w14:ligatures w14:val="none"/>
        </w:rPr>
        <w:t>: Encrypt sensitive data, use secure communication protocols (HTTPS), and protect data at rest and in transit.</w:t>
      </w:r>
    </w:p>
    <w:p w14:paraId="562EEEA2" w14:textId="77777777" w:rsidR="002630A4" w:rsidRPr="002630A4" w:rsidRDefault="002630A4" w:rsidP="002630A4">
      <w:pPr>
        <w:numPr>
          <w:ilvl w:val="0"/>
          <w:numId w:val="4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Denial-of-service (DoS) attacks</w:t>
      </w:r>
      <w:r w:rsidRPr="002630A4">
        <w:rPr>
          <w:rFonts w:ascii="Calibri" w:eastAsia="Times New Roman" w:hAnsi="Calibri" w:cs="Calibri"/>
          <w:kern w:val="0"/>
          <w:sz w:val="18"/>
          <w:szCs w:val="18"/>
          <w14:ligatures w14:val="none"/>
        </w:rPr>
        <w:t>: Implement rate limiting, throttle API requests, and use distributed DoS protection services.</w:t>
      </w:r>
    </w:p>
    <w:p w14:paraId="6185B0D7" w14:textId="77777777" w:rsidR="002630A4" w:rsidRPr="002630A4" w:rsidRDefault="002630A4" w:rsidP="002630A4">
      <w:pPr>
        <w:numPr>
          <w:ilvl w:val="0"/>
          <w:numId w:val="4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Insecure deserialization</w:t>
      </w:r>
      <w:r w:rsidRPr="002630A4">
        <w:rPr>
          <w:rFonts w:ascii="Calibri" w:eastAsia="Times New Roman" w:hAnsi="Calibri" w:cs="Calibri"/>
          <w:kern w:val="0"/>
          <w:sz w:val="18"/>
          <w:szCs w:val="18"/>
          <w14:ligatures w14:val="none"/>
        </w:rPr>
        <w:t>: Use safe deserialization libraries and validate incoming data to prevent deserialization attacks.</w:t>
      </w:r>
    </w:p>
    <w:p w14:paraId="60DE08D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To mitigate these vulnerabilities, conduct regular security audits, implement secure coding practices, adopt the principle of least privilege, and keep up with security best practices in the microservices environment.</w:t>
      </w:r>
    </w:p>
    <w:p w14:paraId="4BDC1558"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1A6FCBD3" w14:textId="5EE9D6A3"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how you can use JWT (JSON Web Tokens) for authentication and authorization in microservices.</w:t>
      </w:r>
    </w:p>
    <w:p w14:paraId="5169A93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JSON Web Tokens (JWT) is a popular way to manage authentication and authorization in microservices environments. Here's how they can be used:</w:t>
      </w:r>
    </w:p>
    <w:p w14:paraId="5D8D856F" w14:textId="77777777" w:rsidR="002630A4" w:rsidRPr="002630A4" w:rsidRDefault="002630A4" w:rsidP="002630A4">
      <w:pPr>
        <w:numPr>
          <w:ilvl w:val="0"/>
          <w:numId w:val="4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Authentication</w:t>
      </w:r>
      <w:r w:rsidRPr="002630A4">
        <w:rPr>
          <w:rFonts w:ascii="Calibri" w:eastAsia="Times New Roman" w:hAnsi="Calibri" w:cs="Calibri"/>
          <w:kern w:val="0"/>
          <w:sz w:val="18"/>
          <w:szCs w:val="18"/>
          <w14:ligatures w14:val="none"/>
        </w:rPr>
        <w:t xml:space="preserve">: When a user logs in, the authentication server generates a JWT containing user information and signs it </w:t>
      </w:r>
      <w:proofErr w:type="gramStart"/>
      <w:r w:rsidRPr="002630A4">
        <w:rPr>
          <w:rFonts w:ascii="Calibri" w:eastAsia="Times New Roman" w:hAnsi="Calibri" w:cs="Calibri"/>
          <w:kern w:val="0"/>
          <w:sz w:val="18"/>
          <w:szCs w:val="18"/>
          <w14:ligatures w14:val="none"/>
        </w:rPr>
        <w:t>using</w:t>
      </w:r>
      <w:proofErr w:type="gramEnd"/>
      <w:r w:rsidRPr="002630A4">
        <w:rPr>
          <w:rFonts w:ascii="Calibri" w:eastAsia="Times New Roman" w:hAnsi="Calibri" w:cs="Calibri"/>
          <w:kern w:val="0"/>
          <w:sz w:val="18"/>
          <w:szCs w:val="18"/>
          <w14:ligatures w14:val="none"/>
        </w:rPr>
        <w:t xml:space="preserve"> a secret key. The JWT is then sent back to the client.</w:t>
      </w:r>
    </w:p>
    <w:p w14:paraId="1944E717" w14:textId="77777777" w:rsidR="002630A4" w:rsidRPr="002630A4" w:rsidRDefault="002630A4" w:rsidP="002630A4">
      <w:pPr>
        <w:numPr>
          <w:ilvl w:val="0"/>
          <w:numId w:val="4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Authorization</w:t>
      </w:r>
      <w:r w:rsidRPr="002630A4">
        <w:rPr>
          <w:rFonts w:ascii="Calibri" w:eastAsia="Times New Roman" w:hAnsi="Calibri" w:cs="Calibri"/>
          <w:kern w:val="0"/>
          <w:sz w:val="18"/>
          <w:szCs w:val="18"/>
          <w14:ligatures w14:val="none"/>
        </w:rPr>
        <w:t xml:space="preserve">: The client includes </w:t>
      </w:r>
      <w:proofErr w:type="gramStart"/>
      <w:r w:rsidRPr="002630A4">
        <w:rPr>
          <w:rFonts w:ascii="Calibri" w:eastAsia="Times New Roman" w:hAnsi="Calibri" w:cs="Calibri"/>
          <w:kern w:val="0"/>
          <w:sz w:val="18"/>
          <w:szCs w:val="18"/>
          <w14:ligatures w14:val="none"/>
        </w:rPr>
        <w:t>the JWT</w:t>
      </w:r>
      <w:proofErr w:type="gramEnd"/>
      <w:r w:rsidRPr="002630A4">
        <w:rPr>
          <w:rFonts w:ascii="Calibri" w:eastAsia="Times New Roman" w:hAnsi="Calibri" w:cs="Calibri"/>
          <w:kern w:val="0"/>
          <w:sz w:val="18"/>
          <w:szCs w:val="18"/>
          <w14:ligatures w14:val="none"/>
        </w:rPr>
        <w:t xml:space="preserve"> in subsequent requests to microservices in the authorization header. Microservices validate the JWT's signature using the same secret key as the authentication server. This ensures the authenticity of the token.</w:t>
      </w:r>
    </w:p>
    <w:p w14:paraId="03622930" w14:textId="77777777" w:rsidR="002630A4" w:rsidRPr="002630A4" w:rsidRDefault="002630A4" w:rsidP="002630A4">
      <w:pPr>
        <w:numPr>
          <w:ilvl w:val="0"/>
          <w:numId w:val="4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Extracting user information</w:t>
      </w:r>
      <w:r w:rsidRPr="002630A4">
        <w:rPr>
          <w:rFonts w:ascii="Calibri" w:eastAsia="Times New Roman" w:hAnsi="Calibri" w:cs="Calibri"/>
          <w:kern w:val="0"/>
          <w:sz w:val="18"/>
          <w:szCs w:val="18"/>
          <w14:ligatures w14:val="none"/>
        </w:rPr>
        <w:t>: Microservices extract user information from the JWT payload, such as user ID or roles, to determine what actions the user is authorized to perform.</w:t>
      </w:r>
    </w:p>
    <w:p w14:paraId="67D2C305" w14:textId="77777777" w:rsidR="002630A4" w:rsidRPr="002630A4" w:rsidRDefault="002630A4" w:rsidP="002630A4">
      <w:pPr>
        <w:numPr>
          <w:ilvl w:val="0"/>
          <w:numId w:val="4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Stateless authentication</w:t>
      </w:r>
      <w:r w:rsidRPr="002630A4">
        <w:rPr>
          <w:rFonts w:ascii="Calibri" w:eastAsia="Times New Roman" w:hAnsi="Calibri" w:cs="Calibri"/>
          <w:kern w:val="0"/>
          <w:sz w:val="18"/>
          <w:szCs w:val="18"/>
          <w14:ligatures w14:val="none"/>
        </w:rPr>
        <w:t>: JWTs are stateless, meaning the authentication server does not need to store user session data. This makes it easier to scale the authentication process and reduces server-side overhead.</w:t>
      </w:r>
    </w:p>
    <w:p w14:paraId="1B907395" w14:textId="77777777" w:rsidR="002630A4" w:rsidRPr="002630A4" w:rsidRDefault="002630A4" w:rsidP="002630A4">
      <w:pPr>
        <w:numPr>
          <w:ilvl w:val="0"/>
          <w:numId w:val="4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Expiration and renewal</w:t>
      </w:r>
      <w:r w:rsidRPr="002630A4">
        <w:rPr>
          <w:rFonts w:ascii="Calibri" w:eastAsia="Times New Roman" w:hAnsi="Calibri" w:cs="Calibri"/>
          <w:kern w:val="0"/>
          <w:sz w:val="18"/>
          <w:szCs w:val="18"/>
          <w14:ligatures w14:val="none"/>
        </w:rPr>
        <w:t>: JWTs can have an expiration time. Once expired, the client needs to obtain a new JWT by re-authenticating with the authentication server.</w:t>
      </w:r>
    </w:p>
    <w:p w14:paraId="0FAEC9A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using JWTs for authentication and authorization, microservices can efficiently and securely manage user identity and access control in a distributed environment.</w:t>
      </w:r>
    </w:p>
    <w:p w14:paraId="05842D0D"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731AE6C9" w14:textId="552B9F1E"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use of service mesh for secure and resilient microservices communication.</w:t>
      </w:r>
    </w:p>
    <w:p w14:paraId="3693D20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 service mesh is a dedicated infrastructure layer that handles service-to-service communication within a microservices architecture. It provides several benefits for secure and resilient communication:</w:t>
      </w:r>
    </w:p>
    <w:p w14:paraId="5FED8E6A" w14:textId="77777777" w:rsidR="002630A4" w:rsidRPr="002630A4" w:rsidRDefault="002630A4" w:rsidP="002630A4">
      <w:pPr>
        <w:numPr>
          <w:ilvl w:val="0"/>
          <w:numId w:val="4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Encryption</w:t>
      </w:r>
      <w:r w:rsidRPr="002630A4">
        <w:rPr>
          <w:rFonts w:ascii="Calibri" w:eastAsia="Times New Roman" w:hAnsi="Calibri" w:cs="Calibri"/>
          <w:kern w:val="0"/>
          <w:sz w:val="18"/>
          <w:szCs w:val="18"/>
          <w14:ligatures w14:val="none"/>
        </w:rPr>
        <w:t>: Service mesh ensures secure communication between services by automatically encrypting data transmitted over the network.</w:t>
      </w:r>
    </w:p>
    <w:p w14:paraId="377D6EF8" w14:textId="77777777" w:rsidR="002630A4" w:rsidRPr="002630A4" w:rsidRDefault="002630A4" w:rsidP="002630A4">
      <w:pPr>
        <w:numPr>
          <w:ilvl w:val="0"/>
          <w:numId w:val="4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Mutual TLS</w:t>
      </w:r>
      <w:r w:rsidRPr="002630A4">
        <w:rPr>
          <w:rFonts w:ascii="Calibri" w:eastAsia="Times New Roman" w:hAnsi="Calibri" w:cs="Calibri"/>
          <w:kern w:val="0"/>
          <w:sz w:val="18"/>
          <w:szCs w:val="18"/>
          <w14:ligatures w14:val="none"/>
        </w:rPr>
        <w:t xml:space="preserve">: It enables mutual authentication using </w:t>
      </w:r>
      <w:proofErr w:type="spellStart"/>
      <w:r w:rsidRPr="002630A4">
        <w:rPr>
          <w:rFonts w:ascii="Calibri" w:eastAsia="Times New Roman" w:hAnsi="Calibri" w:cs="Calibri"/>
          <w:kern w:val="0"/>
          <w:sz w:val="18"/>
          <w:szCs w:val="18"/>
          <w14:ligatures w14:val="none"/>
        </w:rPr>
        <w:t>mTLS</w:t>
      </w:r>
      <w:proofErr w:type="spellEnd"/>
      <w:r w:rsidRPr="002630A4">
        <w:rPr>
          <w:rFonts w:ascii="Calibri" w:eastAsia="Times New Roman" w:hAnsi="Calibri" w:cs="Calibri"/>
          <w:kern w:val="0"/>
          <w:sz w:val="18"/>
          <w:szCs w:val="18"/>
          <w14:ligatures w14:val="none"/>
        </w:rPr>
        <w:t>, ensuring both the client and server are authenticated before communication.</w:t>
      </w:r>
    </w:p>
    <w:p w14:paraId="6217009A" w14:textId="77777777" w:rsidR="002630A4" w:rsidRPr="002630A4" w:rsidRDefault="002630A4" w:rsidP="002630A4">
      <w:pPr>
        <w:numPr>
          <w:ilvl w:val="0"/>
          <w:numId w:val="4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Access control</w:t>
      </w:r>
      <w:r w:rsidRPr="002630A4">
        <w:rPr>
          <w:rFonts w:ascii="Calibri" w:eastAsia="Times New Roman" w:hAnsi="Calibri" w:cs="Calibri"/>
          <w:kern w:val="0"/>
          <w:sz w:val="18"/>
          <w:szCs w:val="18"/>
          <w14:ligatures w14:val="none"/>
        </w:rPr>
        <w:t>: Service mesh can enforce access control policies, limiting which services can communicate with each other to prevent unauthorized access.</w:t>
      </w:r>
    </w:p>
    <w:p w14:paraId="277EEBFD" w14:textId="77777777" w:rsidR="002630A4" w:rsidRPr="002630A4" w:rsidRDefault="002630A4" w:rsidP="002630A4">
      <w:pPr>
        <w:numPr>
          <w:ilvl w:val="0"/>
          <w:numId w:val="4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Traffic routing</w:t>
      </w:r>
      <w:r w:rsidRPr="002630A4">
        <w:rPr>
          <w:rFonts w:ascii="Calibri" w:eastAsia="Times New Roman" w:hAnsi="Calibri" w:cs="Calibri"/>
          <w:kern w:val="0"/>
          <w:sz w:val="18"/>
          <w:szCs w:val="18"/>
          <w14:ligatures w14:val="none"/>
        </w:rPr>
        <w:t>: With service mesh, traffic routing and load balancing are handled automatically, enabling better resilience and failover mechanisms.</w:t>
      </w:r>
    </w:p>
    <w:p w14:paraId="4B300CCB" w14:textId="77777777" w:rsidR="002630A4" w:rsidRPr="002630A4" w:rsidRDefault="002630A4" w:rsidP="002630A4">
      <w:pPr>
        <w:numPr>
          <w:ilvl w:val="0"/>
          <w:numId w:val="4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Retries and timeouts</w:t>
      </w:r>
      <w:r w:rsidRPr="002630A4">
        <w:rPr>
          <w:rFonts w:ascii="Calibri" w:eastAsia="Times New Roman" w:hAnsi="Calibri" w:cs="Calibri"/>
          <w:kern w:val="0"/>
          <w:sz w:val="18"/>
          <w:szCs w:val="18"/>
          <w14:ligatures w14:val="none"/>
        </w:rPr>
        <w:t>: Service mesh can automatically handle retries and timeouts in case of network failures or unresponsive services, improving overall system resilience.</w:t>
      </w:r>
    </w:p>
    <w:p w14:paraId="0D67B751" w14:textId="77777777" w:rsidR="002630A4" w:rsidRPr="002630A4" w:rsidRDefault="002630A4" w:rsidP="002630A4">
      <w:pPr>
        <w:numPr>
          <w:ilvl w:val="0"/>
          <w:numId w:val="4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Observability</w:t>
      </w:r>
      <w:r w:rsidRPr="002630A4">
        <w:rPr>
          <w:rFonts w:ascii="Calibri" w:eastAsia="Times New Roman" w:hAnsi="Calibri" w:cs="Calibri"/>
          <w:kern w:val="0"/>
          <w:sz w:val="18"/>
          <w:szCs w:val="18"/>
          <w14:ligatures w14:val="none"/>
        </w:rPr>
        <w:t>: Service mesh provides visibility into service communication, making it easier to monitor and troubleshoot issues.</w:t>
      </w:r>
    </w:p>
    <w:p w14:paraId="5EF063A8" w14:textId="77777777" w:rsidR="002630A4" w:rsidRPr="002630A4" w:rsidRDefault="002630A4" w:rsidP="002630A4">
      <w:pPr>
        <w:numPr>
          <w:ilvl w:val="0"/>
          <w:numId w:val="4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Circuit breaking</w:t>
      </w:r>
      <w:r w:rsidRPr="002630A4">
        <w:rPr>
          <w:rFonts w:ascii="Calibri" w:eastAsia="Times New Roman" w:hAnsi="Calibri" w:cs="Calibri"/>
          <w:kern w:val="0"/>
          <w:sz w:val="18"/>
          <w:szCs w:val="18"/>
          <w14:ligatures w14:val="none"/>
        </w:rPr>
        <w:t>: It implements circuit-breaking patterns to prevent cascading failures and avoid overloading unhealthy services.</w:t>
      </w:r>
    </w:p>
    <w:p w14:paraId="472C1DF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With a service mesh, organizations can abstract away the complexity of secure and resilient communication from individual services, leading to a more manageable and robust microservices architecture.</w:t>
      </w:r>
    </w:p>
    <w:p w14:paraId="17956A04"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53E68D2B" w14:textId="3AC0F575"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can you protect against distributed denial-of-service (DDoS) attacks in microservices?</w:t>
      </w:r>
    </w:p>
    <w:p w14:paraId="16AB73B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To protect microservices against DDoS attacks, the following measures can be considered:</w:t>
      </w:r>
    </w:p>
    <w:p w14:paraId="4A8214B5" w14:textId="77777777" w:rsidR="002630A4" w:rsidRPr="002630A4" w:rsidRDefault="002630A4" w:rsidP="002630A4">
      <w:pPr>
        <w:numPr>
          <w:ilvl w:val="0"/>
          <w:numId w:val="5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Rate limiting</w:t>
      </w:r>
      <w:r w:rsidRPr="002630A4">
        <w:rPr>
          <w:rFonts w:ascii="Calibri" w:eastAsia="Times New Roman" w:hAnsi="Calibri" w:cs="Calibri"/>
          <w:kern w:val="0"/>
          <w:sz w:val="18"/>
          <w:szCs w:val="18"/>
          <w14:ligatures w14:val="none"/>
        </w:rPr>
        <w:t>: Implement rate-limiting mechanisms to restrict the number of requests from a single client or IP address. This will prevent excessive requests from overwhelming the services.</w:t>
      </w:r>
    </w:p>
    <w:p w14:paraId="7B614190" w14:textId="77777777" w:rsidR="002630A4" w:rsidRPr="002630A4" w:rsidRDefault="002630A4" w:rsidP="002630A4">
      <w:pPr>
        <w:numPr>
          <w:ilvl w:val="0"/>
          <w:numId w:val="5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Web application firewall (WAF)</w:t>
      </w:r>
      <w:r w:rsidRPr="002630A4">
        <w:rPr>
          <w:rFonts w:ascii="Calibri" w:eastAsia="Times New Roman" w:hAnsi="Calibri" w:cs="Calibri"/>
          <w:kern w:val="0"/>
          <w:sz w:val="18"/>
          <w:szCs w:val="18"/>
          <w14:ligatures w14:val="none"/>
        </w:rPr>
        <w:t>: Employ a WAF to filter and block malicious traffic based on predefined security rules, thereby mitigating DDoS attacks.</w:t>
      </w:r>
    </w:p>
    <w:p w14:paraId="5D1D1B09" w14:textId="77777777" w:rsidR="002630A4" w:rsidRPr="002630A4" w:rsidRDefault="002630A4" w:rsidP="002630A4">
      <w:pPr>
        <w:numPr>
          <w:ilvl w:val="0"/>
          <w:numId w:val="5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Traffic shaping</w:t>
      </w:r>
      <w:r w:rsidRPr="002630A4">
        <w:rPr>
          <w:rFonts w:ascii="Calibri" w:eastAsia="Times New Roman" w:hAnsi="Calibri" w:cs="Calibri"/>
          <w:kern w:val="0"/>
          <w:sz w:val="18"/>
          <w:szCs w:val="18"/>
          <w14:ligatures w14:val="none"/>
        </w:rPr>
        <w:t>: Use traffic shaping techniques to prioritize legitimate traffic and deprioritize or drop malicious traffic.</w:t>
      </w:r>
    </w:p>
    <w:p w14:paraId="40A30D7F" w14:textId="77777777" w:rsidR="002630A4" w:rsidRPr="002630A4" w:rsidRDefault="002630A4" w:rsidP="002630A4">
      <w:pPr>
        <w:numPr>
          <w:ilvl w:val="0"/>
          <w:numId w:val="5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Load balancing</w:t>
      </w:r>
      <w:r w:rsidRPr="002630A4">
        <w:rPr>
          <w:rFonts w:ascii="Calibri" w:eastAsia="Times New Roman" w:hAnsi="Calibri" w:cs="Calibri"/>
          <w:kern w:val="0"/>
          <w:sz w:val="18"/>
          <w:szCs w:val="18"/>
          <w14:ligatures w14:val="none"/>
        </w:rPr>
        <w:t>: Distribute incoming requests across multiple instances of microservices using load balancers, making it harder for attackers to target specific services.</w:t>
      </w:r>
    </w:p>
    <w:p w14:paraId="4A49AA30" w14:textId="77777777" w:rsidR="002630A4" w:rsidRPr="002630A4" w:rsidRDefault="002630A4" w:rsidP="002630A4">
      <w:pPr>
        <w:numPr>
          <w:ilvl w:val="0"/>
          <w:numId w:val="5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CDN integration</w:t>
      </w:r>
      <w:r w:rsidRPr="002630A4">
        <w:rPr>
          <w:rFonts w:ascii="Calibri" w:eastAsia="Times New Roman" w:hAnsi="Calibri" w:cs="Calibri"/>
          <w:kern w:val="0"/>
          <w:sz w:val="18"/>
          <w:szCs w:val="18"/>
          <w14:ligatures w14:val="none"/>
        </w:rPr>
        <w:t>: Utilize content delivery networks (CDNs) to cache and distribute static assets, reducing the load on backend services during an attack.</w:t>
      </w:r>
    </w:p>
    <w:p w14:paraId="0712C03E" w14:textId="77777777" w:rsidR="002630A4" w:rsidRPr="002630A4" w:rsidRDefault="002630A4" w:rsidP="002630A4">
      <w:pPr>
        <w:numPr>
          <w:ilvl w:val="0"/>
          <w:numId w:val="5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Anomaly detection</w:t>
      </w:r>
      <w:r w:rsidRPr="002630A4">
        <w:rPr>
          <w:rFonts w:ascii="Calibri" w:eastAsia="Times New Roman" w:hAnsi="Calibri" w:cs="Calibri"/>
          <w:kern w:val="0"/>
          <w:sz w:val="18"/>
          <w:szCs w:val="18"/>
          <w14:ligatures w14:val="none"/>
        </w:rPr>
        <w:t>: Implement anomaly detection systems to identify unusual traffic patterns and respond accordingly.</w:t>
      </w:r>
    </w:p>
    <w:p w14:paraId="7565C4F7" w14:textId="77777777" w:rsidR="002630A4" w:rsidRPr="002630A4" w:rsidRDefault="002630A4" w:rsidP="002630A4">
      <w:pPr>
        <w:numPr>
          <w:ilvl w:val="0"/>
          <w:numId w:val="5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Cloud DDoS protection</w:t>
      </w:r>
      <w:r w:rsidRPr="002630A4">
        <w:rPr>
          <w:rFonts w:ascii="Calibri" w:eastAsia="Times New Roman" w:hAnsi="Calibri" w:cs="Calibri"/>
          <w:kern w:val="0"/>
          <w:sz w:val="18"/>
          <w:szCs w:val="18"/>
          <w14:ligatures w14:val="none"/>
        </w:rPr>
        <w:t>: Cloud service providers often offer DDoS protection services that can automatically detect and mitigate attacks.</w:t>
      </w:r>
    </w:p>
    <w:p w14:paraId="5C422BA5" w14:textId="77777777" w:rsidR="002630A4" w:rsidRPr="002630A4" w:rsidRDefault="002630A4" w:rsidP="002630A4">
      <w:pPr>
        <w:numPr>
          <w:ilvl w:val="0"/>
          <w:numId w:val="5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Application layer protection</w:t>
      </w:r>
      <w:r w:rsidRPr="002630A4">
        <w:rPr>
          <w:rFonts w:ascii="Calibri" w:eastAsia="Times New Roman" w:hAnsi="Calibri" w:cs="Calibri"/>
          <w:kern w:val="0"/>
          <w:sz w:val="18"/>
          <w:szCs w:val="18"/>
          <w14:ligatures w14:val="none"/>
        </w:rPr>
        <w:t>: Ensure that microservices handle requests efficiently and have protection mechanisms against common application-layer attacks, such as SQL injection or cross-site scripting (XSS).</w:t>
      </w:r>
    </w:p>
    <w:p w14:paraId="719132C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lastRenderedPageBreak/>
        <w:t>With these measures, organizations can fortify their microservices against DDoS attacks, ensuring service availability and maintaining a high level of performance during such attacks.</w:t>
      </w:r>
    </w:p>
    <w:p w14:paraId="519A553C"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7E8B140D" w14:textId="5A10CD21"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Describe the use of rate limiting and throttling to prevent abuse in microservices.</w:t>
      </w:r>
    </w:p>
    <w:p w14:paraId="1CDA0FE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Rate limiting and throttling are techniques used to control the number of requests a client can make to a microservice within a specified period. They are used to prevent abuse, limit resource consumption, and protect microservices from overload or DDoS attacks.</w:t>
      </w:r>
    </w:p>
    <w:p w14:paraId="74A1384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Rate limiting</w:t>
      </w:r>
      <w:r w:rsidRPr="002630A4">
        <w:rPr>
          <w:rFonts w:ascii="Calibri" w:eastAsia="Times New Roman" w:hAnsi="Calibri" w:cs="Calibri"/>
          <w:kern w:val="0"/>
          <w:sz w:val="18"/>
          <w:szCs w:val="18"/>
          <w14:ligatures w14:val="none"/>
        </w:rPr>
        <w:t>: Rate limiting restricts the number of requests a client can make within a given time window. For example, a rate limit of 100 requests per minute means a client can make up to 100 requests in a minute, and any additional requests will be denied or delayed.</w:t>
      </w:r>
    </w:p>
    <w:p w14:paraId="67FA004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Throttling</w:t>
      </w:r>
      <w:r w:rsidRPr="002630A4">
        <w:rPr>
          <w:rFonts w:ascii="Calibri" w:eastAsia="Times New Roman" w:hAnsi="Calibri" w:cs="Calibri"/>
          <w:kern w:val="0"/>
          <w:sz w:val="18"/>
          <w:szCs w:val="18"/>
          <w14:ligatures w14:val="none"/>
        </w:rPr>
        <w:t>: Throttling sets a limit on the rate of processing requests by the server. For example, a throttling rate of 10 requests per second means the server processes a maximum of 10 requests per second, queuing or delaying additional requests beyond this limit.</w:t>
      </w:r>
    </w:p>
    <w:p w14:paraId="7CEA361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Benefits</w:t>
      </w:r>
      <w:r w:rsidRPr="002630A4">
        <w:rPr>
          <w:rFonts w:ascii="Calibri" w:eastAsia="Times New Roman" w:hAnsi="Calibri" w:cs="Calibri"/>
          <w:kern w:val="0"/>
          <w:sz w:val="18"/>
          <w:szCs w:val="18"/>
          <w14:ligatures w14:val="none"/>
        </w:rPr>
        <w:t>:</w:t>
      </w:r>
    </w:p>
    <w:p w14:paraId="402A8320" w14:textId="77777777" w:rsidR="002630A4" w:rsidRPr="002630A4" w:rsidRDefault="002630A4" w:rsidP="002630A4">
      <w:pPr>
        <w:numPr>
          <w:ilvl w:val="0"/>
          <w:numId w:val="5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Abuse prevention</w:t>
      </w:r>
      <w:r w:rsidRPr="002630A4">
        <w:rPr>
          <w:rFonts w:ascii="Calibri" w:eastAsia="Times New Roman" w:hAnsi="Calibri" w:cs="Calibri"/>
          <w:kern w:val="0"/>
          <w:sz w:val="18"/>
          <w:szCs w:val="18"/>
          <w14:ligatures w14:val="none"/>
        </w:rPr>
        <w:t>: Rate limiting and throttling prevent malicious clients from overwhelming the microservice with excessive requests.</w:t>
      </w:r>
    </w:p>
    <w:p w14:paraId="39F529E2" w14:textId="77777777" w:rsidR="002630A4" w:rsidRPr="002630A4" w:rsidRDefault="002630A4" w:rsidP="002630A4">
      <w:pPr>
        <w:numPr>
          <w:ilvl w:val="0"/>
          <w:numId w:val="5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Resource management</w:t>
      </w:r>
      <w:r w:rsidRPr="002630A4">
        <w:rPr>
          <w:rFonts w:ascii="Calibri" w:eastAsia="Times New Roman" w:hAnsi="Calibri" w:cs="Calibri"/>
          <w:kern w:val="0"/>
          <w:sz w:val="18"/>
          <w:szCs w:val="18"/>
          <w14:ligatures w14:val="none"/>
        </w:rPr>
        <w:t>: Controlling the rate of requests enables resource consumption and server load to be managed efficiently.</w:t>
      </w:r>
    </w:p>
    <w:p w14:paraId="0D5492FB" w14:textId="77777777" w:rsidR="002630A4" w:rsidRPr="002630A4" w:rsidRDefault="002630A4" w:rsidP="002630A4">
      <w:pPr>
        <w:numPr>
          <w:ilvl w:val="0"/>
          <w:numId w:val="5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Performance stability</w:t>
      </w:r>
      <w:r w:rsidRPr="002630A4">
        <w:rPr>
          <w:rFonts w:ascii="Calibri" w:eastAsia="Times New Roman" w:hAnsi="Calibri" w:cs="Calibri"/>
          <w:kern w:val="0"/>
          <w:sz w:val="18"/>
          <w:szCs w:val="18"/>
          <w14:ligatures w14:val="none"/>
        </w:rPr>
        <w:t>: Rate limiting and throttling help maintain a stable and predictable performance, preventing performance spikes due to sudden traffic surges.</w:t>
      </w:r>
    </w:p>
    <w:p w14:paraId="00974C6D" w14:textId="77777777" w:rsidR="002630A4" w:rsidRPr="002630A4" w:rsidRDefault="002630A4" w:rsidP="002630A4">
      <w:pPr>
        <w:numPr>
          <w:ilvl w:val="0"/>
          <w:numId w:val="5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Scalability</w:t>
      </w:r>
      <w:r w:rsidRPr="002630A4">
        <w:rPr>
          <w:rFonts w:ascii="Calibri" w:eastAsia="Times New Roman" w:hAnsi="Calibri" w:cs="Calibri"/>
          <w:kern w:val="0"/>
          <w:sz w:val="18"/>
          <w:szCs w:val="18"/>
          <w14:ligatures w14:val="none"/>
        </w:rPr>
        <w:t>: These techniques allow microservices to scale effectively, ensuring that resources are used efficiently.</w:t>
      </w:r>
    </w:p>
    <w:p w14:paraId="475BAFA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employing rate limiting and throttling, microservices can achieve better resilience, protect against abuse, and maintain consistent performance under various load conditions.</w:t>
      </w:r>
    </w:p>
    <w:p w14:paraId="212DB162" w14:textId="77777777" w:rsidR="00901187" w:rsidRPr="00901187" w:rsidRDefault="00901187"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p>
    <w:p w14:paraId="4A9D8DD7" w14:textId="28C4CE5E"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 you implement resilience patterns like retry, timeout, and fallback in microservices?</w:t>
      </w:r>
    </w:p>
    <w:p w14:paraId="441CA08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Implementing resilience patterns like retry, timeout, and fallback in microservices is essential to handle temporary failures and ensure system stability. Here's how each pattern can be implemented:</w:t>
      </w:r>
    </w:p>
    <w:p w14:paraId="1946846E" w14:textId="77777777" w:rsidR="002630A4" w:rsidRPr="002630A4" w:rsidRDefault="002630A4" w:rsidP="002630A4">
      <w:pPr>
        <w:numPr>
          <w:ilvl w:val="0"/>
          <w:numId w:val="5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Retry</w:t>
      </w:r>
      <w:r w:rsidRPr="002630A4">
        <w:rPr>
          <w:rFonts w:ascii="Calibri" w:eastAsia="Times New Roman" w:hAnsi="Calibri" w:cs="Calibri"/>
          <w:kern w:val="0"/>
          <w:sz w:val="18"/>
          <w:szCs w:val="18"/>
          <w14:ligatures w14:val="none"/>
        </w:rPr>
        <w:t>: When a microservice encounters a transient error, it can automatically retry the operation a predefined number of times. Implement an exponential backoff strategy to avoid overwhelming the system with repeated requests.</w:t>
      </w:r>
    </w:p>
    <w:p w14:paraId="41532456" w14:textId="77777777" w:rsidR="002630A4" w:rsidRPr="002630A4" w:rsidRDefault="002630A4" w:rsidP="002630A4">
      <w:pPr>
        <w:numPr>
          <w:ilvl w:val="0"/>
          <w:numId w:val="5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Timeout</w:t>
      </w:r>
      <w:r w:rsidRPr="002630A4">
        <w:rPr>
          <w:rFonts w:ascii="Calibri" w:eastAsia="Times New Roman" w:hAnsi="Calibri" w:cs="Calibri"/>
          <w:kern w:val="0"/>
          <w:sz w:val="18"/>
          <w:szCs w:val="18"/>
          <w14:ligatures w14:val="none"/>
        </w:rPr>
        <w:t>: Set appropriate timeouts for service-to-service communication. If a service does not respond within the specified time, the requester can handle the timeout scenario gracefully and, if needed, trigger retries.</w:t>
      </w:r>
    </w:p>
    <w:p w14:paraId="2DA5CFCF" w14:textId="77777777" w:rsidR="002630A4" w:rsidRPr="002630A4" w:rsidRDefault="002630A4" w:rsidP="002630A4">
      <w:pPr>
        <w:numPr>
          <w:ilvl w:val="0"/>
          <w:numId w:val="5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Fallback</w:t>
      </w:r>
      <w:r w:rsidRPr="002630A4">
        <w:rPr>
          <w:rFonts w:ascii="Calibri" w:eastAsia="Times New Roman" w:hAnsi="Calibri" w:cs="Calibri"/>
          <w:kern w:val="0"/>
          <w:sz w:val="18"/>
          <w:szCs w:val="18"/>
          <w14:ligatures w14:val="none"/>
        </w:rPr>
        <w:t>: Define fallback mechanisms or alternative responses to handle failures gracefully. If a dependent service is unavailable, the microservice can fall back to cached data or a default response.</w:t>
      </w:r>
    </w:p>
    <w:p w14:paraId="4D220680" w14:textId="77777777" w:rsidR="002630A4" w:rsidRPr="002630A4" w:rsidRDefault="002630A4" w:rsidP="002630A4">
      <w:pPr>
        <w:numPr>
          <w:ilvl w:val="0"/>
          <w:numId w:val="5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Circuit breaker</w:t>
      </w:r>
      <w:r w:rsidRPr="002630A4">
        <w:rPr>
          <w:rFonts w:ascii="Calibri" w:eastAsia="Times New Roman" w:hAnsi="Calibri" w:cs="Calibri"/>
          <w:kern w:val="0"/>
          <w:sz w:val="18"/>
          <w:szCs w:val="18"/>
          <w14:ligatures w14:val="none"/>
        </w:rPr>
        <w:t>: Implement the circuit breaker pattern to detect repeated failures to a dependent service. When the failure threshold is reached, the circuit breaker opens, redirecting calls to a fallback mechanism until the service is deemed healthy again.</w:t>
      </w:r>
    </w:p>
    <w:p w14:paraId="2D602F39" w14:textId="77777777" w:rsidR="002630A4" w:rsidRPr="002630A4" w:rsidRDefault="002630A4" w:rsidP="002630A4">
      <w:pPr>
        <w:numPr>
          <w:ilvl w:val="0"/>
          <w:numId w:val="5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Bulkhead</w:t>
      </w:r>
      <w:r w:rsidRPr="002630A4">
        <w:rPr>
          <w:rFonts w:ascii="Calibri" w:eastAsia="Times New Roman" w:hAnsi="Calibri" w:cs="Calibri"/>
          <w:kern w:val="0"/>
          <w:sz w:val="18"/>
          <w:szCs w:val="18"/>
          <w14:ligatures w14:val="none"/>
        </w:rPr>
        <w:t>: Use the bulkhead pattern to limit the number of resources allocated to a specific operation, thereby isolating failures to prevent them from affecting other parts of the system.</w:t>
      </w:r>
    </w:p>
    <w:p w14:paraId="5E00659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incorporating these resilience patterns, microservices can handle failures effectively, maintain system stability, and provide a more reliable user experience.</w:t>
      </w:r>
    </w:p>
    <w:p w14:paraId="61100996"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7E5800A" w14:textId="70FAD025"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are the best practices for securing Micro Frontends in a microservices frontend ecosystem?</w:t>
      </w:r>
    </w:p>
    <w:p w14:paraId="2F85537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Securing Micro Frontends in a microservices frontend ecosystem involves several best practices:</w:t>
      </w:r>
    </w:p>
    <w:p w14:paraId="28DEB812" w14:textId="77777777" w:rsidR="002630A4" w:rsidRPr="002630A4" w:rsidRDefault="002630A4" w:rsidP="002630A4">
      <w:pPr>
        <w:numPr>
          <w:ilvl w:val="0"/>
          <w:numId w:val="5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Authentication and authorization</w:t>
      </w:r>
      <w:r w:rsidRPr="002630A4">
        <w:rPr>
          <w:rFonts w:ascii="Calibri" w:eastAsia="Times New Roman" w:hAnsi="Calibri" w:cs="Calibri"/>
          <w:kern w:val="0"/>
          <w:sz w:val="18"/>
          <w:szCs w:val="18"/>
          <w14:ligatures w14:val="none"/>
        </w:rPr>
        <w:t>: Implement a robust authentication and authorization system to control access to Micro Frontends based on user roles and permissions.</w:t>
      </w:r>
    </w:p>
    <w:p w14:paraId="03484FDA" w14:textId="77777777" w:rsidR="002630A4" w:rsidRPr="002630A4" w:rsidRDefault="002630A4" w:rsidP="002630A4">
      <w:pPr>
        <w:numPr>
          <w:ilvl w:val="0"/>
          <w:numId w:val="5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CORS configuration</w:t>
      </w:r>
      <w:r w:rsidRPr="002630A4">
        <w:rPr>
          <w:rFonts w:ascii="Calibri" w:eastAsia="Times New Roman" w:hAnsi="Calibri" w:cs="Calibri"/>
          <w:kern w:val="0"/>
          <w:sz w:val="18"/>
          <w:szCs w:val="18"/>
          <w14:ligatures w14:val="none"/>
        </w:rPr>
        <w:t>: Use Cross-Origin Resource Sharing (CORS) headers to control which domains can access Micro Frontends, preventing unauthorized access from other domains.</w:t>
      </w:r>
    </w:p>
    <w:p w14:paraId="082C1259" w14:textId="77777777" w:rsidR="002630A4" w:rsidRPr="002630A4" w:rsidRDefault="002630A4" w:rsidP="002630A4">
      <w:pPr>
        <w:numPr>
          <w:ilvl w:val="0"/>
          <w:numId w:val="5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Content Security Policy (CSP)</w:t>
      </w:r>
      <w:r w:rsidRPr="002630A4">
        <w:rPr>
          <w:rFonts w:ascii="Calibri" w:eastAsia="Times New Roman" w:hAnsi="Calibri" w:cs="Calibri"/>
          <w:kern w:val="0"/>
          <w:sz w:val="18"/>
          <w:szCs w:val="18"/>
          <w14:ligatures w14:val="none"/>
        </w:rPr>
        <w:t>: Set up a Content Security Policy to mitigate risks related to XSS attacks and other code injection vulnerabilities.</w:t>
      </w:r>
    </w:p>
    <w:p w14:paraId="1DC8A3FF" w14:textId="77777777" w:rsidR="002630A4" w:rsidRPr="002630A4" w:rsidRDefault="002630A4" w:rsidP="002630A4">
      <w:pPr>
        <w:numPr>
          <w:ilvl w:val="0"/>
          <w:numId w:val="5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Secure communication</w:t>
      </w:r>
      <w:r w:rsidRPr="002630A4">
        <w:rPr>
          <w:rFonts w:ascii="Calibri" w:eastAsia="Times New Roman" w:hAnsi="Calibri" w:cs="Calibri"/>
          <w:kern w:val="0"/>
          <w:sz w:val="18"/>
          <w:szCs w:val="18"/>
          <w14:ligatures w14:val="none"/>
        </w:rPr>
        <w:t>: Ensure that communication between Micro Frontends and backend microservices is encrypted using HTTPS.</w:t>
      </w:r>
    </w:p>
    <w:p w14:paraId="354838EE" w14:textId="77777777" w:rsidR="002630A4" w:rsidRPr="002630A4" w:rsidRDefault="002630A4" w:rsidP="002630A4">
      <w:pPr>
        <w:numPr>
          <w:ilvl w:val="0"/>
          <w:numId w:val="5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Secure data handling</w:t>
      </w:r>
      <w:r w:rsidRPr="002630A4">
        <w:rPr>
          <w:rFonts w:ascii="Calibri" w:eastAsia="Times New Roman" w:hAnsi="Calibri" w:cs="Calibri"/>
          <w:kern w:val="0"/>
          <w:sz w:val="18"/>
          <w:szCs w:val="18"/>
          <w14:ligatures w14:val="none"/>
        </w:rPr>
        <w:t>: Avoid exposing sensitive data in the frontend and handle user inputs carefully to prevent security vulnerabilities like injection attacks.</w:t>
      </w:r>
    </w:p>
    <w:p w14:paraId="2EBCE21C" w14:textId="77777777" w:rsidR="002630A4" w:rsidRPr="002630A4" w:rsidRDefault="002630A4" w:rsidP="002630A4">
      <w:pPr>
        <w:numPr>
          <w:ilvl w:val="0"/>
          <w:numId w:val="5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Code reviews and security audits</w:t>
      </w:r>
      <w:r w:rsidRPr="002630A4">
        <w:rPr>
          <w:rFonts w:ascii="Calibri" w:eastAsia="Times New Roman" w:hAnsi="Calibri" w:cs="Calibri"/>
          <w:kern w:val="0"/>
          <w:sz w:val="18"/>
          <w:szCs w:val="18"/>
          <w14:ligatures w14:val="none"/>
        </w:rPr>
        <w:t>: Regularly conduct code reviews and security audits to identify and fix potential security weaknesses in Micro Frontends.</w:t>
      </w:r>
    </w:p>
    <w:p w14:paraId="1F3B0DA0" w14:textId="77777777" w:rsidR="002630A4" w:rsidRPr="002630A4" w:rsidRDefault="002630A4" w:rsidP="002630A4">
      <w:pPr>
        <w:numPr>
          <w:ilvl w:val="0"/>
          <w:numId w:val="5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Version management</w:t>
      </w:r>
      <w:r w:rsidRPr="002630A4">
        <w:rPr>
          <w:rFonts w:ascii="Calibri" w:eastAsia="Times New Roman" w:hAnsi="Calibri" w:cs="Calibri"/>
          <w:kern w:val="0"/>
          <w:sz w:val="18"/>
          <w:szCs w:val="18"/>
          <w14:ligatures w14:val="none"/>
        </w:rPr>
        <w:t xml:space="preserve">: Keep Micro Frontends </w:t>
      </w:r>
      <w:proofErr w:type="gramStart"/>
      <w:r w:rsidRPr="002630A4">
        <w:rPr>
          <w:rFonts w:ascii="Calibri" w:eastAsia="Times New Roman" w:hAnsi="Calibri" w:cs="Calibri"/>
          <w:kern w:val="0"/>
          <w:sz w:val="18"/>
          <w:szCs w:val="18"/>
          <w14:ligatures w14:val="none"/>
        </w:rPr>
        <w:t>up-to-date</w:t>
      </w:r>
      <w:proofErr w:type="gramEnd"/>
      <w:r w:rsidRPr="002630A4">
        <w:rPr>
          <w:rFonts w:ascii="Calibri" w:eastAsia="Times New Roman" w:hAnsi="Calibri" w:cs="Calibri"/>
          <w:kern w:val="0"/>
          <w:sz w:val="18"/>
          <w:szCs w:val="18"/>
          <w14:ligatures w14:val="none"/>
        </w:rPr>
        <w:t xml:space="preserve"> with the latest security patches and updates to address known vulnerabilities.</w:t>
      </w:r>
    </w:p>
    <w:p w14:paraId="37866CDC" w14:textId="77777777" w:rsidR="002630A4" w:rsidRPr="002630A4" w:rsidRDefault="002630A4" w:rsidP="002630A4">
      <w:pPr>
        <w:numPr>
          <w:ilvl w:val="0"/>
          <w:numId w:val="5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Monitoring and logging</w:t>
      </w:r>
      <w:r w:rsidRPr="002630A4">
        <w:rPr>
          <w:rFonts w:ascii="Calibri" w:eastAsia="Times New Roman" w:hAnsi="Calibri" w:cs="Calibri"/>
          <w:kern w:val="0"/>
          <w:sz w:val="18"/>
          <w:szCs w:val="18"/>
          <w14:ligatures w14:val="none"/>
        </w:rPr>
        <w:t xml:space="preserve">: Implement monitoring and logging in the </w:t>
      </w:r>
      <w:proofErr w:type="gramStart"/>
      <w:r w:rsidRPr="002630A4">
        <w:rPr>
          <w:rFonts w:ascii="Calibri" w:eastAsia="Times New Roman" w:hAnsi="Calibri" w:cs="Calibri"/>
          <w:kern w:val="0"/>
          <w:sz w:val="18"/>
          <w:szCs w:val="18"/>
          <w14:ligatures w14:val="none"/>
        </w:rPr>
        <w:t>frontend</w:t>
      </w:r>
      <w:proofErr w:type="gramEnd"/>
      <w:r w:rsidRPr="002630A4">
        <w:rPr>
          <w:rFonts w:ascii="Calibri" w:eastAsia="Times New Roman" w:hAnsi="Calibri" w:cs="Calibri"/>
          <w:kern w:val="0"/>
          <w:sz w:val="18"/>
          <w:szCs w:val="18"/>
          <w14:ligatures w14:val="none"/>
        </w:rPr>
        <w:t xml:space="preserve"> ecosystem to detect and respond to potential security breaches.</w:t>
      </w:r>
    </w:p>
    <w:p w14:paraId="3B0AF8D2"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With these best practices, organizations can maintain a secure Micro Frontend ecosystem within their overall microservices architecture.</w:t>
      </w:r>
    </w:p>
    <w:p w14:paraId="78BA2283"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846459B" w14:textId="3F4C99EE"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importance of secret management and rotation in microservices security.</w:t>
      </w:r>
    </w:p>
    <w:p w14:paraId="2A82B42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Secret management and rotation are crucial components of microservices security to protect sensitive information such as API keys, database passwords, and authentication tokens. The importance of these practices includes:</w:t>
      </w:r>
    </w:p>
    <w:p w14:paraId="73466E7F" w14:textId="77777777" w:rsidR="002630A4" w:rsidRPr="002630A4" w:rsidRDefault="002630A4" w:rsidP="002630A4">
      <w:pPr>
        <w:numPr>
          <w:ilvl w:val="0"/>
          <w:numId w:val="5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Preventing unauthorized access</w:t>
      </w:r>
      <w:r w:rsidRPr="002630A4">
        <w:rPr>
          <w:rFonts w:ascii="Calibri" w:eastAsia="Times New Roman" w:hAnsi="Calibri" w:cs="Calibri"/>
          <w:kern w:val="0"/>
          <w:sz w:val="18"/>
          <w:szCs w:val="18"/>
          <w14:ligatures w14:val="none"/>
        </w:rPr>
        <w:t>: Proper secret management ensures that only authorized microservices and users have access to sensitive information, minimizing the risk of data breaches.</w:t>
      </w:r>
    </w:p>
    <w:p w14:paraId="7009E3A9" w14:textId="77777777" w:rsidR="002630A4" w:rsidRPr="002630A4" w:rsidRDefault="002630A4" w:rsidP="002630A4">
      <w:pPr>
        <w:numPr>
          <w:ilvl w:val="0"/>
          <w:numId w:val="5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Mitigating impact of breache</w:t>
      </w:r>
      <w:r w:rsidRPr="002630A4">
        <w:rPr>
          <w:rFonts w:ascii="Calibri" w:eastAsia="Times New Roman" w:hAnsi="Calibri" w:cs="Calibri"/>
          <w:kern w:val="0"/>
          <w:sz w:val="18"/>
          <w:szCs w:val="18"/>
          <w14:ligatures w14:val="none"/>
        </w:rPr>
        <w:t>s: Regularly rotating secrets limits the exposure time of potentially compromised credentials, reducing the potential impact of a security breach.</w:t>
      </w:r>
    </w:p>
    <w:p w14:paraId="466FCF64" w14:textId="77777777" w:rsidR="002630A4" w:rsidRPr="002630A4" w:rsidRDefault="002630A4" w:rsidP="002630A4">
      <w:pPr>
        <w:numPr>
          <w:ilvl w:val="0"/>
          <w:numId w:val="5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Compliance requirements</w:t>
      </w:r>
      <w:r w:rsidRPr="002630A4">
        <w:rPr>
          <w:rFonts w:ascii="Calibri" w:eastAsia="Times New Roman" w:hAnsi="Calibri" w:cs="Calibri"/>
          <w:kern w:val="0"/>
          <w:sz w:val="18"/>
          <w:szCs w:val="18"/>
          <w14:ligatures w14:val="none"/>
        </w:rPr>
        <w:t>: Many security regulations and standards, like GDPR and HIPAA, mandate regular secret rotation to maintain compliance.</w:t>
      </w:r>
    </w:p>
    <w:p w14:paraId="4A74190D" w14:textId="77777777" w:rsidR="002630A4" w:rsidRPr="002630A4" w:rsidRDefault="002630A4" w:rsidP="002630A4">
      <w:pPr>
        <w:numPr>
          <w:ilvl w:val="0"/>
          <w:numId w:val="5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Limiting privileges</w:t>
      </w:r>
      <w:r w:rsidRPr="002630A4">
        <w:rPr>
          <w:rFonts w:ascii="Calibri" w:eastAsia="Times New Roman" w:hAnsi="Calibri" w:cs="Calibri"/>
          <w:kern w:val="0"/>
          <w:sz w:val="18"/>
          <w:szCs w:val="18"/>
          <w14:ligatures w14:val="none"/>
        </w:rPr>
        <w:t>: By managing secrets centrally, organizations can enforce the principle of least privilege, granting access to sensitive information only when necessary.</w:t>
      </w:r>
    </w:p>
    <w:p w14:paraId="62F1ECE0" w14:textId="77777777" w:rsidR="002630A4" w:rsidRPr="002630A4" w:rsidRDefault="002630A4" w:rsidP="002630A4">
      <w:pPr>
        <w:numPr>
          <w:ilvl w:val="0"/>
          <w:numId w:val="5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Secure deployment</w:t>
      </w:r>
      <w:r w:rsidRPr="002630A4">
        <w:rPr>
          <w:rFonts w:ascii="Calibri" w:eastAsia="Times New Roman" w:hAnsi="Calibri" w:cs="Calibri"/>
          <w:kern w:val="0"/>
          <w:sz w:val="18"/>
          <w:szCs w:val="18"/>
          <w14:ligatures w14:val="none"/>
        </w:rPr>
        <w:t>: Secrets management is crucial during deployment to ensure credentials are not exposed in configuration files or version control systems.</w:t>
      </w:r>
    </w:p>
    <w:p w14:paraId="76192F74" w14:textId="77777777" w:rsidR="002630A4" w:rsidRPr="002630A4" w:rsidRDefault="002630A4" w:rsidP="002630A4">
      <w:pPr>
        <w:numPr>
          <w:ilvl w:val="0"/>
          <w:numId w:val="5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Revoking access</w:t>
      </w:r>
      <w:r w:rsidRPr="002630A4">
        <w:rPr>
          <w:rFonts w:ascii="Calibri" w:eastAsia="Times New Roman" w:hAnsi="Calibri" w:cs="Calibri"/>
          <w:kern w:val="0"/>
          <w:sz w:val="18"/>
          <w:szCs w:val="18"/>
          <w14:ligatures w14:val="none"/>
        </w:rPr>
        <w:t>: When a microservice is decommissioned or no longer requires access to specific resources, secret rotation ensures that its access is revoked.</w:t>
      </w:r>
    </w:p>
    <w:p w14:paraId="3F3E6C6D" w14:textId="77777777" w:rsidR="002630A4" w:rsidRPr="002630A4" w:rsidRDefault="002630A4" w:rsidP="002630A4">
      <w:pPr>
        <w:numPr>
          <w:ilvl w:val="0"/>
          <w:numId w:val="5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Audit trail</w:t>
      </w:r>
      <w:r w:rsidRPr="002630A4">
        <w:rPr>
          <w:rFonts w:ascii="Calibri" w:eastAsia="Times New Roman" w:hAnsi="Calibri" w:cs="Calibri"/>
          <w:kern w:val="0"/>
          <w:sz w:val="18"/>
          <w:szCs w:val="18"/>
          <w14:ligatures w14:val="none"/>
        </w:rPr>
        <w:t>: Proper secret management provides an audit trail, allowing organizations to track who accessed which secrets and when.</w:t>
      </w:r>
    </w:p>
    <w:p w14:paraId="58D2720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Prioritizing secret management and regular rotation enables organizations to enhance microservices security and maintain a more robust defense against potential security threats.</w:t>
      </w:r>
    </w:p>
    <w:p w14:paraId="61E823F5"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2D20FE31" w14:textId="17CB00BD"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can you design disaster recovery and fault-tolerant strategies for microservices?</w:t>
      </w:r>
    </w:p>
    <w:p w14:paraId="3AA21D9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Designing disaster recovery and fault-tolerant strategies for microservices involves several key steps:</w:t>
      </w:r>
    </w:p>
    <w:p w14:paraId="7856AB75" w14:textId="77777777" w:rsidR="002630A4" w:rsidRPr="002630A4" w:rsidRDefault="002630A4" w:rsidP="002630A4">
      <w:pPr>
        <w:numPr>
          <w:ilvl w:val="0"/>
          <w:numId w:val="5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Microservices isolation</w:t>
      </w:r>
      <w:r w:rsidRPr="002630A4">
        <w:rPr>
          <w:rFonts w:ascii="Calibri" w:eastAsia="Times New Roman" w:hAnsi="Calibri" w:cs="Calibri"/>
          <w:kern w:val="0"/>
          <w:sz w:val="18"/>
          <w:szCs w:val="18"/>
          <w14:ligatures w14:val="none"/>
        </w:rPr>
        <w:t>: Isolate microservices from each other, ensuring that a failure in one service does not affect others.</w:t>
      </w:r>
    </w:p>
    <w:p w14:paraId="2FFC93C7" w14:textId="77777777" w:rsidR="002630A4" w:rsidRPr="002630A4" w:rsidRDefault="002630A4" w:rsidP="002630A4">
      <w:pPr>
        <w:numPr>
          <w:ilvl w:val="0"/>
          <w:numId w:val="5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Replication and redundancy:</w:t>
      </w:r>
      <w:r w:rsidRPr="002630A4">
        <w:rPr>
          <w:rFonts w:ascii="Calibri" w:eastAsia="Times New Roman" w:hAnsi="Calibri" w:cs="Calibri"/>
          <w:kern w:val="0"/>
          <w:sz w:val="18"/>
          <w:szCs w:val="18"/>
          <w14:ligatures w14:val="none"/>
        </w:rPr>
        <w:t> Implement service replication and deploy redundant instances to ensure service availability even if some instances fail.</w:t>
      </w:r>
    </w:p>
    <w:p w14:paraId="07BDFEE8" w14:textId="77777777" w:rsidR="002630A4" w:rsidRPr="002630A4" w:rsidRDefault="002630A4" w:rsidP="002630A4">
      <w:pPr>
        <w:numPr>
          <w:ilvl w:val="0"/>
          <w:numId w:val="5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Load balancing</w:t>
      </w:r>
      <w:r w:rsidRPr="002630A4">
        <w:rPr>
          <w:rFonts w:ascii="Calibri" w:eastAsia="Times New Roman" w:hAnsi="Calibri" w:cs="Calibri"/>
          <w:kern w:val="0"/>
          <w:sz w:val="18"/>
          <w:szCs w:val="18"/>
          <w14:ligatures w14:val="none"/>
        </w:rPr>
        <w:t>: Use load balancers to distribute traffic among healthy instances to ensure that no single instance is overwhelmed.</w:t>
      </w:r>
    </w:p>
    <w:p w14:paraId="1EE8B3F2" w14:textId="77777777" w:rsidR="002630A4" w:rsidRPr="002630A4" w:rsidRDefault="002630A4" w:rsidP="002630A4">
      <w:pPr>
        <w:numPr>
          <w:ilvl w:val="0"/>
          <w:numId w:val="5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Circuit breaker pattern</w:t>
      </w:r>
      <w:r w:rsidRPr="002630A4">
        <w:rPr>
          <w:rFonts w:ascii="Calibri" w:eastAsia="Times New Roman" w:hAnsi="Calibri" w:cs="Calibri"/>
          <w:kern w:val="0"/>
          <w:sz w:val="18"/>
          <w:szCs w:val="18"/>
          <w14:ligatures w14:val="none"/>
        </w:rPr>
        <w:t>: Implement the circuit breaker pattern to prevent cascading failures when a dependent service experiences issues.</w:t>
      </w:r>
    </w:p>
    <w:p w14:paraId="604BFE17" w14:textId="77777777" w:rsidR="002630A4" w:rsidRPr="002630A4" w:rsidRDefault="002630A4" w:rsidP="002630A4">
      <w:pPr>
        <w:numPr>
          <w:ilvl w:val="0"/>
          <w:numId w:val="5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Disaster recovery plan</w:t>
      </w:r>
      <w:r w:rsidRPr="002630A4">
        <w:rPr>
          <w:rFonts w:ascii="Calibri" w:eastAsia="Times New Roman" w:hAnsi="Calibri" w:cs="Calibri"/>
          <w:kern w:val="0"/>
          <w:sz w:val="18"/>
          <w:szCs w:val="18"/>
          <w14:ligatures w14:val="none"/>
        </w:rPr>
        <w:t>: Develop a comprehensive disaster recovery plan outlining steps to be taken in case of a major outage or catastrophe.</w:t>
      </w:r>
    </w:p>
    <w:p w14:paraId="5E5F9484" w14:textId="77777777" w:rsidR="002630A4" w:rsidRPr="002630A4" w:rsidRDefault="002630A4" w:rsidP="002630A4">
      <w:pPr>
        <w:numPr>
          <w:ilvl w:val="0"/>
          <w:numId w:val="5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Backup and restore</w:t>
      </w:r>
      <w:r w:rsidRPr="002630A4">
        <w:rPr>
          <w:rFonts w:ascii="Calibri" w:eastAsia="Times New Roman" w:hAnsi="Calibri" w:cs="Calibri"/>
          <w:kern w:val="0"/>
          <w:sz w:val="18"/>
          <w:szCs w:val="18"/>
          <w14:ligatures w14:val="none"/>
        </w:rPr>
        <w:t>: Regularly backup data and configurations, ensuring that the system can be restored to a known state in case of data loss or corruption.</w:t>
      </w:r>
    </w:p>
    <w:p w14:paraId="13D175D4" w14:textId="77777777" w:rsidR="002630A4" w:rsidRPr="002630A4" w:rsidRDefault="002630A4" w:rsidP="002630A4">
      <w:pPr>
        <w:numPr>
          <w:ilvl w:val="0"/>
          <w:numId w:val="5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Distributed data management</w:t>
      </w:r>
      <w:r w:rsidRPr="002630A4">
        <w:rPr>
          <w:rFonts w:ascii="Calibri" w:eastAsia="Times New Roman" w:hAnsi="Calibri" w:cs="Calibri"/>
          <w:kern w:val="0"/>
          <w:sz w:val="18"/>
          <w:szCs w:val="18"/>
          <w14:ligatures w14:val="none"/>
        </w:rPr>
        <w:t>: Use distributed databases and data storage solutions to ensure data availability even if some nodes fail.</w:t>
      </w:r>
    </w:p>
    <w:p w14:paraId="65A212BD" w14:textId="77777777" w:rsidR="002630A4" w:rsidRPr="002630A4" w:rsidRDefault="002630A4" w:rsidP="002630A4">
      <w:pPr>
        <w:numPr>
          <w:ilvl w:val="0"/>
          <w:numId w:val="5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Cloud-based solutions</w:t>
      </w:r>
      <w:r w:rsidRPr="002630A4">
        <w:rPr>
          <w:rFonts w:ascii="Calibri" w:eastAsia="Times New Roman" w:hAnsi="Calibri" w:cs="Calibri"/>
          <w:kern w:val="0"/>
          <w:sz w:val="18"/>
          <w:szCs w:val="18"/>
          <w14:ligatures w14:val="none"/>
        </w:rPr>
        <w:t>: Consider using cloud-based infrastructure, which often provides built-in disaster recovery and fault-tolerant features.</w:t>
      </w:r>
    </w:p>
    <w:p w14:paraId="15B5DCDE" w14:textId="77777777" w:rsidR="002630A4" w:rsidRPr="002630A4" w:rsidRDefault="002630A4" w:rsidP="002630A4">
      <w:pPr>
        <w:numPr>
          <w:ilvl w:val="0"/>
          <w:numId w:val="5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Chaos engineering</w:t>
      </w:r>
      <w:r w:rsidRPr="002630A4">
        <w:rPr>
          <w:rFonts w:ascii="Calibri" w:eastAsia="Times New Roman" w:hAnsi="Calibri" w:cs="Calibri"/>
          <w:kern w:val="0"/>
          <w:sz w:val="18"/>
          <w:szCs w:val="18"/>
          <w14:ligatures w14:val="none"/>
        </w:rPr>
        <w:t>: Conduct periodic chaos engineering experiments to proactively identify potential failure points and weaknesses in the system.</w:t>
      </w:r>
    </w:p>
    <w:p w14:paraId="7CE6DBF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These strategies can help organizations design robust disaster recovery and fault-tolerant architecture for their microservices and ensure high availability and resilience.</w:t>
      </w:r>
    </w:p>
    <w:p w14:paraId="361ED5D7"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3D6E33FE" w14:textId="21B84AEB"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 you implement microservices using Spring Boot?</w:t>
      </w:r>
    </w:p>
    <w:p w14:paraId="2E68237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Developers can build robust and scalable microservices using Spring Boot - a popular Java framework - by leveraging its rich ecosystem and powerful features for Java-based microservice development.</w:t>
      </w:r>
    </w:p>
    <w:p w14:paraId="6C267A0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To implement microservices using Spring Boot, these steps can be followed:</w:t>
      </w:r>
    </w:p>
    <w:p w14:paraId="1B2455E8" w14:textId="77777777" w:rsidR="002630A4" w:rsidRPr="002630A4" w:rsidRDefault="002630A4" w:rsidP="002630A4">
      <w:pPr>
        <w:numPr>
          <w:ilvl w:val="0"/>
          <w:numId w:val="5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Set up Spring Boot project</w:t>
      </w:r>
      <w:r w:rsidRPr="002630A4">
        <w:rPr>
          <w:rFonts w:ascii="Calibri" w:eastAsia="Times New Roman" w:hAnsi="Calibri" w:cs="Calibri"/>
          <w:kern w:val="0"/>
          <w:sz w:val="18"/>
          <w:szCs w:val="18"/>
          <w14:ligatures w14:val="none"/>
        </w:rPr>
        <w:t xml:space="preserve">: Create a new Spring Boot project using the Spring </w:t>
      </w:r>
      <w:proofErr w:type="spellStart"/>
      <w:r w:rsidRPr="002630A4">
        <w:rPr>
          <w:rFonts w:ascii="Calibri" w:eastAsia="Times New Roman" w:hAnsi="Calibri" w:cs="Calibri"/>
          <w:kern w:val="0"/>
          <w:sz w:val="18"/>
          <w:szCs w:val="18"/>
          <w14:ligatures w14:val="none"/>
        </w:rPr>
        <w:t>Initializr</w:t>
      </w:r>
      <w:proofErr w:type="spellEnd"/>
      <w:r w:rsidRPr="002630A4">
        <w:rPr>
          <w:rFonts w:ascii="Calibri" w:eastAsia="Times New Roman" w:hAnsi="Calibri" w:cs="Calibri"/>
          <w:kern w:val="0"/>
          <w:sz w:val="18"/>
          <w:szCs w:val="18"/>
          <w14:ligatures w14:val="none"/>
        </w:rPr>
        <w:t xml:space="preserve"> or your preferred IDE.</w:t>
      </w:r>
    </w:p>
    <w:p w14:paraId="5C006664" w14:textId="77777777" w:rsidR="002630A4" w:rsidRPr="002630A4" w:rsidRDefault="002630A4" w:rsidP="002630A4">
      <w:pPr>
        <w:numPr>
          <w:ilvl w:val="0"/>
          <w:numId w:val="5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Define microservice boundaries</w:t>
      </w:r>
      <w:r w:rsidRPr="002630A4">
        <w:rPr>
          <w:rFonts w:ascii="Calibri" w:eastAsia="Times New Roman" w:hAnsi="Calibri" w:cs="Calibri"/>
          <w:kern w:val="0"/>
          <w:sz w:val="18"/>
          <w:szCs w:val="18"/>
          <w14:ligatures w14:val="none"/>
        </w:rPr>
        <w:t>: Identify distinct functionalities and boundaries for each microservice.</w:t>
      </w:r>
    </w:p>
    <w:p w14:paraId="1665049D" w14:textId="77777777" w:rsidR="002630A4" w:rsidRPr="002630A4" w:rsidRDefault="002630A4" w:rsidP="002630A4">
      <w:pPr>
        <w:numPr>
          <w:ilvl w:val="0"/>
          <w:numId w:val="5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Create microservices</w:t>
      </w:r>
      <w:r w:rsidRPr="002630A4">
        <w:rPr>
          <w:rFonts w:ascii="Calibri" w:eastAsia="Times New Roman" w:hAnsi="Calibri" w:cs="Calibri"/>
          <w:kern w:val="0"/>
          <w:sz w:val="18"/>
          <w:szCs w:val="18"/>
          <w14:ligatures w14:val="none"/>
        </w:rPr>
        <w:t>: Implement each microservice as a separate module in the Spring Boot project.</w:t>
      </w:r>
    </w:p>
    <w:p w14:paraId="3C6EBF4C" w14:textId="77777777" w:rsidR="002630A4" w:rsidRPr="002630A4" w:rsidRDefault="002630A4" w:rsidP="002630A4">
      <w:pPr>
        <w:numPr>
          <w:ilvl w:val="0"/>
          <w:numId w:val="5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Define APIs</w:t>
      </w:r>
      <w:r w:rsidRPr="002630A4">
        <w:rPr>
          <w:rFonts w:ascii="Calibri" w:eastAsia="Times New Roman" w:hAnsi="Calibri" w:cs="Calibri"/>
          <w:kern w:val="0"/>
          <w:sz w:val="18"/>
          <w:szCs w:val="18"/>
          <w14:ligatures w14:val="none"/>
        </w:rPr>
        <w:t>: Design RESTful APIs for intercommunication between microservices and external clients.</w:t>
      </w:r>
    </w:p>
    <w:p w14:paraId="7FAD8C4A" w14:textId="77777777" w:rsidR="002630A4" w:rsidRPr="002630A4" w:rsidRDefault="002630A4" w:rsidP="002630A4">
      <w:pPr>
        <w:numPr>
          <w:ilvl w:val="0"/>
          <w:numId w:val="5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Use Spring Data JPA</w:t>
      </w:r>
      <w:r w:rsidRPr="002630A4">
        <w:rPr>
          <w:rFonts w:ascii="Calibri" w:eastAsia="Times New Roman" w:hAnsi="Calibri" w:cs="Calibri"/>
          <w:kern w:val="0"/>
          <w:sz w:val="18"/>
          <w:szCs w:val="18"/>
          <w14:ligatures w14:val="none"/>
        </w:rPr>
        <w:t>: Use Spring Data JPA to interact with databases and simplify data access.</w:t>
      </w:r>
    </w:p>
    <w:p w14:paraId="3FEBF03D" w14:textId="77777777" w:rsidR="002630A4" w:rsidRPr="002630A4" w:rsidRDefault="002630A4" w:rsidP="002630A4">
      <w:pPr>
        <w:numPr>
          <w:ilvl w:val="0"/>
          <w:numId w:val="5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Implement business logic</w:t>
      </w:r>
      <w:r w:rsidRPr="002630A4">
        <w:rPr>
          <w:rFonts w:ascii="Calibri" w:eastAsia="Times New Roman" w:hAnsi="Calibri" w:cs="Calibri"/>
          <w:kern w:val="0"/>
          <w:sz w:val="18"/>
          <w:szCs w:val="18"/>
          <w14:ligatures w14:val="none"/>
        </w:rPr>
        <w:t>: Write business logic for each microservice, keeping them independent and focused on specific tasks.</w:t>
      </w:r>
    </w:p>
    <w:p w14:paraId="596C29A7" w14:textId="77777777" w:rsidR="002630A4" w:rsidRPr="002630A4" w:rsidRDefault="002630A4" w:rsidP="002630A4">
      <w:pPr>
        <w:numPr>
          <w:ilvl w:val="0"/>
          <w:numId w:val="5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Implement security</w:t>
      </w:r>
      <w:r w:rsidRPr="002630A4">
        <w:rPr>
          <w:rFonts w:ascii="Calibri" w:eastAsia="Times New Roman" w:hAnsi="Calibri" w:cs="Calibri"/>
          <w:kern w:val="0"/>
          <w:sz w:val="18"/>
          <w:szCs w:val="18"/>
          <w14:ligatures w14:val="none"/>
        </w:rPr>
        <w:t>: Secure microservices with Spring Security, including authentication and authorization mechanisms.</w:t>
      </w:r>
    </w:p>
    <w:p w14:paraId="2586CF2D" w14:textId="77777777" w:rsidR="002630A4" w:rsidRPr="002630A4" w:rsidRDefault="002630A4" w:rsidP="002630A4">
      <w:pPr>
        <w:numPr>
          <w:ilvl w:val="0"/>
          <w:numId w:val="5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proofErr w:type="spellStart"/>
      <w:r w:rsidRPr="002630A4">
        <w:rPr>
          <w:rFonts w:ascii="Calibri" w:eastAsia="Times New Roman" w:hAnsi="Calibri" w:cs="Calibri"/>
          <w:kern w:val="0"/>
          <w:sz w:val="18"/>
          <w:szCs w:val="18"/>
          <w:bdr w:val="none" w:sz="0" w:space="0" w:color="auto" w:frame="1"/>
          <w14:ligatures w14:val="none"/>
        </w:rPr>
        <w:t>Dockerize</w:t>
      </w:r>
      <w:proofErr w:type="spellEnd"/>
      <w:r w:rsidRPr="002630A4">
        <w:rPr>
          <w:rFonts w:ascii="Calibri" w:eastAsia="Times New Roman" w:hAnsi="Calibri" w:cs="Calibri"/>
          <w:kern w:val="0"/>
          <w:sz w:val="18"/>
          <w:szCs w:val="18"/>
          <w:bdr w:val="none" w:sz="0" w:space="0" w:color="auto" w:frame="1"/>
          <w14:ligatures w14:val="none"/>
        </w:rPr>
        <w:t xml:space="preserve"> microservices</w:t>
      </w:r>
      <w:r w:rsidRPr="002630A4">
        <w:rPr>
          <w:rFonts w:ascii="Calibri" w:eastAsia="Times New Roman" w:hAnsi="Calibri" w:cs="Calibri"/>
          <w:kern w:val="0"/>
          <w:sz w:val="18"/>
          <w:szCs w:val="18"/>
          <w14:ligatures w14:val="none"/>
        </w:rPr>
        <w:t>: Containerize microservices using Docker to ensure consistency and portability.</w:t>
      </w:r>
    </w:p>
    <w:p w14:paraId="3FC6AD37" w14:textId="77777777" w:rsidR="002630A4" w:rsidRPr="002630A4" w:rsidRDefault="002630A4" w:rsidP="002630A4">
      <w:pPr>
        <w:numPr>
          <w:ilvl w:val="0"/>
          <w:numId w:val="5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Implement service discovery:</w:t>
      </w:r>
      <w:r w:rsidRPr="002630A4">
        <w:rPr>
          <w:rFonts w:ascii="Calibri" w:eastAsia="Times New Roman" w:hAnsi="Calibri" w:cs="Calibri"/>
          <w:kern w:val="0"/>
          <w:sz w:val="18"/>
          <w:szCs w:val="18"/>
          <w14:ligatures w14:val="none"/>
        </w:rPr>
        <w:t> Use Spring Cloud for service discovery, allowing microservices to find and communicate with each other.</w:t>
      </w:r>
    </w:p>
    <w:p w14:paraId="43EFF5D7" w14:textId="77777777" w:rsidR="002630A4" w:rsidRPr="002630A4" w:rsidRDefault="002630A4" w:rsidP="002630A4">
      <w:pPr>
        <w:numPr>
          <w:ilvl w:val="0"/>
          <w:numId w:val="5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Use circuit breaker</w:t>
      </w:r>
      <w:r w:rsidRPr="002630A4">
        <w:rPr>
          <w:rFonts w:ascii="Calibri" w:eastAsia="Times New Roman" w:hAnsi="Calibri" w:cs="Calibri"/>
          <w:kern w:val="0"/>
          <w:sz w:val="18"/>
          <w:szCs w:val="18"/>
          <w14:ligatures w14:val="none"/>
        </w:rPr>
        <w:t>: Implement the circuit breaker pattern using Spring Cloud Circuit Breaker to handle service failures gracefully.</w:t>
      </w:r>
    </w:p>
    <w:p w14:paraId="67B7114B" w14:textId="77777777" w:rsidR="002630A4" w:rsidRPr="002630A4" w:rsidRDefault="002630A4" w:rsidP="002630A4">
      <w:pPr>
        <w:numPr>
          <w:ilvl w:val="0"/>
          <w:numId w:val="5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Configure load balancing</w:t>
      </w:r>
      <w:r w:rsidRPr="002630A4">
        <w:rPr>
          <w:rFonts w:ascii="Calibri" w:eastAsia="Times New Roman" w:hAnsi="Calibri" w:cs="Calibri"/>
          <w:kern w:val="0"/>
          <w:sz w:val="18"/>
          <w:szCs w:val="18"/>
          <w14:ligatures w14:val="none"/>
        </w:rPr>
        <w:t>: Configure load balancing to distribute traffic between instances of microservices using Spring Cloud Load Balancer.</w:t>
      </w:r>
    </w:p>
    <w:p w14:paraId="751F626E" w14:textId="77777777" w:rsidR="002630A4" w:rsidRPr="002630A4" w:rsidRDefault="002630A4" w:rsidP="002630A4">
      <w:pPr>
        <w:numPr>
          <w:ilvl w:val="0"/>
          <w:numId w:val="56"/>
        </w:numPr>
        <w:shd w:val="clear" w:color="auto" w:fill="F8F8F8"/>
        <w:spacing w:after="0" w:line="240" w:lineRule="auto"/>
        <w:ind w:left="990"/>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Monitor microservices</w:t>
      </w:r>
      <w:r w:rsidRPr="002630A4">
        <w:rPr>
          <w:rFonts w:ascii="Calibri" w:eastAsia="Times New Roman" w:hAnsi="Calibri" w:cs="Calibri"/>
          <w:kern w:val="0"/>
          <w:sz w:val="18"/>
          <w:szCs w:val="18"/>
          <w14:ligatures w14:val="none"/>
        </w:rPr>
        <w:t>: Use Spring Boot Actuator and other monitoring tools to collect metrics and manage microservices effectively.</w:t>
      </w:r>
    </w:p>
    <w:p w14:paraId="55283B22"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1074C5F2" w14:textId="57FE62FC"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role of Spring Cloud in building Java-based microservices.</w:t>
      </w:r>
    </w:p>
    <w:p w14:paraId="5BBAE0F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Spring Cloud is a set of tools and frameworks provided by the Spring ecosystem to simplify the development of distributed systems and microservices in Java. It offers various components that address common challenges in microservices architectures:</w:t>
      </w:r>
    </w:p>
    <w:p w14:paraId="2B564EC2" w14:textId="77777777" w:rsidR="002630A4" w:rsidRPr="002630A4" w:rsidRDefault="002630A4" w:rsidP="002630A4">
      <w:pPr>
        <w:numPr>
          <w:ilvl w:val="0"/>
          <w:numId w:val="5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discovery:</w:t>
      </w:r>
      <w:r w:rsidRPr="002630A4">
        <w:rPr>
          <w:rFonts w:ascii="Calibri" w:eastAsia="Times New Roman" w:hAnsi="Calibri" w:cs="Calibri"/>
          <w:kern w:val="0"/>
          <w:sz w:val="18"/>
          <w:szCs w:val="18"/>
          <w14:ligatures w14:val="none"/>
        </w:rPr>
        <w:t> Spring Cloud Eureka provides service discovery, allowing microservices to find and communicate with each other dynamically.</w:t>
      </w:r>
    </w:p>
    <w:p w14:paraId="29184431" w14:textId="77777777" w:rsidR="002630A4" w:rsidRPr="002630A4" w:rsidRDefault="002630A4" w:rsidP="002630A4">
      <w:pPr>
        <w:numPr>
          <w:ilvl w:val="0"/>
          <w:numId w:val="5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Load balancing</w:t>
      </w:r>
      <w:r w:rsidRPr="002630A4">
        <w:rPr>
          <w:rFonts w:ascii="Calibri" w:eastAsia="Times New Roman" w:hAnsi="Calibri" w:cs="Calibri"/>
          <w:kern w:val="0"/>
          <w:sz w:val="18"/>
          <w:szCs w:val="18"/>
          <w14:ligatures w14:val="none"/>
        </w:rPr>
        <w:t>: Spring Cloud Load Balancer enables client-side load balancing, which distributes requests among multiple instances of a service.</w:t>
      </w:r>
    </w:p>
    <w:p w14:paraId="22FCCBDE" w14:textId="77777777" w:rsidR="002630A4" w:rsidRPr="002630A4" w:rsidRDefault="002630A4" w:rsidP="002630A4">
      <w:pPr>
        <w:numPr>
          <w:ilvl w:val="0"/>
          <w:numId w:val="5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Circuit breaker</w:t>
      </w:r>
      <w:r w:rsidRPr="002630A4">
        <w:rPr>
          <w:rFonts w:ascii="Calibri" w:eastAsia="Times New Roman" w:hAnsi="Calibri" w:cs="Calibri"/>
          <w:kern w:val="0"/>
          <w:sz w:val="18"/>
          <w:szCs w:val="18"/>
          <w14:ligatures w14:val="none"/>
        </w:rPr>
        <w:t>: Spring Cloud Circuit Breaker implements the circuit breaker pattern, providing fault tolerance by handling failures and preventing cascading failures in a microservices setup.</w:t>
      </w:r>
    </w:p>
    <w:p w14:paraId="5725C2BD" w14:textId="77777777" w:rsidR="002630A4" w:rsidRPr="002630A4" w:rsidRDefault="002630A4" w:rsidP="002630A4">
      <w:pPr>
        <w:numPr>
          <w:ilvl w:val="0"/>
          <w:numId w:val="5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Distributed configuration</w:t>
      </w:r>
      <w:r w:rsidRPr="002630A4">
        <w:rPr>
          <w:rFonts w:ascii="Calibri" w:eastAsia="Times New Roman" w:hAnsi="Calibri" w:cs="Calibri"/>
          <w:kern w:val="0"/>
          <w:sz w:val="18"/>
          <w:szCs w:val="18"/>
          <w14:ligatures w14:val="none"/>
        </w:rPr>
        <w:t>: Spring Cloud Config allows centralized configuration management for microservices, making it easier to manage configuration properties across the system.</w:t>
      </w:r>
    </w:p>
    <w:p w14:paraId="5EACA440" w14:textId="77777777" w:rsidR="002630A4" w:rsidRPr="002630A4" w:rsidRDefault="002630A4" w:rsidP="002630A4">
      <w:pPr>
        <w:numPr>
          <w:ilvl w:val="0"/>
          <w:numId w:val="5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API gateway</w:t>
      </w:r>
      <w:r w:rsidRPr="002630A4">
        <w:rPr>
          <w:rFonts w:ascii="Calibri" w:eastAsia="Times New Roman" w:hAnsi="Calibri" w:cs="Calibri"/>
          <w:kern w:val="0"/>
          <w:sz w:val="18"/>
          <w:szCs w:val="18"/>
          <w14:ligatures w14:val="none"/>
        </w:rPr>
        <w:t>: Spring Cloud Gateway serves as an API gateway, handling API routing, filtering, and security for microservices.</w:t>
      </w:r>
    </w:p>
    <w:p w14:paraId="2026120E" w14:textId="77777777" w:rsidR="002630A4" w:rsidRPr="002630A4" w:rsidRDefault="002630A4" w:rsidP="002630A4">
      <w:pPr>
        <w:numPr>
          <w:ilvl w:val="0"/>
          <w:numId w:val="5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Tracing and monitoring</w:t>
      </w:r>
      <w:r w:rsidRPr="002630A4">
        <w:rPr>
          <w:rFonts w:ascii="Calibri" w:eastAsia="Times New Roman" w:hAnsi="Calibri" w:cs="Calibri"/>
          <w:kern w:val="0"/>
          <w:sz w:val="18"/>
          <w:szCs w:val="18"/>
          <w14:ligatures w14:val="none"/>
        </w:rPr>
        <w:t>: Spring Cloud Sleuth provides distributed tracing capabilities, allowing developers to monitor and debug microservices interactions.</w:t>
      </w:r>
    </w:p>
    <w:p w14:paraId="6F8F5EA7" w14:textId="77777777" w:rsidR="002630A4" w:rsidRPr="002630A4" w:rsidRDefault="002630A4" w:rsidP="002630A4">
      <w:pPr>
        <w:numPr>
          <w:ilvl w:val="0"/>
          <w:numId w:val="5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Distributed messaging</w:t>
      </w:r>
      <w:r w:rsidRPr="002630A4">
        <w:rPr>
          <w:rFonts w:ascii="Calibri" w:eastAsia="Times New Roman" w:hAnsi="Calibri" w:cs="Calibri"/>
          <w:kern w:val="0"/>
          <w:sz w:val="18"/>
          <w:szCs w:val="18"/>
          <w14:ligatures w14:val="none"/>
        </w:rPr>
        <w:t>: Spring Cloud Stream offers abstractions for building event-driven microservices using message brokers like RabbitMQ and Kafka.</w:t>
      </w:r>
    </w:p>
    <w:p w14:paraId="6A2F1604" w14:textId="77777777" w:rsidR="002630A4" w:rsidRPr="002630A4" w:rsidRDefault="002630A4" w:rsidP="002630A4">
      <w:pPr>
        <w:numPr>
          <w:ilvl w:val="0"/>
          <w:numId w:val="5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Security</w:t>
      </w:r>
      <w:r w:rsidRPr="002630A4">
        <w:rPr>
          <w:rFonts w:ascii="Calibri" w:eastAsia="Times New Roman" w:hAnsi="Calibri" w:cs="Calibri"/>
          <w:kern w:val="0"/>
          <w:sz w:val="18"/>
          <w:szCs w:val="18"/>
          <w14:ligatures w14:val="none"/>
        </w:rPr>
        <w:t>: Spring Cloud Security offers integration with Spring Security for securing microservices and managing authentication and authorization.</w:t>
      </w:r>
    </w:p>
    <w:p w14:paraId="2B6C804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Spring Cloud's capabilities </w:t>
      </w:r>
      <w:proofErr w:type="gramStart"/>
      <w:r w:rsidRPr="002630A4">
        <w:rPr>
          <w:rFonts w:ascii="Calibri" w:eastAsia="Times New Roman" w:hAnsi="Calibri" w:cs="Calibri"/>
          <w:kern w:val="0"/>
          <w:sz w:val="18"/>
          <w:szCs w:val="18"/>
          <w14:ligatures w14:val="none"/>
        </w:rPr>
        <w:t>allows</w:t>
      </w:r>
      <w:proofErr w:type="gramEnd"/>
      <w:r w:rsidRPr="002630A4">
        <w:rPr>
          <w:rFonts w:ascii="Calibri" w:eastAsia="Times New Roman" w:hAnsi="Calibri" w:cs="Calibri"/>
          <w:kern w:val="0"/>
          <w:sz w:val="18"/>
          <w:szCs w:val="18"/>
          <w14:ligatures w14:val="none"/>
        </w:rPr>
        <w:t xml:space="preserve"> developers to build Java-based microservices that are highly scalable, resilient, and easier to manage within complex distributed systems.</w:t>
      </w:r>
    </w:p>
    <w:p w14:paraId="2EE9CF24"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05BC6BFA" w14:textId="77777777" w:rsidR="00901187" w:rsidRDefault="00901187"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p>
    <w:p w14:paraId="5E3D68A3" w14:textId="77777777" w:rsidR="00901187" w:rsidRDefault="00901187"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p>
    <w:p w14:paraId="229599E5" w14:textId="288700FB"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What is the difference between synchronous and asynchronous communication in microservices, and how can you achieve each using Java?</w:t>
      </w:r>
    </w:p>
    <w:p w14:paraId="39FD1B9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Synchronous and asynchronous communication are two fundamental approaches to handling communication between microservices.</w:t>
      </w:r>
    </w:p>
    <w:p w14:paraId="3E189A9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Synchronous communication</w:t>
      </w:r>
      <w:r w:rsidRPr="002630A4">
        <w:rPr>
          <w:rFonts w:ascii="Calibri" w:eastAsia="Times New Roman" w:hAnsi="Calibri" w:cs="Calibri"/>
          <w:kern w:val="0"/>
          <w:sz w:val="18"/>
          <w:szCs w:val="18"/>
          <w14:ligatures w14:val="none"/>
        </w:rPr>
        <w:t>:</w:t>
      </w:r>
    </w:p>
    <w:p w14:paraId="50F077AA" w14:textId="77777777" w:rsidR="002630A4" w:rsidRPr="002630A4" w:rsidRDefault="002630A4" w:rsidP="002630A4">
      <w:pPr>
        <w:numPr>
          <w:ilvl w:val="0"/>
          <w:numId w:val="5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synchronous communication, the client sends a request to a microservice and waits for a response before proceeding.</w:t>
      </w:r>
    </w:p>
    <w:p w14:paraId="342B8D8D" w14:textId="77777777" w:rsidR="002630A4" w:rsidRPr="002630A4" w:rsidRDefault="002630A4" w:rsidP="002630A4">
      <w:pPr>
        <w:numPr>
          <w:ilvl w:val="0"/>
          <w:numId w:val="5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It is simple to implement and understand, but it can introduce bottlenecks and increase response times as the client waits for the microservice's response.</w:t>
      </w:r>
    </w:p>
    <w:p w14:paraId="05E21711" w14:textId="77777777" w:rsidR="002630A4" w:rsidRPr="002630A4" w:rsidRDefault="002630A4" w:rsidP="002630A4">
      <w:pPr>
        <w:numPr>
          <w:ilvl w:val="0"/>
          <w:numId w:val="5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Java, synchronous communication can be achieved using HTTP/REST calls or RPC (remote procedure call) mechanisms.</w:t>
      </w:r>
    </w:p>
    <w:p w14:paraId="4D9BAD88"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Asynchronous communication</w:t>
      </w:r>
      <w:r w:rsidRPr="002630A4">
        <w:rPr>
          <w:rFonts w:ascii="Calibri" w:eastAsia="Times New Roman" w:hAnsi="Calibri" w:cs="Calibri"/>
          <w:kern w:val="0"/>
          <w:sz w:val="18"/>
          <w:szCs w:val="18"/>
          <w14:ligatures w14:val="none"/>
        </w:rPr>
        <w:t>:</w:t>
      </w:r>
    </w:p>
    <w:p w14:paraId="685D29BF" w14:textId="77777777" w:rsidR="002630A4" w:rsidRPr="002630A4" w:rsidRDefault="002630A4" w:rsidP="002630A4">
      <w:pPr>
        <w:numPr>
          <w:ilvl w:val="0"/>
          <w:numId w:val="5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In asynchronous communication, the client sends a request and continues with its processing without waiting for a response.</w:t>
      </w:r>
    </w:p>
    <w:p w14:paraId="59178171" w14:textId="77777777" w:rsidR="002630A4" w:rsidRPr="002630A4" w:rsidRDefault="002630A4" w:rsidP="002630A4">
      <w:pPr>
        <w:numPr>
          <w:ilvl w:val="0"/>
          <w:numId w:val="5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microservice processes the request and responds separately, often via events or messages.</w:t>
      </w:r>
    </w:p>
    <w:p w14:paraId="75CDABF5" w14:textId="77777777" w:rsidR="002630A4" w:rsidRPr="002630A4" w:rsidRDefault="002630A4" w:rsidP="002630A4">
      <w:pPr>
        <w:numPr>
          <w:ilvl w:val="0"/>
          <w:numId w:val="5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Asynchronous communication can improve overall system responsiveness and decouple services, but it requires additional considerations for handling out-of-order responses and eventual consistency.</w:t>
      </w:r>
    </w:p>
    <w:p w14:paraId="6E4AC306" w14:textId="77777777" w:rsidR="002630A4" w:rsidRPr="002630A4" w:rsidRDefault="002630A4" w:rsidP="002630A4">
      <w:pPr>
        <w:numPr>
          <w:ilvl w:val="0"/>
          <w:numId w:val="59"/>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In Java, asynchronous communication can be achieved using messaging systems like RabbitMQ and Apache Kafka, or by leveraging reactive programming libraries like Reactor and </w:t>
      </w:r>
      <w:proofErr w:type="spellStart"/>
      <w:r w:rsidRPr="002630A4">
        <w:rPr>
          <w:rFonts w:ascii="Calibri" w:eastAsia="Times New Roman" w:hAnsi="Calibri" w:cs="Calibri"/>
          <w:kern w:val="0"/>
          <w:sz w:val="18"/>
          <w:szCs w:val="18"/>
          <w14:ligatures w14:val="none"/>
        </w:rPr>
        <w:t>RxJava</w:t>
      </w:r>
      <w:proofErr w:type="spellEnd"/>
      <w:r w:rsidRPr="002630A4">
        <w:rPr>
          <w:rFonts w:ascii="Calibri" w:eastAsia="Times New Roman" w:hAnsi="Calibri" w:cs="Calibri"/>
          <w:kern w:val="0"/>
          <w:sz w:val="18"/>
          <w:szCs w:val="18"/>
          <w14:ligatures w14:val="none"/>
        </w:rPr>
        <w:t>.</w:t>
      </w:r>
    </w:p>
    <w:p w14:paraId="4528A21C"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choice between synchronous and asynchronous communication depends on the specific use case and the desired trade-offs between simplicity, performance, and decoupling. In many cases, a combination of both approaches is used to optimize microservices communication.</w:t>
      </w:r>
    </w:p>
    <w:p w14:paraId="6BA10393"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20A4E87E" w14:textId="74E40BAE"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Describe the concept of service discovery and registration in Java microservices with Spring Cloud.</w:t>
      </w:r>
    </w:p>
    <w:p w14:paraId="1EA36F99"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Service discovery and registration are essential aspects of building Java microservices with Spring Cloud. Service discovery allows Microservices to find each other dynamically, enabling communication in a distributed system. Here's how it works:</w:t>
      </w:r>
    </w:p>
    <w:p w14:paraId="7EFCF627" w14:textId="77777777" w:rsidR="002630A4" w:rsidRPr="002630A4" w:rsidRDefault="002630A4" w:rsidP="002630A4">
      <w:pPr>
        <w:numPr>
          <w:ilvl w:val="0"/>
          <w:numId w:val="6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registration</w:t>
      </w:r>
      <w:r w:rsidRPr="002630A4">
        <w:rPr>
          <w:rFonts w:ascii="Calibri" w:eastAsia="Times New Roman" w:hAnsi="Calibri" w:cs="Calibri"/>
          <w:kern w:val="0"/>
          <w:sz w:val="18"/>
          <w:szCs w:val="18"/>
          <w14:ligatures w14:val="none"/>
        </w:rPr>
        <w:t>: Each microservice, upon startup, registers itself with the service registry (e.g., Spring Cloud Eureka) by providing its metadata such as service name, version, and network location.</w:t>
      </w:r>
    </w:p>
    <w:p w14:paraId="497C3180" w14:textId="77777777" w:rsidR="002630A4" w:rsidRPr="002630A4" w:rsidRDefault="002630A4" w:rsidP="002630A4">
      <w:pPr>
        <w:numPr>
          <w:ilvl w:val="0"/>
          <w:numId w:val="6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Service discovery</w:t>
      </w:r>
      <w:r w:rsidRPr="002630A4">
        <w:rPr>
          <w:rFonts w:ascii="Calibri" w:eastAsia="Times New Roman" w:hAnsi="Calibri" w:cs="Calibri"/>
          <w:kern w:val="0"/>
          <w:sz w:val="18"/>
          <w:szCs w:val="18"/>
          <w14:ligatures w14:val="none"/>
        </w:rPr>
        <w:t>: When a Microservice wants to communicate with another service, it queries the service registry to obtain the network location (e.g., host and port) of the target service.</w:t>
      </w:r>
    </w:p>
    <w:p w14:paraId="3C83D4BD" w14:textId="77777777" w:rsidR="002630A4" w:rsidRPr="002630A4" w:rsidRDefault="002630A4" w:rsidP="002630A4">
      <w:pPr>
        <w:numPr>
          <w:ilvl w:val="0"/>
          <w:numId w:val="6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Load balancing</w:t>
      </w:r>
      <w:r w:rsidRPr="002630A4">
        <w:rPr>
          <w:rFonts w:ascii="Calibri" w:eastAsia="Times New Roman" w:hAnsi="Calibri" w:cs="Calibri"/>
          <w:kern w:val="0"/>
          <w:sz w:val="18"/>
          <w:szCs w:val="18"/>
          <w14:ligatures w14:val="none"/>
        </w:rPr>
        <w:t>: Service discovery often includes client-side load balancing, where the client (calling microservice) can choose one of the multiple instances of the target service, thereby distributing the load.</w:t>
      </w:r>
    </w:p>
    <w:p w14:paraId="28853D50" w14:textId="77777777" w:rsidR="002630A4" w:rsidRPr="002630A4" w:rsidRDefault="002630A4" w:rsidP="002630A4">
      <w:pPr>
        <w:numPr>
          <w:ilvl w:val="0"/>
          <w:numId w:val="60"/>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Dynamic updates</w:t>
      </w:r>
      <w:r w:rsidRPr="002630A4">
        <w:rPr>
          <w:rFonts w:ascii="Calibri" w:eastAsia="Times New Roman" w:hAnsi="Calibri" w:cs="Calibri"/>
          <w:kern w:val="0"/>
          <w:sz w:val="18"/>
          <w:szCs w:val="18"/>
          <w14:ligatures w14:val="none"/>
        </w:rPr>
        <w:t>: The service registry constantly monitors the health of registered microservices. If a service instance becomes unavailable, it is removed from the registry, ensuring that clients only connect to healthy services.</w:t>
      </w:r>
    </w:p>
    <w:p w14:paraId="1A8DFA0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Spring Cloud provides tools like Eureka, Consul, and </w:t>
      </w:r>
      <w:proofErr w:type="spellStart"/>
      <w:r w:rsidRPr="002630A4">
        <w:rPr>
          <w:rFonts w:ascii="Calibri" w:eastAsia="Times New Roman" w:hAnsi="Calibri" w:cs="Calibri"/>
          <w:kern w:val="0"/>
          <w:sz w:val="18"/>
          <w:szCs w:val="18"/>
          <w14:ligatures w14:val="none"/>
        </w:rPr>
        <w:t>ZooKeeper</w:t>
      </w:r>
      <w:proofErr w:type="spellEnd"/>
      <w:r w:rsidRPr="002630A4">
        <w:rPr>
          <w:rFonts w:ascii="Calibri" w:eastAsia="Times New Roman" w:hAnsi="Calibri" w:cs="Calibri"/>
          <w:kern w:val="0"/>
          <w:sz w:val="18"/>
          <w:szCs w:val="18"/>
          <w14:ligatures w14:val="none"/>
        </w:rPr>
        <w:t xml:space="preserve"> to implement service discovery and registration in Java microservices. By using these components, developers can build scalable and resilient microservices architectures, where services can find and communicate with each other seamlessly, regardless of their physical location and network configuration.</w:t>
      </w:r>
    </w:p>
    <w:p w14:paraId="46873DB2"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5C24C0C6" w14:textId="1B1317DD"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 you implement fault tolerance and resilience in Java microservices using Hystrix?</w:t>
      </w:r>
    </w:p>
    <w:p w14:paraId="03968C83"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Hystrix is a library provided by Netflix and integrated with Spring Cloud to implement fault tolerance and resilience in Java microservices. It offers several features to handle failures gracefully:</w:t>
      </w:r>
    </w:p>
    <w:p w14:paraId="41991F28" w14:textId="77777777" w:rsidR="002630A4" w:rsidRPr="002630A4" w:rsidRDefault="002630A4" w:rsidP="002630A4">
      <w:pPr>
        <w:numPr>
          <w:ilvl w:val="0"/>
          <w:numId w:val="6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Circuit breaker pattern</w:t>
      </w:r>
      <w:r w:rsidRPr="002630A4">
        <w:rPr>
          <w:rFonts w:ascii="Calibri" w:eastAsia="Times New Roman" w:hAnsi="Calibri" w:cs="Calibri"/>
          <w:kern w:val="0"/>
          <w:sz w:val="18"/>
          <w:szCs w:val="18"/>
          <w14:ligatures w14:val="none"/>
        </w:rPr>
        <w:t>: Hystrix implements the circuit breaker pattern which monitors the health of remote services. If the failure rate of a service surpasses a threshold, Hystrix opens the circuit, which directs subsequent requests to a fallback method or response.</w:t>
      </w:r>
    </w:p>
    <w:p w14:paraId="2A4D29C2" w14:textId="77777777" w:rsidR="002630A4" w:rsidRPr="002630A4" w:rsidRDefault="002630A4" w:rsidP="002630A4">
      <w:pPr>
        <w:numPr>
          <w:ilvl w:val="0"/>
          <w:numId w:val="6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Fallback mechanism</w:t>
      </w:r>
      <w:r w:rsidRPr="002630A4">
        <w:rPr>
          <w:rFonts w:ascii="Calibri" w:eastAsia="Times New Roman" w:hAnsi="Calibri" w:cs="Calibri"/>
          <w:kern w:val="0"/>
          <w:sz w:val="18"/>
          <w:szCs w:val="18"/>
          <w14:ligatures w14:val="none"/>
        </w:rPr>
        <w:t>: Hystrix allows developers to define fallback methods that are executed when a service call fails, providing a graceful degradation path when the main service is unavailable.</w:t>
      </w:r>
    </w:p>
    <w:p w14:paraId="6D47C45A" w14:textId="77777777" w:rsidR="002630A4" w:rsidRPr="002630A4" w:rsidRDefault="002630A4" w:rsidP="002630A4">
      <w:pPr>
        <w:numPr>
          <w:ilvl w:val="0"/>
          <w:numId w:val="6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Request timeouts</w:t>
      </w:r>
      <w:r w:rsidRPr="002630A4">
        <w:rPr>
          <w:rFonts w:ascii="Calibri" w:eastAsia="Times New Roman" w:hAnsi="Calibri" w:cs="Calibri"/>
          <w:kern w:val="0"/>
          <w:sz w:val="18"/>
          <w:szCs w:val="18"/>
          <w14:ligatures w14:val="none"/>
        </w:rPr>
        <w:t>: Hystrix allows setting timeouts for service calls, preventing threads from being blocked indefinitely.</w:t>
      </w:r>
    </w:p>
    <w:p w14:paraId="75449878" w14:textId="77777777" w:rsidR="002630A4" w:rsidRPr="002630A4" w:rsidRDefault="002630A4" w:rsidP="002630A4">
      <w:pPr>
        <w:numPr>
          <w:ilvl w:val="0"/>
          <w:numId w:val="6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Bulkhead pattern</w:t>
      </w:r>
      <w:r w:rsidRPr="002630A4">
        <w:rPr>
          <w:rFonts w:ascii="Calibri" w:eastAsia="Times New Roman" w:hAnsi="Calibri" w:cs="Calibri"/>
          <w:kern w:val="0"/>
          <w:sz w:val="18"/>
          <w:szCs w:val="18"/>
          <w14:ligatures w14:val="none"/>
        </w:rPr>
        <w:t>: Hystrix enables the Bulkhead pattern by limiting the number of concurrent requests to a service, isolating failures, and preventing resource exhaustion.</w:t>
      </w:r>
    </w:p>
    <w:p w14:paraId="639A2376" w14:textId="77777777" w:rsidR="002630A4" w:rsidRPr="002630A4" w:rsidRDefault="002630A4" w:rsidP="002630A4">
      <w:pPr>
        <w:numPr>
          <w:ilvl w:val="0"/>
          <w:numId w:val="61"/>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Metrics and monitoring</w:t>
      </w:r>
      <w:r w:rsidRPr="002630A4">
        <w:rPr>
          <w:rFonts w:ascii="Calibri" w:eastAsia="Times New Roman" w:hAnsi="Calibri" w:cs="Calibri"/>
          <w:kern w:val="0"/>
          <w:sz w:val="18"/>
          <w:szCs w:val="18"/>
          <w14:ligatures w14:val="none"/>
        </w:rPr>
        <w:t>: Hystrix provides various metrics and monitoring capabilities, allowing developers to collect data on the health and performance of microservices.</w:t>
      </w:r>
    </w:p>
    <w:p w14:paraId="2B4F470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incorporating Hystrix into Java microservices, developers can improve system resilience, prevent cascading failures, and provide a better user experience in the face of potential failures and service degradation.</w:t>
      </w:r>
    </w:p>
    <w:p w14:paraId="10A92446"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2115BC46" w14:textId="4D56A949"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benefits of using Spring Cloud Config Server for managing configurations in Java microservices.</w:t>
      </w:r>
    </w:p>
    <w:p w14:paraId="315B96A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Spring Cloud Config Server is a component of Spring Cloud that offers centralized configuration management for Java microservices. Its benefits include:</w:t>
      </w:r>
    </w:p>
    <w:p w14:paraId="21AE7868" w14:textId="77777777" w:rsidR="002630A4" w:rsidRPr="002630A4" w:rsidRDefault="002630A4" w:rsidP="002630A4">
      <w:pPr>
        <w:numPr>
          <w:ilvl w:val="0"/>
          <w:numId w:val="6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Centralized configuration</w:t>
      </w:r>
      <w:r w:rsidRPr="002630A4">
        <w:rPr>
          <w:rFonts w:ascii="Calibri" w:eastAsia="Times New Roman" w:hAnsi="Calibri" w:cs="Calibri"/>
          <w:kern w:val="0"/>
          <w:sz w:val="18"/>
          <w:szCs w:val="18"/>
          <w14:ligatures w14:val="none"/>
        </w:rPr>
        <w:t>: Spring Cloud Config Server provides a centralized location to manage configurations for all microservices in the ecosystem. This simplifies the management of configuration properties and reduces the risk of inconsistency.</w:t>
      </w:r>
    </w:p>
    <w:p w14:paraId="3D4DE00F" w14:textId="77777777" w:rsidR="002630A4" w:rsidRPr="002630A4" w:rsidRDefault="002630A4" w:rsidP="002630A4">
      <w:pPr>
        <w:numPr>
          <w:ilvl w:val="0"/>
          <w:numId w:val="6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Externalized configurations</w:t>
      </w:r>
      <w:r w:rsidRPr="002630A4">
        <w:rPr>
          <w:rFonts w:ascii="Calibri" w:eastAsia="Times New Roman" w:hAnsi="Calibri" w:cs="Calibri"/>
          <w:kern w:val="0"/>
          <w:sz w:val="18"/>
          <w:szCs w:val="18"/>
          <w14:ligatures w14:val="none"/>
        </w:rPr>
        <w:t>: Configurations are externalized from the codebase, allowing changes to be applied without redeploying microservices. This enables dynamic configuration updates and promotes the Twelve-Factor App principles.</w:t>
      </w:r>
    </w:p>
    <w:p w14:paraId="6F9974B7" w14:textId="77777777" w:rsidR="002630A4" w:rsidRPr="002630A4" w:rsidRDefault="002630A4" w:rsidP="002630A4">
      <w:pPr>
        <w:numPr>
          <w:ilvl w:val="0"/>
          <w:numId w:val="6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Versioned configurations</w:t>
      </w:r>
      <w:r w:rsidRPr="002630A4">
        <w:rPr>
          <w:rFonts w:ascii="Calibri" w:eastAsia="Times New Roman" w:hAnsi="Calibri" w:cs="Calibri"/>
          <w:kern w:val="0"/>
          <w:sz w:val="18"/>
          <w:szCs w:val="18"/>
          <w14:ligatures w14:val="none"/>
        </w:rPr>
        <w:t>: Config Server supports versioning of configurations, allowing rollbacks and historical tracking of changes.</w:t>
      </w:r>
    </w:p>
    <w:p w14:paraId="6D1F8571" w14:textId="77777777" w:rsidR="002630A4" w:rsidRPr="002630A4" w:rsidRDefault="002630A4" w:rsidP="002630A4">
      <w:pPr>
        <w:numPr>
          <w:ilvl w:val="0"/>
          <w:numId w:val="6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Environment-specific configurations</w:t>
      </w:r>
      <w:r w:rsidRPr="002630A4">
        <w:rPr>
          <w:rFonts w:ascii="Calibri" w:eastAsia="Times New Roman" w:hAnsi="Calibri" w:cs="Calibri"/>
          <w:kern w:val="0"/>
          <w:sz w:val="18"/>
          <w:szCs w:val="18"/>
          <w14:ligatures w14:val="none"/>
        </w:rPr>
        <w:t>: Config Server can serve different configurations based on environments (e.g., development, testing, production), ensuring each environment has appropriate settings.</w:t>
      </w:r>
    </w:p>
    <w:p w14:paraId="6D4F2EB8" w14:textId="77777777" w:rsidR="002630A4" w:rsidRPr="002630A4" w:rsidRDefault="002630A4" w:rsidP="002630A4">
      <w:pPr>
        <w:numPr>
          <w:ilvl w:val="0"/>
          <w:numId w:val="6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Security</w:t>
      </w:r>
      <w:r w:rsidRPr="002630A4">
        <w:rPr>
          <w:rFonts w:ascii="Calibri" w:eastAsia="Times New Roman" w:hAnsi="Calibri" w:cs="Calibri"/>
          <w:kern w:val="0"/>
          <w:sz w:val="18"/>
          <w:szCs w:val="18"/>
          <w14:ligatures w14:val="none"/>
        </w:rPr>
        <w:t>: Config Server supports integration with Spring Security, enabling access control for different clients and securing sensitive configurations.</w:t>
      </w:r>
    </w:p>
    <w:p w14:paraId="11C02DA0" w14:textId="77777777" w:rsidR="002630A4" w:rsidRPr="002630A4" w:rsidRDefault="002630A4" w:rsidP="002630A4">
      <w:pPr>
        <w:numPr>
          <w:ilvl w:val="0"/>
          <w:numId w:val="6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Auto-refresh</w:t>
      </w:r>
      <w:r w:rsidRPr="002630A4">
        <w:rPr>
          <w:rFonts w:ascii="Calibri" w:eastAsia="Times New Roman" w:hAnsi="Calibri" w:cs="Calibri"/>
          <w:kern w:val="0"/>
          <w:sz w:val="18"/>
          <w:szCs w:val="18"/>
          <w14:ligatures w14:val="none"/>
        </w:rPr>
        <w:t>: Spring Cloud Config Server supports auto-refresh of configurations, allowing microservices to pull updated configurations without manual intervention.</w:t>
      </w:r>
    </w:p>
    <w:p w14:paraId="14A31271" w14:textId="77777777" w:rsidR="002630A4" w:rsidRPr="002630A4" w:rsidRDefault="002630A4" w:rsidP="002630A4">
      <w:pPr>
        <w:numPr>
          <w:ilvl w:val="0"/>
          <w:numId w:val="62"/>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Git integration</w:t>
      </w:r>
      <w:r w:rsidRPr="002630A4">
        <w:rPr>
          <w:rFonts w:ascii="Calibri" w:eastAsia="Times New Roman" w:hAnsi="Calibri" w:cs="Calibri"/>
          <w:kern w:val="0"/>
          <w:sz w:val="18"/>
          <w:szCs w:val="18"/>
          <w14:ligatures w14:val="none"/>
        </w:rPr>
        <w:t>: Configurations can be stored in Git repositories, enabling version control and collaboration among teams.</w:t>
      </w:r>
    </w:p>
    <w:p w14:paraId="4F073F2F"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With Spring Cloud Config Server, organizations can simplify configuration management, improve consistency, and enhance the maintainability and scalability of Java microservices.</w:t>
      </w:r>
    </w:p>
    <w:p w14:paraId="3390704B"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4C8C2CA5" w14:textId="43E1413C"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role of Spring Cloud Gateway and how it can be used for API routing and filtering in Java microservices.</w:t>
      </w:r>
    </w:p>
    <w:p w14:paraId="76EB74C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Spring Cloud Gateway is a powerful API Gateway built on top of Spring </w:t>
      </w:r>
      <w:proofErr w:type="spellStart"/>
      <w:r w:rsidRPr="002630A4">
        <w:rPr>
          <w:rFonts w:ascii="Calibri" w:eastAsia="Times New Roman" w:hAnsi="Calibri" w:cs="Calibri"/>
          <w:kern w:val="0"/>
          <w:sz w:val="18"/>
          <w:szCs w:val="18"/>
          <w14:ligatures w14:val="none"/>
        </w:rPr>
        <w:t>WebFlux</w:t>
      </w:r>
      <w:proofErr w:type="spellEnd"/>
      <w:r w:rsidRPr="002630A4">
        <w:rPr>
          <w:rFonts w:ascii="Calibri" w:eastAsia="Times New Roman" w:hAnsi="Calibri" w:cs="Calibri"/>
          <w:kern w:val="0"/>
          <w:sz w:val="18"/>
          <w:szCs w:val="18"/>
          <w14:ligatures w14:val="none"/>
        </w:rPr>
        <w:t>, providing essential functionalities for routing and filtering requests in Java microservices. Its role includes:</w:t>
      </w:r>
    </w:p>
    <w:p w14:paraId="41EC65B0" w14:textId="77777777" w:rsidR="002630A4" w:rsidRPr="002630A4" w:rsidRDefault="002630A4" w:rsidP="002630A4">
      <w:pPr>
        <w:numPr>
          <w:ilvl w:val="0"/>
          <w:numId w:val="6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API routing</w:t>
      </w:r>
      <w:r w:rsidRPr="002630A4">
        <w:rPr>
          <w:rFonts w:ascii="Calibri" w:eastAsia="Times New Roman" w:hAnsi="Calibri" w:cs="Calibri"/>
          <w:kern w:val="0"/>
          <w:sz w:val="18"/>
          <w:szCs w:val="18"/>
          <w14:ligatures w14:val="none"/>
        </w:rPr>
        <w:t>: Spring Cloud Gateway acts as an entry point for incoming requests and routes them to the appropriate microservices based on the request path, method, and other criteria.</w:t>
      </w:r>
    </w:p>
    <w:p w14:paraId="2505F7F7" w14:textId="77777777" w:rsidR="002630A4" w:rsidRPr="002630A4" w:rsidRDefault="002630A4" w:rsidP="002630A4">
      <w:pPr>
        <w:numPr>
          <w:ilvl w:val="0"/>
          <w:numId w:val="6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Load balancing</w:t>
      </w:r>
      <w:r w:rsidRPr="002630A4">
        <w:rPr>
          <w:rFonts w:ascii="Calibri" w:eastAsia="Times New Roman" w:hAnsi="Calibri" w:cs="Calibri"/>
          <w:kern w:val="0"/>
          <w:sz w:val="18"/>
          <w:szCs w:val="18"/>
          <w14:ligatures w14:val="none"/>
        </w:rPr>
        <w:t>: It supports client-side load balancing, distributing requests among multiple instances of a microservice using load balancing algorithms.</w:t>
      </w:r>
    </w:p>
    <w:p w14:paraId="71068F33" w14:textId="77777777" w:rsidR="002630A4" w:rsidRPr="002630A4" w:rsidRDefault="002630A4" w:rsidP="002630A4">
      <w:pPr>
        <w:numPr>
          <w:ilvl w:val="0"/>
          <w:numId w:val="6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Path rewriting</w:t>
      </w:r>
      <w:r w:rsidRPr="002630A4">
        <w:rPr>
          <w:rFonts w:ascii="Calibri" w:eastAsia="Times New Roman" w:hAnsi="Calibri" w:cs="Calibri"/>
          <w:kern w:val="0"/>
          <w:sz w:val="18"/>
          <w:szCs w:val="18"/>
          <w14:ligatures w14:val="none"/>
        </w:rPr>
        <w:t>: Gateway can rewrite request and response paths, allowing the client to communicate with microservices using a unified URL structure.</w:t>
      </w:r>
    </w:p>
    <w:p w14:paraId="23B09AE1" w14:textId="77777777" w:rsidR="002630A4" w:rsidRPr="002630A4" w:rsidRDefault="002630A4" w:rsidP="002630A4">
      <w:pPr>
        <w:numPr>
          <w:ilvl w:val="0"/>
          <w:numId w:val="6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Rate limiting</w:t>
      </w:r>
      <w:r w:rsidRPr="002630A4">
        <w:rPr>
          <w:rFonts w:ascii="Calibri" w:eastAsia="Times New Roman" w:hAnsi="Calibri" w:cs="Calibri"/>
          <w:kern w:val="0"/>
          <w:sz w:val="18"/>
          <w:szCs w:val="18"/>
          <w14:ligatures w14:val="none"/>
        </w:rPr>
        <w:t>: Spring Cloud Gateway can enforce rate limits on incoming requests, protecting microservices from excessive traffic and potential abuse.</w:t>
      </w:r>
    </w:p>
    <w:p w14:paraId="49326D40" w14:textId="77777777" w:rsidR="002630A4" w:rsidRPr="002630A4" w:rsidRDefault="002630A4" w:rsidP="002630A4">
      <w:pPr>
        <w:numPr>
          <w:ilvl w:val="0"/>
          <w:numId w:val="6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Security</w:t>
      </w:r>
      <w:r w:rsidRPr="002630A4">
        <w:rPr>
          <w:rFonts w:ascii="Calibri" w:eastAsia="Times New Roman" w:hAnsi="Calibri" w:cs="Calibri"/>
          <w:kern w:val="0"/>
          <w:sz w:val="18"/>
          <w:szCs w:val="18"/>
          <w14:ligatures w14:val="none"/>
        </w:rPr>
        <w:t>: Gateway can handle security-related concerns, such as authentication and authorization, before forwarding requests to microservices.</w:t>
      </w:r>
    </w:p>
    <w:p w14:paraId="2E95FCFA" w14:textId="77777777" w:rsidR="002630A4" w:rsidRPr="002630A4" w:rsidRDefault="002630A4" w:rsidP="002630A4">
      <w:pPr>
        <w:numPr>
          <w:ilvl w:val="0"/>
          <w:numId w:val="6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Global filters:</w:t>
      </w:r>
      <w:r w:rsidRPr="002630A4">
        <w:rPr>
          <w:rFonts w:ascii="Calibri" w:eastAsia="Times New Roman" w:hAnsi="Calibri" w:cs="Calibri"/>
          <w:kern w:val="0"/>
          <w:sz w:val="18"/>
          <w:szCs w:val="18"/>
          <w14:ligatures w14:val="none"/>
        </w:rPr>
        <w:t> It supports global filters that apply to all requests passing through the Gateway, enabling cross-cutting concerns like logging and authentication checks.</w:t>
      </w:r>
    </w:p>
    <w:p w14:paraId="4B16DCA9" w14:textId="77777777" w:rsidR="002630A4" w:rsidRPr="002630A4" w:rsidRDefault="002630A4" w:rsidP="002630A4">
      <w:pPr>
        <w:numPr>
          <w:ilvl w:val="0"/>
          <w:numId w:val="63"/>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Request and response transformation</w:t>
      </w:r>
      <w:r w:rsidRPr="002630A4">
        <w:rPr>
          <w:rFonts w:ascii="Calibri" w:eastAsia="Times New Roman" w:hAnsi="Calibri" w:cs="Calibri"/>
          <w:kern w:val="0"/>
          <w:sz w:val="18"/>
          <w:szCs w:val="18"/>
          <w14:ligatures w14:val="none"/>
        </w:rPr>
        <w:t>: Gateway can modify incoming and outgoing requests and responses to adapt them to specific microservices' requirements.</w:t>
      </w:r>
    </w:p>
    <w:p w14:paraId="471C1111"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using Spring Cloud Gateway, developers can implement a robust API gateway that simplifies API routing, enhances security, and enables various cross-cutting concerns in Java microservices architectures.</w:t>
      </w:r>
    </w:p>
    <w:p w14:paraId="31057A32"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754E92E6" w14:textId="4730AA63"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do you handle Cross-Origin Resource Sharing in Java microservices using Spring?</w:t>
      </w:r>
    </w:p>
    <w:p w14:paraId="0F70598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To handle Cross-Origin Resource Sharing (CORS) in Java microservices with Spring, you can configure CORS support in the application. Spring provides the necessary components to manage CORS headers and allow or restrict cross-origin requests.</w:t>
      </w:r>
    </w:p>
    <w:p w14:paraId="6427C49E" w14:textId="77777777" w:rsidR="002630A4" w:rsidRPr="002630A4" w:rsidRDefault="002630A4" w:rsidP="002630A4">
      <w:pPr>
        <w:numPr>
          <w:ilvl w:val="0"/>
          <w:numId w:val="6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Enable CORS globally</w:t>
      </w:r>
      <w:r w:rsidRPr="002630A4">
        <w:rPr>
          <w:rFonts w:ascii="Calibri" w:eastAsia="Times New Roman" w:hAnsi="Calibri" w:cs="Calibri"/>
          <w:kern w:val="0"/>
          <w:sz w:val="18"/>
          <w:szCs w:val="18"/>
          <w14:ligatures w14:val="none"/>
        </w:rPr>
        <w:t>: You can enable CORS for all requests by adding the </w:t>
      </w:r>
      <w:r w:rsidRPr="002630A4">
        <w:rPr>
          <w:rFonts w:ascii="Calibri" w:eastAsia="Times New Roman" w:hAnsi="Calibri" w:cs="Calibri"/>
          <w:kern w:val="0"/>
          <w:sz w:val="18"/>
          <w:szCs w:val="18"/>
          <w:bdr w:val="none" w:sz="0" w:space="0" w:color="auto" w:frame="1"/>
          <w14:ligatures w14:val="none"/>
        </w:rPr>
        <w:t>@CrossOrigin</w:t>
      </w:r>
      <w:r w:rsidRPr="002630A4">
        <w:rPr>
          <w:rFonts w:ascii="Calibri" w:eastAsia="Times New Roman" w:hAnsi="Calibri" w:cs="Calibri"/>
          <w:kern w:val="0"/>
          <w:sz w:val="18"/>
          <w:szCs w:val="18"/>
          <w14:ligatures w14:val="none"/>
        </w:rPr>
        <w:t> annotation at the controller class level or by using the </w:t>
      </w:r>
      <w:proofErr w:type="spellStart"/>
      <w:r w:rsidRPr="002630A4">
        <w:rPr>
          <w:rFonts w:ascii="Calibri" w:eastAsia="Times New Roman" w:hAnsi="Calibri" w:cs="Calibri"/>
          <w:kern w:val="0"/>
          <w:sz w:val="18"/>
          <w:szCs w:val="18"/>
          <w:bdr w:val="none" w:sz="0" w:space="0" w:color="auto" w:frame="1"/>
          <w14:ligatures w14:val="none"/>
        </w:rPr>
        <w:t>WebMvcConfigurer</w:t>
      </w:r>
      <w:proofErr w:type="spellEnd"/>
      <w:r w:rsidRPr="002630A4">
        <w:rPr>
          <w:rFonts w:ascii="Calibri" w:eastAsia="Times New Roman" w:hAnsi="Calibri" w:cs="Calibri"/>
          <w:kern w:val="0"/>
          <w:sz w:val="18"/>
          <w:szCs w:val="18"/>
          <w14:ligatures w14:val="none"/>
        </w:rPr>
        <w:t> interface.</w:t>
      </w:r>
    </w:p>
    <w:p w14:paraId="64AED828" w14:textId="77777777" w:rsidR="002630A4" w:rsidRPr="002630A4" w:rsidRDefault="002630A4" w:rsidP="002630A4">
      <w:pPr>
        <w:numPr>
          <w:ilvl w:val="0"/>
          <w:numId w:val="64"/>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Fine-grained CORS configuration</w:t>
      </w:r>
      <w:r w:rsidRPr="002630A4">
        <w:rPr>
          <w:rFonts w:ascii="Calibri" w:eastAsia="Times New Roman" w:hAnsi="Calibri" w:cs="Calibri"/>
          <w:kern w:val="0"/>
          <w:sz w:val="18"/>
          <w:szCs w:val="18"/>
          <w14:ligatures w14:val="none"/>
        </w:rPr>
        <w:t>: For more control, you can specify CORS configuration for individual endpoints or set custom headers, methods, and allowed origins.</w:t>
      </w:r>
    </w:p>
    <w:p w14:paraId="22A772E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noProof/>
          <w:kern w:val="0"/>
          <w:sz w:val="18"/>
          <w:szCs w:val="18"/>
          <w14:ligatures w14:val="none"/>
        </w:rPr>
        <w:drawing>
          <wp:inline distT="0" distB="0" distL="0" distR="0" wp14:anchorId="5A82AAA7" wp14:editId="00428260">
            <wp:extent cx="6995608" cy="742483"/>
            <wp:effectExtent l="0" t="0" r="0" b="635"/>
            <wp:docPr id="1" name="Picture 2" descr="rest controller microservices.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 controller microservices.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2899" cy="774036"/>
                    </a:xfrm>
                    <a:prstGeom prst="rect">
                      <a:avLst/>
                    </a:prstGeom>
                    <a:noFill/>
                    <a:ln>
                      <a:noFill/>
                    </a:ln>
                  </pic:spPr>
                </pic:pic>
              </a:graphicData>
            </a:graphic>
          </wp:inline>
        </w:drawing>
      </w:r>
    </w:p>
    <w:p w14:paraId="0CF04291" w14:textId="77777777" w:rsidR="002630A4" w:rsidRPr="002630A4" w:rsidRDefault="002630A4" w:rsidP="002630A4">
      <w:pPr>
        <w:numPr>
          <w:ilvl w:val="0"/>
          <w:numId w:val="65"/>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Global CORS Configuration</w:t>
      </w:r>
      <w:r w:rsidRPr="002630A4">
        <w:rPr>
          <w:rFonts w:ascii="Calibri" w:eastAsia="Times New Roman" w:hAnsi="Calibri" w:cs="Calibri"/>
          <w:kern w:val="0"/>
          <w:sz w:val="18"/>
          <w:szCs w:val="18"/>
          <w14:ligatures w14:val="none"/>
        </w:rPr>
        <w:t>: Implement a global CORS configuration bean that applies to all controllers in the application.</w:t>
      </w:r>
    </w:p>
    <w:p w14:paraId="78367A0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noProof/>
          <w:kern w:val="0"/>
          <w:sz w:val="18"/>
          <w:szCs w:val="18"/>
          <w14:ligatures w14:val="none"/>
        </w:rPr>
        <w:drawing>
          <wp:inline distT="0" distB="0" distL="0" distR="0" wp14:anchorId="772D7086" wp14:editId="795EA61D">
            <wp:extent cx="7156478" cy="1029349"/>
            <wp:effectExtent l="0" t="0" r="6350" b="0"/>
            <wp:docPr id="2" name="Picture 2" descr="cors configurati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s configuration.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9355" cy="1044146"/>
                    </a:xfrm>
                    <a:prstGeom prst="rect">
                      <a:avLst/>
                    </a:prstGeom>
                    <a:noFill/>
                    <a:ln>
                      <a:noFill/>
                    </a:ln>
                  </pic:spPr>
                </pic:pic>
              </a:graphicData>
            </a:graphic>
          </wp:inline>
        </w:drawing>
      </w:r>
    </w:p>
    <w:p w14:paraId="5CF572EE"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When CORS is configured properly, Java microservices can handle cross-origin requests securely and control which domains are allowed to access their endpoints.</w:t>
      </w:r>
    </w:p>
    <w:p w14:paraId="05A05160"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71027CB1" w14:textId="3A2DAF06"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Discuss the use of Spring Cloud Sleuth for distributed tracing in Java microservices.</w:t>
      </w:r>
    </w:p>
    <w:p w14:paraId="687DCC0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 xml:space="preserve">Spring Cloud Sleuth is a distributed tracing solution for Java microservices that </w:t>
      </w:r>
      <w:proofErr w:type="gramStart"/>
      <w:r w:rsidRPr="002630A4">
        <w:rPr>
          <w:rFonts w:ascii="Calibri" w:eastAsia="Times New Roman" w:hAnsi="Calibri" w:cs="Calibri"/>
          <w:kern w:val="0"/>
          <w:sz w:val="18"/>
          <w:szCs w:val="18"/>
          <w14:ligatures w14:val="none"/>
        </w:rPr>
        <w:t>help</w:t>
      </w:r>
      <w:proofErr w:type="gramEnd"/>
      <w:r w:rsidRPr="002630A4">
        <w:rPr>
          <w:rFonts w:ascii="Calibri" w:eastAsia="Times New Roman" w:hAnsi="Calibri" w:cs="Calibri"/>
          <w:kern w:val="0"/>
          <w:sz w:val="18"/>
          <w:szCs w:val="18"/>
          <w14:ligatures w14:val="none"/>
        </w:rPr>
        <w:t xml:space="preserve"> monitor and diagnose the flow of requests across various microservices. It generates unique identifiers (trace IDs and span IDs) for each request and adds them to the logging and monitoring data.</w:t>
      </w:r>
    </w:p>
    <w:p w14:paraId="3D09003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Here's how Spring Cloud Sleuth is used for distributed tracing:</w:t>
      </w:r>
    </w:p>
    <w:p w14:paraId="1D59DF07" w14:textId="77777777" w:rsidR="002630A4" w:rsidRPr="002630A4" w:rsidRDefault="002630A4" w:rsidP="002630A4">
      <w:pPr>
        <w:numPr>
          <w:ilvl w:val="0"/>
          <w:numId w:val="6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lastRenderedPageBreak/>
        <w:t>Tracing instrumentation</w:t>
      </w:r>
      <w:r w:rsidRPr="002630A4">
        <w:rPr>
          <w:rFonts w:ascii="Calibri" w:eastAsia="Times New Roman" w:hAnsi="Calibri" w:cs="Calibri"/>
          <w:kern w:val="0"/>
          <w:sz w:val="18"/>
          <w:szCs w:val="18"/>
          <w14:ligatures w14:val="none"/>
        </w:rPr>
        <w:t>: Sleuth instruments microservices to automatically generate and propagate trace and span IDs. These IDs are included in log messages and can be sent to monitoring systems like Zipkin and Jaeger.</w:t>
      </w:r>
    </w:p>
    <w:p w14:paraId="1BCDC6FE" w14:textId="77777777" w:rsidR="002630A4" w:rsidRPr="002630A4" w:rsidRDefault="002630A4" w:rsidP="002630A4">
      <w:pPr>
        <w:numPr>
          <w:ilvl w:val="0"/>
          <w:numId w:val="6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Correlation of requests</w:t>
      </w:r>
      <w:r w:rsidRPr="002630A4">
        <w:rPr>
          <w:rFonts w:ascii="Calibri" w:eastAsia="Times New Roman" w:hAnsi="Calibri" w:cs="Calibri"/>
          <w:kern w:val="0"/>
          <w:sz w:val="18"/>
          <w:szCs w:val="18"/>
          <w14:ligatures w14:val="none"/>
        </w:rPr>
        <w:t>: With distributed tracing, it becomes easier to correlate log entries and performance metrics related to a specific request, even if it spans multiple microservices.</w:t>
      </w:r>
    </w:p>
    <w:p w14:paraId="4057C1A2" w14:textId="77777777" w:rsidR="002630A4" w:rsidRPr="002630A4" w:rsidRDefault="002630A4" w:rsidP="002630A4">
      <w:pPr>
        <w:numPr>
          <w:ilvl w:val="0"/>
          <w:numId w:val="6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Request flow visualization:</w:t>
      </w:r>
      <w:r w:rsidRPr="002630A4">
        <w:rPr>
          <w:rFonts w:ascii="Calibri" w:eastAsia="Times New Roman" w:hAnsi="Calibri" w:cs="Calibri"/>
          <w:kern w:val="0"/>
          <w:sz w:val="18"/>
          <w:szCs w:val="18"/>
          <w14:ligatures w14:val="none"/>
        </w:rPr>
        <w:t> Sleuth allows developers to visualize the flow of a request through the system, including the time spent in each microservice, and identify performance bottlenecks and errors.</w:t>
      </w:r>
    </w:p>
    <w:p w14:paraId="01AC4902" w14:textId="77777777" w:rsidR="002630A4" w:rsidRPr="002630A4" w:rsidRDefault="002630A4" w:rsidP="002630A4">
      <w:pPr>
        <w:numPr>
          <w:ilvl w:val="0"/>
          <w:numId w:val="6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Troubleshooting and diagnostics</w:t>
      </w:r>
      <w:r w:rsidRPr="002630A4">
        <w:rPr>
          <w:rFonts w:ascii="Calibri" w:eastAsia="Times New Roman" w:hAnsi="Calibri" w:cs="Calibri"/>
          <w:kern w:val="0"/>
          <w:sz w:val="18"/>
          <w:szCs w:val="18"/>
          <w14:ligatures w14:val="none"/>
        </w:rPr>
        <w:t>: Distributed tracing aids in troubleshooting complex issues that involve multiple microservices, making it easier to pinpoint the source of errors.</w:t>
      </w:r>
    </w:p>
    <w:p w14:paraId="49798D72" w14:textId="77777777" w:rsidR="002630A4" w:rsidRPr="002630A4" w:rsidRDefault="002630A4" w:rsidP="002630A4">
      <w:pPr>
        <w:numPr>
          <w:ilvl w:val="0"/>
          <w:numId w:val="66"/>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Integration with monitoring tools</w:t>
      </w:r>
      <w:r w:rsidRPr="002630A4">
        <w:rPr>
          <w:rFonts w:ascii="Calibri" w:eastAsia="Times New Roman" w:hAnsi="Calibri" w:cs="Calibri"/>
          <w:kern w:val="0"/>
          <w:sz w:val="18"/>
          <w:szCs w:val="18"/>
          <w14:ligatures w14:val="none"/>
        </w:rPr>
        <w:t>: Sleuth integrates seamlessly with monitoring tools like Zipkin, Jaeger, and ELK stack, thereby enhancing the observability of microservices.</w:t>
      </w:r>
    </w:p>
    <w:p w14:paraId="57341F56"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leveraging Spring Cloud Sleuth for distributed tracing, developers can gain valuable insights into the interactions between microservices. This improves the overall performance and reliability of the system.</w:t>
      </w:r>
    </w:p>
    <w:p w14:paraId="5DB66437"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How can you ensure data consistency across multiple Java microservices using Spring transactions?</w:t>
      </w:r>
    </w:p>
    <w:p w14:paraId="6E7B641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Ensuring data consistency across Java microservices can be challenging due to the distributed nature of the system. However, Spring provides mechanisms to achieve eventual consistency using distributed transactions and compensating actions. Here's how you can do it:</w:t>
      </w:r>
    </w:p>
    <w:p w14:paraId="0EBC2199" w14:textId="77777777" w:rsidR="002630A4" w:rsidRPr="002630A4" w:rsidRDefault="002630A4" w:rsidP="002630A4">
      <w:pPr>
        <w:numPr>
          <w:ilvl w:val="0"/>
          <w:numId w:val="6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Distributed transactions</w:t>
      </w:r>
      <w:r w:rsidRPr="002630A4">
        <w:rPr>
          <w:rFonts w:ascii="Calibri" w:eastAsia="Times New Roman" w:hAnsi="Calibri" w:cs="Calibri"/>
          <w:kern w:val="0"/>
          <w:sz w:val="18"/>
          <w:szCs w:val="18"/>
          <w14:ligatures w14:val="none"/>
        </w:rPr>
        <w:t xml:space="preserve">: Use the @Transactional annotation in Spring to manage distributed transactions when interacting with multiple microservices. Spring provides support for distributed transactions through JTA (Java Transaction API) or using distributed transaction managers like </w:t>
      </w:r>
      <w:proofErr w:type="spellStart"/>
      <w:r w:rsidRPr="002630A4">
        <w:rPr>
          <w:rFonts w:ascii="Calibri" w:eastAsia="Times New Roman" w:hAnsi="Calibri" w:cs="Calibri"/>
          <w:kern w:val="0"/>
          <w:sz w:val="18"/>
          <w:szCs w:val="18"/>
          <w14:ligatures w14:val="none"/>
        </w:rPr>
        <w:t>Atomikos</w:t>
      </w:r>
      <w:proofErr w:type="spellEnd"/>
      <w:r w:rsidRPr="002630A4">
        <w:rPr>
          <w:rFonts w:ascii="Calibri" w:eastAsia="Times New Roman" w:hAnsi="Calibri" w:cs="Calibri"/>
          <w:kern w:val="0"/>
          <w:sz w:val="18"/>
          <w:szCs w:val="18"/>
          <w14:ligatures w14:val="none"/>
        </w:rPr>
        <w:t xml:space="preserve"> and </w:t>
      </w:r>
      <w:proofErr w:type="spellStart"/>
      <w:r w:rsidRPr="002630A4">
        <w:rPr>
          <w:rFonts w:ascii="Calibri" w:eastAsia="Times New Roman" w:hAnsi="Calibri" w:cs="Calibri"/>
          <w:kern w:val="0"/>
          <w:sz w:val="18"/>
          <w:szCs w:val="18"/>
          <w14:ligatures w14:val="none"/>
        </w:rPr>
        <w:t>Bitronix</w:t>
      </w:r>
      <w:proofErr w:type="spellEnd"/>
      <w:r w:rsidRPr="002630A4">
        <w:rPr>
          <w:rFonts w:ascii="Calibri" w:eastAsia="Times New Roman" w:hAnsi="Calibri" w:cs="Calibri"/>
          <w:kern w:val="0"/>
          <w:sz w:val="18"/>
          <w:szCs w:val="18"/>
          <w14:ligatures w14:val="none"/>
        </w:rPr>
        <w:t>.</w:t>
      </w:r>
    </w:p>
    <w:p w14:paraId="6261B0A3" w14:textId="77777777" w:rsidR="002630A4" w:rsidRPr="002630A4" w:rsidRDefault="002630A4" w:rsidP="002630A4">
      <w:pPr>
        <w:numPr>
          <w:ilvl w:val="0"/>
          <w:numId w:val="6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Saga pattern</w:t>
      </w:r>
      <w:r w:rsidRPr="002630A4">
        <w:rPr>
          <w:rFonts w:ascii="Calibri" w:eastAsia="Times New Roman" w:hAnsi="Calibri" w:cs="Calibri"/>
          <w:kern w:val="0"/>
          <w:sz w:val="18"/>
          <w:szCs w:val="18"/>
          <w14:ligatures w14:val="none"/>
        </w:rPr>
        <w:t>: Implement the Saga pattern, which breaks a large transaction into a series of smaller, local transactions. Each microservice in the saga is responsible for its local transaction and publishes events to notify other services about the progress.</w:t>
      </w:r>
    </w:p>
    <w:p w14:paraId="58C2570C" w14:textId="77777777" w:rsidR="002630A4" w:rsidRPr="002630A4" w:rsidRDefault="002630A4" w:rsidP="002630A4">
      <w:pPr>
        <w:numPr>
          <w:ilvl w:val="0"/>
          <w:numId w:val="6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Compensating actions</w:t>
      </w:r>
      <w:r w:rsidRPr="002630A4">
        <w:rPr>
          <w:rFonts w:ascii="Calibri" w:eastAsia="Times New Roman" w:hAnsi="Calibri" w:cs="Calibri"/>
          <w:kern w:val="0"/>
          <w:sz w:val="18"/>
          <w:szCs w:val="18"/>
          <w14:ligatures w14:val="none"/>
        </w:rPr>
        <w:t xml:space="preserve">: When a part of the distributed transaction fails, use compensating actions to </w:t>
      </w:r>
      <w:proofErr w:type="gramStart"/>
      <w:r w:rsidRPr="002630A4">
        <w:rPr>
          <w:rFonts w:ascii="Calibri" w:eastAsia="Times New Roman" w:hAnsi="Calibri" w:cs="Calibri"/>
          <w:kern w:val="0"/>
          <w:sz w:val="18"/>
          <w:szCs w:val="18"/>
          <w14:ligatures w14:val="none"/>
        </w:rPr>
        <w:t>revert</w:t>
      </w:r>
      <w:proofErr w:type="gramEnd"/>
      <w:r w:rsidRPr="002630A4">
        <w:rPr>
          <w:rFonts w:ascii="Calibri" w:eastAsia="Times New Roman" w:hAnsi="Calibri" w:cs="Calibri"/>
          <w:kern w:val="0"/>
          <w:sz w:val="18"/>
          <w:szCs w:val="18"/>
          <w14:ligatures w14:val="none"/>
        </w:rPr>
        <w:t xml:space="preserve"> changes made by previous transactions. This ensures that the system eventually reaches a consistent state, even in the event of partial failures.</w:t>
      </w:r>
    </w:p>
    <w:p w14:paraId="32924E89" w14:textId="77777777" w:rsidR="002630A4" w:rsidRPr="002630A4" w:rsidRDefault="002630A4" w:rsidP="002630A4">
      <w:pPr>
        <w:numPr>
          <w:ilvl w:val="0"/>
          <w:numId w:val="6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Asynchronous communication</w:t>
      </w:r>
      <w:r w:rsidRPr="002630A4">
        <w:rPr>
          <w:rFonts w:ascii="Calibri" w:eastAsia="Times New Roman" w:hAnsi="Calibri" w:cs="Calibri"/>
          <w:kern w:val="0"/>
          <w:sz w:val="18"/>
          <w:szCs w:val="18"/>
          <w14:ligatures w14:val="none"/>
        </w:rPr>
        <w:t>: Use asynchronous communication between microservices to minimize the scope of distributed transactions and enhance system scalability.</w:t>
      </w:r>
    </w:p>
    <w:p w14:paraId="31DBBC2E" w14:textId="77777777" w:rsidR="002630A4" w:rsidRPr="002630A4" w:rsidRDefault="002630A4" w:rsidP="002630A4">
      <w:pPr>
        <w:numPr>
          <w:ilvl w:val="0"/>
          <w:numId w:val="67"/>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Idempotency</w:t>
      </w:r>
      <w:r w:rsidRPr="002630A4">
        <w:rPr>
          <w:rFonts w:ascii="Calibri" w:eastAsia="Times New Roman" w:hAnsi="Calibri" w:cs="Calibri"/>
          <w:kern w:val="0"/>
          <w:sz w:val="18"/>
          <w:szCs w:val="18"/>
          <w14:ligatures w14:val="none"/>
        </w:rPr>
        <w:t>: Design operations to be idempotent, meaning they can be safely applied multiple times without changing the result.</w:t>
      </w:r>
    </w:p>
    <w:p w14:paraId="55CF0574"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These strategies can help developers achieve eventual data consistency in a Java microservices architecture, thereby maintaining a balance between data integrity and system performance.</w:t>
      </w:r>
    </w:p>
    <w:p w14:paraId="2DAE5335" w14:textId="77777777" w:rsidR="00901187" w:rsidRDefault="00901187"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p>
    <w:p w14:paraId="65ACCE04" w14:textId="725E7B55" w:rsidR="002630A4" w:rsidRPr="002630A4" w:rsidRDefault="002630A4" w:rsidP="002630A4">
      <w:pPr>
        <w:shd w:val="clear" w:color="auto" w:fill="F8F8F8"/>
        <w:spacing w:after="0" w:line="240" w:lineRule="auto"/>
        <w:contextualSpacing/>
        <w:textAlignment w:val="baseline"/>
        <w:rPr>
          <w:rFonts w:ascii="Calibri" w:eastAsia="Times New Roman" w:hAnsi="Calibri" w:cs="Calibri"/>
          <w:b/>
          <w:bCs/>
          <w:kern w:val="0"/>
          <w:sz w:val="18"/>
          <w:szCs w:val="18"/>
          <w14:ligatures w14:val="none"/>
        </w:rPr>
      </w:pPr>
      <w:r w:rsidRPr="002630A4">
        <w:rPr>
          <w:rFonts w:ascii="Calibri" w:eastAsia="Times New Roman" w:hAnsi="Calibri" w:cs="Calibri"/>
          <w:b/>
          <w:bCs/>
          <w:kern w:val="0"/>
          <w:sz w:val="18"/>
          <w:szCs w:val="18"/>
          <w14:ligatures w14:val="none"/>
        </w:rPr>
        <w:t>Explain the principles of the circuit breaker pattern and how you can implement it in Java microservices.</w:t>
      </w:r>
    </w:p>
    <w:p w14:paraId="090188B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The circuit breaker pattern is a resilience pattern used to handle faults and failures in distributed systems, particularly in microservices architectures. Its core principles include:</w:t>
      </w:r>
    </w:p>
    <w:p w14:paraId="1AE6F834" w14:textId="77777777" w:rsidR="002630A4" w:rsidRPr="002630A4" w:rsidRDefault="002630A4" w:rsidP="002630A4">
      <w:pPr>
        <w:numPr>
          <w:ilvl w:val="0"/>
          <w:numId w:val="6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Fault tolerance</w:t>
      </w:r>
      <w:r w:rsidRPr="002630A4">
        <w:rPr>
          <w:rFonts w:ascii="Calibri" w:eastAsia="Times New Roman" w:hAnsi="Calibri" w:cs="Calibri"/>
          <w:kern w:val="0"/>
          <w:sz w:val="18"/>
          <w:szCs w:val="18"/>
          <w14:ligatures w14:val="none"/>
        </w:rPr>
        <w:t>: The circuit breaker pattern aims to prevent cascading failures by isolating faulty services and avoiding unnecessary retries.</w:t>
      </w:r>
    </w:p>
    <w:p w14:paraId="29CC91F3" w14:textId="77777777" w:rsidR="002630A4" w:rsidRPr="002630A4" w:rsidRDefault="002630A4" w:rsidP="002630A4">
      <w:pPr>
        <w:numPr>
          <w:ilvl w:val="0"/>
          <w:numId w:val="6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Graceful degradation</w:t>
      </w:r>
      <w:r w:rsidRPr="002630A4">
        <w:rPr>
          <w:rFonts w:ascii="Calibri" w:eastAsia="Times New Roman" w:hAnsi="Calibri" w:cs="Calibri"/>
          <w:kern w:val="0"/>
          <w:sz w:val="18"/>
          <w:szCs w:val="18"/>
          <w14:ligatures w14:val="none"/>
        </w:rPr>
        <w:t>: When a service fails, the circuit breaker pattern provides a fallback mechanism or default response, ensuring that users receive a response even if it's not the intended one.</w:t>
      </w:r>
    </w:p>
    <w:p w14:paraId="2807CD74" w14:textId="77777777" w:rsidR="002630A4" w:rsidRPr="002630A4" w:rsidRDefault="002630A4" w:rsidP="002630A4">
      <w:pPr>
        <w:numPr>
          <w:ilvl w:val="0"/>
          <w:numId w:val="6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Monitoring and thresholds</w:t>
      </w:r>
      <w:r w:rsidRPr="002630A4">
        <w:rPr>
          <w:rFonts w:ascii="Calibri" w:eastAsia="Times New Roman" w:hAnsi="Calibri" w:cs="Calibri"/>
          <w:kern w:val="0"/>
          <w:sz w:val="18"/>
          <w:szCs w:val="18"/>
          <w14:ligatures w14:val="none"/>
        </w:rPr>
        <w:t>: The circuit breaker monitors the health of dependent services and opens the circuit when the failure rate exceeds a predefined threshold.</w:t>
      </w:r>
    </w:p>
    <w:p w14:paraId="4E619B21" w14:textId="77777777" w:rsidR="002630A4" w:rsidRPr="002630A4" w:rsidRDefault="002630A4" w:rsidP="002630A4">
      <w:pPr>
        <w:numPr>
          <w:ilvl w:val="0"/>
          <w:numId w:val="68"/>
        </w:num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bdr w:val="none" w:sz="0" w:space="0" w:color="auto" w:frame="1"/>
          <w14:ligatures w14:val="none"/>
        </w:rPr>
        <w:t>Automatic recovery:</w:t>
      </w:r>
      <w:r w:rsidRPr="002630A4">
        <w:rPr>
          <w:rFonts w:ascii="Calibri" w:eastAsia="Times New Roman" w:hAnsi="Calibri" w:cs="Calibri"/>
          <w:kern w:val="0"/>
          <w:sz w:val="18"/>
          <w:szCs w:val="18"/>
          <w14:ligatures w14:val="none"/>
        </w:rPr>
        <w:t> The circuit breaker periodically attempts to close the circuit and resume normal service calls when the underlying service becomes healthy again.</w:t>
      </w:r>
    </w:p>
    <w:p w14:paraId="11891F7A"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To implement the circuit breaker pattern in Java Microservices, developers can use libraries like Hystrix (part of Spring Cloud) or Resilience4j. These libraries provide annotations or mechanisms to define fallback methods, set failure thresholds, and handle retries and timeouts.</w:t>
      </w:r>
    </w:p>
    <w:p w14:paraId="548940AB"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Example using Hystrix:</w:t>
      </w:r>
    </w:p>
    <w:p w14:paraId="3082C68D"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noProof/>
          <w:kern w:val="0"/>
          <w:sz w:val="18"/>
          <w:szCs w:val="18"/>
          <w14:ligatures w14:val="none"/>
        </w:rPr>
        <w:drawing>
          <wp:inline distT="0" distB="0" distL="0" distR="0" wp14:anchorId="0A1B2B5F" wp14:editId="7AABC65B">
            <wp:extent cx="6384897" cy="893776"/>
            <wp:effectExtent l="0" t="0" r="0" b="1905"/>
            <wp:docPr id="3" name="Picture 1" descr="Image 20-09-23 at 7.29 P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20-09-23 at 7.29 PM.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4279" cy="904888"/>
                    </a:xfrm>
                    <a:prstGeom prst="rect">
                      <a:avLst/>
                    </a:prstGeom>
                    <a:noFill/>
                    <a:ln>
                      <a:noFill/>
                    </a:ln>
                  </pic:spPr>
                </pic:pic>
              </a:graphicData>
            </a:graphic>
          </wp:inline>
        </w:drawing>
      </w:r>
    </w:p>
    <w:p w14:paraId="2407CE50" w14:textId="77777777" w:rsidR="002630A4" w:rsidRPr="002630A4" w:rsidRDefault="002630A4" w:rsidP="002630A4">
      <w:pPr>
        <w:shd w:val="clear" w:color="auto" w:fill="F8F8F8"/>
        <w:spacing w:after="0" w:line="240" w:lineRule="auto"/>
        <w:contextualSpacing/>
        <w:textAlignment w:val="baseline"/>
        <w:rPr>
          <w:rFonts w:ascii="Calibri" w:eastAsia="Times New Roman" w:hAnsi="Calibri" w:cs="Calibri"/>
          <w:kern w:val="0"/>
          <w:sz w:val="18"/>
          <w:szCs w:val="18"/>
          <w14:ligatures w14:val="none"/>
        </w:rPr>
      </w:pPr>
      <w:r w:rsidRPr="002630A4">
        <w:rPr>
          <w:rFonts w:ascii="Calibri" w:eastAsia="Times New Roman" w:hAnsi="Calibri" w:cs="Calibri"/>
          <w:kern w:val="0"/>
          <w:sz w:val="18"/>
          <w:szCs w:val="18"/>
          <w14:ligatures w14:val="none"/>
        </w:rPr>
        <w:t>By implementing the Circuit Breaker pattern, Java microservices can gracefully handle failures, maintain system stability, and provide a better user experience, even when dependent services experience issues.</w:t>
      </w:r>
    </w:p>
    <w:p w14:paraId="4B737057" w14:textId="77777777" w:rsidR="00533E05" w:rsidRPr="002630A4" w:rsidRDefault="00533E05" w:rsidP="002630A4">
      <w:pPr>
        <w:spacing w:after="0" w:line="240" w:lineRule="auto"/>
        <w:contextualSpacing/>
        <w:rPr>
          <w:rFonts w:ascii="Calibri" w:hAnsi="Calibri" w:cs="Calibri"/>
          <w:sz w:val="18"/>
          <w:szCs w:val="18"/>
        </w:rPr>
      </w:pPr>
    </w:p>
    <w:sectPr w:rsidR="00533E05" w:rsidRPr="002630A4" w:rsidSect="00413063">
      <w:headerReference w:type="default" r:id="rId15"/>
      <w:footerReference w:type="default" r:id="rId16"/>
      <w:pgSz w:w="12240" w:h="15840"/>
      <w:pgMar w:top="720" w:right="576" w:bottom="720" w:left="576"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FEBA6" w14:textId="77777777" w:rsidR="00513C18" w:rsidRDefault="00513C18" w:rsidP="002630A4">
      <w:pPr>
        <w:spacing w:after="0" w:line="240" w:lineRule="auto"/>
      </w:pPr>
      <w:r>
        <w:separator/>
      </w:r>
    </w:p>
  </w:endnote>
  <w:endnote w:type="continuationSeparator" w:id="0">
    <w:p w14:paraId="09CAE0E0" w14:textId="77777777" w:rsidR="00513C18" w:rsidRDefault="00513C18" w:rsidP="0026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18989"/>
      <w:docPartObj>
        <w:docPartGallery w:val="Page Numbers (Bottom of Page)"/>
        <w:docPartUnique/>
      </w:docPartObj>
    </w:sdtPr>
    <w:sdtEndPr>
      <w:rPr>
        <w:noProof/>
      </w:rPr>
    </w:sdtEndPr>
    <w:sdtContent>
      <w:p w14:paraId="6BA0F197" w14:textId="1A123C30" w:rsidR="002630A4" w:rsidRDefault="002630A4">
        <w:pPr>
          <w:pStyle w:val="Footer"/>
          <w:jc w:val="center"/>
        </w:pPr>
        <w:r>
          <w:rPr>
            <w:noProof/>
          </w:rPr>
          <mc:AlternateContent>
            <mc:Choice Requires="wps">
              <w:drawing>
                <wp:inline distT="0" distB="0" distL="0" distR="0" wp14:anchorId="234F4CCE" wp14:editId="06C5F520">
                  <wp:extent cx="5467350" cy="45085"/>
                  <wp:effectExtent l="9525" t="9525" r="0" b="2540"/>
                  <wp:docPr id="578164482"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CAC531"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8613182" w14:textId="4AAE4177" w:rsidR="002630A4" w:rsidRDefault="002630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1A8265" w14:textId="77777777" w:rsidR="002630A4" w:rsidRDefault="00263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60D64" w14:textId="77777777" w:rsidR="00513C18" w:rsidRDefault="00513C18" w:rsidP="002630A4">
      <w:pPr>
        <w:spacing w:after="0" w:line="240" w:lineRule="auto"/>
      </w:pPr>
      <w:r>
        <w:separator/>
      </w:r>
    </w:p>
  </w:footnote>
  <w:footnote w:type="continuationSeparator" w:id="0">
    <w:p w14:paraId="711382F7" w14:textId="77777777" w:rsidR="00513C18" w:rsidRDefault="00513C18" w:rsidP="0026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927C5" w14:textId="47637322" w:rsidR="00413063" w:rsidRDefault="00413063">
    <w:pPr>
      <w:pStyle w:val="Header"/>
    </w:pPr>
    <w:r>
      <w:t>M</w:t>
    </w:r>
    <w:r w:rsidRPr="00413063">
      <w:t>icroservices</w:t>
    </w:r>
  </w:p>
  <w:p w14:paraId="15BE0943" w14:textId="77777777" w:rsidR="00413063" w:rsidRDefault="004130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0C50"/>
    <w:multiLevelType w:val="multilevel"/>
    <w:tmpl w:val="F55A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97DDA"/>
    <w:multiLevelType w:val="multilevel"/>
    <w:tmpl w:val="C2C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E0BE6"/>
    <w:multiLevelType w:val="multilevel"/>
    <w:tmpl w:val="63B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741C9"/>
    <w:multiLevelType w:val="multilevel"/>
    <w:tmpl w:val="15A4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DA7E63"/>
    <w:multiLevelType w:val="multilevel"/>
    <w:tmpl w:val="D4FE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EE3BDD"/>
    <w:multiLevelType w:val="multilevel"/>
    <w:tmpl w:val="7A7C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D61F6A"/>
    <w:multiLevelType w:val="multilevel"/>
    <w:tmpl w:val="DD2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B738D3"/>
    <w:multiLevelType w:val="multilevel"/>
    <w:tmpl w:val="8BF8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851DD9"/>
    <w:multiLevelType w:val="multilevel"/>
    <w:tmpl w:val="9546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3929CA"/>
    <w:multiLevelType w:val="multilevel"/>
    <w:tmpl w:val="D93E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D21B29"/>
    <w:multiLevelType w:val="multilevel"/>
    <w:tmpl w:val="3F32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C7511E"/>
    <w:multiLevelType w:val="multilevel"/>
    <w:tmpl w:val="517E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EA09B3"/>
    <w:multiLevelType w:val="multilevel"/>
    <w:tmpl w:val="904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2F3A9D"/>
    <w:multiLevelType w:val="multilevel"/>
    <w:tmpl w:val="C1B8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9F0471"/>
    <w:multiLevelType w:val="multilevel"/>
    <w:tmpl w:val="2794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751649"/>
    <w:multiLevelType w:val="multilevel"/>
    <w:tmpl w:val="4BEE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687052"/>
    <w:multiLevelType w:val="multilevel"/>
    <w:tmpl w:val="A18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EC50A8"/>
    <w:multiLevelType w:val="multilevel"/>
    <w:tmpl w:val="F5C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2524B4"/>
    <w:multiLevelType w:val="multilevel"/>
    <w:tmpl w:val="764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C908EB"/>
    <w:multiLevelType w:val="multilevel"/>
    <w:tmpl w:val="B16A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8D4D69"/>
    <w:multiLevelType w:val="multilevel"/>
    <w:tmpl w:val="189E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48026C"/>
    <w:multiLevelType w:val="multilevel"/>
    <w:tmpl w:val="4D72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1B148C"/>
    <w:multiLevelType w:val="multilevel"/>
    <w:tmpl w:val="027A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2C0624"/>
    <w:multiLevelType w:val="multilevel"/>
    <w:tmpl w:val="61AE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A77DDB"/>
    <w:multiLevelType w:val="multilevel"/>
    <w:tmpl w:val="1C42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175FF0"/>
    <w:multiLevelType w:val="multilevel"/>
    <w:tmpl w:val="A9D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C91F8B"/>
    <w:multiLevelType w:val="multilevel"/>
    <w:tmpl w:val="C024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1B69F7"/>
    <w:multiLevelType w:val="multilevel"/>
    <w:tmpl w:val="0BEC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4C4400"/>
    <w:multiLevelType w:val="multilevel"/>
    <w:tmpl w:val="F9A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445A35"/>
    <w:multiLevelType w:val="multilevel"/>
    <w:tmpl w:val="D17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937FC7"/>
    <w:multiLevelType w:val="multilevel"/>
    <w:tmpl w:val="A380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626B52"/>
    <w:multiLevelType w:val="multilevel"/>
    <w:tmpl w:val="C866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FE0FBD"/>
    <w:multiLevelType w:val="multilevel"/>
    <w:tmpl w:val="F9D6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046F84"/>
    <w:multiLevelType w:val="multilevel"/>
    <w:tmpl w:val="B812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6D21F2"/>
    <w:multiLevelType w:val="multilevel"/>
    <w:tmpl w:val="E940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9C10C4"/>
    <w:multiLevelType w:val="multilevel"/>
    <w:tmpl w:val="D7D2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640DCF"/>
    <w:multiLevelType w:val="multilevel"/>
    <w:tmpl w:val="E4D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3137B3"/>
    <w:multiLevelType w:val="multilevel"/>
    <w:tmpl w:val="FCE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9110BA"/>
    <w:multiLevelType w:val="multilevel"/>
    <w:tmpl w:val="B19E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C426DB"/>
    <w:multiLevelType w:val="multilevel"/>
    <w:tmpl w:val="B1A2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A847A5"/>
    <w:multiLevelType w:val="multilevel"/>
    <w:tmpl w:val="7A5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F0179B"/>
    <w:multiLevelType w:val="multilevel"/>
    <w:tmpl w:val="B584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FC4A71"/>
    <w:multiLevelType w:val="multilevel"/>
    <w:tmpl w:val="3CF6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0D7B43"/>
    <w:multiLevelType w:val="multilevel"/>
    <w:tmpl w:val="1D4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B8A2B6E"/>
    <w:multiLevelType w:val="multilevel"/>
    <w:tmpl w:val="B70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DE517F"/>
    <w:multiLevelType w:val="multilevel"/>
    <w:tmpl w:val="9312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715A27"/>
    <w:multiLevelType w:val="multilevel"/>
    <w:tmpl w:val="A67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B33979"/>
    <w:multiLevelType w:val="multilevel"/>
    <w:tmpl w:val="325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332F0A"/>
    <w:multiLevelType w:val="multilevel"/>
    <w:tmpl w:val="A768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26B08A4"/>
    <w:multiLevelType w:val="multilevel"/>
    <w:tmpl w:val="5C2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F0083C"/>
    <w:multiLevelType w:val="multilevel"/>
    <w:tmpl w:val="2232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6A16FB"/>
    <w:multiLevelType w:val="multilevel"/>
    <w:tmpl w:val="A5A8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DAD792A"/>
    <w:multiLevelType w:val="multilevel"/>
    <w:tmpl w:val="1F10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FA03DD"/>
    <w:multiLevelType w:val="multilevel"/>
    <w:tmpl w:val="B8B4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3D09FF"/>
    <w:multiLevelType w:val="multilevel"/>
    <w:tmpl w:val="3D9A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7F324DC"/>
    <w:multiLevelType w:val="multilevel"/>
    <w:tmpl w:val="9658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B21435"/>
    <w:multiLevelType w:val="multilevel"/>
    <w:tmpl w:val="C638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9E010FE"/>
    <w:multiLevelType w:val="multilevel"/>
    <w:tmpl w:val="1D0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E494313"/>
    <w:multiLevelType w:val="multilevel"/>
    <w:tmpl w:val="CBC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E921535"/>
    <w:multiLevelType w:val="multilevel"/>
    <w:tmpl w:val="A77C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0793140"/>
    <w:multiLevelType w:val="multilevel"/>
    <w:tmpl w:val="3CDC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8A0F40"/>
    <w:multiLevelType w:val="multilevel"/>
    <w:tmpl w:val="8E26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7844331"/>
    <w:multiLevelType w:val="multilevel"/>
    <w:tmpl w:val="BF8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7B359C9"/>
    <w:multiLevelType w:val="multilevel"/>
    <w:tmpl w:val="861C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836711"/>
    <w:multiLevelType w:val="multilevel"/>
    <w:tmpl w:val="785C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A83B8A"/>
    <w:multiLevelType w:val="multilevel"/>
    <w:tmpl w:val="C06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CB04885"/>
    <w:multiLevelType w:val="multilevel"/>
    <w:tmpl w:val="A864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E490D33"/>
    <w:multiLevelType w:val="multilevel"/>
    <w:tmpl w:val="205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0403981">
    <w:abstractNumId w:val="40"/>
  </w:num>
  <w:num w:numId="2" w16cid:durableId="674307138">
    <w:abstractNumId w:val="52"/>
  </w:num>
  <w:num w:numId="3" w16cid:durableId="195166903">
    <w:abstractNumId w:val="4"/>
  </w:num>
  <w:num w:numId="4" w16cid:durableId="912474051">
    <w:abstractNumId w:val="62"/>
  </w:num>
  <w:num w:numId="5" w16cid:durableId="1600678709">
    <w:abstractNumId w:val="44"/>
  </w:num>
  <w:num w:numId="6" w16cid:durableId="1573006787">
    <w:abstractNumId w:val="53"/>
  </w:num>
  <w:num w:numId="7" w16cid:durableId="1528447847">
    <w:abstractNumId w:val="6"/>
  </w:num>
  <w:num w:numId="8" w16cid:durableId="360060312">
    <w:abstractNumId w:val="12"/>
  </w:num>
  <w:num w:numId="9" w16cid:durableId="621769060">
    <w:abstractNumId w:val="23"/>
  </w:num>
  <w:num w:numId="10" w16cid:durableId="1329139200">
    <w:abstractNumId w:val="42"/>
  </w:num>
  <w:num w:numId="11" w16cid:durableId="452095491">
    <w:abstractNumId w:val="14"/>
  </w:num>
  <w:num w:numId="12" w16cid:durableId="575089866">
    <w:abstractNumId w:val="50"/>
  </w:num>
  <w:num w:numId="13" w16cid:durableId="866139419">
    <w:abstractNumId w:val="60"/>
  </w:num>
  <w:num w:numId="14" w16cid:durableId="878474565">
    <w:abstractNumId w:val="46"/>
  </w:num>
  <w:num w:numId="15" w16cid:durableId="300504796">
    <w:abstractNumId w:val="34"/>
  </w:num>
  <w:num w:numId="16" w16cid:durableId="425854539">
    <w:abstractNumId w:val="64"/>
  </w:num>
  <w:num w:numId="17" w16cid:durableId="1997222118">
    <w:abstractNumId w:val="24"/>
  </w:num>
  <w:num w:numId="18" w16cid:durableId="935407038">
    <w:abstractNumId w:val="17"/>
  </w:num>
  <w:num w:numId="19" w16cid:durableId="4984089">
    <w:abstractNumId w:val="0"/>
  </w:num>
  <w:num w:numId="20" w16cid:durableId="510413250">
    <w:abstractNumId w:val="67"/>
  </w:num>
  <w:num w:numId="21" w16cid:durableId="378406441">
    <w:abstractNumId w:val="57"/>
  </w:num>
  <w:num w:numId="22" w16cid:durableId="89543973">
    <w:abstractNumId w:val="15"/>
  </w:num>
  <w:num w:numId="23" w16cid:durableId="1666665512">
    <w:abstractNumId w:val="27"/>
  </w:num>
  <w:num w:numId="24" w16cid:durableId="2082168337">
    <w:abstractNumId w:val="20"/>
  </w:num>
  <w:num w:numId="25" w16cid:durableId="230114926">
    <w:abstractNumId w:val="61"/>
  </w:num>
  <w:num w:numId="26" w16cid:durableId="1752508165">
    <w:abstractNumId w:val="54"/>
  </w:num>
  <w:num w:numId="27" w16cid:durableId="1291130223">
    <w:abstractNumId w:val="11"/>
  </w:num>
  <w:num w:numId="28" w16cid:durableId="1482119184">
    <w:abstractNumId w:val="45"/>
  </w:num>
  <w:num w:numId="29" w16cid:durableId="767893066">
    <w:abstractNumId w:val="35"/>
  </w:num>
  <w:num w:numId="30" w16cid:durableId="706641567">
    <w:abstractNumId w:val="47"/>
  </w:num>
  <w:num w:numId="31" w16cid:durableId="1655254597">
    <w:abstractNumId w:val="48"/>
  </w:num>
  <w:num w:numId="32" w16cid:durableId="1390614387">
    <w:abstractNumId w:val="49"/>
  </w:num>
  <w:num w:numId="33" w16cid:durableId="651062208">
    <w:abstractNumId w:val="16"/>
  </w:num>
  <w:num w:numId="34" w16cid:durableId="1318144852">
    <w:abstractNumId w:val="7"/>
  </w:num>
  <w:num w:numId="35" w16cid:durableId="1557858788">
    <w:abstractNumId w:val="66"/>
  </w:num>
  <w:num w:numId="36" w16cid:durableId="1073435058">
    <w:abstractNumId w:val="19"/>
  </w:num>
  <w:num w:numId="37" w16cid:durableId="2092387267">
    <w:abstractNumId w:val="22"/>
  </w:num>
  <w:num w:numId="38" w16cid:durableId="2053384264">
    <w:abstractNumId w:val="39"/>
  </w:num>
  <w:num w:numId="39" w16cid:durableId="844512504">
    <w:abstractNumId w:val="32"/>
  </w:num>
  <w:num w:numId="40" w16cid:durableId="457604784">
    <w:abstractNumId w:val="8"/>
  </w:num>
  <w:num w:numId="41" w16cid:durableId="1375810124">
    <w:abstractNumId w:val="37"/>
  </w:num>
  <w:num w:numId="42" w16cid:durableId="1117486314">
    <w:abstractNumId w:val="10"/>
  </w:num>
  <w:num w:numId="43" w16cid:durableId="1908107077">
    <w:abstractNumId w:val="5"/>
  </w:num>
  <w:num w:numId="44" w16cid:durableId="1662583262">
    <w:abstractNumId w:val="55"/>
  </w:num>
  <w:num w:numId="45" w16cid:durableId="1806697640">
    <w:abstractNumId w:val="28"/>
  </w:num>
  <w:num w:numId="46" w16cid:durableId="1459571390">
    <w:abstractNumId w:val="26"/>
  </w:num>
  <w:num w:numId="47" w16cid:durableId="1283996282">
    <w:abstractNumId w:val="31"/>
  </w:num>
  <w:num w:numId="48" w16cid:durableId="1511019314">
    <w:abstractNumId w:val="1"/>
  </w:num>
  <w:num w:numId="49" w16cid:durableId="1332637941">
    <w:abstractNumId w:val="38"/>
  </w:num>
  <w:num w:numId="50" w16cid:durableId="1297108208">
    <w:abstractNumId w:val="25"/>
  </w:num>
  <w:num w:numId="51" w16cid:durableId="1565795560">
    <w:abstractNumId w:val="2"/>
  </w:num>
  <w:num w:numId="52" w16cid:durableId="1445538168">
    <w:abstractNumId w:val="9"/>
  </w:num>
  <w:num w:numId="53" w16cid:durableId="585770250">
    <w:abstractNumId w:val="59"/>
  </w:num>
  <w:num w:numId="54" w16cid:durableId="2136219257">
    <w:abstractNumId w:val="21"/>
  </w:num>
  <w:num w:numId="55" w16cid:durableId="620382564">
    <w:abstractNumId w:val="43"/>
  </w:num>
  <w:num w:numId="56" w16cid:durableId="1997562962">
    <w:abstractNumId w:val="33"/>
  </w:num>
  <w:num w:numId="57" w16cid:durableId="1517190080">
    <w:abstractNumId w:val="65"/>
  </w:num>
  <w:num w:numId="58" w16cid:durableId="1254124021">
    <w:abstractNumId w:val="18"/>
  </w:num>
  <w:num w:numId="59" w16cid:durableId="1036007812">
    <w:abstractNumId w:val="29"/>
  </w:num>
  <w:num w:numId="60" w16cid:durableId="1939481697">
    <w:abstractNumId w:val="3"/>
  </w:num>
  <w:num w:numId="61" w16cid:durableId="1241985068">
    <w:abstractNumId w:val="13"/>
  </w:num>
  <w:num w:numId="62" w16cid:durableId="1548956253">
    <w:abstractNumId w:val="41"/>
  </w:num>
  <w:num w:numId="63" w16cid:durableId="959068554">
    <w:abstractNumId w:val="36"/>
  </w:num>
  <w:num w:numId="64" w16cid:durableId="1762406552">
    <w:abstractNumId w:val="30"/>
  </w:num>
  <w:num w:numId="65" w16cid:durableId="261693301">
    <w:abstractNumId w:val="58"/>
  </w:num>
  <w:num w:numId="66" w16cid:durableId="933130597">
    <w:abstractNumId w:val="63"/>
  </w:num>
  <w:num w:numId="67" w16cid:durableId="1395162966">
    <w:abstractNumId w:val="56"/>
  </w:num>
  <w:num w:numId="68" w16cid:durableId="66481787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A4"/>
    <w:rsid w:val="002630A4"/>
    <w:rsid w:val="00292EEA"/>
    <w:rsid w:val="00413063"/>
    <w:rsid w:val="00513C18"/>
    <w:rsid w:val="00533E05"/>
    <w:rsid w:val="0090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99BE5"/>
  <w15:chartTrackingRefBased/>
  <w15:docId w15:val="{3B197766-496F-443F-A6B3-E7473AFB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3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3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0A4"/>
    <w:rPr>
      <w:rFonts w:eastAsiaTheme="majorEastAsia" w:cstheme="majorBidi"/>
      <w:color w:val="272727" w:themeColor="text1" w:themeTint="D8"/>
    </w:rPr>
  </w:style>
  <w:style w:type="paragraph" w:styleId="Title">
    <w:name w:val="Title"/>
    <w:basedOn w:val="Normal"/>
    <w:next w:val="Normal"/>
    <w:link w:val="TitleChar"/>
    <w:uiPriority w:val="10"/>
    <w:qFormat/>
    <w:rsid w:val="00263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0A4"/>
    <w:pPr>
      <w:spacing w:before="160"/>
      <w:jc w:val="center"/>
    </w:pPr>
    <w:rPr>
      <w:i/>
      <w:iCs/>
      <w:color w:val="404040" w:themeColor="text1" w:themeTint="BF"/>
    </w:rPr>
  </w:style>
  <w:style w:type="character" w:customStyle="1" w:styleId="QuoteChar">
    <w:name w:val="Quote Char"/>
    <w:basedOn w:val="DefaultParagraphFont"/>
    <w:link w:val="Quote"/>
    <w:uiPriority w:val="29"/>
    <w:rsid w:val="002630A4"/>
    <w:rPr>
      <w:i/>
      <w:iCs/>
      <w:color w:val="404040" w:themeColor="text1" w:themeTint="BF"/>
    </w:rPr>
  </w:style>
  <w:style w:type="paragraph" w:styleId="ListParagraph">
    <w:name w:val="List Paragraph"/>
    <w:basedOn w:val="Normal"/>
    <w:uiPriority w:val="34"/>
    <w:qFormat/>
    <w:rsid w:val="002630A4"/>
    <w:pPr>
      <w:ind w:left="720"/>
      <w:contextualSpacing/>
    </w:pPr>
  </w:style>
  <w:style w:type="character" w:styleId="IntenseEmphasis">
    <w:name w:val="Intense Emphasis"/>
    <w:basedOn w:val="DefaultParagraphFont"/>
    <w:uiPriority w:val="21"/>
    <w:qFormat/>
    <w:rsid w:val="002630A4"/>
    <w:rPr>
      <w:i/>
      <w:iCs/>
      <w:color w:val="0F4761" w:themeColor="accent1" w:themeShade="BF"/>
    </w:rPr>
  </w:style>
  <w:style w:type="paragraph" w:styleId="IntenseQuote">
    <w:name w:val="Intense Quote"/>
    <w:basedOn w:val="Normal"/>
    <w:next w:val="Normal"/>
    <w:link w:val="IntenseQuoteChar"/>
    <w:uiPriority w:val="30"/>
    <w:qFormat/>
    <w:rsid w:val="00263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0A4"/>
    <w:rPr>
      <w:i/>
      <w:iCs/>
      <w:color w:val="0F4761" w:themeColor="accent1" w:themeShade="BF"/>
    </w:rPr>
  </w:style>
  <w:style w:type="character" w:styleId="IntenseReference">
    <w:name w:val="Intense Reference"/>
    <w:basedOn w:val="DefaultParagraphFont"/>
    <w:uiPriority w:val="32"/>
    <w:qFormat/>
    <w:rsid w:val="002630A4"/>
    <w:rPr>
      <w:b/>
      <w:bCs/>
      <w:smallCaps/>
      <w:color w:val="0F4761" w:themeColor="accent1" w:themeShade="BF"/>
      <w:spacing w:val="5"/>
    </w:rPr>
  </w:style>
  <w:style w:type="paragraph" w:styleId="Header">
    <w:name w:val="header"/>
    <w:basedOn w:val="Normal"/>
    <w:link w:val="HeaderChar"/>
    <w:uiPriority w:val="99"/>
    <w:unhideWhenUsed/>
    <w:rsid w:val="0026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0A4"/>
  </w:style>
  <w:style w:type="paragraph" w:styleId="Footer">
    <w:name w:val="footer"/>
    <w:basedOn w:val="Normal"/>
    <w:link w:val="FooterChar"/>
    <w:uiPriority w:val="99"/>
    <w:unhideWhenUsed/>
    <w:rsid w:val="0026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0A4"/>
  </w:style>
  <w:style w:type="numbering" w:customStyle="1" w:styleId="NoList1">
    <w:name w:val="No List1"/>
    <w:next w:val="NoList"/>
    <w:uiPriority w:val="99"/>
    <w:semiHidden/>
    <w:unhideWhenUsed/>
    <w:rsid w:val="002630A4"/>
  </w:style>
  <w:style w:type="paragraph" w:customStyle="1" w:styleId="msonormal0">
    <w:name w:val="msonormal"/>
    <w:basedOn w:val="Normal"/>
    <w:rsid w:val="00263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63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rderedblocksiconkkzoi">
    <w:name w:val="orderedblocks_icon__kkzoi"/>
    <w:basedOn w:val="DefaultParagraphFont"/>
    <w:rsid w:val="002630A4"/>
  </w:style>
  <w:style w:type="character" w:styleId="Hyperlink">
    <w:name w:val="Hyperlink"/>
    <w:basedOn w:val="DefaultParagraphFont"/>
    <w:uiPriority w:val="99"/>
    <w:semiHidden/>
    <w:unhideWhenUsed/>
    <w:rsid w:val="002630A4"/>
    <w:rPr>
      <w:color w:val="0000FF"/>
      <w:u w:val="single"/>
    </w:rPr>
  </w:style>
  <w:style w:type="character" w:styleId="FollowedHyperlink">
    <w:name w:val="FollowedHyperlink"/>
    <w:basedOn w:val="DefaultParagraphFont"/>
    <w:uiPriority w:val="99"/>
    <w:semiHidden/>
    <w:unhideWhenUsed/>
    <w:rsid w:val="002630A4"/>
    <w:rPr>
      <w:color w:val="800080"/>
      <w:u w:val="single"/>
    </w:rPr>
  </w:style>
  <w:style w:type="character" w:styleId="Strong">
    <w:name w:val="Strong"/>
    <w:basedOn w:val="DefaultParagraphFont"/>
    <w:uiPriority w:val="22"/>
    <w:qFormat/>
    <w:rsid w:val="002630A4"/>
    <w:rPr>
      <w:b/>
      <w:bCs/>
    </w:rPr>
  </w:style>
  <w:style w:type="character" w:styleId="Emphasis">
    <w:name w:val="Emphasis"/>
    <w:basedOn w:val="DefaultParagraphFont"/>
    <w:uiPriority w:val="20"/>
    <w:qFormat/>
    <w:rsid w:val="002630A4"/>
    <w:rPr>
      <w:i/>
      <w:iCs/>
    </w:rPr>
  </w:style>
  <w:style w:type="paragraph" w:customStyle="1" w:styleId="block-img">
    <w:name w:val="block-img"/>
    <w:basedOn w:val="Normal"/>
    <w:rsid w:val="00263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936689">
      <w:bodyDiv w:val="1"/>
      <w:marLeft w:val="0"/>
      <w:marRight w:val="0"/>
      <w:marTop w:val="0"/>
      <w:marBottom w:val="0"/>
      <w:divBdr>
        <w:top w:val="none" w:sz="0" w:space="0" w:color="auto"/>
        <w:left w:val="none" w:sz="0" w:space="0" w:color="auto"/>
        <w:bottom w:val="none" w:sz="0" w:space="0" w:color="auto"/>
        <w:right w:val="none" w:sz="0" w:space="0" w:color="auto"/>
      </w:divBdr>
      <w:divsChild>
        <w:div w:id="179661115">
          <w:marLeft w:val="0"/>
          <w:marRight w:val="0"/>
          <w:marTop w:val="0"/>
          <w:marBottom w:val="0"/>
          <w:divBdr>
            <w:top w:val="none" w:sz="0" w:space="0" w:color="auto"/>
            <w:left w:val="none" w:sz="0" w:space="0" w:color="auto"/>
            <w:bottom w:val="none" w:sz="0" w:space="0" w:color="auto"/>
            <w:right w:val="none" w:sz="0" w:space="0" w:color="auto"/>
          </w:divBdr>
          <w:divsChild>
            <w:div w:id="1785227825">
              <w:marLeft w:val="0"/>
              <w:marRight w:val="0"/>
              <w:marTop w:val="0"/>
              <w:marBottom w:val="0"/>
              <w:divBdr>
                <w:top w:val="none" w:sz="0" w:space="0" w:color="auto"/>
                <w:left w:val="none" w:sz="0" w:space="0" w:color="auto"/>
                <w:bottom w:val="none" w:sz="0" w:space="0" w:color="auto"/>
                <w:right w:val="none" w:sz="0" w:space="0" w:color="auto"/>
              </w:divBdr>
              <w:divsChild>
                <w:div w:id="1921331932">
                  <w:marLeft w:val="0"/>
                  <w:marRight w:val="0"/>
                  <w:marTop w:val="0"/>
                  <w:marBottom w:val="0"/>
                  <w:divBdr>
                    <w:top w:val="none" w:sz="0" w:space="0" w:color="auto"/>
                    <w:left w:val="none" w:sz="0" w:space="0" w:color="auto"/>
                    <w:bottom w:val="none" w:sz="0" w:space="0" w:color="auto"/>
                    <w:right w:val="none" w:sz="0" w:space="0" w:color="auto"/>
                  </w:divBdr>
                  <w:divsChild>
                    <w:div w:id="1523325386">
                      <w:marLeft w:val="0"/>
                      <w:marRight w:val="0"/>
                      <w:marTop w:val="0"/>
                      <w:marBottom w:val="0"/>
                      <w:divBdr>
                        <w:top w:val="none" w:sz="0" w:space="0" w:color="auto"/>
                        <w:left w:val="none" w:sz="0" w:space="0" w:color="auto"/>
                        <w:bottom w:val="none" w:sz="0" w:space="0" w:color="auto"/>
                        <w:right w:val="none" w:sz="0" w:space="0" w:color="auto"/>
                      </w:divBdr>
                      <w:divsChild>
                        <w:div w:id="1104231297">
                          <w:marLeft w:val="0"/>
                          <w:marRight w:val="0"/>
                          <w:marTop w:val="0"/>
                          <w:marBottom w:val="0"/>
                          <w:divBdr>
                            <w:top w:val="none" w:sz="0" w:space="0" w:color="auto"/>
                            <w:left w:val="none" w:sz="0" w:space="0" w:color="auto"/>
                            <w:bottom w:val="none" w:sz="0" w:space="0" w:color="auto"/>
                            <w:right w:val="none" w:sz="0" w:space="0" w:color="auto"/>
                          </w:divBdr>
                          <w:divsChild>
                            <w:div w:id="1821264059">
                              <w:marLeft w:val="0"/>
                              <w:marRight w:val="0"/>
                              <w:marTop w:val="0"/>
                              <w:marBottom w:val="0"/>
                              <w:divBdr>
                                <w:top w:val="none" w:sz="0" w:space="0" w:color="auto"/>
                                <w:left w:val="none" w:sz="0" w:space="0" w:color="auto"/>
                                <w:bottom w:val="none" w:sz="0" w:space="0" w:color="auto"/>
                                <w:right w:val="none" w:sz="0" w:space="0" w:color="auto"/>
                              </w:divBdr>
                              <w:divsChild>
                                <w:div w:id="1807698548">
                                  <w:marLeft w:val="0"/>
                                  <w:marRight w:val="0"/>
                                  <w:marTop w:val="0"/>
                                  <w:marBottom w:val="0"/>
                                  <w:divBdr>
                                    <w:top w:val="none" w:sz="0" w:space="0" w:color="auto"/>
                                    <w:left w:val="none" w:sz="0" w:space="0" w:color="auto"/>
                                    <w:bottom w:val="none" w:sz="0" w:space="0" w:color="auto"/>
                                    <w:right w:val="none" w:sz="0" w:space="0" w:color="auto"/>
                                  </w:divBdr>
                                </w:div>
                              </w:divsChild>
                            </w:div>
                            <w:div w:id="106119678">
                              <w:marLeft w:val="0"/>
                              <w:marRight w:val="0"/>
                              <w:marTop w:val="0"/>
                              <w:marBottom w:val="0"/>
                              <w:divBdr>
                                <w:top w:val="none" w:sz="0" w:space="0" w:color="auto"/>
                                <w:left w:val="none" w:sz="0" w:space="0" w:color="auto"/>
                                <w:bottom w:val="none" w:sz="0" w:space="0" w:color="auto"/>
                                <w:right w:val="none" w:sz="0" w:space="0" w:color="auto"/>
                              </w:divBdr>
                              <w:divsChild>
                                <w:div w:id="12817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4532">
                  <w:marLeft w:val="0"/>
                  <w:marRight w:val="0"/>
                  <w:marTop w:val="0"/>
                  <w:marBottom w:val="0"/>
                  <w:divBdr>
                    <w:top w:val="none" w:sz="0" w:space="0" w:color="auto"/>
                    <w:left w:val="none" w:sz="0" w:space="0" w:color="auto"/>
                    <w:bottom w:val="none" w:sz="0" w:space="0" w:color="auto"/>
                    <w:right w:val="none" w:sz="0" w:space="0" w:color="auto"/>
                  </w:divBdr>
                  <w:divsChild>
                    <w:div w:id="390664082">
                      <w:marLeft w:val="0"/>
                      <w:marRight w:val="0"/>
                      <w:marTop w:val="0"/>
                      <w:marBottom w:val="0"/>
                      <w:divBdr>
                        <w:top w:val="none" w:sz="0" w:space="0" w:color="auto"/>
                        <w:left w:val="none" w:sz="0" w:space="0" w:color="auto"/>
                        <w:bottom w:val="none" w:sz="0" w:space="0" w:color="auto"/>
                        <w:right w:val="none" w:sz="0" w:space="0" w:color="auto"/>
                      </w:divBdr>
                      <w:divsChild>
                        <w:div w:id="243033132">
                          <w:marLeft w:val="0"/>
                          <w:marRight w:val="0"/>
                          <w:marTop w:val="0"/>
                          <w:marBottom w:val="0"/>
                          <w:divBdr>
                            <w:top w:val="none" w:sz="0" w:space="0" w:color="auto"/>
                            <w:left w:val="none" w:sz="0" w:space="0" w:color="auto"/>
                            <w:bottom w:val="none" w:sz="0" w:space="0" w:color="auto"/>
                            <w:right w:val="none" w:sz="0" w:space="0" w:color="auto"/>
                          </w:divBdr>
                          <w:divsChild>
                            <w:div w:id="1730761662">
                              <w:marLeft w:val="0"/>
                              <w:marRight w:val="0"/>
                              <w:marTop w:val="0"/>
                              <w:marBottom w:val="0"/>
                              <w:divBdr>
                                <w:top w:val="none" w:sz="0" w:space="0" w:color="auto"/>
                                <w:left w:val="none" w:sz="0" w:space="0" w:color="auto"/>
                                <w:bottom w:val="none" w:sz="0" w:space="0" w:color="auto"/>
                                <w:right w:val="none" w:sz="0" w:space="0" w:color="auto"/>
                              </w:divBdr>
                              <w:divsChild>
                                <w:div w:id="925648843">
                                  <w:marLeft w:val="0"/>
                                  <w:marRight w:val="0"/>
                                  <w:marTop w:val="0"/>
                                  <w:marBottom w:val="0"/>
                                  <w:divBdr>
                                    <w:top w:val="none" w:sz="0" w:space="0" w:color="auto"/>
                                    <w:left w:val="none" w:sz="0" w:space="0" w:color="auto"/>
                                    <w:bottom w:val="none" w:sz="0" w:space="0" w:color="auto"/>
                                    <w:right w:val="none" w:sz="0" w:space="0" w:color="auto"/>
                                  </w:divBdr>
                                </w:div>
                              </w:divsChild>
                            </w:div>
                            <w:div w:id="1037966375">
                              <w:marLeft w:val="0"/>
                              <w:marRight w:val="0"/>
                              <w:marTop w:val="0"/>
                              <w:marBottom w:val="0"/>
                              <w:divBdr>
                                <w:top w:val="none" w:sz="0" w:space="0" w:color="auto"/>
                                <w:left w:val="none" w:sz="0" w:space="0" w:color="auto"/>
                                <w:bottom w:val="none" w:sz="0" w:space="0" w:color="auto"/>
                                <w:right w:val="none" w:sz="0" w:space="0" w:color="auto"/>
                              </w:divBdr>
                              <w:divsChild>
                                <w:div w:id="1029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72801">
                  <w:marLeft w:val="0"/>
                  <w:marRight w:val="0"/>
                  <w:marTop w:val="0"/>
                  <w:marBottom w:val="0"/>
                  <w:divBdr>
                    <w:top w:val="none" w:sz="0" w:space="0" w:color="auto"/>
                    <w:left w:val="none" w:sz="0" w:space="0" w:color="auto"/>
                    <w:bottom w:val="none" w:sz="0" w:space="0" w:color="auto"/>
                    <w:right w:val="none" w:sz="0" w:space="0" w:color="auto"/>
                  </w:divBdr>
                  <w:divsChild>
                    <w:div w:id="72972002">
                      <w:marLeft w:val="0"/>
                      <w:marRight w:val="0"/>
                      <w:marTop w:val="0"/>
                      <w:marBottom w:val="0"/>
                      <w:divBdr>
                        <w:top w:val="none" w:sz="0" w:space="0" w:color="auto"/>
                        <w:left w:val="none" w:sz="0" w:space="0" w:color="auto"/>
                        <w:bottom w:val="none" w:sz="0" w:space="0" w:color="auto"/>
                        <w:right w:val="none" w:sz="0" w:space="0" w:color="auto"/>
                      </w:divBdr>
                      <w:divsChild>
                        <w:div w:id="1108619010">
                          <w:marLeft w:val="0"/>
                          <w:marRight w:val="0"/>
                          <w:marTop w:val="0"/>
                          <w:marBottom w:val="0"/>
                          <w:divBdr>
                            <w:top w:val="none" w:sz="0" w:space="0" w:color="auto"/>
                            <w:left w:val="none" w:sz="0" w:space="0" w:color="auto"/>
                            <w:bottom w:val="none" w:sz="0" w:space="0" w:color="auto"/>
                            <w:right w:val="none" w:sz="0" w:space="0" w:color="auto"/>
                          </w:divBdr>
                          <w:divsChild>
                            <w:div w:id="420295428">
                              <w:marLeft w:val="0"/>
                              <w:marRight w:val="0"/>
                              <w:marTop w:val="0"/>
                              <w:marBottom w:val="0"/>
                              <w:divBdr>
                                <w:top w:val="none" w:sz="0" w:space="0" w:color="auto"/>
                                <w:left w:val="none" w:sz="0" w:space="0" w:color="auto"/>
                                <w:bottom w:val="none" w:sz="0" w:space="0" w:color="auto"/>
                                <w:right w:val="none" w:sz="0" w:space="0" w:color="auto"/>
                              </w:divBdr>
                              <w:divsChild>
                                <w:div w:id="1265724154">
                                  <w:marLeft w:val="0"/>
                                  <w:marRight w:val="0"/>
                                  <w:marTop w:val="0"/>
                                  <w:marBottom w:val="0"/>
                                  <w:divBdr>
                                    <w:top w:val="none" w:sz="0" w:space="0" w:color="auto"/>
                                    <w:left w:val="none" w:sz="0" w:space="0" w:color="auto"/>
                                    <w:bottom w:val="none" w:sz="0" w:space="0" w:color="auto"/>
                                    <w:right w:val="none" w:sz="0" w:space="0" w:color="auto"/>
                                  </w:divBdr>
                                </w:div>
                              </w:divsChild>
                            </w:div>
                            <w:div w:id="1217088042">
                              <w:marLeft w:val="0"/>
                              <w:marRight w:val="0"/>
                              <w:marTop w:val="0"/>
                              <w:marBottom w:val="0"/>
                              <w:divBdr>
                                <w:top w:val="none" w:sz="0" w:space="0" w:color="auto"/>
                                <w:left w:val="none" w:sz="0" w:space="0" w:color="auto"/>
                                <w:bottom w:val="none" w:sz="0" w:space="0" w:color="auto"/>
                                <w:right w:val="none" w:sz="0" w:space="0" w:color="auto"/>
                              </w:divBdr>
                              <w:divsChild>
                                <w:div w:id="7551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04407">
                  <w:marLeft w:val="0"/>
                  <w:marRight w:val="0"/>
                  <w:marTop w:val="0"/>
                  <w:marBottom w:val="0"/>
                  <w:divBdr>
                    <w:top w:val="none" w:sz="0" w:space="0" w:color="auto"/>
                    <w:left w:val="none" w:sz="0" w:space="0" w:color="auto"/>
                    <w:bottom w:val="none" w:sz="0" w:space="0" w:color="auto"/>
                    <w:right w:val="none" w:sz="0" w:space="0" w:color="auto"/>
                  </w:divBdr>
                  <w:divsChild>
                    <w:div w:id="622613275">
                      <w:marLeft w:val="0"/>
                      <w:marRight w:val="0"/>
                      <w:marTop w:val="0"/>
                      <w:marBottom w:val="0"/>
                      <w:divBdr>
                        <w:top w:val="none" w:sz="0" w:space="0" w:color="auto"/>
                        <w:left w:val="none" w:sz="0" w:space="0" w:color="auto"/>
                        <w:bottom w:val="none" w:sz="0" w:space="0" w:color="auto"/>
                        <w:right w:val="none" w:sz="0" w:space="0" w:color="auto"/>
                      </w:divBdr>
                      <w:divsChild>
                        <w:div w:id="866796189">
                          <w:marLeft w:val="0"/>
                          <w:marRight w:val="0"/>
                          <w:marTop w:val="0"/>
                          <w:marBottom w:val="0"/>
                          <w:divBdr>
                            <w:top w:val="none" w:sz="0" w:space="0" w:color="auto"/>
                            <w:left w:val="none" w:sz="0" w:space="0" w:color="auto"/>
                            <w:bottom w:val="none" w:sz="0" w:space="0" w:color="auto"/>
                            <w:right w:val="none" w:sz="0" w:space="0" w:color="auto"/>
                          </w:divBdr>
                          <w:divsChild>
                            <w:div w:id="665858754">
                              <w:marLeft w:val="0"/>
                              <w:marRight w:val="0"/>
                              <w:marTop w:val="0"/>
                              <w:marBottom w:val="0"/>
                              <w:divBdr>
                                <w:top w:val="none" w:sz="0" w:space="0" w:color="auto"/>
                                <w:left w:val="none" w:sz="0" w:space="0" w:color="auto"/>
                                <w:bottom w:val="none" w:sz="0" w:space="0" w:color="auto"/>
                                <w:right w:val="none" w:sz="0" w:space="0" w:color="auto"/>
                              </w:divBdr>
                              <w:divsChild>
                                <w:div w:id="2074427287">
                                  <w:marLeft w:val="0"/>
                                  <w:marRight w:val="0"/>
                                  <w:marTop w:val="0"/>
                                  <w:marBottom w:val="0"/>
                                  <w:divBdr>
                                    <w:top w:val="none" w:sz="0" w:space="0" w:color="auto"/>
                                    <w:left w:val="none" w:sz="0" w:space="0" w:color="auto"/>
                                    <w:bottom w:val="none" w:sz="0" w:space="0" w:color="auto"/>
                                    <w:right w:val="none" w:sz="0" w:space="0" w:color="auto"/>
                                  </w:divBdr>
                                </w:div>
                              </w:divsChild>
                            </w:div>
                            <w:div w:id="281814564">
                              <w:marLeft w:val="0"/>
                              <w:marRight w:val="0"/>
                              <w:marTop w:val="0"/>
                              <w:marBottom w:val="0"/>
                              <w:divBdr>
                                <w:top w:val="none" w:sz="0" w:space="0" w:color="auto"/>
                                <w:left w:val="none" w:sz="0" w:space="0" w:color="auto"/>
                                <w:bottom w:val="none" w:sz="0" w:space="0" w:color="auto"/>
                                <w:right w:val="none" w:sz="0" w:space="0" w:color="auto"/>
                              </w:divBdr>
                              <w:divsChild>
                                <w:div w:id="11472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89685">
                  <w:marLeft w:val="0"/>
                  <w:marRight w:val="0"/>
                  <w:marTop w:val="0"/>
                  <w:marBottom w:val="0"/>
                  <w:divBdr>
                    <w:top w:val="none" w:sz="0" w:space="0" w:color="auto"/>
                    <w:left w:val="none" w:sz="0" w:space="0" w:color="auto"/>
                    <w:bottom w:val="none" w:sz="0" w:space="0" w:color="auto"/>
                    <w:right w:val="none" w:sz="0" w:space="0" w:color="auto"/>
                  </w:divBdr>
                  <w:divsChild>
                    <w:div w:id="1708867511">
                      <w:marLeft w:val="0"/>
                      <w:marRight w:val="0"/>
                      <w:marTop w:val="0"/>
                      <w:marBottom w:val="0"/>
                      <w:divBdr>
                        <w:top w:val="none" w:sz="0" w:space="0" w:color="auto"/>
                        <w:left w:val="none" w:sz="0" w:space="0" w:color="auto"/>
                        <w:bottom w:val="none" w:sz="0" w:space="0" w:color="auto"/>
                        <w:right w:val="none" w:sz="0" w:space="0" w:color="auto"/>
                      </w:divBdr>
                      <w:divsChild>
                        <w:div w:id="1607813845">
                          <w:marLeft w:val="0"/>
                          <w:marRight w:val="0"/>
                          <w:marTop w:val="0"/>
                          <w:marBottom w:val="0"/>
                          <w:divBdr>
                            <w:top w:val="none" w:sz="0" w:space="0" w:color="auto"/>
                            <w:left w:val="none" w:sz="0" w:space="0" w:color="auto"/>
                            <w:bottom w:val="none" w:sz="0" w:space="0" w:color="auto"/>
                            <w:right w:val="none" w:sz="0" w:space="0" w:color="auto"/>
                          </w:divBdr>
                          <w:divsChild>
                            <w:div w:id="838740082">
                              <w:marLeft w:val="0"/>
                              <w:marRight w:val="0"/>
                              <w:marTop w:val="0"/>
                              <w:marBottom w:val="0"/>
                              <w:divBdr>
                                <w:top w:val="none" w:sz="0" w:space="0" w:color="auto"/>
                                <w:left w:val="none" w:sz="0" w:space="0" w:color="auto"/>
                                <w:bottom w:val="none" w:sz="0" w:space="0" w:color="auto"/>
                                <w:right w:val="none" w:sz="0" w:space="0" w:color="auto"/>
                              </w:divBdr>
                              <w:divsChild>
                                <w:div w:id="484129641">
                                  <w:marLeft w:val="0"/>
                                  <w:marRight w:val="0"/>
                                  <w:marTop w:val="0"/>
                                  <w:marBottom w:val="0"/>
                                  <w:divBdr>
                                    <w:top w:val="none" w:sz="0" w:space="0" w:color="auto"/>
                                    <w:left w:val="none" w:sz="0" w:space="0" w:color="auto"/>
                                    <w:bottom w:val="none" w:sz="0" w:space="0" w:color="auto"/>
                                    <w:right w:val="none" w:sz="0" w:space="0" w:color="auto"/>
                                  </w:divBdr>
                                </w:div>
                              </w:divsChild>
                            </w:div>
                            <w:div w:id="1434477427">
                              <w:marLeft w:val="0"/>
                              <w:marRight w:val="0"/>
                              <w:marTop w:val="0"/>
                              <w:marBottom w:val="0"/>
                              <w:divBdr>
                                <w:top w:val="none" w:sz="0" w:space="0" w:color="auto"/>
                                <w:left w:val="none" w:sz="0" w:space="0" w:color="auto"/>
                                <w:bottom w:val="none" w:sz="0" w:space="0" w:color="auto"/>
                                <w:right w:val="none" w:sz="0" w:space="0" w:color="auto"/>
                              </w:divBdr>
                              <w:divsChild>
                                <w:div w:id="9766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0577">
                  <w:marLeft w:val="0"/>
                  <w:marRight w:val="0"/>
                  <w:marTop w:val="0"/>
                  <w:marBottom w:val="0"/>
                  <w:divBdr>
                    <w:top w:val="none" w:sz="0" w:space="0" w:color="auto"/>
                    <w:left w:val="none" w:sz="0" w:space="0" w:color="auto"/>
                    <w:bottom w:val="none" w:sz="0" w:space="0" w:color="auto"/>
                    <w:right w:val="none" w:sz="0" w:space="0" w:color="auto"/>
                  </w:divBdr>
                  <w:divsChild>
                    <w:div w:id="545528404">
                      <w:marLeft w:val="0"/>
                      <w:marRight w:val="0"/>
                      <w:marTop w:val="0"/>
                      <w:marBottom w:val="0"/>
                      <w:divBdr>
                        <w:top w:val="none" w:sz="0" w:space="0" w:color="auto"/>
                        <w:left w:val="none" w:sz="0" w:space="0" w:color="auto"/>
                        <w:bottom w:val="none" w:sz="0" w:space="0" w:color="auto"/>
                        <w:right w:val="none" w:sz="0" w:space="0" w:color="auto"/>
                      </w:divBdr>
                      <w:divsChild>
                        <w:div w:id="642200954">
                          <w:marLeft w:val="0"/>
                          <w:marRight w:val="0"/>
                          <w:marTop w:val="0"/>
                          <w:marBottom w:val="0"/>
                          <w:divBdr>
                            <w:top w:val="none" w:sz="0" w:space="0" w:color="auto"/>
                            <w:left w:val="none" w:sz="0" w:space="0" w:color="auto"/>
                            <w:bottom w:val="none" w:sz="0" w:space="0" w:color="auto"/>
                            <w:right w:val="none" w:sz="0" w:space="0" w:color="auto"/>
                          </w:divBdr>
                          <w:divsChild>
                            <w:div w:id="1972904793">
                              <w:marLeft w:val="0"/>
                              <w:marRight w:val="0"/>
                              <w:marTop w:val="0"/>
                              <w:marBottom w:val="0"/>
                              <w:divBdr>
                                <w:top w:val="none" w:sz="0" w:space="0" w:color="auto"/>
                                <w:left w:val="none" w:sz="0" w:space="0" w:color="auto"/>
                                <w:bottom w:val="none" w:sz="0" w:space="0" w:color="auto"/>
                                <w:right w:val="none" w:sz="0" w:space="0" w:color="auto"/>
                              </w:divBdr>
                              <w:divsChild>
                                <w:div w:id="1843665524">
                                  <w:marLeft w:val="0"/>
                                  <w:marRight w:val="0"/>
                                  <w:marTop w:val="0"/>
                                  <w:marBottom w:val="0"/>
                                  <w:divBdr>
                                    <w:top w:val="none" w:sz="0" w:space="0" w:color="auto"/>
                                    <w:left w:val="none" w:sz="0" w:space="0" w:color="auto"/>
                                    <w:bottom w:val="none" w:sz="0" w:space="0" w:color="auto"/>
                                    <w:right w:val="none" w:sz="0" w:space="0" w:color="auto"/>
                                  </w:divBdr>
                                </w:div>
                              </w:divsChild>
                            </w:div>
                            <w:div w:id="1974479035">
                              <w:marLeft w:val="0"/>
                              <w:marRight w:val="0"/>
                              <w:marTop w:val="0"/>
                              <w:marBottom w:val="0"/>
                              <w:divBdr>
                                <w:top w:val="none" w:sz="0" w:space="0" w:color="auto"/>
                                <w:left w:val="none" w:sz="0" w:space="0" w:color="auto"/>
                                <w:bottom w:val="none" w:sz="0" w:space="0" w:color="auto"/>
                                <w:right w:val="none" w:sz="0" w:space="0" w:color="auto"/>
                              </w:divBdr>
                              <w:divsChild>
                                <w:div w:id="5640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03653">
                  <w:marLeft w:val="0"/>
                  <w:marRight w:val="0"/>
                  <w:marTop w:val="0"/>
                  <w:marBottom w:val="0"/>
                  <w:divBdr>
                    <w:top w:val="none" w:sz="0" w:space="0" w:color="auto"/>
                    <w:left w:val="none" w:sz="0" w:space="0" w:color="auto"/>
                    <w:bottom w:val="none" w:sz="0" w:space="0" w:color="auto"/>
                    <w:right w:val="none" w:sz="0" w:space="0" w:color="auto"/>
                  </w:divBdr>
                  <w:divsChild>
                    <w:div w:id="573469312">
                      <w:marLeft w:val="0"/>
                      <w:marRight w:val="0"/>
                      <w:marTop w:val="0"/>
                      <w:marBottom w:val="0"/>
                      <w:divBdr>
                        <w:top w:val="none" w:sz="0" w:space="0" w:color="auto"/>
                        <w:left w:val="none" w:sz="0" w:space="0" w:color="auto"/>
                        <w:bottom w:val="none" w:sz="0" w:space="0" w:color="auto"/>
                        <w:right w:val="none" w:sz="0" w:space="0" w:color="auto"/>
                      </w:divBdr>
                      <w:divsChild>
                        <w:div w:id="16589744">
                          <w:marLeft w:val="0"/>
                          <w:marRight w:val="0"/>
                          <w:marTop w:val="0"/>
                          <w:marBottom w:val="0"/>
                          <w:divBdr>
                            <w:top w:val="none" w:sz="0" w:space="0" w:color="auto"/>
                            <w:left w:val="none" w:sz="0" w:space="0" w:color="auto"/>
                            <w:bottom w:val="none" w:sz="0" w:space="0" w:color="auto"/>
                            <w:right w:val="none" w:sz="0" w:space="0" w:color="auto"/>
                          </w:divBdr>
                          <w:divsChild>
                            <w:div w:id="1461654285">
                              <w:marLeft w:val="0"/>
                              <w:marRight w:val="0"/>
                              <w:marTop w:val="0"/>
                              <w:marBottom w:val="0"/>
                              <w:divBdr>
                                <w:top w:val="none" w:sz="0" w:space="0" w:color="auto"/>
                                <w:left w:val="none" w:sz="0" w:space="0" w:color="auto"/>
                                <w:bottom w:val="none" w:sz="0" w:space="0" w:color="auto"/>
                                <w:right w:val="none" w:sz="0" w:space="0" w:color="auto"/>
                              </w:divBdr>
                              <w:divsChild>
                                <w:div w:id="94374404">
                                  <w:marLeft w:val="0"/>
                                  <w:marRight w:val="0"/>
                                  <w:marTop w:val="0"/>
                                  <w:marBottom w:val="0"/>
                                  <w:divBdr>
                                    <w:top w:val="none" w:sz="0" w:space="0" w:color="auto"/>
                                    <w:left w:val="none" w:sz="0" w:space="0" w:color="auto"/>
                                    <w:bottom w:val="none" w:sz="0" w:space="0" w:color="auto"/>
                                    <w:right w:val="none" w:sz="0" w:space="0" w:color="auto"/>
                                  </w:divBdr>
                                </w:div>
                              </w:divsChild>
                            </w:div>
                            <w:div w:id="622227497">
                              <w:marLeft w:val="0"/>
                              <w:marRight w:val="0"/>
                              <w:marTop w:val="0"/>
                              <w:marBottom w:val="0"/>
                              <w:divBdr>
                                <w:top w:val="none" w:sz="0" w:space="0" w:color="auto"/>
                                <w:left w:val="none" w:sz="0" w:space="0" w:color="auto"/>
                                <w:bottom w:val="none" w:sz="0" w:space="0" w:color="auto"/>
                                <w:right w:val="none" w:sz="0" w:space="0" w:color="auto"/>
                              </w:divBdr>
                              <w:divsChild>
                                <w:div w:id="12535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5971">
                  <w:marLeft w:val="0"/>
                  <w:marRight w:val="0"/>
                  <w:marTop w:val="0"/>
                  <w:marBottom w:val="0"/>
                  <w:divBdr>
                    <w:top w:val="none" w:sz="0" w:space="0" w:color="auto"/>
                    <w:left w:val="none" w:sz="0" w:space="0" w:color="auto"/>
                    <w:bottom w:val="none" w:sz="0" w:space="0" w:color="auto"/>
                    <w:right w:val="none" w:sz="0" w:space="0" w:color="auto"/>
                  </w:divBdr>
                  <w:divsChild>
                    <w:div w:id="1415856817">
                      <w:marLeft w:val="0"/>
                      <w:marRight w:val="0"/>
                      <w:marTop w:val="0"/>
                      <w:marBottom w:val="0"/>
                      <w:divBdr>
                        <w:top w:val="none" w:sz="0" w:space="0" w:color="auto"/>
                        <w:left w:val="none" w:sz="0" w:space="0" w:color="auto"/>
                        <w:bottom w:val="none" w:sz="0" w:space="0" w:color="auto"/>
                        <w:right w:val="none" w:sz="0" w:space="0" w:color="auto"/>
                      </w:divBdr>
                      <w:divsChild>
                        <w:div w:id="2103642308">
                          <w:marLeft w:val="0"/>
                          <w:marRight w:val="0"/>
                          <w:marTop w:val="0"/>
                          <w:marBottom w:val="0"/>
                          <w:divBdr>
                            <w:top w:val="none" w:sz="0" w:space="0" w:color="auto"/>
                            <w:left w:val="none" w:sz="0" w:space="0" w:color="auto"/>
                            <w:bottom w:val="none" w:sz="0" w:space="0" w:color="auto"/>
                            <w:right w:val="none" w:sz="0" w:space="0" w:color="auto"/>
                          </w:divBdr>
                          <w:divsChild>
                            <w:div w:id="1086995001">
                              <w:marLeft w:val="0"/>
                              <w:marRight w:val="0"/>
                              <w:marTop w:val="0"/>
                              <w:marBottom w:val="0"/>
                              <w:divBdr>
                                <w:top w:val="none" w:sz="0" w:space="0" w:color="auto"/>
                                <w:left w:val="none" w:sz="0" w:space="0" w:color="auto"/>
                                <w:bottom w:val="none" w:sz="0" w:space="0" w:color="auto"/>
                                <w:right w:val="none" w:sz="0" w:space="0" w:color="auto"/>
                              </w:divBdr>
                              <w:divsChild>
                                <w:div w:id="1201821594">
                                  <w:marLeft w:val="0"/>
                                  <w:marRight w:val="0"/>
                                  <w:marTop w:val="0"/>
                                  <w:marBottom w:val="0"/>
                                  <w:divBdr>
                                    <w:top w:val="none" w:sz="0" w:space="0" w:color="auto"/>
                                    <w:left w:val="none" w:sz="0" w:space="0" w:color="auto"/>
                                    <w:bottom w:val="none" w:sz="0" w:space="0" w:color="auto"/>
                                    <w:right w:val="none" w:sz="0" w:space="0" w:color="auto"/>
                                  </w:divBdr>
                                </w:div>
                              </w:divsChild>
                            </w:div>
                            <w:div w:id="921328860">
                              <w:marLeft w:val="0"/>
                              <w:marRight w:val="0"/>
                              <w:marTop w:val="0"/>
                              <w:marBottom w:val="0"/>
                              <w:divBdr>
                                <w:top w:val="none" w:sz="0" w:space="0" w:color="auto"/>
                                <w:left w:val="none" w:sz="0" w:space="0" w:color="auto"/>
                                <w:bottom w:val="none" w:sz="0" w:space="0" w:color="auto"/>
                                <w:right w:val="none" w:sz="0" w:space="0" w:color="auto"/>
                              </w:divBdr>
                              <w:divsChild>
                                <w:div w:id="7736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002998">
                  <w:marLeft w:val="0"/>
                  <w:marRight w:val="0"/>
                  <w:marTop w:val="0"/>
                  <w:marBottom w:val="0"/>
                  <w:divBdr>
                    <w:top w:val="none" w:sz="0" w:space="0" w:color="auto"/>
                    <w:left w:val="none" w:sz="0" w:space="0" w:color="auto"/>
                    <w:bottom w:val="none" w:sz="0" w:space="0" w:color="auto"/>
                    <w:right w:val="none" w:sz="0" w:space="0" w:color="auto"/>
                  </w:divBdr>
                  <w:divsChild>
                    <w:div w:id="507058455">
                      <w:marLeft w:val="0"/>
                      <w:marRight w:val="0"/>
                      <w:marTop w:val="0"/>
                      <w:marBottom w:val="0"/>
                      <w:divBdr>
                        <w:top w:val="none" w:sz="0" w:space="0" w:color="auto"/>
                        <w:left w:val="none" w:sz="0" w:space="0" w:color="auto"/>
                        <w:bottom w:val="none" w:sz="0" w:space="0" w:color="auto"/>
                        <w:right w:val="none" w:sz="0" w:space="0" w:color="auto"/>
                      </w:divBdr>
                      <w:divsChild>
                        <w:div w:id="1901551844">
                          <w:marLeft w:val="0"/>
                          <w:marRight w:val="0"/>
                          <w:marTop w:val="0"/>
                          <w:marBottom w:val="0"/>
                          <w:divBdr>
                            <w:top w:val="none" w:sz="0" w:space="0" w:color="auto"/>
                            <w:left w:val="none" w:sz="0" w:space="0" w:color="auto"/>
                            <w:bottom w:val="none" w:sz="0" w:space="0" w:color="auto"/>
                            <w:right w:val="none" w:sz="0" w:space="0" w:color="auto"/>
                          </w:divBdr>
                          <w:divsChild>
                            <w:div w:id="277877464">
                              <w:marLeft w:val="0"/>
                              <w:marRight w:val="0"/>
                              <w:marTop w:val="0"/>
                              <w:marBottom w:val="0"/>
                              <w:divBdr>
                                <w:top w:val="none" w:sz="0" w:space="0" w:color="auto"/>
                                <w:left w:val="none" w:sz="0" w:space="0" w:color="auto"/>
                                <w:bottom w:val="none" w:sz="0" w:space="0" w:color="auto"/>
                                <w:right w:val="none" w:sz="0" w:space="0" w:color="auto"/>
                              </w:divBdr>
                              <w:divsChild>
                                <w:div w:id="1589732806">
                                  <w:marLeft w:val="0"/>
                                  <w:marRight w:val="0"/>
                                  <w:marTop w:val="0"/>
                                  <w:marBottom w:val="0"/>
                                  <w:divBdr>
                                    <w:top w:val="none" w:sz="0" w:space="0" w:color="auto"/>
                                    <w:left w:val="none" w:sz="0" w:space="0" w:color="auto"/>
                                    <w:bottom w:val="none" w:sz="0" w:space="0" w:color="auto"/>
                                    <w:right w:val="none" w:sz="0" w:space="0" w:color="auto"/>
                                  </w:divBdr>
                                </w:div>
                              </w:divsChild>
                            </w:div>
                            <w:div w:id="591662584">
                              <w:marLeft w:val="0"/>
                              <w:marRight w:val="0"/>
                              <w:marTop w:val="0"/>
                              <w:marBottom w:val="0"/>
                              <w:divBdr>
                                <w:top w:val="none" w:sz="0" w:space="0" w:color="auto"/>
                                <w:left w:val="none" w:sz="0" w:space="0" w:color="auto"/>
                                <w:bottom w:val="none" w:sz="0" w:space="0" w:color="auto"/>
                                <w:right w:val="none" w:sz="0" w:space="0" w:color="auto"/>
                              </w:divBdr>
                              <w:divsChild>
                                <w:div w:id="17546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62858">
                  <w:marLeft w:val="0"/>
                  <w:marRight w:val="0"/>
                  <w:marTop w:val="0"/>
                  <w:marBottom w:val="0"/>
                  <w:divBdr>
                    <w:top w:val="none" w:sz="0" w:space="0" w:color="auto"/>
                    <w:left w:val="none" w:sz="0" w:space="0" w:color="auto"/>
                    <w:bottom w:val="none" w:sz="0" w:space="0" w:color="auto"/>
                    <w:right w:val="none" w:sz="0" w:space="0" w:color="auto"/>
                  </w:divBdr>
                  <w:divsChild>
                    <w:div w:id="84156378">
                      <w:marLeft w:val="0"/>
                      <w:marRight w:val="0"/>
                      <w:marTop w:val="0"/>
                      <w:marBottom w:val="0"/>
                      <w:divBdr>
                        <w:top w:val="none" w:sz="0" w:space="0" w:color="auto"/>
                        <w:left w:val="none" w:sz="0" w:space="0" w:color="auto"/>
                        <w:bottom w:val="none" w:sz="0" w:space="0" w:color="auto"/>
                        <w:right w:val="none" w:sz="0" w:space="0" w:color="auto"/>
                      </w:divBdr>
                      <w:divsChild>
                        <w:div w:id="415833347">
                          <w:marLeft w:val="0"/>
                          <w:marRight w:val="0"/>
                          <w:marTop w:val="0"/>
                          <w:marBottom w:val="0"/>
                          <w:divBdr>
                            <w:top w:val="none" w:sz="0" w:space="0" w:color="auto"/>
                            <w:left w:val="none" w:sz="0" w:space="0" w:color="auto"/>
                            <w:bottom w:val="none" w:sz="0" w:space="0" w:color="auto"/>
                            <w:right w:val="none" w:sz="0" w:space="0" w:color="auto"/>
                          </w:divBdr>
                          <w:divsChild>
                            <w:div w:id="1619490391">
                              <w:marLeft w:val="0"/>
                              <w:marRight w:val="0"/>
                              <w:marTop w:val="0"/>
                              <w:marBottom w:val="0"/>
                              <w:divBdr>
                                <w:top w:val="none" w:sz="0" w:space="0" w:color="auto"/>
                                <w:left w:val="none" w:sz="0" w:space="0" w:color="auto"/>
                                <w:bottom w:val="none" w:sz="0" w:space="0" w:color="auto"/>
                                <w:right w:val="none" w:sz="0" w:space="0" w:color="auto"/>
                              </w:divBdr>
                              <w:divsChild>
                                <w:div w:id="1054699387">
                                  <w:marLeft w:val="0"/>
                                  <w:marRight w:val="0"/>
                                  <w:marTop w:val="0"/>
                                  <w:marBottom w:val="0"/>
                                  <w:divBdr>
                                    <w:top w:val="none" w:sz="0" w:space="0" w:color="auto"/>
                                    <w:left w:val="none" w:sz="0" w:space="0" w:color="auto"/>
                                    <w:bottom w:val="none" w:sz="0" w:space="0" w:color="auto"/>
                                    <w:right w:val="none" w:sz="0" w:space="0" w:color="auto"/>
                                  </w:divBdr>
                                </w:div>
                              </w:divsChild>
                            </w:div>
                            <w:div w:id="673915266">
                              <w:marLeft w:val="0"/>
                              <w:marRight w:val="0"/>
                              <w:marTop w:val="0"/>
                              <w:marBottom w:val="0"/>
                              <w:divBdr>
                                <w:top w:val="none" w:sz="0" w:space="0" w:color="auto"/>
                                <w:left w:val="none" w:sz="0" w:space="0" w:color="auto"/>
                                <w:bottom w:val="none" w:sz="0" w:space="0" w:color="auto"/>
                                <w:right w:val="none" w:sz="0" w:space="0" w:color="auto"/>
                              </w:divBdr>
                              <w:divsChild>
                                <w:div w:id="14354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5461">
                  <w:marLeft w:val="0"/>
                  <w:marRight w:val="0"/>
                  <w:marTop w:val="0"/>
                  <w:marBottom w:val="0"/>
                  <w:divBdr>
                    <w:top w:val="none" w:sz="0" w:space="0" w:color="auto"/>
                    <w:left w:val="none" w:sz="0" w:space="0" w:color="auto"/>
                    <w:bottom w:val="none" w:sz="0" w:space="0" w:color="auto"/>
                    <w:right w:val="none" w:sz="0" w:space="0" w:color="auto"/>
                  </w:divBdr>
                  <w:divsChild>
                    <w:div w:id="1539969558">
                      <w:marLeft w:val="0"/>
                      <w:marRight w:val="0"/>
                      <w:marTop w:val="0"/>
                      <w:marBottom w:val="0"/>
                      <w:divBdr>
                        <w:top w:val="none" w:sz="0" w:space="0" w:color="auto"/>
                        <w:left w:val="none" w:sz="0" w:space="0" w:color="auto"/>
                        <w:bottom w:val="none" w:sz="0" w:space="0" w:color="auto"/>
                        <w:right w:val="none" w:sz="0" w:space="0" w:color="auto"/>
                      </w:divBdr>
                      <w:divsChild>
                        <w:div w:id="1067846299">
                          <w:marLeft w:val="0"/>
                          <w:marRight w:val="0"/>
                          <w:marTop w:val="0"/>
                          <w:marBottom w:val="0"/>
                          <w:divBdr>
                            <w:top w:val="none" w:sz="0" w:space="0" w:color="auto"/>
                            <w:left w:val="none" w:sz="0" w:space="0" w:color="auto"/>
                            <w:bottom w:val="none" w:sz="0" w:space="0" w:color="auto"/>
                            <w:right w:val="none" w:sz="0" w:space="0" w:color="auto"/>
                          </w:divBdr>
                          <w:divsChild>
                            <w:div w:id="1856111639">
                              <w:marLeft w:val="0"/>
                              <w:marRight w:val="0"/>
                              <w:marTop w:val="0"/>
                              <w:marBottom w:val="0"/>
                              <w:divBdr>
                                <w:top w:val="none" w:sz="0" w:space="0" w:color="auto"/>
                                <w:left w:val="none" w:sz="0" w:space="0" w:color="auto"/>
                                <w:bottom w:val="none" w:sz="0" w:space="0" w:color="auto"/>
                                <w:right w:val="none" w:sz="0" w:space="0" w:color="auto"/>
                              </w:divBdr>
                              <w:divsChild>
                                <w:div w:id="929896693">
                                  <w:marLeft w:val="0"/>
                                  <w:marRight w:val="0"/>
                                  <w:marTop w:val="0"/>
                                  <w:marBottom w:val="0"/>
                                  <w:divBdr>
                                    <w:top w:val="none" w:sz="0" w:space="0" w:color="auto"/>
                                    <w:left w:val="none" w:sz="0" w:space="0" w:color="auto"/>
                                    <w:bottom w:val="none" w:sz="0" w:space="0" w:color="auto"/>
                                    <w:right w:val="none" w:sz="0" w:space="0" w:color="auto"/>
                                  </w:divBdr>
                                </w:div>
                              </w:divsChild>
                            </w:div>
                            <w:div w:id="1633289892">
                              <w:marLeft w:val="0"/>
                              <w:marRight w:val="0"/>
                              <w:marTop w:val="0"/>
                              <w:marBottom w:val="0"/>
                              <w:divBdr>
                                <w:top w:val="none" w:sz="0" w:space="0" w:color="auto"/>
                                <w:left w:val="none" w:sz="0" w:space="0" w:color="auto"/>
                                <w:bottom w:val="none" w:sz="0" w:space="0" w:color="auto"/>
                                <w:right w:val="none" w:sz="0" w:space="0" w:color="auto"/>
                              </w:divBdr>
                              <w:divsChild>
                                <w:div w:id="17604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30681">
                  <w:marLeft w:val="0"/>
                  <w:marRight w:val="0"/>
                  <w:marTop w:val="0"/>
                  <w:marBottom w:val="0"/>
                  <w:divBdr>
                    <w:top w:val="none" w:sz="0" w:space="0" w:color="auto"/>
                    <w:left w:val="none" w:sz="0" w:space="0" w:color="auto"/>
                    <w:bottom w:val="none" w:sz="0" w:space="0" w:color="auto"/>
                    <w:right w:val="none" w:sz="0" w:space="0" w:color="auto"/>
                  </w:divBdr>
                  <w:divsChild>
                    <w:div w:id="478772425">
                      <w:marLeft w:val="0"/>
                      <w:marRight w:val="0"/>
                      <w:marTop w:val="0"/>
                      <w:marBottom w:val="0"/>
                      <w:divBdr>
                        <w:top w:val="none" w:sz="0" w:space="0" w:color="auto"/>
                        <w:left w:val="none" w:sz="0" w:space="0" w:color="auto"/>
                        <w:bottom w:val="none" w:sz="0" w:space="0" w:color="auto"/>
                        <w:right w:val="none" w:sz="0" w:space="0" w:color="auto"/>
                      </w:divBdr>
                      <w:divsChild>
                        <w:div w:id="2038309070">
                          <w:marLeft w:val="0"/>
                          <w:marRight w:val="0"/>
                          <w:marTop w:val="0"/>
                          <w:marBottom w:val="0"/>
                          <w:divBdr>
                            <w:top w:val="none" w:sz="0" w:space="0" w:color="auto"/>
                            <w:left w:val="none" w:sz="0" w:space="0" w:color="auto"/>
                            <w:bottom w:val="none" w:sz="0" w:space="0" w:color="auto"/>
                            <w:right w:val="none" w:sz="0" w:space="0" w:color="auto"/>
                          </w:divBdr>
                          <w:divsChild>
                            <w:div w:id="1136339497">
                              <w:marLeft w:val="0"/>
                              <w:marRight w:val="0"/>
                              <w:marTop w:val="0"/>
                              <w:marBottom w:val="0"/>
                              <w:divBdr>
                                <w:top w:val="none" w:sz="0" w:space="0" w:color="auto"/>
                                <w:left w:val="none" w:sz="0" w:space="0" w:color="auto"/>
                                <w:bottom w:val="none" w:sz="0" w:space="0" w:color="auto"/>
                                <w:right w:val="none" w:sz="0" w:space="0" w:color="auto"/>
                              </w:divBdr>
                              <w:divsChild>
                                <w:div w:id="2006275743">
                                  <w:marLeft w:val="0"/>
                                  <w:marRight w:val="0"/>
                                  <w:marTop w:val="0"/>
                                  <w:marBottom w:val="0"/>
                                  <w:divBdr>
                                    <w:top w:val="none" w:sz="0" w:space="0" w:color="auto"/>
                                    <w:left w:val="none" w:sz="0" w:space="0" w:color="auto"/>
                                    <w:bottom w:val="none" w:sz="0" w:space="0" w:color="auto"/>
                                    <w:right w:val="none" w:sz="0" w:space="0" w:color="auto"/>
                                  </w:divBdr>
                                </w:div>
                              </w:divsChild>
                            </w:div>
                            <w:div w:id="215121598">
                              <w:marLeft w:val="0"/>
                              <w:marRight w:val="0"/>
                              <w:marTop w:val="0"/>
                              <w:marBottom w:val="0"/>
                              <w:divBdr>
                                <w:top w:val="none" w:sz="0" w:space="0" w:color="auto"/>
                                <w:left w:val="none" w:sz="0" w:space="0" w:color="auto"/>
                                <w:bottom w:val="none" w:sz="0" w:space="0" w:color="auto"/>
                                <w:right w:val="none" w:sz="0" w:space="0" w:color="auto"/>
                              </w:divBdr>
                              <w:divsChild>
                                <w:div w:id="1820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85379">
                  <w:marLeft w:val="0"/>
                  <w:marRight w:val="0"/>
                  <w:marTop w:val="0"/>
                  <w:marBottom w:val="0"/>
                  <w:divBdr>
                    <w:top w:val="none" w:sz="0" w:space="0" w:color="auto"/>
                    <w:left w:val="none" w:sz="0" w:space="0" w:color="auto"/>
                    <w:bottom w:val="none" w:sz="0" w:space="0" w:color="auto"/>
                    <w:right w:val="none" w:sz="0" w:space="0" w:color="auto"/>
                  </w:divBdr>
                  <w:divsChild>
                    <w:div w:id="2031713016">
                      <w:marLeft w:val="0"/>
                      <w:marRight w:val="0"/>
                      <w:marTop w:val="0"/>
                      <w:marBottom w:val="0"/>
                      <w:divBdr>
                        <w:top w:val="none" w:sz="0" w:space="0" w:color="auto"/>
                        <w:left w:val="none" w:sz="0" w:space="0" w:color="auto"/>
                        <w:bottom w:val="none" w:sz="0" w:space="0" w:color="auto"/>
                        <w:right w:val="none" w:sz="0" w:space="0" w:color="auto"/>
                      </w:divBdr>
                      <w:divsChild>
                        <w:div w:id="1962567267">
                          <w:marLeft w:val="0"/>
                          <w:marRight w:val="0"/>
                          <w:marTop w:val="0"/>
                          <w:marBottom w:val="0"/>
                          <w:divBdr>
                            <w:top w:val="none" w:sz="0" w:space="0" w:color="auto"/>
                            <w:left w:val="none" w:sz="0" w:space="0" w:color="auto"/>
                            <w:bottom w:val="none" w:sz="0" w:space="0" w:color="auto"/>
                            <w:right w:val="none" w:sz="0" w:space="0" w:color="auto"/>
                          </w:divBdr>
                          <w:divsChild>
                            <w:div w:id="1209105850">
                              <w:marLeft w:val="0"/>
                              <w:marRight w:val="0"/>
                              <w:marTop w:val="0"/>
                              <w:marBottom w:val="0"/>
                              <w:divBdr>
                                <w:top w:val="none" w:sz="0" w:space="0" w:color="auto"/>
                                <w:left w:val="none" w:sz="0" w:space="0" w:color="auto"/>
                                <w:bottom w:val="none" w:sz="0" w:space="0" w:color="auto"/>
                                <w:right w:val="none" w:sz="0" w:space="0" w:color="auto"/>
                              </w:divBdr>
                              <w:divsChild>
                                <w:div w:id="326062054">
                                  <w:marLeft w:val="0"/>
                                  <w:marRight w:val="0"/>
                                  <w:marTop w:val="0"/>
                                  <w:marBottom w:val="0"/>
                                  <w:divBdr>
                                    <w:top w:val="none" w:sz="0" w:space="0" w:color="auto"/>
                                    <w:left w:val="none" w:sz="0" w:space="0" w:color="auto"/>
                                    <w:bottom w:val="none" w:sz="0" w:space="0" w:color="auto"/>
                                    <w:right w:val="none" w:sz="0" w:space="0" w:color="auto"/>
                                  </w:divBdr>
                                </w:div>
                              </w:divsChild>
                            </w:div>
                            <w:div w:id="754476939">
                              <w:marLeft w:val="0"/>
                              <w:marRight w:val="0"/>
                              <w:marTop w:val="0"/>
                              <w:marBottom w:val="0"/>
                              <w:divBdr>
                                <w:top w:val="none" w:sz="0" w:space="0" w:color="auto"/>
                                <w:left w:val="none" w:sz="0" w:space="0" w:color="auto"/>
                                <w:bottom w:val="none" w:sz="0" w:space="0" w:color="auto"/>
                                <w:right w:val="none" w:sz="0" w:space="0" w:color="auto"/>
                              </w:divBdr>
                              <w:divsChild>
                                <w:div w:id="17316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9133">
                  <w:marLeft w:val="0"/>
                  <w:marRight w:val="0"/>
                  <w:marTop w:val="0"/>
                  <w:marBottom w:val="0"/>
                  <w:divBdr>
                    <w:top w:val="none" w:sz="0" w:space="0" w:color="auto"/>
                    <w:left w:val="none" w:sz="0" w:space="0" w:color="auto"/>
                    <w:bottom w:val="none" w:sz="0" w:space="0" w:color="auto"/>
                    <w:right w:val="none" w:sz="0" w:space="0" w:color="auto"/>
                  </w:divBdr>
                  <w:divsChild>
                    <w:div w:id="1571381522">
                      <w:marLeft w:val="0"/>
                      <w:marRight w:val="0"/>
                      <w:marTop w:val="0"/>
                      <w:marBottom w:val="0"/>
                      <w:divBdr>
                        <w:top w:val="none" w:sz="0" w:space="0" w:color="auto"/>
                        <w:left w:val="none" w:sz="0" w:space="0" w:color="auto"/>
                        <w:bottom w:val="none" w:sz="0" w:space="0" w:color="auto"/>
                        <w:right w:val="none" w:sz="0" w:space="0" w:color="auto"/>
                      </w:divBdr>
                      <w:divsChild>
                        <w:div w:id="388577813">
                          <w:marLeft w:val="0"/>
                          <w:marRight w:val="0"/>
                          <w:marTop w:val="0"/>
                          <w:marBottom w:val="0"/>
                          <w:divBdr>
                            <w:top w:val="none" w:sz="0" w:space="0" w:color="auto"/>
                            <w:left w:val="none" w:sz="0" w:space="0" w:color="auto"/>
                            <w:bottom w:val="none" w:sz="0" w:space="0" w:color="auto"/>
                            <w:right w:val="none" w:sz="0" w:space="0" w:color="auto"/>
                          </w:divBdr>
                          <w:divsChild>
                            <w:div w:id="936719980">
                              <w:marLeft w:val="0"/>
                              <w:marRight w:val="0"/>
                              <w:marTop w:val="0"/>
                              <w:marBottom w:val="0"/>
                              <w:divBdr>
                                <w:top w:val="none" w:sz="0" w:space="0" w:color="auto"/>
                                <w:left w:val="none" w:sz="0" w:space="0" w:color="auto"/>
                                <w:bottom w:val="none" w:sz="0" w:space="0" w:color="auto"/>
                                <w:right w:val="none" w:sz="0" w:space="0" w:color="auto"/>
                              </w:divBdr>
                              <w:divsChild>
                                <w:div w:id="1196768885">
                                  <w:marLeft w:val="0"/>
                                  <w:marRight w:val="0"/>
                                  <w:marTop w:val="0"/>
                                  <w:marBottom w:val="0"/>
                                  <w:divBdr>
                                    <w:top w:val="none" w:sz="0" w:space="0" w:color="auto"/>
                                    <w:left w:val="none" w:sz="0" w:space="0" w:color="auto"/>
                                    <w:bottom w:val="none" w:sz="0" w:space="0" w:color="auto"/>
                                    <w:right w:val="none" w:sz="0" w:space="0" w:color="auto"/>
                                  </w:divBdr>
                                </w:div>
                              </w:divsChild>
                            </w:div>
                            <w:div w:id="2006277114">
                              <w:marLeft w:val="0"/>
                              <w:marRight w:val="0"/>
                              <w:marTop w:val="0"/>
                              <w:marBottom w:val="0"/>
                              <w:divBdr>
                                <w:top w:val="none" w:sz="0" w:space="0" w:color="auto"/>
                                <w:left w:val="none" w:sz="0" w:space="0" w:color="auto"/>
                                <w:bottom w:val="none" w:sz="0" w:space="0" w:color="auto"/>
                                <w:right w:val="none" w:sz="0" w:space="0" w:color="auto"/>
                              </w:divBdr>
                              <w:divsChild>
                                <w:div w:id="16471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262755">
                  <w:marLeft w:val="0"/>
                  <w:marRight w:val="0"/>
                  <w:marTop w:val="0"/>
                  <w:marBottom w:val="0"/>
                  <w:divBdr>
                    <w:top w:val="none" w:sz="0" w:space="0" w:color="auto"/>
                    <w:left w:val="none" w:sz="0" w:space="0" w:color="auto"/>
                    <w:bottom w:val="none" w:sz="0" w:space="0" w:color="auto"/>
                    <w:right w:val="none" w:sz="0" w:space="0" w:color="auto"/>
                  </w:divBdr>
                  <w:divsChild>
                    <w:div w:id="870143203">
                      <w:marLeft w:val="0"/>
                      <w:marRight w:val="0"/>
                      <w:marTop w:val="0"/>
                      <w:marBottom w:val="0"/>
                      <w:divBdr>
                        <w:top w:val="none" w:sz="0" w:space="0" w:color="auto"/>
                        <w:left w:val="none" w:sz="0" w:space="0" w:color="auto"/>
                        <w:bottom w:val="none" w:sz="0" w:space="0" w:color="auto"/>
                        <w:right w:val="none" w:sz="0" w:space="0" w:color="auto"/>
                      </w:divBdr>
                      <w:divsChild>
                        <w:div w:id="2051758064">
                          <w:marLeft w:val="0"/>
                          <w:marRight w:val="0"/>
                          <w:marTop w:val="0"/>
                          <w:marBottom w:val="0"/>
                          <w:divBdr>
                            <w:top w:val="none" w:sz="0" w:space="0" w:color="auto"/>
                            <w:left w:val="none" w:sz="0" w:space="0" w:color="auto"/>
                            <w:bottom w:val="none" w:sz="0" w:space="0" w:color="auto"/>
                            <w:right w:val="none" w:sz="0" w:space="0" w:color="auto"/>
                          </w:divBdr>
                          <w:divsChild>
                            <w:div w:id="189144188">
                              <w:marLeft w:val="0"/>
                              <w:marRight w:val="0"/>
                              <w:marTop w:val="0"/>
                              <w:marBottom w:val="0"/>
                              <w:divBdr>
                                <w:top w:val="none" w:sz="0" w:space="0" w:color="auto"/>
                                <w:left w:val="none" w:sz="0" w:space="0" w:color="auto"/>
                                <w:bottom w:val="none" w:sz="0" w:space="0" w:color="auto"/>
                                <w:right w:val="none" w:sz="0" w:space="0" w:color="auto"/>
                              </w:divBdr>
                              <w:divsChild>
                                <w:div w:id="2142115758">
                                  <w:marLeft w:val="0"/>
                                  <w:marRight w:val="0"/>
                                  <w:marTop w:val="0"/>
                                  <w:marBottom w:val="0"/>
                                  <w:divBdr>
                                    <w:top w:val="none" w:sz="0" w:space="0" w:color="auto"/>
                                    <w:left w:val="none" w:sz="0" w:space="0" w:color="auto"/>
                                    <w:bottom w:val="none" w:sz="0" w:space="0" w:color="auto"/>
                                    <w:right w:val="none" w:sz="0" w:space="0" w:color="auto"/>
                                  </w:divBdr>
                                </w:div>
                              </w:divsChild>
                            </w:div>
                            <w:div w:id="1751809917">
                              <w:marLeft w:val="0"/>
                              <w:marRight w:val="0"/>
                              <w:marTop w:val="0"/>
                              <w:marBottom w:val="0"/>
                              <w:divBdr>
                                <w:top w:val="none" w:sz="0" w:space="0" w:color="auto"/>
                                <w:left w:val="none" w:sz="0" w:space="0" w:color="auto"/>
                                <w:bottom w:val="none" w:sz="0" w:space="0" w:color="auto"/>
                                <w:right w:val="none" w:sz="0" w:space="0" w:color="auto"/>
                              </w:divBdr>
                              <w:divsChild>
                                <w:div w:id="1223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361431">
                  <w:marLeft w:val="0"/>
                  <w:marRight w:val="0"/>
                  <w:marTop w:val="0"/>
                  <w:marBottom w:val="0"/>
                  <w:divBdr>
                    <w:top w:val="none" w:sz="0" w:space="0" w:color="auto"/>
                    <w:left w:val="none" w:sz="0" w:space="0" w:color="auto"/>
                    <w:bottom w:val="none" w:sz="0" w:space="0" w:color="auto"/>
                    <w:right w:val="none" w:sz="0" w:space="0" w:color="auto"/>
                  </w:divBdr>
                  <w:divsChild>
                    <w:div w:id="1966503653">
                      <w:marLeft w:val="0"/>
                      <w:marRight w:val="0"/>
                      <w:marTop w:val="0"/>
                      <w:marBottom w:val="0"/>
                      <w:divBdr>
                        <w:top w:val="none" w:sz="0" w:space="0" w:color="auto"/>
                        <w:left w:val="none" w:sz="0" w:space="0" w:color="auto"/>
                        <w:bottom w:val="none" w:sz="0" w:space="0" w:color="auto"/>
                        <w:right w:val="none" w:sz="0" w:space="0" w:color="auto"/>
                      </w:divBdr>
                      <w:divsChild>
                        <w:div w:id="1508787238">
                          <w:marLeft w:val="0"/>
                          <w:marRight w:val="0"/>
                          <w:marTop w:val="0"/>
                          <w:marBottom w:val="0"/>
                          <w:divBdr>
                            <w:top w:val="none" w:sz="0" w:space="0" w:color="auto"/>
                            <w:left w:val="none" w:sz="0" w:space="0" w:color="auto"/>
                            <w:bottom w:val="none" w:sz="0" w:space="0" w:color="auto"/>
                            <w:right w:val="none" w:sz="0" w:space="0" w:color="auto"/>
                          </w:divBdr>
                          <w:divsChild>
                            <w:div w:id="1771075418">
                              <w:marLeft w:val="0"/>
                              <w:marRight w:val="0"/>
                              <w:marTop w:val="0"/>
                              <w:marBottom w:val="0"/>
                              <w:divBdr>
                                <w:top w:val="none" w:sz="0" w:space="0" w:color="auto"/>
                                <w:left w:val="none" w:sz="0" w:space="0" w:color="auto"/>
                                <w:bottom w:val="none" w:sz="0" w:space="0" w:color="auto"/>
                                <w:right w:val="none" w:sz="0" w:space="0" w:color="auto"/>
                              </w:divBdr>
                              <w:divsChild>
                                <w:div w:id="166750174">
                                  <w:marLeft w:val="0"/>
                                  <w:marRight w:val="0"/>
                                  <w:marTop w:val="0"/>
                                  <w:marBottom w:val="0"/>
                                  <w:divBdr>
                                    <w:top w:val="none" w:sz="0" w:space="0" w:color="auto"/>
                                    <w:left w:val="none" w:sz="0" w:space="0" w:color="auto"/>
                                    <w:bottom w:val="none" w:sz="0" w:space="0" w:color="auto"/>
                                    <w:right w:val="none" w:sz="0" w:space="0" w:color="auto"/>
                                  </w:divBdr>
                                </w:div>
                              </w:divsChild>
                            </w:div>
                            <w:div w:id="1935045809">
                              <w:marLeft w:val="0"/>
                              <w:marRight w:val="0"/>
                              <w:marTop w:val="0"/>
                              <w:marBottom w:val="0"/>
                              <w:divBdr>
                                <w:top w:val="none" w:sz="0" w:space="0" w:color="auto"/>
                                <w:left w:val="none" w:sz="0" w:space="0" w:color="auto"/>
                                <w:bottom w:val="none" w:sz="0" w:space="0" w:color="auto"/>
                                <w:right w:val="none" w:sz="0" w:space="0" w:color="auto"/>
                              </w:divBdr>
                              <w:divsChild>
                                <w:div w:id="19189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97787">
                  <w:marLeft w:val="0"/>
                  <w:marRight w:val="0"/>
                  <w:marTop w:val="0"/>
                  <w:marBottom w:val="0"/>
                  <w:divBdr>
                    <w:top w:val="none" w:sz="0" w:space="0" w:color="auto"/>
                    <w:left w:val="none" w:sz="0" w:space="0" w:color="auto"/>
                    <w:bottom w:val="none" w:sz="0" w:space="0" w:color="auto"/>
                    <w:right w:val="none" w:sz="0" w:space="0" w:color="auto"/>
                  </w:divBdr>
                  <w:divsChild>
                    <w:div w:id="592321957">
                      <w:marLeft w:val="0"/>
                      <w:marRight w:val="0"/>
                      <w:marTop w:val="0"/>
                      <w:marBottom w:val="0"/>
                      <w:divBdr>
                        <w:top w:val="none" w:sz="0" w:space="0" w:color="auto"/>
                        <w:left w:val="none" w:sz="0" w:space="0" w:color="auto"/>
                        <w:bottom w:val="none" w:sz="0" w:space="0" w:color="auto"/>
                        <w:right w:val="none" w:sz="0" w:space="0" w:color="auto"/>
                      </w:divBdr>
                      <w:divsChild>
                        <w:div w:id="1982686403">
                          <w:marLeft w:val="0"/>
                          <w:marRight w:val="0"/>
                          <w:marTop w:val="0"/>
                          <w:marBottom w:val="0"/>
                          <w:divBdr>
                            <w:top w:val="none" w:sz="0" w:space="0" w:color="auto"/>
                            <w:left w:val="none" w:sz="0" w:space="0" w:color="auto"/>
                            <w:bottom w:val="none" w:sz="0" w:space="0" w:color="auto"/>
                            <w:right w:val="none" w:sz="0" w:space="0" w:color="auto"/>
                          </w:divBdr>
                          <w:divsChild>
                            <w:div w:id="2142185727">
                              <w:marLeft w:val="0"/>
                              <w:marRight w:val="0"/>
                              <w:marTop w:val="0"/>
                              <w:marBottom w:val="0"/>
                              <w:divBdr>
                                <w:top w:val="none" w:sz="0" w:space="0" w:color="auto"/>
                                <w:left w:val="none" w:sz="0" w:space="0" w:color="auto"/>
                                <w:bottom w:val="none" w:sz="0" w:space="0" w:color="auto"/>
                                <w:right w:val="none" w:sz="0" w:space="0" w:color="auto"/>
                              </w:divBdr>
                              <w:divsChild>
                                <w:div w:id="1631477133">
                                  <w:marLeft w:val="0"/>
                                  <w:marRight w:val="0"/>
                                  <w:marTop w:val="0"/>
                                  <w:marBottom w:val="0"/>
                                  <w:divBdr>
                                    <w:top w:val="none" w:sz="0" w:space="0" w:color="auto"/>
                                    <w:left w:val="none" w:sz="0" w:space="0" w:color="auto"/>
                                    <w:bottom w:val="none" w:sz="0" w:space="0" w:color="auto"/>
                                    <w:right w:val="none" w:sz="0" w:space="0" w:color="auto"/>
                                  </w:divBdr>
                                </w:div>
                              </w:divsChild>
                            </w:div>
                            <w:div w:id="219176726">
                              <w:marLeft w:val="0"/>
                              <w:marRight w:val="0"/>
                              <w:marTop w:val="0"/>
                              <w:marBottom w:val="0"/>
                              <w:divBdr>
                                <w:top w:val="none" w:sz="0" w:space="0" w:color="auto"/>
                                <w:left w:val="none" w:sz="0" w:space="0" w:color="auto"/>
                                <w:bottom w:val="none" w:sz="0" w:space="0" w:color="auto"/>
                                <w:right w:val="none" w:sz="0" w:space="0" w:color="auto"/>
                              </w:divBdr>
                              <w:divsChild>
                                <w:div w:id="11288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90127">
                  <w:marLeft w:val="0"/>
                  <w:marRight w:val="0"/>
                  <w:marTop w:val="0"/>
                  <w:marBottom w:val="0"/>
                  <w:divBdr>
                    <w:top w:val="none" w:sz="0" w:space="0" w:color="auto"/>
                    <w:left w:val="none" w:sz="0" w:space="0" w:color="auto"/>
                    <w:bottom w:val="none" w:sz="0" w:space="0" w:color="auto"/>
                    <w:right w:val="none" w:sz="0" w:space="0" w:color="auto"/>
                  </w:divBdr>
                  <w:divsChild>
                    <w:div w:id="8026488">
                      <w:marLeft w:val="0"/>
                      <w:marRight w:val="0"/>
                      <w:marTop w:val="0"/>
                      <w:marBottom w:val="0"/>
                      <w:divBdr>
                        <w:top w:val="none" w:sz="0" w:space="0" w:color="auto"/>
                        <w:left w:val="none" w:sz="0" w:space="0" w:color="auto"/>
                        <w:bottom w:val="none" w:sz="0" w:space="0" w:color="auto"/>
                        <w:right w:val="none" w:sz="0" w:space="0" w:color="auto"/>
                      </w:divBdr>
                      <w:divsChild>
                        <w:div w:id="39785667">
                          <w:marLeft w:val="0"/>
                          <w:marRight w:val="0"/>
                          <w:marTop w:val="0"/>
                          <w:marBottom w:val="0"/>
                          <w:divBdr>
                            <w:top w:val="none" w:sz="0" w:space="0" w:color="auto"/>
                            <w:left w:val="none" w:sz="0" w:space="0" w:color="auto"/>
                            <w:bottom w:val="none" w:sz="0" w:space="0" w:color="auto"/>
                            <w:right w:val="none" w:sz="0" w:space="0" w:color="auto"/>
                          </w:divBdr>
                          <w:divsChild>
                            <w:div w:id="1372732435">
                              <w:marLeft w:val="0"/>
                              <w:marRight w:val="0"/>
                              <w:marTop w:val="0"/>
                              <w:marBottom w:val="0"/>
                              <w:divBdr>
                                <w:top w:val="none" w:sz="0" w:space="0" w:color="auto"/>
                                <w:left w:val="none" w:sz="0" w:space="0" w:color="auto"/>
                                <w:bottom w:val="none" w:sz="0" w:space="0" w:color="auto"/>
                                <w:right w:val="none" w:sz="0" w:space="0" w:color="auto"/>
                              </w:divBdr>
                              <w:divsChild>
                                <w:div w:id="561988705">
                                  <w:marLeft w:val="0"/>
                                  <w:marRight w:val="0"/>
                                  <w:marTop w:val="0"/>
                                  <w:marBottom w:val="0"/>
                                  <w:divBdr>
                                    <w:top w:val="none" w:sz="0" w:space="0" w:color="auto"/>
                                    <w:left w:val="none" w:sz="0" w:space="0" w:color="auto"/>
                                    <w:bottom w:val="none" w:sz="0" w:space="0" w:color="auto"/>
                                    <w:right w:val="none" w:sz="0" w:space="0" w:color="auto"/>
                                  </w:divBdr>
                                </w:div>
                              </w:divsChild>
                            </w:div>
                            <w:div w:id="55669127">
                              <w:marLeft w:val="0"/>
                              <w:marRight w:val="0"/>
                              <w:marTop w:val="0"/>
                              <w:marBottom w:val="0"/>
                              <w:divBdr>
                                <w:top w:val="none" w:sz="0" w:space="0" w:color="auto"/>
                                <w:left w:val="none" w:sz="0" w:space="0" w:color="auto"/>
                                <w:bottom w:val="none" w:sz="0" w:space="0" w:color="auto"/>
                                <w:right w:val="none" w:sz="0" w:space="0" w:color="auto"/>
                              </w:divBdr>
                              <w:divsChild>
                                <w:div w:id="9433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15645">
                  <w:marLeft w:val="0"/>
                  <w:marRight w:val="0"/>
                  <w:marTop w:val="0"/>
                  <w:marBottom w:val="0"/>
                  <w:divBdr>
                    <w:top w:val="none" w:sz="0" w:space="0" w:color="auto"/>
                    <w:left w:val="none" w:sz="0" w:space="0" w:color="auto"/>
                    <w:bottom w:val="none" w:sz="0" w:space="0" w:color="auto"/>
                    <w:right w:val="none" w:sz="0" w:space="0" w:color="auto"/>
                  </w:divBdr>
                  <w:divsChild>
                    <w:div w:id="283389207">
                      <w:marLeft w:val="0"/>
                      <w:marRight w:val="0"/>
                      <w:marTop w:val="0"/>
                      <w:marBottom w:val="0"/>
                      <w:divBdr>
                        <w:top w:val="none" w:sz="0" w:space="0" w:color="auto"/>
                        <w:left w:val="none" w:sz="0" w:space="0" w:color="auto"/>
                        <w:bottom w:val="none" w:sz="0" w:space="0" w:color="auto"/>
                        <w:right w:val="none" w:sz="0" w:space="0" w:color="auto"/>
                      </w:divBdr>
                      <w:divsChild>
                        <w:div w:id="1574659853">
                          <w:marLeft w:val="0"/>
                          <w:marRight w:val="0"/>
                          <w:marTop w:val="0"/>
                          <w:marBottom w:val="0"/>
                          <w:divBdr>
                            <w:top w:val="none" w:sz="0" w:space="0" w:color="auto"/>
                            <w:left w:val="none" w:sz="0" w:space="0" w:color="auto"/>
                            <w:bottom w:val="none" w:sz="0" w:space="0" w:color="auto"/>
                            <w:right w:val="none" w:sz="0" w:space="0" w:color="auto"/>
                          </w:divBdr>
                          <w:divsChild>
                            <w:div w:id="182981840">
                              <w:marLeft w:val="0"/>
                              <w:marRight w:val="0"/>
                              <w:marTop w:val="0"/>
                              <w:marBottom w:val="0"/>
                              <w:divBdr>
                                <w:top w:val="none" w:sz="0" w:space="0" w:color="auto"/>
                                <w:left w:val="none" w:sz="0" w:space="0" w:color="auto"/>
                                <w:bottom w:val="none" w:sz="0" w:space="0" w:color="auto"/>
                                <w:right w:val="none" w:sz="0" w:space="0" w:color="auto"/>
                              </w:divBdr>
                              <w:divsChild>
                                <w:div w:id="239566293">
                                  <w:marLeft w:val="0"/>
                                  <w:marRight w:val="0"/>
                                  <w:marTop w:val="0"/>
                                  <w:marBottom w:val="0"/>
                                  <w:divBdr>
                                    <w:top w:val="none" w:sz="0" w:space="0" w:color="auto"/>
                                    <w:left w:val="none" w:sz="0" w:space="0" w:color="auto"/>
                                    <w:bottom w:val="none" w:sz="0" w:space="0" w:color="auto"/>
                                    <w:right w:val="none" w:sz="0" w:space="0" w:color="auto"/>
                                  </w:divBdr>
                                </w:div>
                              </w:divsChild>
                            </w:div>
                            <w:div w:id="448428533">
                              <w:marLeft w:val="0"/>
                              <w:marRight w:val="0"/>
                              <w:marTop w:val="0"/>
                              <w:marBottom w:val="0"/>
                              <w:divBdr>
                                <w:top w:val="none" w:sz="0" w:space="0" w:color="auto"/>
                                <w:left w:val="none" w:sz="0" w:space="0" w:color="auto"/>
                                <w:bottom w:val="none" w:sz="0" w:space="0" w:color="auto"/>
                                <w:right w:val="none" w:sz="0" w:space="0" w:color="auto"/>
                              </w:divBdr>
                              <w:divsChild>
                                <w:div w:id="21395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72593">
                  <w:marLeft w:val="0"/>
                  <w:marRight w:val="0"/>
                  <w:marTop w:val="0"/>
                  <w:marBottom w:val="0"/>
                  <w:divBdr>
                    <w:top w:val="none" w:sz="0" w:space="0" w:color="auto"/>
                    <w:left w:val="none" w:sz="0" w:space="0" w:color="auto"/>
                    <w:bottom w:val="none" w:sz="0" w:space="0" w:color="auto"/>
                    <w:right w:val="none" w:sz="0" w:space="0" w:color="auto"/>
                  </w:divBdr>
                  <w:divsChild>
                    <w:div w:id="1628850161">
                      <w:marLeft w:val="0"/>
                      <w:marRight w:val="0"/>
                      <w:marTop w:val="0"/>
                      <w:marBottom w:val="0"/>
                      <w:divBdr>
                        <w:top w:val="none" w:sz="0" w:space="0" w:color="auto"/>
                        <w:left w:val="none" w:sz="0" w:space="0" w:color="auto"/>
                        <w:bottom w:val="none" w:sz="0" w:space="0" w:color="auto"/>
                        <w:right w:val="none" w:sz="0" w:space="0" w:color="auto"/>
                      </w:divBdr>
                      <w:divsChild>
                        <w:div w:id="2073043963">
                          <w:marLeft w:val="0"/>
                          <w:marRight w:val="0"/>
                          <w:marTop w:val="0"/>
                          <w:marBottom w:val="0"/>
                          <w:divBdr>
                            <w:top w:val="none" w:sz="0" w:space="0" w:color="auto"/>
                            <w:left w:val="none" w:sz="0" w:space="0" w:color="auto"/>
                            <w:bottom w:val="none" w:sz="0" w:space="0" w:color="auto"/>
                            <w:right w:val="none" w:sz="0" w:space="0" w:color="auto"/>
                          </w:divBdr>
                          <w:divsChild>
                            <w:div w:id="1129662177">
                              <w:marLeft w:val="0"/>
                              <w:marRight w:val="0"/>
                              <w:marTop w:val="0"/>
                              <w:marBottom w:val="0"/>
                              <w:divBdr>
                                <w:top w:val="none" w:sz="0" w:space="0" w:color="auto"/>
                                <w:left w:val="none" w:sz="0" w:space="0" w:color="auto"/>
                                <w:bottom w:val="none" w:sz="0" w:space="0" w:color="auto"/>
                                <w:right w:val="none" w:sz="0" w:space="0" w:color="auto"/>
                              </w:divBdr>
                              <w:divsChild>
                                <w:div w:id="521674936">
                                  <w:marLeft w:val="0"/>
                                  <w:marRight w:val="0"/>
                                  <w:marTop w:val="0"/>
                                  <w:marBottom w:val="0"/>
                                  <w:divBdr>
                                    <w:top w:val="none" w:sz="0" w:space="0" w:color="auto"/>
                                    <w:left w:val="none" w:sz="0" w:space="0" w:color="auto"/>
                                    <w:bottom w:val="none" w:sz="0" w:space="0" w:color="auto"/>
                                    <w:right w:val="none" w:sz="0" w:space="0" w:color="auto"/>
                                  </w:divBdr>
                                </w:div>
                              </w:divsChild>
                            </w:div>
                            <w:div w:id="2039697757">
                              <w:marLeft w:val="0"/>
                              <w:marRight w:val="0"/>
                              <w:marTop w:val="0"/>
                              <w:marBottom w:val="0"/>
                              <w:divBdr>
                                <w:top w:val="none" w:sz="0" w:space="0" w:color="auto"/>
                                <w:left w:val="none" w:sz="0" w:space="0" w:color="auto"/>
                                <w:bottom w:val="none" w:sz="0" w:space="0" w:color="auto"/>
                                <w:right w:val="none" w:sz="0" w:space="0" w:color="auto"/>
                              </w:divBdr>
                              <w:divsChild>
                                <w:div w:id="12489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24383">
                  <w:marLeft w:val="0"/>
                  <w:marRight w:val="0"/>
                  <w:marTop w:val="0"/>
                  <w:marBottom w:val="0"/>
                  <w:divBdr>
                    <w:top w:val="none" w:sz="0" w:space="0" w:color="auto"/>
                    <w:left w:val="none" w:sz="0" w:space="0" w:color="auto"/>
                    <w:bottom w:val="none" w:sz="0" w:space="0" w:color="auto"/>
                    <w:right w:val="none" w:sz="0" w:space="0" w:color="auto"/>
                  </w:divBdr>
                  <w:divsChild>
                    <w:div w:id="1016539815">
                      <w:marLeft w:val="0"/>
                      <w:marRight w:val="0"/>
                      <w:marTop w:val="0"/>
                      <w:marBottom w:val="0"/>
                      <w:divBdr>
                        <w:top w:val="none" w:sz="0" w:space="0" w:color="auto"/>
                        <w:left w:val="none" w:sz="0" w:space="0" w:color="auto"/>
                        <w:bottom w:val="none" w:sz="0" w:space="0" w:color="auto"/>
                        <w:right w:val="none" w:sz="0" w:space="0" w:color="auto"/>
                      </w:divBdr>
                      <w:divsChild>
                        <w:div w:id="1080829636">
                          <w:marLeft w:val="0"/>
                          <w:marRight w:val="0"/>
                          <w:marTop w:val="0"/>
                          <w:marBottom w:val="0"/>
                          <w:divBdr>
                            <w:top w:val="none" w:sz="0" w:space="0" w:color="auto"/>
                            <w:left w:val="none" w:sz="0" w:space="0" w:color="auto"/>
                            <w:bottom w:val="none" w:sz="0" w:space="0" w:color="auto"/>
                            <w:right w:val="none" w:sz="0" w:space="0" w:color="auto"/>
                          </w:divBdr>
                          <w:divsChild>
                            <w:div w:id="2010408238">
                              <w:marLeft w:val="0"/>
                              <w:marRight w:val="0"/>
                              <w:marTop w:val="0"/>
                              <w:marBottom w:val="0"/>
                              <w:divBdr>
                                <w:top w:val="none" w:sz="0" w:space="0" w:color="auto"/>
                                <w:left w:val="none" w:sz="0" w:space="0" w:color="auto"/>
                                <w:bottom w:val="none" w:sz="0" w:space="0" w:color="auto"/>
                                <w:right w:val="none" w:sz="0" w:space="0" w:color="auto"/>
                              </w:divBdr>
                              <w:divsChild>
                                <w:div w:id="1602909949">
                                  <w:marLeft w:val="0"/>
                                  <w:marRight w:val="0"/>
                                  <w:marTop w:val="0"/>
                                  <w:marBottom w:val="0"/>
                                  <w:divBdr>
                                    <w:top w:val="none" w:sz="0" w:space="0" w:color="auto"/>
                                    <w:left w:val="none" w:sz="0" w:space="0" w:color="auto"/>
                                    <w:bottom w:val="none" w:sz="0" w:space="0" w:color="auto"/>
                                    <w:right w:val="none" w:sz="0" w:space="0" w:color="auto"/>
                                  </w:divBdr>
                                </w:div>
                              </w:divsChild>
                            </w:div>
                            <w:div w:id="1159611475">
                              <w:marLeft w:val="0"/>
                              <w:marRight w:val="0"/>
                              <w:marTop w:val="0"/>
                              <w:marBottom w:val="0"/>
                              <w:divBdr>
                                <w:top w:val="none" w:sz="0" w:space="0" w:color="auto"/>
                                <w:left w:val="none" w:sz="0" w:space="0" w:color="auto"/>
                                <w:bottom w:val="none" w:sz="0" w:space="0" w:color="auto"/>
                                <w:right w:val="none" w:sz="0" w:space="0" w:color="auto"/>
                              </w:divBdr>
                              <w:divsChild>
                                <w:div w:id="10667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80366">
                  <w:marLeft w:val="0"/>
                  <w:marRight w:val="0"/>
                  <w:marTop w:val="0"/>
                  <w:marBottom w:val="0"/>
                  <w:divBdr>
                    <w:top w:val="none" w:sz="0" w:space="0" w:color="auto"/>
                    <w:left w:val="none" w:sz="0" w:space="0" w:color="auto"/>
                    <w:bottom w:val="none" w:sz="0" w:space="0" w:color="auto"/>
                    <w:right w:val="none" w:sz="0" w:space="0" w:color="auto"/>
                  </w:divBdr>
                  <w:divsChild>
                    <w:div w:id="435297784">
                      <w:marLeft w:val="0"/>
                      <w:marRight w:val="0"/>
                      <w:marTop w:val="0"/>
                      <w:marBottom w:val="0"/>
                      <w:divBdr>
                        <w:top w:val="none" w:sz="0" w:space="0" w:color="auto"/>
                        <w:left w:val="none" w:sz="0" w:space="0" w:color="auto"/>
                        <w:bottom w:val="none" w:sz="0" w:space="0" w:color="auto"/>
                        <w:right w:val="none" w:sz="0" w:space="0" w:color="auto"/>
                      </w:divBdr>
                      <w:divsChild>
                        <w:div w:id="1518541413">
                          <w:marLeft w:val="0"/>
                          <w:marRight w:val="0"/>
                          <w:marTop w:val="0"/>
                          <w:marBottom w:val="0"/>
                          <w:divBdr>
                            <w:top w:val="none" w:sz="0" w:space="0" w:color="auto"/>
                            <w:left w:val="none" w:sz="0" w:space="0" w:color="auto"/>
                            <w:bottom w:val="none" w:sz="0" w:space="0" w:color="auto"/>
                            <w:right w:val="none" w:sz="0" w:space="0" w:color="auto"/>
                          </w:divBdr>
                          <w:divsChild>
                            <w:div w:id="596405428">
                              <w:marLeft w:val="0"/>
                              <w:marRight w:val="0"/>
                              <w:marTop w:val="0"/>
                              <w:marBottom w:val="0"/>
                              <w:divBdr>
                                <w:top w:val="none" w:sz="0" w:space="0" w:color="auto"/>
                                <w:left w:val="none" w:sz="0" w:space="0" w:color="auto"/>
                                <w:bottom w:val="none" w:sz="0" w:space="0" w:color="auto"/>
                                <w:right w:val="none" w:sz="0" w:space="0" w:color="auto"/>
                              </w:divBdr>
                              <w:divsChild>
                                <w:div w:id="278266324">
                                  <w:marLeft w:val="0"/>
                                  <w:marRight w:val="0"/>
                                  <w:marTop w:val="0"/>
                                  <w:marBottom w:val="0"/>
                                  <w:divBdr>
                                    <w:top w:val="none" w:sz="0" w:space="0" w:color="auto"/>
                                    <w:left w:val="none" w:sz="0" w:space="0" w:color="auto"/>
                                    <w:bottom w:val="none" w:sz="0" w:space="0" w:color="auto"/>
                                    <w:right w:val="none" w:sz="0" w:space="0" w:color="auto"/>
                                  </w:divBdr>
                                </w:div>
                              </w:divsChild>
                            </w:div>
                            <w:div w:id="1186599699">
                              <w:marLeft w:val="0"/>
                              <w:marRight w:val="0"/>
                              <w:marTop w:val="0"/>
                              <w:marBottom w:val="0"/>
                              <w:divBdr>
                                <w:top w:val="none" w:sz="0" w:space="0" w:color="auto"/>
                                <w:left w:val="none" w:sz="0" w:space="0" w:color="auto"/>
                                <w:bottom w:val="none" w:sz="0" w:space="0" w:color="auto"/>
                                <w:right w:val="none" w:sz="0" w:space="0" w:color="auto"/>
                              </w:divBdr>
                              <w:divsChild>
                                <w:div w:id="18224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69512">
                  <w:marLeft w:val="0"/>
                  <w:marRight w:val="0"/>
                  <w:marTop w:val="0"/>
                  <w:marBottom w:val="0"/>
                  <w:divBdr>
                    <w:top w:val="none" w:sz="0" w:space="0" w:color="auto"/>
                    <w:left w:val="none" w:sz="0" w:space="0" w:color="auto"/>
                    <w:bottom w:val="none" w:sz="0" w:space="0" w:color="auto"/>
                    <w:right w:val="none" w:sz="0" w:space="0" w:color="auto"/>
                  </w:divBdr>
                  <w:divsChild>
                    <w:div w:id="475731148">
                      <w:marLeft w:val="0"/>
                      <w:marRight w:val="0"/>
                      <w:marTop w:val="0"/>
                      <w:marBottom w:val="0"/>
                      <w:divBdr>
                        <w:top w:val="none" w:sz="0" w:space="0" w:color="auto"/>
                        <w:left w:val="none" w:sz="0" w:space="0" w:color="auto"/>
                        <w:bottom w:val="none" w:sz="0" w:space="0" w:color="auto"/>
                        <w:right w:val="none" w:sz="0" w:space="0" w:color="auto"/>
                      </w:divBdr>
                      <w:divsChild>
                        <w:div w:id="1605646988">
                          <w:marLeft w:val="0"/>
                          <w:marRight w:val="0"/>
                          <w:marTop w:val="0"/>
                          <w:marBottom w:val="0"/>
                          <w:divBdr>
                            <w:top w:val="none" w:sz="0" w:space="0" w:color="auto"/>
                            <w:left w:val="none" w:sz="0" w:space="0" w:color="auto"/>
                            <w:bottom w:val="none" w:sz="0" w:space="0" w:color="auto"/>
                            <w:right w:val="none" w:sz="0" w:space="0" w:color="auto"/>
                          </w:divBdr>
                          <w:divsChild>
                            <w:div w:id="285047150">
                              <w:marLeft w:val="0"/>
                              <w:marRight w:val="0"/>
                              <w:marTop w:val="0"/>
                              <w:marBottom w:val="0"/>
                              <w:divBdr>
                                <w:top w:val="none" w:sz="0" w:space="0" w:color="auto"/>
                                <w:left w:val="none" w:sz="0" w:space="0" w:color="auto"/>
                                <w:bottom w:val="none" w:sz="0" w:space="0" w:color="auto"/>
                                <w:right w:val="none" w:sz="0" w:space="0" w:color="auto"/>
                              </w:divBdr>
                              <w:divsChild>
                                <w:div w:id="1414086174">
                                  <w:marLeft w:val="0"/>
                                  <w:marRight w:val="0"/>
                                  <w:marTop w:val="0"/>
                                  <w:marBottom w:val="0"/>
                                  <w:divBdr>
                                    <w:top w:val="none" w:sz="0" w:space="0" w:color="auto"/>
                                    <w:left w:val="none" w:sz="0" w:space="0" w:color="auto"/>
                                    <w:bottom w:val="none" w:sz="0" w:space="0" w:color="auto"/>
                                    <w:right w:val="none" w:sz="0" w:space="0" w:color="auto"/>
                                  </w:divBdr>
                                </w:div>
                              </w:divsChild>
                            </w:div>
                            <w:div w:id="209273533">
                              <w:marLeft w:val="0"/>
                              <w:marRight w:val="0"/>
                              <w:marTop w:val="0"/>
                              <w:marBottom w:val="0"/>
                              <w:divBdr>
                                <w:top w:val="none" w:sz="0" w:space="0" w:color="auto"/>
                                <w:left w:val="none" w:sz="0" w:space="0" w:color="auto"/>
                                <w:bottom w:val="none" w:sz="0" w:space="0" w:color="auto"/>
                                <w:right w:val="none" w:sz="0" w:space="0" w:color="auto"/>
                              </w:divBdr>
                              <w:divsChild>
                                <w:div w:id="3843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32243">
                  <w:marLeft w:val="0"/>
                  <w:marRight w:val="0"/>
                  <w:marTop w:val="0"/>
                  <w:marBottom w:val="0"/>
                  <w:divBdr>
                    <w:top w:val="none" w:sz="0" w:space="0" w:color="auto"/>
                    <w:left w:val="none" w:sz="0" w:space="0" w:color="auto"/>
                    <w:bottom w:val="none" w:sz="0" w:space="0" w:color="auto"/>
                    <w:right w:val="none" w:sz="0" w:space="0" w:color="auto"/>
                  </w:divBdr>
                  <w:divsChild>
                    <w:div w:id="809446759">
                      <w:marLeft w:val="0"/>
                      <w:marRight w:val="0"/>
                      <w:marTop w:val="0"/>
                      <w:marBottom w:val="0"/>
                      <w:divBdr>
                        <w:top w:val="none" w:sz="0" w:space="0" w:color="auto"/>
                        <w:left w:val="none" w:sz="0" w:space="0" w:color="auto"/>
                        <w:bottom w:val="none" w:sz="0" w:space="0" w:color="auto"/>
                        <w:right w:val="none" w:sz="0" w:space="0" w:color="auto"/>
                      </w:divBdr>
                      <w:divsChild>
                        <w:div w:id="2052416133">
                          <w:marLeft w:val="0"/>
                          <w:marRight w:val="0"/>
                          <w:marTop w:val="0"/>
                          <w:marBottom w:val="0"/>
                          <w:divBdr>
                            <w:top w:val="none" w:sz="0" w:space="0" w:color="auto"/>
                            <w:left w:val="none" w:sz="0" w:space="0" w:color="auto"/>
                            <w:bottom w:val="none" w:sz="0" w:space="0" w:color="auto"/>
                            <w:right w:val="none" w:sz="0" w:space="0" w:color="auto"/>
                          </w:divBdr>
                          <w:divsChild>
                            <w:div w:id="982469128">
                              <w:marLeft w:val="0"/>
                              <w:marRight w:val="0"/>
                              <w:marTop w:val="0"/>
                              <w:marBottom w:val="0"/>
                              <w:divBdr>
                                <w:top w:val="none" w:sz="0" w:space="0" w:color="auto"/>
                                <w:left w:val="none" w:sz="0" w:space="0" w:color="auto"/>
                                <w:bottom w:val="none" w:sz="0" w:space="0" w:color="auto"/>
                                <w:right w:val="none" w:sz="0" w:space="0" w:color="auto"/>
                              </w:divBdr>
                              <w:divsChild>
                                <w:div w:id="2113040630">
                                  <w:marLeft w:val="0"/>
                                  <w:marRight w:val="0"/>
                                  <w:marTop w:val="0"/>
                                  <w:marBottom w:val="0"/>
                                  <w:divBdr>
                                    <w:top w:val="none" w:sz="0" w:space="0" w:color="auto"/>
                                    <w:left w:val="none" w:sz="0" w:space="0" w:color="auto"/>
                                    <w:bottom w:val="none" w:sz="0" w:space="0" w:color="auto"/>
                                    <w:right w:val="none" w:sz="0" w:space="0" w:color="auto"/>
                                  </w:divBdr>
                                </w:div>
                              </w:divsChild>
                            </w:div>
                            <w:div w:id="1666012736">
                              <w:marLeft w:val="0"/>
                              <w:marRight w:val="0"/>
                              <w:marTop w:val="0"/>
                              <w:marBottom w:val="0"/>
                              <w:divBdr>
                                <w:top w:val="none" w:sz="0" w:space="0" w:color="auto"/>
                                <w:left w:val="none" w:sz="0" w:space="0" w:color="auto"/>
                                <w:bottom w:val="none" w:sz="0" w:space="0" w:color="auto"/>
                                <w:right w:val="none" w:sz="0" w:space="0" w:color="auto"/>
                              </w:divBdr>
                              <w:divsChild>
                                <w:div w:id="9493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017">
                  <w:marLeft w:val="0"/>
                  <w:marRight w:val="0"/>
                  <w:marTop w:val="0"/>
                  <w:marBottom w:val="0"/>
                  <w:divBdr>
                    <w:top w:val="none" w:sz="0" w:space="0" w:color="auto"/>
                    <w:left w:val="none" w:sz="0" w:space="0" w:color="auto"/>
                    <w:bottom w:val="none" w:sz="0" w:space="0" w:color="auto"/>
                    <w:right w:val="none" w:sz="0" w:space="0" w:color="auto"/>
                  </w:divBdr>
                  <w:divsChild>
                    <w:div w:id="433406093">
                      <w:marLeft w:val="0"/>
                      <w:marRight w:val="0"/>
                      <w:marTop w:val="0"/>
                      <w:marBottom w:val="0"/>
                      <w:divBdr>
                        <w:top w:val="none" w:sz="0" w:space="0" w:color="auto"/>
                        <w:left w:val="none" w:sz="0" w:space="0" w:color="auto"/>
                        <w:bottom w:val="none" w:sz="0" w:space="0" w:color="auto"/>
                        <w:right w:val="none" w:sz="0" w:space="0" w:color="auto"/>
                      </w:divBdr>
                      <w:divsChild>
                        <w:div w:id="1014840625">
                          <w:marLeft w:val="0"/>
                          <w:marRight w:val="0"/>
                          <w:marTop w:val="0"/>
                          <w:marBottom w:val="0"/>
                          <w:divBdr>
                            <w:top w:val="none" w:sz="0" w:space="0" w:color="auto"/>
                            <w:left w:val="none" w:sz="0" w:space="0" w:color="auto"/>
                            <w:bottom w:val="none" w:sz="0" w:space="0" w:color="auto"/>
                            <w:right w:val="none" w:sz="0" w:space="0" w:color="auto"/>
                          </w:divBdr>
                          <w:divsChild>
                            <w:div w:id="1068304452">
                              <w:marLeft w:val="0"/>
                              <w:marRight w:val="0"/>
                              <w:marTop w:val="0"/>
                              <w:marBottom w:val="0"/>
                              <w:divBdr>
                                <w:top w:val="none" w:sz="0" w:space="0" w:color="auto"/>
                                <w:left w:val="none" w:sz="0" w:space="0" w:color="auto"/>
                                <w:bottom w:val="none" w:sz="0" w:space="0" w:color="auto"/>
                                <w:right w:val="none" w:sz="0" w:space="0" w:color="auto"/>
                              </w:divBdr>
                              <w:divsChild>
                                <w:div w:id="724109658">
                                  <w:marLeft w:val="0"/>
                                  <w:marRight w:val="0"/>
                                  <w:marTop w:val="0"/>
                                  <w:marBottom w:val="0"/>
                                  <w:divBdr>
                                    <w:top w:val="none" w:sz="0" w:space="0" w:color="auto"/>
                                    <w:left w:val="none" w:sz="0" w:space="0" w:color="auto"/>
                                    <w:bottom w:val="none" w:sz="0" w:space="0" w:color="auto"/>
                                    <w:right w:val="none" w:sz="0" w:space="0" w:color="auto"/>
                                  </w:divBdr>
                                </w:div>
                              </w:divsChild>
                            </w:div>
                            <w:div w:id="356275221">
                              <w:marLeft w:val="0"/>
                              <w:marRight w:val="0"/>
                              <w:marTop w:val="0"/>
                              <w:marBottom w:val="0"/>
                              <w:divBdr>
                                <w:top w:val="none" w:sz="0" w:space="0" w:color="auto"/>
                                <w:left w:val="none" w:sz="0" w:space="0" w:color="auto"/>
                                <w:bottom w:val="none" w:sz="0" w:space="0" w:color="auto"/>
                                <w:right w:val="none" w:sz="0" w:space="0" w:color="auto"/>
                              </w:divBdr>
                              <w:divsChild>
                                <w:div w:id="8835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773798">
                  <w:marLeft w:val="0"/>
                  <w:marRight w:val="0"/>
                  <w:marTop w:val="0"/>
                  <w:marBottom w:val="0"/>
                  <w:divBdr>
                    <w:top w:val="none" w:sz="0" w:space="0" w:color="auto"/>
                    <w:left w:val="none" w:sz="0" w:space="0" w:color="auto"/>
                    <w:bottom w:val="none" w:sz="0" w:space="0" w:color="auto"/>
                    <w:right w:val="none" w:sz="0" w:space="0" w:color="auto"/>
                  </w:divBdr>
                  <w:divsChild>
                    <w:div w:id="1239752172">
                      <w:marLeft w:val="0"/>
                      <w:marRight w:val="0"/>
                      <w:marTop w:val="0"/>
                      <w:marBottom w:val="0"/>
                      <w:divBdr>
                        <w:top w:val="none" w:sz="0" w:space="0" w:color="auto"/>
                        <w:left w:val="none" w:sz="0" w:space="0" w:color="auto"/>
                        <w:bottom w:val="none" w:sz="0" w:space="0" w:color="auto"/>
                        <w:right w:val="none" w:sz="0" w:space="0" w:color="auto"/>
                      </w:divBdr>
                      <w:divsChild>
                        <w:div w:id="935283098">
                          <w:marLeft w:val="0"/>
                          <w:marRight w:val="0"/>
                          <w:marTop w:val="0"/>
                          <w:marBottom w:val="0"/>
                          <w:divBdr>
                            <w:top w:val="none" w:sz="0" w:space="0" w:color="auto"/>
                            <w:left w:val="none" w:sz="0" w:space="0" w:color="auto"/>
                            <w:bottom w:val="none" w:sz="0" w:space="0" w:color="auto"/>
                            <w:right w:val="none" w:sz="0" w:space="0" w:color="auto"/>
                          </w:divBdr>
                          <w:divsChild>
                            <w:div w:id="2009289436">
                              <w:marLeft w:val="0"/>
                              <w:marRight w:val="0"/>
                              <w:marTop w:val="0"/>
                              <w:marBottom w:val="0"/>
                              <w:divBdr>
                                <w:top w:val="none" w:sz="0" w:space="0" w:color="auto"/>
                                <w:left w:val="none" w:sz="0" w:space="0" w:color="auto"/>
                                <w:bottom w:val="none" w:sz="0" w:space="0" w:color="auto"/>
                                <w:right w:val="none" w:sz="0" w:space="0" w:color="auto"/>
                              </w:divBdr>
                              <w:divsChild>
                                <w:div w:id="1670252784">
                                  <w:marLeft w:val="0"/>
                                  <w:marRight w:val="0"/>
                                  <w:marTop w:val="0"/>
                                  <w:marBottom w:val="0"/>
                                  <w:divBdr>
                                    <w:top w:val="none" w:sz="0" w:space="0" w:color="auto"/>
                                    <w:left w:val="none" w:sz="0" w:space="0" w:color="auto"/>
                                    <w:bottom w:val="none" w:sz="0" w:space="0" w:color="auto"/>
                                    <w:right w:val="none" w:sz="0" w:space="0" w:color="auto"/>
                                  </w:divBdr>
                                </w:div>
                              </w:divsChild>
                            </w:div>
                            <w:div w:id="1658802073">
                              <w:marLeft w:val="0"/>
                              <w:marRight w:val="0"/>
                              <w:marTop w:val="0"/>
                              <w:marBottom w:val="0"/>
                              <w:divBdr>
                                <w:top w:val="none" w:sz="0" w:space="0" w:color="auto"/>
                                <w:left w:val="none" w:sz="0" w:space="0" w:color="auto"/>
                                <w:bottom w:val="none" w:sz="0" w:space="0" w:color="auto"/>
                                <w:right w:val="none" w:sz="0" w:space="0" w:color="auto"/>
                              </w:divBdr>
                              <w:divsChild>
                                <w:div w:id="16150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4654">
                  <w:marLeft w:val="0"/>
                  <w:marRight w:val="0"/>
                  <w:marTop w:val="0"/>
                  <w:marBottom w:val="0"/>
                  <w:divBdr>
                    <w:top w:val="none" w:sz="0" w:space="0" w:color="auto"/>
                    <w:left w:val="none" w:sz="0" w:space="0" w:color="auto"/>
                    <w:bottom w:val="none" w:sz="0" w:space="0" w:color="auto"/>
                    <w:right w:val="none" w:sz="0" w:space="0" w:color="auto"/>
                  </w:divBdr>
                  <w:divsChild>
                    <w:div w:id="1194536603">
                      <w:marLeft w:val="0"/>
                      <w:marRight w:val="0"/>
                      <w:marTop w:val="0"/>
                      <w:marBottom w:val="0"/>
                      <w:divBdr>
                        <w:top w:val="none" w:sz="0" w:space="0" w:color="auto"/>
                        <w:left w:val="none" w:sz="0" w:space="0" w:color="auto"/>
                        <w:bottom w:val="none" w:sz="0" w:space="0" w:color="auto"/>
                        <w:right w:val="none" w:sz="0" w:space="0" w:color="auto"/>
                      </w:divBdr>
                      <w:divsChild>
                        <w:div w:id="1262450191">
                          <w:marLeft w:val="0"/>
                          <w:marRight w:val="0"/>
                          <w:marTop w:val="0"/>
                          <w:marBottom w:val="0"/>
                          <w:divBdr>
                            <w:top w:val="none" w:sz="0" w:space="0" w:color="auto"/>
                            <w:left w:val="none" w:sz="0" w:space="0" w:color="auto"/>
                            <w:bottom w:val="none" w:sz="0" w:space="0" w:color="auto"/>
                            <w:right w:val="none" w:sz="0" w:space="0" w:color="auto"/>
                          </w:divBdr>
                          <w:divsChild>
                            <w:div w:id="1858153577">
                              <w:marLeft w:val="0"/>
                              <w:marRight w:val="0"/>
                              <w:marTop w:val="0"/>
                              <w:marBottom w:val="0"/>
                              <w:divBdr>
                                <w:top w:val="none" w:sz="0" w:space="0" w:color="auto"/>
                                <w:left w:val="none" w:sz="0" w:space="0" w:color="auto"/>
                                <w:bottom w:val="none" w:sz="0" w:space="0" w:color="auto"/>
                                <w:right w:val="none" w:sz="0" w:space="0" w:color="auto"/>
                              </w:divBdr>
                              <w:divsChild>
                                <w:div w:id="610010035">
                                  <w:marLeft w:val="0"/>
                                  <w:marRight w:val="0"/>
                                  <w:marTop w:val="0"/>
                                  <w:marBottom w:val="0"/>
                                  <w:divBdr>
                                    <w:top w:val="none" w:sz="0" w:space="0" w:color="auto"/>
                                    <w:left w:val="none" w:sz="0" w:space="0" w:color="auto"/>
                                    <w:bottom w:val="none" w:sz="0" w:space="0" w:color="auto"/>
                                    <w:right w:val="none" w:sz="0" w:space="0" w:color="auto"/>
                                  </w:divBdr>
                                </w:div>
                              </w:divsChild>
                            </w:div>
                            <w:div w:id="539173609">
                              <w:marLeft w:val="0"/>
                              <w:marRight w:val="0"/>
                              <w:marTop w:val="0"/>
                              <w:marBottom w:val="0"/>
                              <w:divBdr>
                                <w:top w:val="none" w:sz="0" w:space="0" w:color="auto"/>
                                <w:left w:val="none" w:sz="0" w:space="0" w:color="auto"/>
                                <w:bottom w:val="none" w:sz="0" w:space="0" w:color="auto"/>
                                <w:right w:val="none" w:sz="0" w:space="0" w:color="auto"/>
                              </w:divBdr>
                              <w:divsChild>
                                <w:div w:id="4641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98911">
                  <w:marLeft w:val="0"/>
                  <w:marRight w:val="0"/>
                  <w:marTop w:val="0"/>
                  <w:marBottom w:val="0"/>
                  <w:divBdr>
                    <w:top w:val="none" w:sz="0" w:space="0" w:color="auto"/>
                    <w:left w:val="none" w:sz="0" w:space="0" w:color="auto"/>
                    <w:bottom w:val="none" w:sz="0" w:space="0" w:color="auto"/>
                    <w:right w:val="none" w:sz="0" w:space="0" w:color="auto"/>
                  </w:divBdr>
                  <w:divsChild>
                    <w:div w:id="1881699440">
                      <w:marLeft w:val="0"/>
                      <w:marRight w:val="0"/>
                      <w:marTop w:val="0"/>
                      <w:marBottom w:val="0"/>
                      <w:divBdr>
                        <w:top w:val="none" w:sz="0" w:space="0" w:color="auto"/>
                        <w:left w:val="none" w:sz="0" w:space="0" w:color="auto"/>
                        <w:bottom w:val="none" w:sz="0" w:space="0" w:color="auto"/>
                        <w:right w:val="none" w:sz="0" w:space="0" w:color="auto"/>
                      </w:divBdr>
                      <w:divsChild>
                        <w:div w:id="1237790236">
                          <w:marLeft w:val="0"/>
                          <w:marRight w:val="0"/>
                          <w:marTop w:val="0"/>
                          <w:marBottom w:val="0"/>
                          <w:divBdr>
                            <w:top w:val="none" w:sz="0" w:space="0" w:color="auto"/>
                            <w:left w:val="none" w:sz="0" w:space="0" w:color="auto"/>
                            <w:bottom w:val="none" w:sz="0" w:space="0" w:color="auto"/>
                            <w:right w:val="none" w:sz="0" w:space="0" w:color="auto"/>
                          </w:divBdr>
                          <w:divsChild>
                            <w:div w:id="634144181">
                              <w:marLeft w:val="0"/>
                              <w:marRight w:val="0"/>
                              <w:marTop w:val="0"/>
                              <w:marBottom w:val="0"/>
                              <w:divBdr>
                                <w:top w:val="none" w:sz="0" w:space="0" w:color="auto"/>
                                <w:left w:val="none" w:sz="0" w:space="0" w:color="auto"/>
                                <w:bottom w:val="none" w:sz="0" w:space="0" w:color="auto"/>
                                <w:right w:val="none" w:sz="0" w:space="0" w:color="auto"/>
                              </w:divBdr>
                              <w:divsChild>
                                <w:div w:id="1225532363">
                                  <w:marLeft w:val="0"/>
                                  <w:marRight w:val="0"/>
                                  <w:marTop w:val="0"/>
                                  <w:marBottom w:val="0"/>
                                  <w:divBdr>
                                    <w:top w:val="none" w:sz="0" w:space="0" w:color="auto"/>
                                    <w:left w:val="none" w:sz="0" w:space="0" w:color="auto"/>
                                    <w:bottom w:val="none" w:sz="0" w:space="0" w:color="auto"/>
                                    <w:right w:val="none" w:sz="0" w:space="0" w:color="auto"/>
                                  </w:divBdr>
                                </w:div>
                              </w:divsChild>
                            </w:div>
                            <w:div w:id="725833215">
                              <w:marLeft w:val="0"/>
                              <w:marRight w:val="0"/>
                              <w:marTop w:val="0"/>
                              <w:marBottom w:val="0"/>
                              <w:divBdr>
                                <w:top w:val="none" w:sz="0" w:space="0" w:color="auto"/>
                                <w:left w:val="none" w:sz="0" w:space="0" w:color="auto"/>
                                <w:bottom w:val="none" w:sz="0" w:space="0" w:color="auto"/>
                                <w:right w:val="none" w:sz="0" w:space="0" w:color="auto"/>
                              </w:divBdr>
                              <w:divsChild>
                                <w:div w:id="998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0000">
                  <w:marLeft w:val="0"/>
                  <w:marRight w:val="0"/>
                  <w:marTop w:val="0"/>
                  <w:marBottom w:val="0"/>
                  <w:divBdr>
                    <w:top w:val="none" w:sz="0" w:space="0" w:color="auto"/>
                    <w:left w:val="none" w:sz="0" w:space="0" w:color="auto"/>
                    <w:bottom w:val="none" w:sz="0" w:space="0" w:color="auto"/>
                    <w:right w:val="none" w:sz="0" w:space="0" w:color="auto"/>
                  </w:divBdr>
                  <w:divsChild>
                    <w:div w:id="202326131">
                      <w:marLeft w:val="0"/>
                      <w:marRight w:val="0"/>
                      <w:marTop w:val="0"/>
                      <w:marBottom w:val="0"/>
                      <w:divBdr>
                        <w:top w:val="none" w:sz="0" w:space="0" w:color="auto"/>
                        <w:left w:val="none" w:sz="0" w:space="0" w:color="auto"/>
                        <w:bottom w:val="none" w:sz="0" w:space="0" w:color="auto"/>
                        <w:right w:val="none" w:sz="0" w:space="0" w:color="auto"/>
                      </w:divBdr>
                      <w:divsChild>
                        <w:div w:id="376201810">
                          <w:marLeft w:val="0"/>
                          <w:marRight w:val="0"/>
                          <w:marTop w:val="0"/>
                          <w:marBottom w:val="0"/>
                          <w:divBdr>
                            <w:top w:val="none" w:sz="0" w:space="0" w:color="auto"/>
                            <w:left w:val="none" w:sz="0" w:space="0" w:color="auto"/>
                            <w:bottom w:val="none" w:sz="0" w:space="0" w:color="auto"/>
                            <w:right w:val="none" w:sz="0" w:space="0" w:color="auto"/>
                          </w:divBdr>
                          <w:divsChild>
                            <w:div w:id="1400857469">
                              <w:marLeft w:val="0"/>
                              <w:marRight w:val="0"/>
                              <w:marTop w:val="0"/>
                              <w:marBottom w:val="0"/>
                              <w:divBdr>
                                <w:top w:val="none" w:sz="0" w:space="0" w:color="auto"/>
                                <w:left w:val="none" w:sz="0" w:space="0" w:color="auto"/>
                                <w:bottom w:val="none" w:sz="0" w:space="0" w:color="auto"/>
                                <w:right w:val="none" w:sz="0" w:space="0" w:color="auto"/>
                              </w:divBdr>
                              <w:divsChild>
                                <w:div w:id="281883237">
                                  <w:marLeft w:val="0"/>
                                  <w:marRight w:val="0"/>
                                  <w:marTop w:val="0"/>
                                  <w:marBottom w:val="0"/>
                                  <w:divBdr>
                                    <w:top w:val="none" w:sz="0" w:space="0" w:color="auto"/>
                                    <w:left w:val="none" w:sz="0" w:space="0" w:color="auto"/>
                                    <w:bottom w:val="none" w:sz="0" w:space="0" w:color="auto"/>
                                    <w:right w:val="none" w:sz="0" w:space="0" w:color="auto"/>
                                  </w:divBdr>
                                </w:div>
                              </w:divsChild>
                            </w:div>
                            <w:div w:id="1497184644">
                              <w:marLeft w:val="0"/>
                              <w:marRight w:val="0"/>
                              <w:marTop w:val="0"/>
                              <w:marBottom w:val="0"/>
                              <w:divBdr>
                                <w:top w:val="none" w:sz="0" w:space="0" w:color="auto"/>
                                <w:left w:val="none" w:sz="0" w:space="0" w:color="auto"/>
                                <w:bottom w:val="none" w:sz="0" w:space="0" w:color="auto"/>
                                <w:right w:val="none" w:sz="0" w:space="0" w:color="auto"/>
                              </w:divBdr>
                              <w:divsChild>
                                <w:div w:id="12565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6011">
                      <w:marLeft w:val="0"/>
                      <w:marRight w:val="0"/>
                      <w:marTop w:val="0"/>
                      <w:marBottom w:val="0"/>
                      <w:divBdr>
                        <w:top w:val="none" w:sz="0" w:space="0" w:color="auto"/>
                        <w:left w:val="none" w:sz="0" w:space="0" w:color="auto"/>
                        <w:bottom w:val="none" w:sz="0" w:space="0" w:color="auto"/>
                        <w:right w:val="none" w:sz="0" w:space="0" w:color="auto"/>
                      </w:divBdr>
                      <w:divsChild>
                        <w:div w:id="3972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20235">
          <w:marLeft w:val="0"/>
          <w:marRight w:val="0"/>
          <w:marTop w:val="0"/>
          <w:marBottom w:val="0"/>
          <w:divBdr>
            <w:top w:val="none" w:sz="0" w:space="0" w:color="auto"/>
            <w:left w:val="none" w:sz="0" w:space="0" w:color="auto"/>
            <w:bottom w:val="none" w:sz="0" w:space="0" w:color="auto"/>
            <w:right w:val="none" w:sz="0" w:space="0" w:color="auto"/>
          </w:divBdr>
          <w:divsChild>
            <w:div w:id="730537060">
              <w:marLeft w:val="0"/>
              <w:marRight w:val="0"/>
              <w:marTop w:val="0"/>
              <w:marBottom w:val="0"/>
              <w:divBdr>
                <w:top w:val="none" w:sz="0" w:space="0" w:color="auto"/>
                <w:left w:val="none" w:sz="0" w:space="0" w:color="auto"/>
                <w:bottom w:val="none" w:sz="0" w:space="0" w:color="auto"/>
                <w:right w:val="none" w:sz="0" w:space="0" w:color="auto"/>
              </w:divBdr>
              <w:divsChild>
                <w:div w:id="1064180598">
                  <w:marLeft w:val="0"/>
                  <w:marRight w:val="0"/>
                  <w:marTop w:val="0"/>
                  <w:marBottom w:val="0"/>
                  <w:divBdr>
                    <w:top w:val="none" w:sz="0" w:space="0" w:color="auto"/>
                    <w:left w:val="none" w:sz="0" w:space="0" w:color="auto"/>
                    <w:bottom w:val="none" w:sz="0" w:space="0" w:color="auto"/>
                    <w:right w:val="none" w:sz="0" w:space="0" w:color="auto"/>
                  </w:divBdr>
                  <w:divsChild>
                    <w:div w:id="1395468222">
                      <w:marLeft w:val="0"/>
                      <w:marRight w:val="0"/>
                      <w:marTop w:val="0"/>
                      <w:marBottom w:val="0"/>
                      <w:divBdr>
                        <w:top w:val="none" w:sz="0" w:space="0" w:color="auto"/>
                        <w:left w:val="none" w:sz="0" w:space="0" w:color="auto"/>
                        <w:bottom w:val="none" w:sz="0" w:space="0" w:color="auto"/>
                        <w:right w:val="none" w:sz="0" w:space="0" w:color="auto"/>
                      </w:divBdr>
                      <w:divsChild>
                        <w:div w:id="765804961">
                          <w:marLeft w:val="0"/>
                          <w:marRight w:val="0"/>
                          <w:marTop w:val="0"/>
                          <w:marBottom w:val="0"/>
                          <w:divBdr>
                            <w:top w:val="none" w:sz="0" w:space="0" w:color="auto"/>
                            <w:left w:val="none" w:sz="0" w:space="0" w:color="auto"/>
                            <w:bottom w:val="none" w:sz="0" w:space="0" w:color="auto"/>
                            <w:right w:val="none" w:sz="0" w:space="0" w:color="auto"/>
                          </w:divBdr>
                          <w:divsChild>
                            <w:div w:id="1087654485">
                              <w:marLeft w:val="0"/>
                              <w:marRight w:val="0"/>
                              <w:marTop w:val="0"/>
                              <w:marBottom w:val="0"/>
                              <w:divBdr>
                                <w:top w:val="none" w:sz="0" w:space="0" w:color="auto"/>
                                <w:left w:val="none" w:sz="0" w:space="0" w:color="auto"/>
                                <w:bottom w:val="none" w:sz="0" w:space="0" w:color="auto"/>
                                <w:right w:val="none" w:sz="0" w:space="0" w:color="auto"/>
                              </w:divBdr>
                              <w:divsChild>
                                <w:div w:id="545221654">
                                  <w:marLeft w:val="0"/>
                                  <w:marRight w:val="0"/>
                                  <w:marTop w:val="0"/>
                                  <w:marBottom w:val="0"/>
                                  <w:divBdr>
                                    <w:top w:val="none" w:sz="0" w:space="0" w:color="auto"/>
                                    <w:left w:val="none" w:sz="0" w:space="0" w:color="auto"/>
                                    <w:bottom w:val="none" w:sz="0" w:space="0" w:color="auto"/>
                                    <w:right w:val="none" w:sz="0" w:space="0" w:color="auto"/>
                                  </w:divBdr>
                                </w:div>
                              </w:divsChild>
                            </w:div>
                            <w:div w:id="1446852509">
                              <w:marLeft w:val="0"/>
                              <w:marRight w:val="0"/>
                              <w:marTop w:val="0"/>
                              <w:marBottom w:val="0"/>
                              <w:divBdr>
                                <w:top w:val="none" w:sz="0" w:space="0" w:color="auto"/>
                                <w:left w:val="none" w:sz="0" w:space="0" w:color="auto"/>
                                <w:bottom w:val="none" w:sz="0" w:space="0" w:color="auto"/>
                                <w:right w:val="none" w:sz="0" w:space="0" w:color="auto"/>
                              </w:divBdr>
                              <w:divsChild>
                                <w:div w:id="7290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83686">
                  <w:marLeft w:val="0"/>
                  <w:marRight w:val="0"/>
                  <w:marTop w:val="0"/>
                  <w:marBottom w:val="0"/>
                  <w:divBdr>
                    <w:top w:val="none" w:sz="0" w:space="0" w:color="auto"/>
                    <w:left w:val="none" w:sz="0" w:space="0" w:color="auto"/>
                    <w:bottom w:val="none" w:sz="0" w:space="0" w:color="auto"/>
                    <w:right w:val="none" w:sz="0" w:space="0" w:color="auto"/>
                  </w:divBdr>
                  <w:divsChild>
                    <w:div w:id="1404448536">
                      <w:marLeft w:val="0"/>
                      <w:marRight w:val="0"/>
                      <w:marTop w:val="0"/>
                      <w:marBottom w:val="0"/>
                      <w:divBdr>
                        <w:top w:val="none" w:sz="0" w:space="0" w:color="auto"/>
                        <w:left w:val="none" w:sz="0" w:space="0" w:color="auto"/>
                        <w:bottom w:val="none" w:sz="0" w:space="0" w:color="auto"/>
                        <w:right w:val="none" w:sz="0" w:space="0" w:color="auto"/>
                      </w:divBdr>
                      <w:divsChild>
                        <w:div w:id="922642355">
                          <w:marLeft w:val="0"/>
                          <w:marRight w:val="0"/>
                          <w:marTop w:val="0"/>
                          <w:marBottom w:val="0"/>
                          <w:divBdr>
                            <w:top w:val="none" w:sz="0" w:space="0" w:color="auto"/>
                            <w:left w:val="none" w:sz="0" w:space="0" w:color="auto"/>
                            <w:bottom w:val="none" w:sz="0" w:space="0" w:color="auto"/>
                            <w:right w:val="none" w:sz="0" w:space="0" w:color="auto"/>
                          </w:divBdr>
                          <w:divsChild>
                            <w:div w:id="1498418751">
                              <w:marLeft w:val="0"/>
                              <w:marRight w:val="0"/>
                              <w:marTop w:val="0"/>
                              <w:marBottom w:val="0"/>
                              <w:divBdr>
                                <w:top w:val="none" w:sz="0" w:space="0" w:color="auto"/>
                                <w:left w:val="none" w:sz="0" w:space="0" w:color="auto"/>
                                <w:bottom w:val="none" w:sz="0" w:space="0" w:color="auto"/>
                                <w:right w:val="none" w:sz="0" w:space="0" w:color="auto"/>
                              </w:divBdr>
                              <w:divsChild>
                                <w:div w:id="525755111">
                                  <w:marLeft w:val="0"/>
                                  <w:marRight w:val="0"/>
                                  <w:marTop w:val="0"/>
                                  <w:marBottom w:val="0"/>
                                  <w:divBdr>
                                    <w:top w:val="none" w:sz="0" w:space="0" w:color="auto"/>
                                    <w:left w:val="none" w:sz="0" w:space="0" w:color="auto"/>
                                    <w:bottom w:val="none" w:sz="0" w:space="0" w:color="auto"/>
                                    <w:right w:val="none" w:sz="0" w:space="0" w:color="auto"/>
                                  </w:divBdr>
                                </w:div>
                              </w:divsChild>
                            </w:div>
                            <w:div w:id="1459714204">
                              <w:marLeft w:val="0"/>
                              <w:marRight w:val="0"/>
                              <w:marTop w:val="0"/>
                              <w:marBottom w:val="0"/>
                              <w:divBdr>
                                <w:top w:val="none" w:sz="0" w:space="0" w:color="auto"/>
                                <w:left w:val="none" w:sz="0" w:space="0" w:color="auto"/>
                                <w:bottom w:val="none" w:sz="0" w:space="0" w:color="auto"/>
                                <w:right w:val="none" w:sz="0" w:space="0" w:color="auto"/>
                              </w:divBdr>
                              <w:divsChild>
                                <w:div w:id="3961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86915">
                  <w:marLeft w:val="0"/>
                  <w:marRight w:val="0"/>
                  <w:marTop w:val="0"/>
                  <w:marBottom w:val="0"/>
                  <w:divBdr>
                    <w:top w:val="none" w:sz="0" w:space="0" w:color="auto"/>
                    <w:left w:val="none" w:sz="0" w:space="0" w:color="auto"/>
                    <w:bottom w:val="none" w:sz="0" w:space="0" w:color="auto"/>
                    <w:right w:val="none" w:sz="0" w:space="0" w:color="auto"/>
                  </w:divBdr>
                  <w:divsChild>
                    <w:div w:id="132870490">
                      <w:marLeft w:val="0"/>
                      <w:marRight w:val="0"/>
                      <w:marTop w:val="0"/>
                      <w:marBottom w:val="0"/>
                      <w:divBdr>
                        <w:top w:val="none" w:sz="0" w:space="0" w:color="auto"/>
                        <w:left w:val="none" w:sz="0" w:space="0" w:color="auto"/>
                        <w:bottom w:val="none" w:sz="0" w:space="0" w:color="auto"/>
                        <w:right w:val="none" w:sz="0" w:space="0" w:color="auto"/>
                      </w:divBdr>
                      <w:divsChild>
                        <w:div w:id="1211572016">
                          <w:marLeft w:val="0"/>
                          <w:marRight w:val="0"/>
                          <w:marTop w:val="0"/>
                          <w:marBottom w:val="0"/>
                          <w:divBdr>
                            <w:top w:val="none" w:sz="0" w:space="0" w:color="auto"/>
                            <w:left w:val="none" w:sz="0" w:space="0" w:color="auto"/>
                            <w:bottom w:val="none" w:sz="0" w:space="0" w:color="auto"/>
                            <w:right w:val="none" w:sz="0" w:space="0" w:color="auto"/>
                          </w:divBdr>
                          <w:divsChild>
                            <w:div w:id="1691831966">
                              <w:marLeft w:val="0"/>
                              <w:marRight w:val="0"/>
                              <w:marTop w:val="0"/>
                              <w:marBottom w:val="0"/>
                              <w:divBdr>
                                <w:top w:val="none" w:sz="0" w:space="0" w:color="auto"/>
                                <w:left w:val="none" w:sz="0" w:space="0" w:color="auto"/>
                                <w:bottom w:val="none" w:sz="0" w:space="0" w:color="auto"/>
                                <w:right w:val="none" w:sz="0" w:space="0" w:color="auto"/>
                              </w:divBdr>
                              <w:divsChild>
                                <w:div w:id="669411054">
                                  <w:marLeft w:val="0"/>
                                  <w:marRight w:val="0"/>
                                  <w:marTop w:val="0"/>
                                  <w:marBottom w:val="0"/>
                                  <w:divBdr>
                                    <w:top w:val="none" w:sz="0" w:space="0" w:color="auto"/>
                                    <w:left w:val="none" w:sz="0" w:space="0" w:color="auto"/>
                                    <w:bottom w:val="none" w:sz="0" w:space="0" w:color="auto"/>
                                    <w:right w:val="none" w:sz="0" w:space="0" w:color="auto"/>
                                  </w:divBdr>
                                </w:div>
                              </w:divsChild>
                            </w:div>
                            <w:div w:id="932981578">
                              <w:marLeft w:val="0"/>
                              <w:marRight w:val="0"/>
                              <w:marTop w:val="0"/>
                              <w:marBottom w:val="0"/>
                              <w:divBdr>
                                <w:top w:val="none" w:sz="0" w:space="0" w:color="auto"/>
                                <w:left w:val="none" w:sz="0" w:space="0" w:color="auto"/>
                                <w:bottom w:val="none" w:sz="0" w:space="0" w:color="auto"/>
                                <w:right w:val="none" w:sz="0" w:space="0" w:color="auto"/>
                              </w:divBdr>
                              <w:divsChild>
                                <w:div w:id="7986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57915">
                  <w:marLeft w:val="0"/>
                  <w:marRight w:val="0"/>
                  <w:marTop w:val="0"/>
                  <w:marBottom w:val="0"/>
                  <w:divBdr>
                    <w:top w:val="none" w:sz="0" w:space="0" w:color="auto"/>
                    <w:left w:val="none" w:sz="0" w:space="0" w:color="auto"/>
                    <w:bottom w:val="none" w:sz="0" w:space="0" w:color="auto"/>
                    <w:right w:val="none" w:sz="0" w:space="0" w:color="auto"/>
                  </w:divBdr>
                  <w:divsChild>
                    <w:div w:id="972371464">
                      <w:marLeft w:val="0"/>
                      <w:marRight w:val="0"/>
                      <w:marTop w:val="0"/>
                      <w:marBottom w:val="0"/>
                      <w:divBdr>
                        <w:top w:val="none" w:sz="0" w:space="0" w:color="auto"/>
                        <w:left w:val="none" w:sz="0" w:space="0" w:color="auto"/>
                        <w:bottom w:val="none" w:sz="0" w:space="0" w:color="auto"/>
                        <w:right w:val="none" w:sz="0" w:space="0" w:color="auto"/>
                      </w:divBdr>
                      <w:divsChild>
                        <w:div w:id="1378164503">
                          <w:marLeft w:val="0"/>
                          <w:marRight w:val="0"/>
                          <w:marTop w:val="0"/>
                          <w:marBottom w:val="0"/>
                          <w:divBdr>
                            <w:top w:val="none" w:sz="0" w:space="0" w:color="auto"/>
                            <w:left w:val="none" w:sz="0" w:space="0" w:color="auto"/>
                            <w:bottom w:val="none" w:sz="0" w:space="0" w:color="auto"/>
                            <w:right w:val="none" w:sz="0" w:space="0" w:color="auto"/>
                          </w:divBdr>
                          <w:divsChild>
                            <w:div w:id="1722561262">
                              <w:marLeft w:val="0"/>
                              <w:marRight w:val="0"/>
                              <w:marTop w:val="0"/>
                              <w:marBottom w:val="0"/>
                              <w:divBdr>
                                <w:top w:val="none" w:sz="0" w:space="0" w:color="auto"/>
                                <w:left w:val="none" w:sz="0" w:space="0" w:color="auto"/>
                                <w:bottom w:val="none" w:sz="0" w:space="0" w:color="auto"/>
                                <w:right w:val="none" w:sz="0" w:space="0" w:color="auto"/>
                              </w:divBdr>
                              <w:divsChild>
                                <w:div w:id="466705824">
                                  <w:marLeft w:val="0"/>
                                  <w:marRight w:val="0"/>
                                  <w:marTop w:val="0"/>
                                  <w:marBottom w:val="0"/>
                                  <w:divBdr>
                                    <w:top w:val="none" w:sz="0" w:space="0" w:color="auto"/>
                                    <w:left w:val="none" w:sz="0" w:space="0" w:color="auto"/>
                                    <w:bottom w:val="none" w:sz="0" w:space="0" w:color="auto"/>
                                    <w:right w:val="none" w:sz="0" w:space="0" w:color="auto"/>
                                  </w:divBdr>
                                </w:div>
                              </w:divsChild>
                            </w:div>
                            <w:div w:id="1000044201">
                              <w:marLeft w:val="0"/>
                              <w:marRight w:val="0"/>
                              <w:marTop w:val="0"/>
                              <w:marBottom w:val="0"/>
                              <w:divBdr>
                                <w:top w:val="none" w:sz="0" w:space="0" w:color="auto"/>
                                <w:left w:val="none" w:sz="0" w:space="0" w:color="auto"/>
                                <w:bottom w:val="none" w:sz="0" w:space="0" w:color="auto"/>
                                <w:right w:val="none" w:sz="0" w:space="0" w:color="auto"/>
                              </w:divBdr>
                              <w:divsChild>
                                <w:div w:id="1494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16661">
                  <w:marLeft w:val="0"/>
                  <w:marRight w:val="0"/>
                  <w:marTop w:val="0"/>
                  <w:marBottom w:val="0"/>
                  <w:divBdr>
                    <w:top w:val="none" w:sz="0" w:space="0" w:color="auto"/>
                    <w:left w:val="none" w:sz="0" w:space="0" w:color="auto"/>
                    <w:bottom w:val="none" w:sz="0" w:space="0" w:color="auto"/>
                    <w:right w:val="none" w:sz="0" w:space="0" w:color="auto"/>
                  </w:divBdr>
                  <w:divsChild>
                    <w:div w:id="810488431">
                      <w:marLeft w:val="0"/>
                      <w:marRight w:val="0"/>
                      <w:marTop w:val="0"/>
                      <w:marBottom w:val="0"/>
                      <w:divBdr>
                        <w:top w:val="none" w:sz="0" w:space="0" w:color="auto"/>
                        <w:left w:val="none" w:sz="0" w:space="0" w:color="auto"/>
                        <w:bottom w:val="none" w:sz="0" w:space="0" w:color="auto"/>
                        <w:right w:val="none" w:sz="0" w:space="0" w:color="auto"/>
                      </w:divBdr>
                      <w:divsChild>
                        <w:div w:id="1389455599">
                          <w:marLeft w:val="0"/>
                          <w:marRight w:val="0"/>
                          <w:marTop w:val="0"/>
                          <w:marBottom w:val="0"/>
                          <w:divBdr>
                            <w:top w:val="none" w:sz="0" w:space="0" w:color="auto"/>
                            <w:left w:val="none" w:sz="0" w:space="0" w:color="auto"/>
                            <w:bottom w:val="none" w:sz="0" w:space="0" w:color="auto"/>
                            <w:right w:val="none" w:sz="0" w:space="0" w:color="auto"/>
                          </w:divBdr>
                          <w:divsChild>
                            <w:div w:id="535311773">
                              <w:marLeft w:val="0"/>
                              <w:marRight w:val="0"/>
                              <w:marTop w:val="0"/>
                              <w:marBottom w:val="0"/>
                              <w:divBdr>
                                <w:top w:val="none" w:sz="0" w:space="0" w:color="auto"/>
                                <w:left w:val="none" w:sz="0" w:space="0" w:color="auto"/>
                                <w:bottom w:val="none" w:sz="0" w:space="0" w:color="auto"/>
                                <w:right w:val="none" w:sz="0" w:space="0" w:color="auto"/>
                              </w:divBdr>
                              <w:divsChild>
                                <w:div w:id="1121610927">
                                  <w:marLeft w:val="0"/>
                                  <w:marRight w:val="0"/>
                                  <w:marTop w:val="0"/>
                                  <w:marBottom w:val="0"/>
                                  <w:divBdr>
                                    <w:top w:val="none" w:sz="0" w:space="0" w:color="auto"/>
                                    <w:left w:val="none" w:sz="0" w:space="0" w:color="auto"/>
                                    <w:bottom w:val="none" w:sz="0" w:space="0" w:color="auto"/>
                                    <w:right w:val="none" w:sz="0" w:space="0" w:color="auto"/>
                                  </w:divBdr>
                                </w:div>
                              </w:divsChild>
                            </w:div>
                            <w:div w:id="1351761042">
                              <w:marLeft w:val="0"/>
                              <w:marRight w:val="0"/>
                              <w:marTop w:val="0"/>
                              <w:marBottom w:val="0"/>
                              <w:divBdr>
                                <w:top w:val="none" w:sz="0" w:space="0" w:color="auto"/>
                                <w:left w:val="none" w:sz="0" w:space="0" w:color="auto"/>
                                <w:bottom w:val="none" w:sz="0" w:space="0" w:color="auto"/>
                                <w:right w:val="none" w:sz="0" w:space="0" w:color="auto"/>
                              </w:divBdr>
                              <w:divsChild>
                                <w:div w:id="1519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48990">
                  <w:marLeft w:val="0"/>
                  <w:marRight w:val="0"/>
                  <w:marTop w:val="0"/>
                  <w:marBottom w:val="0"/>
                  <w:divBdr>
                    <w:top w:val="none" w:sz="0" w:space="0" w:color="auto"/>
                    <w:left w:val="none" w:sz="0" w:space="0" w:color="auto"/>
                    <w:bottom w:val="none" w:sz="0" w:space="0" w:color="auto"/>
                    <w:right w:val="none" w:sz="0" w:space="0" w:color="auto"/>
                  </w:divBdr>
                  <w:divsChild>
                    <w:div w:id="2141455244">
                      <w:marLeft w:val="0"/>
                      <w:marRight w:val="0"/>
                      <w:marTop w:val="0"/>
                      <w:marBottom w:val="0"/>
                      <w:divBdr>
                        <w:top w:val="none" w:sz="0" w:space="0" w:color="auto"/>
                        <w:left w:val="none" w:sz="0" w:space="0" w:color="auto"/>
                        <w:bottom w:val="none" w:sz="0" w:space="0" w:color="auto"/>
                        <w:right w:val="none" w:sz="0" w:space="0" w:color="auto"/>
                      </w:divBdr>
                      <w:divsChild>
                        <w:div w:id="522089070">
                          <w:marLeft w:val="0"/>
                          <w:marRight w:val="0"/>
                          <w:marTop w:val="0"/>
                          <w:marBottom w:val="0"/>
                          <w:divBdr>
                            <w:top w:val="none" w:sz="0" w:space="0" w:color="auto"/>
                            <w:left w:val="none" w:sz="0" w:space="0" w:color="auto"/>
                            <w:bottom w:val="none" w:sz="0" w:space="0" w:color="auto"/>
                            <w:right w:val="none" w:sz="0" w:space="0" w:color="auto"/>
                          </w:divBdr>
                          <w:divsChild>
                            <w:div w:id="1146236981">
                              <w:marLeft w:val="0"/>
                              <w:marRight w:val="0"/>
                              <w:marTop w:val="0"/>
                              <w:marBottom w:val="0"/>
                              <w:divBdr>
                                <w:top w:val="none" w:sz="0" w:space="0" w:color="auto"/>
                                <w:left w:val="none" w:sz="0" w:space="0" w:color="auto"/>
                                <w:bottom w:val="none" w:sz="0" w:space="0" w:color="auto"/>
                                <w:right w:val="none" w:sz="0" w:space="0" w:color="auto"/>
                              </w:divBdr>
                              <w:divsChild>
                                <w:div w:id="983195927">
                                  <w:marLeft w:val="0"/>
                                  <w:marRight w:val="0"/>
                                  <w:marTop w:val="0"/>
                                  <w:marBottom w:val="0"/>
                                  <w:divBdr>
                                    <w:top w:val="none" w:sz="0" w:space="0" w:color="auto"/>
                                    <w:left w:val="none" w:sz="0" w:space="0" w:color="auto"/>
                                    <w:bottom w:val="none" w:sz="0" w:space="0" w:color="auto"/>
                                    <w:right w:val="none" w:sz="0" w:space="0" w:color="auto"/>
                                  </w:divBdr>
                                </w:div>
                              </w:divsChild>
                            </w:div>
                            <w:div w:id="603924206">
                              <w:marLeft w:val="0"/>
                              <w:marRight w:val="0"/>
                              <w:marTop w:val="0"/>
                              <w:marBottom w:val="0"/>
                              <w:divBdr>
                                <w:top w:val="none" w:sz="0" w:space="0" w:color="auto"/>
                                <w:left w:val="none" w:sz="0" w:space="0" w:color="auto"/>
                                <w:bottom w:val="none" w:sz="0" w:space="0" w:color="auto"/>
                                <w:right w:val="none" w:sz="0" w:space="0" w:color="auto"/>
                              </w:divBdr>
                              <w:divsChild>
                                <w:div w:id="19485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81409">
                  <w:marLeft w:val="0"/>
                  <w:marRight w:val="0"/>
                  <w:marTop w:val="0"/>
                  <w:marBottom w:val="0"/>
                  <w:divBdr>
                    <w:top w:val="none" w:sz="0" w:space="0" w:color="auto"/>
                    <w:left w:val="none" w:sz="0" w:space="0" w:color="auto"/>
                    <w:bottom w:val="none" w:sz="0" w:space="0" w:color="auto"/>
                    <w:right w:val="none" w:sz="0" w:space="0" w:color="auto"/>
                  </w:divBdr>
                  <w:divsChild>
                    <w:div w:id="658966177">
                      <w:marLeft w:val="0"/>
                      <w:marRight w:val="0"/>
                      <w:marTop w:val="0"/>
                      <w:marBottom w:val="0"/>
                      <w:divBdr>
                        <w:top w:val="none" w:sz="0" w:space="0" w:color="auto"/>
                        <w:left w:val="none" w:sz="0" w:space="0" w:color="auto"/>
                        <w:bottom w:val="none" w:sz="0" w:space="0" w:color="auto"/>
                        <w:right w:val="none" w:sz="0" w:space="0" w:color="auto"/>
                      </w:divBdr>
                      <w:divsChild>
                        <w:div w:id="476994360">
                          <w:marLeft w:val="0"/>
                          <w:marRight w:val="0"/>
                          <w:marTop w:val="0"/>
                          <w:marBottom w:val="0"/>
                          <w:divBdr>
                            <w:top w:val="none" w:sz="0" w:space="0" w:color="auto"/>
                            <w:left w:val="none" w:sz="0" w:space="0" w:color="auto"/>
                            <w:bottom w:val="none" w:sz="0" w:space="0" w:color="auto"/>
                            <w:right w:val="none" w:sz="0" w:space="0" w:color="auto"/>
                          </w:divBdr>
                          <w:divsChild>
                            <w:div w:id="1638491724">
                              <w:marLeft w:val="0"/>
                              <w:marRight w:val="0"/>
                              <w:marTop w:val="0"/>
                              <w:marBottom w:val="0"/>
                              <w:divBdr>
                                <w:top w:val="none" w:sz="0" w:space="0" w:color="auto"/>
                                <w:left w:val="none" w:sz="0" w:space="0" w:color="auto"/>
                                <w:bottom w:val="none" w:sz="0" w:space="0" w:color="auto"/>
                                <w:right w:val="none" w:sz="0" w:space="0" w:color="auto"/>
                              </w:divBdr>
                              <w:divsChild>
                                <w:div w:id="277614602">
                                  <w:marLeft w:val="0"/>
                                  <w:marRight w:val="0"/>
                                  <w:marTop w:val="0"/>
                                  <w:marBottom w:val="0"/>
                                  <w:divBdr>
                                    <w:top w:val="none" w:sz="0" w:space="0" w:color="auto"/>
                                    <w:left w:val="none" w:sz="0" w:space="0" w:color="auto"/>
                                    <w:bottom w:val="none" w:sz="0" w:space="0" w:color="auto"/>
                                    <w:right w:val="none" w:sz="0" w:space="0" w:color="auto"/>
                                  </w:divBdr>
                                </w:div>
                              </w:divsChild>
                            </w:div>
                            <w:div w:id="689795387">
                              <w:marLeft w:val="0"/>
                              <w:marRight w:val="0"/>
                              <w:marTop w:val="0"/>
                              <w:marBottom w:val="0"/>
                              <w:divBdr>
                                <w:top w:val="none" w:sz="0" w:space="0" w:color="auto"/>
                                <w:left w:val="none" w:sz="0" w:space="0" w:color="auto"/>
                                <w:bottom w:val="none" w:sz="0" w:space="0" w:color="auto"/>
                                <w:right w:val="none" w:sz="0" w:space="0" w:color="auto"/>
                              </w:divBdr>
                              <w:divsChild>
                                <w:div w:id="5432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87923">
                  <w:marLeft w:val="0"/>
                  <w:marRight w:val="0"/>
                  <w:marTop w:val="0"/>
                  <w:marBottom w:val="0"/>
                  <w:divBdr>
                    <w:top w:val="none" w:sz="0" w:space="0" w:color="auto"/>
                    <w:left w:val="none" w:sz="0" w:space="0" w:color="auto"/>
                    <w:bottom w:val="none" w:sz="0" w:space="0" w:color="auto"/>
                    <w:right w:val="none" w:sz="0" w:space="0" w:color="auto"/>
                  </w:divBdr>
                  <w:divsChild>
                    <w:div w:id="1218205846">
                      <w:marLeft w:val="0"/>
                      <w:marRight w:val="0"/>
                      <w:marTop w:val="0"/>
                      <w:marBottom w:val="0"/>
                      <w:divBdr>
                        <w:top w:val="none" w:sz="0" w:space="0" w:color="auto"/>
                        <w:left w:val="none" w:sz="0" w:space="0" w:color="auto"/>
                        <w:bottom w:val="none" w:sz="0" w:space="0" w:color="auto"/>
                        <w:right w:val="none" w:sz="0" w:space="0" w:color="auto"/>
                      </w:divBdr>
                      <w:divsChild>
                        <w:div w:id="1222211614">
                          <w:marLeft w:val="0"/>
                          <w:marRight w:val="0"/>
                          <w:marTop w:val="0"/>
                          <w:marBottom w:val="0"/>
                          <w:divBdr>
                            <w:top w:val="none" w:sz="0" w:space="0" w:color="auto"/>
                            <w:left w:val="none" w:sz="0" w:space="0" w:color="auto"/>
                            <w:bottom w:val="none" w:sz="0" w:space="0" w:color="auto"/>
                            <w:right w:val="none" w:sz="0" w:space="0" w:color="auto"/>
                          </w:divBdr>
                          <w:divsChild>
                            <w:div w:id="1647709755">
                              <w:marLeft w:val="0"/>
                              <w:marRight w:val="0"/>
                              <w:marTop w:val="0"/>
                              <w:marBottom w:val="0"/>
                              <w:divBdr>
                                <w:top w:val="none" w:sz="0" w:space="0" w:color="auto"/>
                                <w:left w:val="none" w:sz="0" w:space="0" w:color="auto"/>
                                <w:bottom w:val="none" w:sz="0" w:space="0" w:color="auto"/>
                                <w:right w:val="none" w:sz="0" w:space="0" w:color="auto"/>
                              </w:divBdr>
                              <w:divsChild>
                                <w:div w:id="418597369">
                                  <w:marLeft w:val="0"/>
                                  <w:marRight w:val="0"/>
                                  <w:marTop w:val="0"/>
                                  <w:marBottom w:val="0"/>
                                  <w:divBdr>
                                    <w:top w:val="none" w:sz="0" w:space="0" w:color="auto"/>
                                    <w:left w:val="none" w:sz="0" w:space="0" w:color="auto"/>
                                    <w:bottom w:val="none" w:sz="0" w:space="0" w:color="auto"/>
                                    <w:right w:val="none" w:sz="0" w:space="0" w:color="auto"/>
                                  </w:divBdr>
                                </w:div>
                              </w:divsChild>
                            </w:div>
                            <w:div w:id="624047083">
                              <w:marLeft w:val="0"/>
                              <w:marRight w:val="0"/>
                              <w:marTop w:val="0"/>
                              <w:marBottom w:val="0"/>
                              <w:divBdr>
                                <w:top w:val="none" w:sz="0" w:space="0" w:color="auto"/>
                                <w:left w:val="none" w:sz="0" w:space="0" w:color="auto"/>
                                <w:bottom w:val="none" w:sz="0" w:space="0" w:color="auto"/>
                                <w:right w:val="none" w:sz="0" w:space="0" w:color="auto"/>
                              </w:divBdr>
                              <w:divsChild>
                                <w:div w:id="7591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070714">
                  <w:marLeft w:val="0"/>
                  <w:marRight w:val="0"/>
                  <w:marTop w:val="0"/>
                  <w:marBottom w:val="0"/>
                  <w:divBdr>
                    <w:top w:val="none" w:sz="0" w:space="0" w:color="auto"/>
                    <w:left w:val="none" w:sz="0" w:space="0" w:color="auto"/>
                    <w:bottom w:val="none" w:sz="0" w:space="0" w:color="auto"/>
                    <w:right w:val="none" w:sz="0" w:space="0" w:color="auto"/>
                  </w:divBdr>
                  <w:divsChild>
                    <w:div w:id="1675766358">
                      <w:marLeft w:val="0"/>
                      <w:marRight w:val="0"/>
                      <w:marTop w:val="0"/>
                      <w:marBottom w:val="0"/>
                      <w:divBdr>
                        <w:top w:val="none" w:sz="0" w:space="0" w:color="auto"/>
                        <w:left w:val="none" w:sz="0" w:space="0" w:color="auto"/>
                        <w:bottom w:val="none" w:sz="0" w:space="0" w:color="auto"/>
                        <w:right w:val="none" w:sz="0" w:space="0" w:color="auto"/>
                      </w:divBdr>
                      <w:divsChild>
                        <w:div w:id="329332182">
                          <w:marLeft w:val="0"/>
                          <w:marRight w:val="0"/>
                          <w:marTop w:val="0"/>
                          <w:marBottom w:val="0"/>
                          <w:divBdr>
                            <w:top w:val="none" w:sz="0" w:space="0" w:color="auto"/>
                            <w:left w:val="none" w:sz="0" w:space="0" w:color="auto"/>
                            <w:bottom w:val="none" w:sz="0" w:space="0" w:color="auto"/>
                            <w:right w:val="none" w:sz="0" w:space="0" w:color="auto"/>
                          </w:divBdr>
                          <w:divsChild>
                            <w:div w:id="1740209101">
                              <w:marLeft w:val="0"/>
                              <w:marRight w:val="0"/>
                              <w:marTop w:val="0"/>
                              <w:marBottom w:val="0"/>
                              <w:divBdr>
                                <w:top w:val="none" w:sz="0" w:space="0" w:color="auto"/>
                                <w:left w:val="none" w:sz="0" w:space="0" w:color="auto"/>
                                <w:bottom w:val="none" w:sz="0" w:space="0" w:color="auto"/>
                                <w:right w:val="none" w:sz="0" w:space="0" w:color="auto"/>
                              </w:divBdr>
                              <w:divsChild>
                                <w:div w:id="292634207">
                                  <w:marLeft w:val="0"/>
                                  <w:marRight w:val="0"/>
                                  <w:marTop w:val="0"/>
                                  <w:marBottom w:val="0"/>
                                  <w:divBdr>
                                    <w:top w:val="none" w:sz="0" w:space="0" w:color="auto"/>
                                    <w:left w:val="none" w:sz="0" w:space="0" w:color="auto"/>
                                    <w:bottom w:val="none" w:sz="0" w:space="0" w:color="auto"/>
                                    <w:right w:val="none" w:sz="0" w:space="0" w:color="auto"/>
                                  </w:divBdr>
                                </w:div>
                              </w:divsChild>
                            </w:div>
                            <w:div w:id="2051026477">
                              <w:marLeft w:val="0"/>
                              <w:marRight w:val="0"/>
                              <w:marTop w:val="0"/>
                              <w:marBottom w:val="0"/>
                              <w:divBdr>
                                <w:top w:val="none" w:sz="0" w:space="0" w:color="auto"/>
                                <w:left w:val="none" w:sz="0" w:space="0" w:color="auto"/>
                                <w:bottom w:val="none" w:sz="0" w:space="0" w:color="auto"/>
                                <w:right w:val="none" w:sz="0" w:space="0" w:color="auto"/>
                              </w:divBdr>
                              <w:divsChild>
                                <w:div w:id="492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54088">
                  <w:marLeft w:val="0"/>
                  <w:marRight w:val="0"/>
                  <w:marTop w:val="0"/>
                  <w:marBottom w:val="0"/>
                  <w:divBdr>
                    <w:top w:val="none" w:sz="0" w:space="0" w:color="auto"/>
                    <w:left w:val="none" w:sz="0" w:space="0" w:color="auto"/>
                    <w:bottom w:val="none" w:sz="0" w:space="0" w:color="auto"/>
                    <w:right w:val="none" w:sz="0" w:space="0" w:color="auto"/>
                  </w:divBdr>
                  <w:divsChild>
                    <w:div w:id="1506171352">
                      <w:marLeft w:val="0"/>
                      <w:marRight w:val="0"/>
                      <w:marTop w:val="0"/>
                      <w:marBottom w:val="0"/>
                      <w:divBdr>
                        <w:top w:val="none" w:sz="0" w:space="0" w:color="auto"/>
                        <w:left w:val="none" w:sz="0" w:space="0" w:color="auto"/>
                        <w:bottom w:val="none" w:sz="0" w:space="0" w:color="auto"/>
                        <w:right w:val="none" w:sz="0" w:space="0" w:color="auto"/>
                      </w:divBdr>
                      <w:divsChild>
                        <w:div w:id="958685400">
                          <w:marLeft w:val="0"/>
                          <w:marRight w:val="0"/>
                          <w:marTop w:val="0"/>
                          <w:marBottom w:val="0"/>
                          <w:divBdr>
                            <w:top w:val="none" w:sz="0" w:space="0" w:color="auto"/>
                            <w:left w:val="none" w:sz="0" w:space="0" w:color="auto"/>
                            <w:bottom w:val="none" w:sz="0" w:space="0" w:color="auto"/>
                            <w:right w:val="none" w:sz="0" w:space="0" w:color="auto"/>
                          </w:divBdr>
                          <w:divsChild>
                            <w:div w:id="269509957">
                              <w:marLeft w:val="0"/>
                              <w:marRight w:val="0"/>
                              <w:marTop w:val="0"/>
                              <w:marBottom w:val="0"/>
                              <w:divBdr>
                                <w:top w:val="none" w:sz="0" w:space="0" w:color="auto"/>
                                <w:left w:val="none" w:sz="0" w:space="0" w:color="auto"/>
                                <w:bottom w:val="none" w:sz="0" w:space="0" w:color="auto"/>
                                <w:right w:val="none" w:sz="0" w:space="0" w:color="auto"/>
                              </w:divBdr>
                              <w:divsChild>
                                <w:div w:id="445463303">
                                  <w:marLeft w:val="0"/>
                                  <w:marRight w:val="0"/>
                                  <w:marTop w:val="0"/>
                                  <w:marBottom w:val="0"/>
                                  <w:divBdr>
                                    <w:top w:val="none" w:sz="0" w:space="0" w:color="auto"/>
                                    <w:left w:val="none" w:sz="0" w:space="0" w:color="auto"/>
                                    <w:bottom w:val="none" w:sz="0" w:space="0" w:color="auto"/>
                                    <w:right w:val="none" w:sz="0" w:space="0" w:color="auto"/>
                                  </w:divBdr>
                                </w:div>
                              </w:divsChild>
                            </w:div>
                            <w:div w:id="1862821483">
                              <w:marLeft w:val="0"/>
                              <w:marRight w:val="0"/>
                              <w:marTop w:val="0"/>
                              <w:marBottom w:val="0"/>
                              <w:divBdr>
                                <w:top w:val="none" w:sz="0" w:space="0" w:color="auto"/>
                                <w:left w:val="none" w:sz="0" w:space="0" w:color="auto"/>
                                <w:bottom w:val="none" w:sz="0" w:space="0" w:color="auto"/>
                                <w:right w:val="none" w:sz="0" w:space="0" w:color="auto"/>
                              </w:divBdr>
                              <w:divsChild>
                                <w:div w:id="11235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535160">
                  <w:marLeft w:val="0"/>
                  <w:marRight w:val="0"/>
                  <w:marTop w:val="0"/>
                  <w:marBottom w:val="0"/>
                  <w:divBdr>
                    <w:top w:val="none" w:sz="0" w:space="0" w:color="auto"/>
                    <w:left w:val="none" w:sz="0" w:space="0" w:color="auto"/>
                    <w:bottom w:val="none" w:sz="0" w:space="0" w:color="auto"/>
                    <w:right w:val="none" w:sz="0" w:space="0" w:color="auto"/>
                  </w:divBdr>
                  <w:divsChild>
                    <w:div w:id="1906332350">
                      <w:marLeft w:val="0"/>
                      <w:marRight w:val="0"/>
                      <w:marTop w:val="0"/>
                      <w:marBottom w:val="0"/>
                      <w:divBdr>
                        <w:top w:val="none" w:sz="0" w:space="0" w:color="auto"/>
                        <w:left w:val="none" w:sz="0" w:space="0" w:color="auto"/>
                        <w:bottom w:val="none" w:sz="0" w:space="0" w:color="auto"/>
                        <w:right w:val="none" w:sz="0" w:space="0" w:color="auto"/>
                      </w:divBdr>
                      <w:divsChild>
                        <w:div w:id="1736394666">
                          <w:marLeft w:val="0"/>
                          <w:marRight w:val="0"/>
                          <w:marTop w:val="0"/>
                          <w:marBottom w:val="0"/>
                          <w:divBdr>
                            <w:top w:val="none" w:sz="0" w:space="0" w:color="auto"/>
                            <w:left w:val="none" w:sz="0" w:space="0" w:color="auto"/>
                            <w:bottom w:val="none" w:sz="0" w:space="0" w:color="auto"/>
                            <w:right w:val="none" w:sz="0" w:space="0" w:color="auto"/>
                          </w:divBdr>
                          <w:divsChild>
                            <w:div w:id="175190153">
                              <w:marLeft w:val="0"/>
                              <w:marRight w:val="0"/>
                              <w:marTop w:val="0"/>
                              <w:marBottom w:val="0"/>
                              <w:divBdr>
                                <w:top w:val="none" w:sz="0" w:space="0" w:color="auto"/>
                                <w:left w:val="none" w:sz="0" w:space="0" w:color="auto"/>
                                <w:bottom w:val="none" w:sz="0" w:space="0" w:color="auto"/>
                                <w:right w:val="none" w:sz="0" w:space="0" w:color="auto"/>
                              </w:divBdr>
                              <w:divsChild>
                                <w:div w:id="1386639391">
                                  <w:marLeft w:val="0"/>
                                  <w:marRight w:val="0"/>
                                  <w:marTop w:val="0"/>
                                  <w:marBottom w:val="0"/>
                                  <w:divBdr>
                                    <w:top w:val="none" w:sz="0" w:space="0" w:color="auto"/>
                                    <w:left w:val="none" w:sz="0" w:space="0" w:color="auto"/>
                                    <w:bottom w:val="none" w:sz="0" w:space="0" w:color="auto"/>
                                    <w:right w:val="none" w:sz="0" w:space="0" w:color="auto"/>
                                  </w:divBdr>
                                </w:div>
                              </w:divsChild>
                            </w:div>
                            <w:div w:id="1074399452">
                              <w:marLeft w:val="0"/>
                              <w:marRight w:val="0"/>
                              <w:marTop w:val="0"/>
                              <w:marBottom w:val="0"/>
                              <w:divBdr>
                                <w:top w:val="none" w:sz="0" w:space="0" w:color="auto"/>
                                <w:left w:val="none" w:sz="0" w:space="0" w:color="auto"/>
                                <w:bottom w:val="none" w:sz="0" w:space="0" w:color="auto"/>
                                <w:right w:val="none" w:sz="0" w:space="0" w:color="auto"/>
                              </w:divBdr>
                              <w:divsChild>
                                <w:div w:id="4643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22249">
                  <w:marLeft w:val="0"/>
                  <w:marRight w:val="0"/>
                  <w:marTop w:val="0"/>
                  <w:marBottom w:val="0"/>
                  <w:divBdr>
                    <w:top w:val="none" w:sz="0" w:space="0" w:color="auto"/>
                    <w:left w:val="none" w:sz="0" w:space="0" w:color="auto"/>
                    <w:bottom w:val="none" w:sz="0" w:space="0" w:color="auto"/>
                    <w:right w:val="none" w:sz="0" w:space="0" w:color="auto"/>
                  </w:divBdr>
                  <w:divsChild>
                    <w:div w:id="809783026">
                      <w:marLeft w:val="0"/>
                      <w:marRight w:val="0"/>
                      <w:marTop w:val="0"/>
                      <w:marBottom w:val="0"/>
                      <w:divBdr>
                        <w:top w:val="none" w:sz="0" w:space="0" w:color="auto"/>
                        <w:left w:val="none" w:sz="0" w:space="0" w:color="auto"/>
                        <w:bottom w:val="none" w:sz="0" w:space="0" w:color="auto"/>
                        <w:right w:val="none" w:sz="0" w:space="0" w:color="auto"/>
                      </w:divBdr>
                      <w:divsChild>
                        <w:div w:id="1608733386">
                          <w:marLeft w:val="0"/>
                          <w:marRight w:val="0"/>
                          <w:marTop w:val="0"/>
                          <w:marBottom w:val="0"/>
                          <w:divBdr>
                            <w:top w:val="none" w:sz="0" w:space="0" w:color="auto"/>
                            <w:left w:val="none" w:sz="0" w:space="0" w:color="auto"/>
                            <w:bottom w:val="none" w:sz="0" w:space="0" w:color="auto"/>
                            <w:right w:val="none" w:sz="0" w:space="0" w:color="auto"/>
                          </w:divBdr>
                          <w:divsChild>
                            <w:div w:id="1945573979">
                              <w:marLeft w:val="0"/>
                              <w:marRight w:val="0"/>
                              <w:marTop w:val="0"/>
                              <w:marBottom w:val="0"/>
                              <w:divBdr>
                                <w:top w:val="none" w:sz="0" w:space="0" w:color="auto"/>
                                <w:left w:val="none" w:sz="0" w:space="0" w:color="auto"/>
                                <w:bottom w:val="none" w:sz="0" w:space="0" w:color="auto"/>
                                <w:right w:val="none" w:sz="0" w:space="0" w:color="auto"/>
                              </w:divBdr>
                              <w:divsChild>
                                <w:div w:id="2060745633">
                                  <w:marLeft w:val="0"/>
                                  <w:marRight w:val="0"/>
                                  <w:marTop w:val="0"/>
                                  <w:marBottom w:val="0"/>
                                  <w:divBdr>
                                    <w:top w:val="none" w:sz="0" w:space="0" w:color="auto"/>
                                    <w:left w:val="none" w:sz="0" w:space="0" w:color="auto"/>
                                    <w:bottom w:val="none" w:sz="0" w:space="0" w:color="auto"/>
                                    <w:right w:val="none" w:sz="0" w:space="0" w:color="auto"/>
                                  </w:divBdr>
                                </w:div>
                              </w:divsChild>
                            </w:div>
                            <w:div w:id="1751153512">
                              <w:marLeft w:val="0"/>
                              <w:marRight w:val="0"/>
                              <w:marTop w:val="0"/>
                              <w:marBottom w:val="0"/>
                              <w:divBdr>
                                <w:top w:val="none" w:sz="0" w:space="0" w:color="auto"/>
                                <w:left w:val="none" w:sz="0" w:space="0" w:color="auto"/>
                                <w:bottom w:val="none" w:sz="0" w:space="0" w:color="auto"/>
                                <w:right w:val="none" w:sz="0" w:space="0" w:color="auto"/>
                              </w:divBdr>
                              <w:divsChild>
                                <w:div w:id="434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47911">
                  <w:marLeft w:val="0"/>
                  <w:marRight w:val="0"/>
                  <w:marTop w:val="0"/>
                  <w:marBottom w:val="0"/>
                  <w:divBdr>
                    <w:top w:val="none" w:sz="0" w:space="0" w:color="auto"/>
                    <w:left w:val="none" w:sz="0" w:space="0" w:color="auto"/>
                    <w:bottom w:val="none" w:sz="0" w:space="0" w:color="auto"/>
                    <w:right w:val="none" w:sz="0" w:space="0" w:color="auto"/>
                  </w:divBdr>
                  <w:divsChild>
                    <w:div w:id="637419593">
                      <w:marLeft w:val="0"/>
                      <w:marRight w:val="0"/>
                      <w:marTop w:val="0"/>
                      <w:marBottom w:val="0"/>
                      <w:divBdr>
                        <w:top w:val="none" w:sz="0" w:space="0" w:color="auto"/>
                        <w:left w:val="none" w:sz="0" w:space="0" w:color="auto"/>
                        <w:bottom w:val="none" w:sz="0" w:space="0" w:color="auto"/>
                        <w:right w:val="none" w:sz="0" w:space="0" w:color="auto"/>
                      </w:divBdr>
                      <w:divsChild>
                        <w:div w:id="1437602842">
                          <w:marLeft w:val="0"/>
                          <w:marRight w:val="0"/>
                          <w:marTop w:val="0"/>
                          <w:marBottom w:val="0"/>
                          <w:divBdr>
                            <w:top w:val="none" w:sz="0" w:space="0" w:color="auto"/>
                            <w:left w:val="none" w:sz="0" w:space="0" w:color="auto"/>
                            <w:bottom w:val="none" w:sz="0" w:space="0" w:color="auto"/>
                            <w:right w:val="none" w:sz="0" w:space="0" w:color="auto"/>
                          </w:divBdr>
                          <w:divsChild>
                            <w:div w:id="1172988778">
                              <w:marLeft w:val="0"/>
                              <w:marRight w:val="0"/>
                              <w:marTop w:val="0"/>
                              <w:marBottom w:val="0"/>
                              <w:divBdr>
                                <w:top w:val="none" w:sz="0" w:space="0" w:color="auto"/>
                                <w:left w:val="none" w:sz="0" w:space="0" w:color="auto"/>
                                <w:bottom w:val="none" w:sz="0" w:space="0" w:color="auto"/>
                                <w:right w:val="none" w:sz="0" w:space="0" w:color="auto"/>
                              </w:divBdr>
                              <w:divsChild>
                                <w:div w:id="2134442613">
                                  <w:marLeft w:val="0"/>
                                  <w:marRight w:val="0"/>
                                  <w:marTop w:val="0"/>
                                  <w:marBottom w:val="0"/>
                                  <w:divBdr>
                                    <w:top w:val="none" w:sz="0" w:space="0" w:color="auto"/>
                                    <w:left w:val="none" w:sz="0" w:space="0" w:color="auto"/>
                                    <w:bottom w:val="none" w:sz="0" w:space="0" w:color="auto"/>
                                    <w:right w:val="none" w:sz="0" w:space="0" w:color="auto"/>
                                  </w:divBdr>
                                </w:div>
                              </w:divsChild>
                            </w:div>
                            <w:div w:id="1357579717">
                              <w:marLeft w:val="0"/>
                              <w:marRight w:val="0"/>
                              <w:marTop w:val="0"/>
                              <w:marBottom w:val="0"/>
                              <w:divBdr>
                                <w:top w:val="none" w:sz="0" w:space="0" w:color="auto"/>
                                <w:left w:val="none" w:sz="0" w:space="0" w:color="auto"/>
                                <w:bottom w:val="none" w:sz="0" w:space="0" w:color="auto"/>
                                <w:right w:val="none" w:sz="0" w:space="0" w:color="auto"/>
                              </w:divBdr>
                              <w:divsChild>
                                <w:div w:id="20268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534337">
                  <w:marLeft w:val="0"/>
                  <w:marRight w:val="0"/>
                  <w:marTop w:val="0"/>
                  <w:marBottom w:val="0"/>
                  <w:divBdr>
                    <w:top w:val="none" w:sz="0" w:space="0" w:color="auto"/>
                    <w:left w:val="none" w:sz="0" w:space="0" w:color="auto"/>
                    <w:bottom w:val="none" w:sz="0" w:space="0" w:color="auto"/>
                    <w:right w:val="none" w:sz="0" w:space="0" w:color="auto"/>
                  </w:divBdr>
                  <w:divsChild>
                    <w:div w:id="1398437871">
                      <w:marLeft w:val="0"/>
                      <w:marRight w:val="0"/>
                      <w:marTop w:val="0"/>
                      <w:marBottom w:val="0"/>
                      <w:divBdr>
                        <w:top w:val="none" w:sz="0" w:space="0" w:color="auto"/>
                        <w:left w:val="none" w:sz="0" w:space="0" w:color="auto"/>
                        <w:bottom w:val="none" w:sz="0" w:space="0" w:color="auto"/>
                        <w:right w:val="none" w:sz="0" w:space="0" w:color="auto"/>
                      </w:divBdr>
                      <w:divsChild>
                        <w:div w:id="252205845">
                          <w:marLeft w:val="0"/>
                          <w:marRight w:val="0"/>
                          <w:marTop w:val="0"/>
                          <w:marBottom w:val="0"/>
                          <w:divBdr>
                            <w:top w:val="none" w:sz="0" w:space="0" w:color="auto"/>
                            <w:left w:val="none" w:sz="0" w:space="0" w:color="auto"/>
                            <w:bottom w:val="none" w:sz="0" w:space="0" w:color="auto"/>
                            <w:right w:val="none" w:sz="0" w:space="0" w:color="auto"/>
                          </w:divBdr>
                          <w:divsChild>
                            <w:div w:id="638191579">
                              <w:marLeft w:val="0"/>
                              <w:marRight w:val="0"/>
                              <w:marTop w:val="0"/>
                              <w:marBottom w:val="0"/>
                              <w:divBdr>
                                <w:top w:val="none" w:sz="0" w:space="0" w:color="auto"/>
                                <w:left w:val="none" w:sz="0" w:space="0" w:color="auto"/>
                                <w:bottom w:val="none" w:sz="0" w:space="0" w:color="auto"/>
                                <w:right w:val="none" w:sz="0" w:space="0" w:color="auto"/>
                              </w:divBdr>
                              <w:divsChild>
                                <w:div w:id="1219048859">
                                  <w:marLeft w:val="0"/>
                                  <w:marRight w:val="0"/>
                                  <w:marTop w:val="0"/>
                                  <w:marBottom w:val="0"/>
                                  <w:divBdr>
                                    <w:top w:val="none" w:sz="0" w:space="0" w:color="auto"/>
                                    <w:left w:val="none" w:sz="0" w:space="0" w:color="auto"/>
                                    <w:bottom w:val="none" w:sz="0" w:space="0" w:color="auto"/>
                                    <w:right w:val="none" w:sz="0" w:space="0" w:color="auto"/>
                                  </w:divBdr>
                                </w:div>
                              </w:divsChild>
                            </w:div>
                            <w:div w:id="523206105">
                              <w:marLeft w:val="0"/>
                              <w:marRight w:val="0"/>
                              <w:marTop w:val="0"/>
                              <w:marBottom w:val="0"/>
                              <w:divBdr>
                                <w:top w:val="none" w:sz="0" w:space="0" w:color="auto"/>
                                <w:left w:val="none" w:sz="0" w:space="0" w:color="auto"/>
                                <w:bottom w:val="none" w:sz="0" w:space="0" w:color="auto"/>
                                <w:right w:val="none" w:sz="0" w:space="0" w:color="auto"/>
                              </w:divBdr>
                              <w:divsChild>
                                <w:div w:id="14855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64758">
                  <w:marLeft w:val="0"/>
                  <w:marRight w:val="0"/>
                  <w:marTop w:val="0"/>
                  <w:marBottom w:val="0"/>
                  <w:divBdr>
                    <w:top w:val="none" w:sz="0" w:space="0" w:color="auto"/>
                    <w:left w:val="none" w:sz="0" w:space="0" w:color="auto"/>
                    <w:bottom w:val="none" w:sz="0" w:space="0" w:color="auto"/>
                    <w:right w:val="none" w:sz="0" w:space="0" w:color="auto"/>
                  </w:divBdr>
                  <w:divsChild>
                    <w:div w:id="183255204">
                      <w:marLeft w:val="0"/>
                      <w:marRight w:val="0"/>
                      <w:marTop w:val="0"/>
                      <w:marBottom w:val="0"/>
                      <w:divBdr>
                        <w:top w:val="none" w:sz="0" w:space="0" w:color="auto"/>
                        <w:left w:val="none" w:sz="0" w:space="0" w:color="auto"/>
                        <w:bottom w:val="none" w:sz="0" w:space="0" w:color="auto"/>
                        <w:right w:val="none" w:sz="0" w:space="0" w:color="auto"/>
                      </w:divBdr>
                      <w:divsChild>
                        <w:div w:id="1596009849">
                          <w:marLeft w:val="0"/>
                          <w:marRight w:val="0"/>
                          <w:marTop w:val="0"/>
                          <w:marBottom w:val="0"/>
                          <w:divBdr>
                            <w:top w:val="none" w:sz="0" w:space="0" w:color="auto"/>
                            <w:left w:val="none" w:sz="0" w:space="0" w:color="auto"/>
                            <w:bottom w:val="none" w:sz="0" w:space="0" w:color="auto"/>
                            <w:right w:val="none" w:sz="0" w:space="0" w:color="auto"/>
                          </w:divBdr>
                          <w:divsChild>
                            <w:div w:id="1271399952">
                              <w:marLeft w:val="0"/>
                              <w:marRight w:val="0"/>
                              <w:marTop w:val="0"/>
                              <w:marBottom w:val="0"/>
                              <w:divBdr>
                                <w:top w:val="none" w:sz="0" w:space="0" w:color="auto"/>
                                <w:left w:val="none" w:sz="0" w:space="0" w:color="auto"/>
                                <w:bottom w:val="none" w:sz="0" w:space="0" w:color="auto"/>
                                <w:right w:val="none" w:sz="0" w:space="0" w:color="auto"/>
                              </w:divBdr>
                              <w:divsChild>
                                <w:div w:id="121962705">
                                  <w:marLeft w:val="0"/>
                                  <w:marRight w:val="0"/>
                                  <w:marTop w:val="0"/>
                                  <w:marBottom w:val="0"/>
                                  <w:divBdr>
                                    <w:top w:val="none" w:sz="0" w:space="0" w:color="auto"/>
                                    <w:left w:val="none" w:sz="0" w:space="0" w:color="auto"/>
                                    <w:bottom w:val="none" w:sz="0" w:space="0" w:color="auto"/>
                                    <w:right w:val="none" w:sz="0" w:space="0" w:color="auto"/>
                                  </w:divBdr>
                                </w:div>
                              </w:divsChild>
                            </w:div>
                            <w:div w:id="611329566">
                              <w:marLeft w:val="0"/>
                              <w:marRight w:val="0"/>
                              <w:marTop w:val="0"/>
                              <w:marBottom w:val="0"/>
                              <w:divBdr>
                                <w:top w:val="none" w:sz="0" w:space="0" w:color="auto"/>
                                <w:left w:val="none" w:sz="0" w:space="0" w:color="auto"/>
                                <w:bottom w:val="none" w:sz="0" w:space="0" w:color="auto"/>
                                <w:right w:val="none" w:sz="0" w:space="0" w:color="auto"/>
                              </w:divBdr>
                              <w:divsChild>
                                <w:div w:id="1242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43413">
                  <w:marLeft w:val="0"/>
                  <w:marRight w:val="0"/>
                  <w:marTop w:val="0"/>
                  <w:marBottom w:val="0"/>
                  <w:divBdr>
                    <w:top w:val="none" w:sz="0" w:space="0" w:color="auto"/>
                    <w:left w:val="none" w:sz="0" w:space="0" w:color="auto"/>
                    <w:bottom w:val="none" w:sz="0" w:space="0" w:color="auto"/>
                    <w:right w:val="none" w:sz="0" w:space="0" w:color="auto"/>
                  </w:divBdr>
                  <w:divsChild>
                    <w:div w:id="1918703395">
                      <w:marLeft w:val="0"/>
                      <w:marRight w:val="0"/>
                      <w:marTop w:val="0"/>
                      <w:marBottom w:val="0"/>
                      <w:divBdr>
                        <w:top w:val="none" w:sz="0" w:space="0" w:color="auto"/>
                        <w:left w:val="none" w:sz="0" w:space="0" w:color="auto"/>
                        <w:bottom w:val="none" w:sz="0" w:space="0" w:color="auto"/>
                        <w:right w:val="none" w:sz="0" w:space="0" w:color="auto"/>
                      </w:divBdr>
                      <w:divsChild>
                        <w:div w:id="58021230">
                          <w:marLeft w:val="0"/>
                          <w:marRight w:val="0"/>
                          <w:marTop w:val="0"/>
                          <w:marBottom w:val="0"/>
                          <w:divBdr>
                            <w:top w:val="none" w:sz="0" w:space="0" w:color="auto"/>
                            <w:left w:val="none" w:sz="0" w:space="0" w:color="auto"/>
                            <w:bottom w:val="none" w:sz="0" w:space="0" w:color="auto"/>
                            <w:right w:val="none" w:sz="0" w:space="0" w:color="auto"/>
                          </w:divBdr>
                          <w:divsChild>
                            <w:div w:id="623468752">
                              <w:marLeft w:val="0"/>
                              <w:marRight w:val="0"/>
                              <w:marTop w:val="0"/>
                              <w:marBottom w:val="0"/>
                              <w:divBdr>
                                <w:top w:val="none" w:sz="0" w:space="0" w:color="auto"/>
                                <w:left w:val="none" w:sz="0" w:space="0" w:color="auto"/>
                                <w:bottom w:val="none" w:sz="0" w:space="0" w:color="auto"/>
                                <w:right w:val="none" w:sz="0" w:space="0" w:color="auto"/>
                              </w:divBdr>
                              <w:divsChild>
                                <w:div w:id="898243867">
                                  <w:marLeft w:val="0"/>
                                  <w:marRight w:val="0"/>
                                  <w:marTop w:val="0"/>
                                  <w:marBottom w:val="0"/>
                                  <w:divBdr>
                                    <w:top w:val="none" w:sz="0" w:space="0" w:color="auto"/>
                                    <w:left w:val="none" w:sz="0" w:space="0" w:color="auto"/>
                                    <w:bottom w:val="none" w:sz="0" w:space="0" w:color="auto"/>
                                    <w:right w:val="none" w:sz="0" w:space="0" w:color="auto"/>
                                  </w:divBdr>
                                </w:div>
                              </w:divsChild>
                            </w:div>
                            <w:div w:id="1382091326">
                              <w:marLeft w:val="0"/>
                              <w:marRight w:val="0"/>
                              <w:marTop w:val="0"/>
                              <w:marBottom w:val="0"/>
                              <w:divBdr>
                                <w:top w:val="none" w:sz="0" w:space="0" w:color="auto"/>
                                <w:left w:val="none" w:sz="0" w:space="0" w:color="auto"/>
                                <w:bottom w:val="none" w:sz="0" w:space="0" w:color="auto"/>
                                <w:right w:val="none" w:sz="0" w:space="0" w:color="auto"/>
                              </w:divBdr>
                              <w:divsChild>
                                <w:div w:id="6223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6792">
                  <w:marLeft w:val="0"/>
                  <w:marRight w:val="0"/>
                  <w:marTop w:val="0"/>
                  <w:marBottom w:val="0"/>
                  <w:divBdr>
                    <w:top w:val="none" w:sz="0" w:space="0" w:color="auto"/>
                    <w:left w:val="none" w:sz="0" w:space="0" w:color="auto"/>
                    <w:bottom w:val="none" w:sz="0" w:space="0" w:color="auto"/>
                    <w:right w:val="none" w:sz="0" w:space="0" w:color="auto"/>
                  </w:divBdr>
                  <w:divsChild>
                    <w:div w:id="1468820207">
                      <w:marLeft w:val="0"/>
                      <w:marRight w:val="0"/>
                      <w:marTop w:val="0"/>
                      <w:marBottom w:val="0"/>
                      <w:divBdr>
                        <w:top w:val="none" w:sz="0" w:space="0" w:color="auto"/>
                        <w:left w:val="none" w:sz="0" w:space="0" w:color="auto"/>
                        <w:bottom w:val="none" w:sz="0" w:space="0" w:color="auto"/>
                        <w:right w:val="none" w:sz="0" w:space="0" w:color="auto"/>
                      </w:divBdr>
                      <w:divsChild>
                        <w:div w:id="1888564643">
                          <w:marLeft w:val="0"/>
                          <w:marRight w:val="0"/>
                          <w:marTop w:val="0"/>
                          <w:marBottom w:val="0"/>
                          <w:divBdr>
                            <w:top w:val="none" w:sz="0" w:space="0" w:color="auto"/>
                            <w:left w:val="none" w:sz="0" w:space="0" w:color="auto"/>
                            <w:bottom w:val="none" w:sz="0" w:space="0" w:color="auto"/>
                            <w:right w:val="none" w:sz="0" w:space="0" w:color="auto"/>
                          </w:divBdr>
                          <w:divsChild>
                            <w:div w:id="1164202085">
                              <w:marLeft w:val="0"/>
                              <w:marRight w:val="0"/>
                              <w:marTop w:val="0"/>
                              <w:marBottom w:val="0"/>
                              <w:divBdr>
                                <w:top w:val="none" w:sz="0" w:space="0" w:color="auto"/>
                                <w:left w:val="none" w:sz="0" w:space="0" w:color="auto"/>
                                <w:bottom w:val="none" w:sz="0" w:space="0" w:color="auto"/>
                                <w:right w:val="none" w:sz="0" w:space="0" w:color="auto"/>
                              </w:divBdr>
                              <w:divsChild>
                                <w:div w:id="108011377">
                                  <w:marLeft w:val="0"/>
                                  <w:marRight w:val="0"/>
                                  <w:marTop w:val="0"/>
                                  <w:marBottom w:val="0"/>
                                  <w:divBdr>
                                    <w:top w:val="none" w:sz="0" w:space="0" w:color="auto"/>
                                    <w:left w:val="none" w:sz="0" w:space="0" w:color="auto"/>
                                    <w:bottom w:val="none" w:sz="0" w:space="0" w:color="auto"/>
                                    <w:right w:val="none" w:sz="0" w:space="0" w:color="auto"/>
                                  </w:divBdr>
                                </w:div>
                              </w:divsChild>
                            </w:div>
                            <w:div w:id="1141190008">
                              <w:marLeft w:val="0"/>
                              <w:marRight w:val="0"/>
                              <w:marTop w:val="0"/>
                              <w:marBottom w:val="0"/>
                              <w:divBdr>
                                <w:top w:val="none" w:sz="0" w:space="0" w:color="auto"/>
                                <w:left w:val="none" w:sz="0" w:space="0" w:color="auto"/>
                                <w:bottom w:val="none" w:sz="0" w:space="0" w:color="auto"/>
                                <w:right w:val="none" w:sz="0" w:space="0" w:color="auto"/>
                              </w:divBdr>
                              <w:divsChild>
                                <w:div w:id="12574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832090">
                  <w:marLeft w:val="0"/>
                  <w:marRight w:val="0"/>
                  <w:marTop w:val="0"/>
                  <w:marBottom w:val="0"/>
                  <w:divBdr>
                    <w:top w:val="none" w:sz="0" w:space="0" w:color="auto"/>
                    <w:left w:val="none" w:sz="0" w:space="0" w:color="auto"/>
                    <w:bottom w:val="none" w:sz="0" w:space="0" w:color="auto"/>
                    <w:right w:val="none" w:sz="0" w:space="0" w:color="auto"/>
                  </w:divBdr>
                  <w:divsChild>
                    <w:div w:id="1219198577">
                      <w:marLeft w:val="0"/>
                      <w:marRight w:val="0"/>
                      <w:marTop w:val="0"/>
                      <w:marBottom w:val="0"/>
                      <w:divBdr>
                        <w:top w:val="none" w:sz="0" w:space="0" w:color="auto"/>
                        <w:left w:val="none" w:sz="0" w:space="0" w:color="auto"/>
                        <w:bottom w:val="none" w:sz="0" w:space="0" w:color="auto"/>
                        <w:right w:val="none" w:sz="0" w:space="0" w:color="auto"/>
                      </w:divBdr>
                      <w:divsChild>
                        <w:div w:id="1661811861">
                          <w:marLeft w:val="0"/>
                          <w:marRight w:val="0"/>
                          <w:marTop w:val="0"/>
                          <w:marBottom w:val="0"/>
                          <w:divBdr>
                            <w:top w:val="none" w:sz="0" w:space="0" w:color="auto"/>
                            <w:left w:val="none" w:sz="0" w:space="0" w:color="auto"/>
                            <w:bottom w:val="none" w:sz="0" w:space="0" w:color="auto"/>
                            <w:right w:val="none" w:sz="0" w:space="0" w:color="auto"/>
                          </w:divBdr>
                          <w:divsChild>
                            <w:div w:id="1334068299">
                              <w:marLeft w:val="0"/>
                              <w:marRight w:val="0"/>
                              <w:marTop w:val="0"/>
                              <w:marBottom w:val="0"/>
                              <w:divBdr>
                                <w:top w:val="none" w:sz="0" w:space="0" w:color="auto"/>
                                <w:left w:val="none" w:sz="0" w:space="0" w:color="auto"/>
                                <w:bottom w:val="none" w:sz="0" w:space="0" w:color="auto"/>
                                <w:right w:val="none" w:sz="0" w:space="0" w:color="auto"/>
                              </w:divBdr>
                              <w:divsChild>
                                <w:div w:id="662855078">
                                  <w:marLeft w:val="0"/>
                                  <w:marRight w:val="0"/>
                                  <w:marTop w:val="0"/>
                                  <w:marBottom w:val="0"/>
                                  <w:divBdr>
                                    <w:top w:val="none" w:sz="0" w:space="0" w:color="auto"/>
                                    <w:left w:val="none" w:sz="0" w:space="0" w:color="auto"/>
                                    <w:bottom w:val="none" w:sz="0" w:space="0" w:color="auto"/>
                                    <w:right w:val="none" w:sz="0" w:space="0" w:color="auto"/>
                                  </w:divBdr>
                                </w:div>
                              </w:divsChild>
                            </w:div>
                            <w:div w:id="1738824473">
                              <w:marLeft w:val="0"/>
                              <w:marRight w:val="0"/>
                              <w:marTop w:val="0"/>
                              <w:marBottom w:val="0"/>
                              <w:divBdr>
                                <w:top w:val="none" w:sz="0" w:space="0" w:color="auto"/>
                                <w:left w:val="none" w:sz="0" w:space="0" w:color="auto"/>
                                <w:bottom w:val="none" w:sz="0" w:space="0" w:color="auto"/>
                                <w:right w:val="none" w:sz="0" w:space="0" w:color="auto"/>
                              </w:divBdr>
                              <w:divsChild>
                                <w:div w:id="1977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67356">
                  <w:marLeft w:val="0"/>
                  <w:marRight w:val="0"/>
                  <w:marTop w:val="0"/>
                  <w:marBottom w:val="0"/>
                  <w:divBdr>
                    <w:top w:val="none" w:sz="0" w:space="0" w:color="auto"/>
                    <w:left w:val="none" w:sz="0" w:space="0" w:color="auto"/>
                    <w:bottom w:val="none" w:sz="0" w:space="0" w:color="auto"/>
                    <w:right w:val="none" w:sz="0" w:space="0" w:color="auto"/>
                  </w:divBdr>
                  <w:divsChild>
                    <w:div w:id="1876456998">
                      <w:marLeft w:val="0"/>
                      <w:marRight w:val="0"/>
                      <w:marTop w:val="0"/>
                      <w:marBottom w:val="0"/>
                      <w:divBdr>
                        <w:top w:val="none" w:sz="0" w:space="0" w:color="auto"/>
                        <w:left w:val="none" w:sz="0" w:space="0" w:color="auto"/>
                        <w:bottom w:val="none" w:sz="0" w:space="0" w:color="auto"/>
                        <w:right w:val="none" w:sz="0" w:space="0" w:color="auto"/>
                      </w:divBdr>
                      <w:divsChild>
                        <w:div w:id="622349097">
                          <w:marLeft w:val="0"/>
                          <w:marRight w:val="0"/>
                          <w:marTop w:val="0"/>
                          <w:marBottom w:val="0"/>
                          <w:divBdr>
                            <w:top w:val="none" w:sz="0" w:space="0" w:color="auto"/>
                            <w:left w:val="none" w:sz="0" w:space="0" w:color="auto"/>
                            <w:bottom w:val="none" w:sz="0" w:space="0" w:color="auto"/>
                            <w:right w:val="none" w:sz="0" w:space="0" w:color="auto"/>
                          </w:divBdr>
                          <w:divsChild>
                            <w:div w:id="1548908601">
                              <w:marLeft w:val="0"/>
                              <w:marRight w:val="0"/>
                              <w:marTop w:val="0"/>
                              <w:marBottom w:val="0"/>
                              <w:divBdr>
                                <w:top w:val="none" w:sz="0" w:space="0" w:color="auto"/>
                                <w:left w:val="none" w:sz="0" w:space="0" w:color="auto"/>
                                <w:bottom w:val="none" w:sz="0" w:space="0" w:color="auto"/>
                                <w:right w:val="none" w:sz="0" w:space="0" w:color="auto"/>
                              </w:divBdr>
                              <w:divsChild>
                                <w:div w:id="640111237">
                                  <w:marLeft w:val="0"/>
                                  <w:marRight w:val="0"/>
                                  <w:marTop w:val="0"/>
                                  <w:marBottom w:val="0"/>
                                  <w:divBdr>
                                    <w:top w:val="none" w:sz="0" w:space="0" w:color="auto"/>
                                    <w:left w:val="none" w:sz="0" w:space="0" w:color="auto"/>
                                    <w:bottom w:val="none" w:sz="0" w:space="0" w:color="auto"/>
                                    <w:right w:val="none" w:sz="0" w:space="0" w:color="auto"/>
                                  </w:divBdr>
                                </w:div>
                              </w:divsChild>
                            </w:div>
                            <w:div w:id="1320110306">
                              <w:marLeft w:val="0"/>
                              <w:marRight w:val="0"/>
                              <w:marTop w:val="0"/>
                              <w:marBottom w:val="0"/>
                              <w:divBdr>
                                <w:top w:val="none" w:sz="0" w:space="0" w:color="auto"/>
                                <w:left w:val="none" w:sz="0" w:space="0" w:color="auto"/>
                                <w:bottom w:val="none" w:sz="0" w:space="0" w:color="auto"/>
                                <w:right w:val="none" w:sz="0" w:space="0" w:color="auto"/>
                              </w:divBdr>
                              <w:divsChild>
                                <w:div w:id="21084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87411">
                  <w:marLeft w:val="0"/>
                  <w:marRight w:val="0"/>
                  <w:marTop w:val="0"/>
                  <w:marBottom w:val="0"/>
                  <w:divBdr>
                    <w:top w:val="none" w:sz="0" w:space="0" w:color="auto"/>
                    <w:left w:val="none" w:sz="0" w:space="0" w:color="auto"/>
                    <w:bottom w:val="none" w:sz="0" w:space="0" w:color="auto"/>
                    <w:right w:val="none" w:sz="0" w:space="0" w:color="auto"/>
                  </w:divBdr>
                  <w:divsChild>
                    <w:div w:id="164824024">
                      <w:marLeft w:val="0"/>
                      <w:marRight w:val="0"/>
                      <w:marTop w:val="0"/>
                      <w:marBottom w:val="0"/>
                      <w:divBdr>
                        <w:top w:val="none" w:sz="0" w:space="0" w:color="auto"/>
                        <w:left w:val="none" w:sz="0" w:space="0" w:color="auto"/>
                        <w:bottom w:val="none" w:sz="0" w:space="0" w:color="auto"/>
                        <w:right w:val="none" w:sz="0" w:space="0" w:color="auto"/>
                      </w:divBdr>
                      <w:divsChild>
                        <w:div w:id="1582519302">
                          <w:marLeft w:val="0"/>
                          <w:marRight w:val="0"/>
                          <w:marTop w:val="0"/>
                          <w:marBottom w:val="0"/>
                          <w:divBdr>
                            <w:top w:val="none" w:sz="0" w:space="0" w:color="auto"/>
                            <w:left w:val="none" w:sz="0" w:space="0" w:color="auto"/>
                            <w:bottom w:val="none" w:sz="0" w:space="0" w:color="auto"/>
                            <w:right w:val="none" w:sz="0" w:space="0" w:color="auto"/>
                          </w:divBdr>
                          <w:divsChild>
                            <w:div w:id="1766917766">
                              <w:marLeft w:val="0"/>
                              <w:marRight w:val="0"/>
                              <w:marTop w:val="0"/>
                              <w:marBottom w:val="0"/>
                              <w:divBdr>
                                <w:top w:val="none" w:sz="0" w:space="0" w:color="auto"/>
                                <w:left w:val="none" w:sz="0" w:space="0" w:color="auto"/>
                                <w:bottom w:val="none" w:sz="0" w:space="0" w:color="auto"/>
                                <w:right w:val="none" w:sz="0" w:space="0" w:color="auto"/>
                              </w:divBdr>
                              <w:divsChild>
                                <w:div w:id="1464040082">
                                  <w:marLeft w:val="0"/>
                                  <w:marRight w:val="0"/>
                                  <w:marTop w:val="0"/>
                                  <w:marBottom w:val="0"/>
                                  <w:divBdr>
                                    <w:top w:val="none" w:sz="0" w:space="0" w:color="auto"/>
                                    <w:left w:val="none" w:sz="0" w:space="0" w:color="auto"/>
                                    <w:bottom w:val="none" w:sz="0" w:space="0" w:color="auto"/>
                                    <w:right w:val="none" w:sz="0" w:space="0" w:color="auto"/>
                                  </w:divBdr>
                                </w:div>
                              </w:divsChild>
                            </w:div>
                            <w:div w:id="975916974">
                              <w:marLeft w:val="0"/>
                              <w:marRight w:val="0"/>
                              <w:marTop w:val="0"/>
                              <w:marBottom w:val="0"/>
                              <w:divBdr>
                                <w:top w:val="none" w:sz="0" w:space="0" w:color="auto"/>
                                <w:left w:val="none" w:sz="0" w:space="0" w:color="auto"/>
                                <w:bottom w:val="none" w:sz="0" w:space="0" w:color="auto"/>
                                <w:right w:val="none" w:sz="0" w:space="0" w:color="auto"/>
                              </w:divBdr>
                              <w:divsChild>
                                <w:div w:id="15559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86543">
                  <w:marLeft w:val="0"/>
                  <w:marRight w:val="0"/>
                  <w:marTop w:val="0"/>
                  <w:marBottom w:val="0"/>
                  <w:divBdr>
                    <w:top w:val="none" w:sz="0" w:space="0" w:color="auto"/>
                    <w:left w:val="none" w:sz="0" w:space="0" w:color="auto"/>
                    <w:bottom w:val="none" w:sz="0" w:space="0" w:color="auto"/>
                    <w:right w:val="none" w:sz="0" w:space="0" w:color="auto"/>
                  </w:divBdr>
                  <w:divsChild>
                    <w:div w:id="1143618892">
                      <w:marLeft w:val="0"/>
                      <w:marRight w:val="0"/>
                      <w:marTop w:val="0"/>
                      <w:marBottom w:val="0"/>
                      <w:divBdr>
                        <w:top w:val="none" w:sz="0" w:space="0" w:color="auto"/>
                        <w:left w:val="none" w:sz="0" w:space="0" w:color="auto"/>
                        <w:bottom w:val="none" w:sz="0" w:space="0" w:color="auto"/>
                        <w:right w:val="none" w:sz="0" w:space="0" w:color="auto"/>
                      </w:divBdr>
                      <w:divsChild>
                        <w:div w:id="1393966433">
                          <w:marLeft w:val="0"/>
                          <w:marRight w:val="0"/>
                          <w:marTop w:val="0"/>
                          <w:marBottom w:val="0"/>
                          <w:divBdr>
                            <w:top w:val="none" w:sz="0" w:space="0" w:color="auto"/>
                            <w:left w:val="none" w:sz="0" w:space="0" w:color="auto"/>
                            <w:bottom w:val="none" w:sz="0" w:space="0" w:color="auto"/>
                            <w:right w:val="none" w:sz="0" w:space="0" w:color="auto"/>
                          </w:divBdr>
                          <w:divsChild>
                            <w:div w:id="13465547">
                              <w:marLeft w:val="0"/>
                              <w:marRight w:val="0"/>
                              <w:marTop w:val="0"/>
                              <w:marBottom w:val="0"/>
                              <w:divBdr>
                                <w:top w:val="none" w:sz="0" w:space="0" w:color="auto"/>
                                <w:left w:val="none" w:sz="0" w:space="0" w:color="auto"/>
                                <w:bottom w:val="none" w:sz="0" w:space="0" w:color="auto"/>
                                <w:right w:val="none" w:sz="0" w:space="0" w:color="auto"/>
                              </w:divBdr>
                              <w:divsChild>
                                <w:div w:id="1814830842">
                                  <w:marLeft w:val="0"/>
                                  <w:marRight w:val="0"/>
                                  <w:marTop w:val="0"/>
                                  <w:marBottom w:val="0"/>
                                  <w:divBdr>
                                    <w:top w:val="none" w:sz="0" w:space="0" w:color="auto"/>
                                    <w:left w:val="none" w:sz="0" w:space="0" w:color="auto"/>
                                    <w:bottom w:val="none" w:sz="0" w:space="0" w:color="auto"/>
                                    <w:right w:val="none" w:sz="0" w:space="0" w:color="auto"/>
                                  </w:divBdr>
                                </w:div>
                              </w:divsChild>
                            </w:div>
                            <w:div w:id="1616402400">
                              <w:marLeft w:val="0"/>
                              <w:marRight w:val="0"/>
                              <w:marTop w:val="0"/>
                              <w:marBottom w:val="0"/>
                              <w:divBdr>
                                <w:top w:val="none" w:sz="0" w:space="0" w:color="auto"/>
                                <w:left w:val="none" w:sz="0" w:space="0" w:color="auto"/>
                                <w:bottom w:val="none" w:sz="0" w:space="0" w:color="auto"/>
                                <w:right w:val="none" w:sz="0" w:space="0" w:color="auto"/>
                              </w:divBdr>
                              <w:divsChild>
                                <w:div w:id="9250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478669">
                  <w:marLeft w:val="0"/>
                  <w:marRight w:val="0"/>
                  <w:marTop w:val="0"/>
                  <w:marBottom w:val="0"/>
                  <w:divBdr>
                    <w:top w:val="none" w:sz="0" w:space="0" w:color="auto"/>
                    <w:left w:val="none" w:sz="0" w:space="0" w:color="auto"/>
                    <w:bottom w:val="none" w:sz="0" w:space="0" w:color="auto"/>
                    <w:right w:val="none" w:sz="0" w:space="0" w:color="auto"/>
                  </w:divBdr>
                  <w:divsChild>
                    <w:div w:id="1750150306">
                      <w:marLeft w:val="0"/>
                      <w:marRight w:val="0"/>
                      <w:marTop w:val="0"/>
                      <w:marBottom w:val="0"/>
                      <w:divBdr>
                        <w:top w:val="none" w:sz="0" w:space="0" w:color="auto"/>
                        <w:left w:val="none" w:sz="0" w:space="0" w:color="auto"/>
                        <w:bottom w:val="none" w:sz="0" w:space="0" w:color="auto"/>
                        <w:right w:val="none" w:sz="0" w:space="0" w:color="auto"/>
                      </w:divBdr>
                      <w:divsChild>
                        <w:div w:id="1069690109">
                          <w:marLeft w:val="0"/>
                          <w:marRight w:val="0"/>
                          <w:marTop w:val="0"/>
                          <w:marBottom w:val="0"/>
                          <w:divBdr>
                            <w:top w:val="none" w:sz="0" w:space="0" w:color="auto"/>
                            <w:left w:val="none" w:sz="0" w:space="0" w:color="auto"/>
                            <w:bottom w:val="none" w:sz="0" w:space="0" w:color="auto"/>
                            <w:right w:val="none" w:sz="0" w:space="0" w:color="auto"/>
                          </w:divBdr>
                          <w:divsChild>
                            <w:div w:id="1641838191">
                              <w:marLeft w:val="0"/>
                              <w:marRight w:val="0"/>
                              <w:marTop w:val="0"/>
                              <w:marBottom w:val="0"/>
                              <w:divBdr>
                                <w:top w:val="none" w:sz="0" w:space="0" w:color="auto"/>
                                <w:left w:val="none" w:sz="0" w:space="0" w:color="auto"/>
                                <w:bottom w:val="none" w:sz="0" w:space="0" w:color="auto"/>
                                <w:right w:val="none" w:sz="0" w:space="0" w:color="auto"/>
                              </w:divBdr>
                              <w:divsChild>
                                <w:div w:id="2107537712">
                                  <w:marLeft w:val="0"/>
                                  <w:marRight w:val="0"/>
                                  <w:marTop w:val="0"/>
                                  <w:marBottom w:val="0"/>
                                  <w:divBdr>
                                    <w:top w:val="none" w:sz="0" w:space="0" w:color="auto"/>
                                    <w:left w:val="none" w:sz="0" w:space="0" w:color="auto"/>
                                    <w:bottom w:val="none" w:sz="0" w:space="0" w:color="auto"/>
                                    <w:right w:val="none" w:sz="0" w:space="0" w:color="auto"/>
                                  </w:divBdr>
                                </w:div>
                              </w:divsChild>
                            </w:div>
                            <w:div w:id="537400957">
                              <w:marLeft w:val="0"/>
                              <w:marRight w:val="0"/>
                              <w:marTop w:val="0"/>
                              <w:marBottom w:val="0"/>
                              <w:divBdr>
                                <w:top w:val="none" w:sz="0" w:space="0" w:color="auto"/>
                                <w:left w:val="none" w:sz="0" w:space="0" w:color="auto"/>
                                <w:bottom w:val="none" w:sz="0" w:space="0" w:color="auto"/>
                                <w:right w:val="none" w:sz="0" w:space="0" w:color="auto"/>
                              </w:divBdr>
                              <w:divsChild>
                                <w:div w:id="1924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6490">
                  <w:marLeft w:val="0"/>
                  <w:marRight w:val="0"/>
                  <w:marTop w:val="0"/>
                  <w:marBottom w:val="0"/>
                  <w:divBdr>
                    <w:top w:val="none" w:sz="0" w:space="0" w:color="auto"/>
                    <w:left w:val="none" w:sz="0" w:space="0" w:color="auto"/>
                    <w:bottom w:val="none" w:sz="0" w:space="0" w:color="auto"/>
                    <w:right w:val="none" w:sz="0" w:space="0" w:color="auto"/>
                  </w:divBdr>
                  <w:divsChild>
                    <w:div w:id="504713272">
                      <w:marLeft w:val="0"/>
                      <w:marRight w:val="0"/>
                      <w:marTop w:val="0"/>
                      <w:marBottom w:val="0"/>
                      <w:divBdr>
                        <w:top w:val="none" w:sz="0" w:space="0" w:color="auto"/>
                        <w:left w:val="none" w:sz="0" w:space="0" w:color="auto"/>
                        <w:bottom w:val="none" w:sz="0" w:space="0" w:color="auto"/>
                        <w:right w:val="none" w:sz="0" w:space="0" w:color="auto"/>
                      </w:divBdr>
                      <w:divsChild>
                        <w:div w:id="1520698025">
                          <w:marLeft w:val="0"/>
                          <w:marRight w:val="0"/>
                          <w:marTop w:val="0"/>
                          <w:marBottom w:val="0"/>
                          <w:divBdr>
                            <w:top w:val="none" w:sz="0" w:space="0" w:color="auto"/>
                            <w:left w:val="none" w:sz="0" w:space="0" w:color="auto"/>
                            <w:bottom w:val="none" w:sz="0" w:space="0" w:color="auto"/>
                            <w:right w:val="none" w:sz="0" w:space="0" w:color="auto"/>
                          </w:divBdr>
                          <w:divsChild>
                            <w:div w:id="1993017998">
                              <w:marLeft w:val="0"/>
                              <w:marRight w:val="0"/>
                              <w:marTop w:val="0"/>
                              <w:marBottom w:val="0"/>
                              <w:divBdr>
                                <w:top w:val="none" w:sz="0" w:space="0" w:color="auto"/>
                                <w:left w:val="none" w:sz="0" w:space="0" w:color="auto"/>
                                <w:bottom w:val="none" w:sz="0" w:space="0" w:color="auto"/>
                                <w:right w:val="none" w:sz="0" w:space="0" w:color="auto"/>
                              </w:divBdr>
                              <w:divsChild>
                                <w:div w:id="843281019">
                                  <w:marLeft w:val="0"/>
                                  <w:marRight w:val="0"/>
                                  <w:marTop w:val="0"/>
                                  <w:marBottom w:val="0"/>
                                  <w:divBdr>
                                    <w:top w:val="none" w:sz="0" w:space="0" w:color="auto"/>
                                    <w:left w:val="none" w:sz="0" w:space="0" w:color="auto"/>
                                    <w:bottom w:val="none" w:sz="0" w:space="0" w:color="auto"/>
                                    <w:right w:val="none" w:sz="0" w:space="0" w:color="auto"/>
                                  </w:divBdr>
                                </w:div>
                              </w:divsChild>
                            </w:div>
                            <w:div w:id="161822569">
                              <w:marLeft w:val="0"/>
                              <w:marRight w:val="0"/>
                              <w:marTop w:val="0"/>
                              <w:marBottom w:val="0"/>
                              <w:divBdr>
                                <w:top w:val="none" w:sz="0" w:space="0" w:color="auto"/>
                                <w:left w:val="none" w:sz="0" w:space="0" w:color="auto"/>
                                <w:bottom w:val="none" w:sz="0" w:space="0" w:color="auto"/>
                                <w:right w:val="none" w:sz="0" w:space="0" w:color="auto"/>
                              </w:divBdr>
                              <w:divsChild>
                                <w:div w:id="6491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28871">
                  <w:marLeft w:val="0"/>
                  <w:marRight w:val="0"/>
                  <w:marTop w:val="0"/>
                  <w:marBottom w:val="0"/>
                  <w:divBdr>
                    <w:top w:val="none" w:sz="0" w:space="0" w:color="auto"/>
                    <w:left w:val="none" w:sz="0" w:space="0" w:color="auto"/>
                    <w:bottom w:val="none" w:sz="0" w:space="0" w:color="auto"/>
                    <w:right w:val="none" w:sz="0" w:space="0" w:color="auto"/>
                  </w:divBdr>
                  <w:divsChild>
                    <w:div w:id="1434859594">
                      <w:marLeft w:val="0"/>
                      <w:marRight w:val="0"/>
                      <w:marTop w:val="0"/>
                      <w:marBottom w:val="0"/>
                      <w:divBdr>
                        <w:top w:val="none" w:sz="0" w:space="0" w:color="auto"/>
                        <w:left w:val="none" w:sz="0" w:space="0" w:color="auto"/>
                        <w:bottom w:val="none" w:sz="0" w:space="0" w:color="auto"/>
                        <w:right w:val="none" w:sz="0" w:space="0" w:color="auto"/>
                      </w:divBdr>
                      <w:divsChild>
                        <w:div w:id="841242475">
                          <w:marLeft w:val="0"/>
                          <w:marRight w:val="0"/>
                          <w:marTop w:val="0"/>
                          <w:marBottom w:val="0"/>
                          <w:divBdr>
                            <w:top w:val="none" w:sz="0" w:space="0" w:color="auto"/>
                            <w:left w:val="none" w:sz="0" w:space="0" w:color="auto"/>
                            <w:bottom w:val="none" w:sz="0" w:space="0" w:color="auto"/>
                            <w:right w:val="none" w:sz="0" w:space="0" w:color="auto"/>
                          </w:divBdr>
                          <w:divsChild>
                            <w:div w:id="672803743">
                              <w:marLeft w:val="0"/>
                              <w:marRight w:val="0"/>
                              <w:marTop w:val="0"/>
                              <w:marBottom w:val="0"/>
                              <w:divBdr>
                                <w:top w:val="none" w:sz="0" w:space="0" w:color="auto"/>
                                <w:left w:val="none" w:sz="0" w:space="0" w:color="auto"/>
                                <w:bottom w:val="none" w:sz="0" w:space="0" w:color="auto"/>
                                <w:right w:val="none" w:sz="0" w:space="0" w:color="auto"/>
                              </w:divBdr>
                              <w:divsChild>
                                <w:div w:id="2064016485">
                                  <w:marLeft w:val="0"/>
                                  <w:marRight w:val="0"/>
                                  <w:marTop w:val="0"/>
                                  <w:marBottom w:val="0"/>
                                  <w:divBdr>
                                    <w:top w:val="none" w:sz="0" w:space="0" w:color="auto"/>
                                    <w:left w:val="none" w:sz="0" w:space="0" w:color="auto"/>
                                    <w:bottom w:val="none" w:sz="0" w:space="0" w:color="auto"/>
                                    <w:right w:val="none" w:sz="0" w:space="0" w:color="auto"/>
                                  </w:divBdr>
                                </w:div>
                              </w:divsChild>
                            </w:div>
                            <w:div w:id="1515152619">
                              <w:marLeft w:val="0"/>
                              <w:marRight w:val="0"/>
                              <w:marTop w:val="0"/>
                              <w:marBottom w:val="0"/>
                              <w:divBdr>
                                <w:top w:val="none" w:sz="0" w:space="0" w:color="auto"/>
                                <w:left w:val="none" w:sz="0" w:space="0" w:color="auto"/>
                                <w:bottom w:val="none" w:sz="0" w:space="0" w:color="auto"/>
                                <w:right w:val="none" w:sz="0" w:space="0" w:color="auto"/>
                              </w:divBdr>
                              <w:divsChild>
                                <w:div w:id="4315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340006">
                  <w:marLeft w:val="0"/>
                  <w:marRight w:val="0"/>
                  <w:marTop w:val="0"/>
                  <w:marBottom w:val="0"/>
                  <w:divBdr>
                    <w:top w:val="none" w:sz="0" w:space="0" w:color="auto"/>
                    <w:left w:val="none" w:sz="0" w:space="0" w:color="auto"/>
                    <w:bottom w:val="none" w:sz="0" w:space="0" w:color="auto"/>
                    <w:right w:val="none" w:sz="0" w:space="0" w:color="auto"/>
                  </w:divBdr>
                  <w:divsChild>
                    <w:div w:id="116410928">
                      <w:marLeft w:val="0"/>
                      <w:marRight w:val="0"/>
                      <w:marTop w:val="0"/>
                      <w:marBottom w:val="0"/>
                      <w:divBdr>
                        <w:top w:val="none" w:sz="0" w:space="0" w:color="auto"/>
                        <w:left w:val="none" w:sz="0" w:space="0" w:color="auto"/>
                        <w:bottom w:val="none" w:sz="0" w:space="0" w:color="auto"/>
                        <w:right w:val="none" w:sz="0" w:space="0" w:color="auto"/>
                      </w:divBdr>
                      <w:divsChild>
                        <w:div w:id="349574065">
                          <w:marLeft w:val="0"/>
                          <w:marRight w:val="0"/>
                          <w:marTop w:val="0"/>
                          <w:marBottom w:val="0"/>
                          <w:divBdr>
                            <w:top w:val="none" w:sz="0" w:space="0" w:color="auto"/>
                            <w:left w:val="none" w:sz="0" w:space="0" w:color="auto"/>
                            <w:bottom w:val="none" w:sz="0" w:space="0" w:color="auto"/>
                            <w:right w:val="none" w:sz="0" w:space="0" w:color="auto"/>
                          </w:divBdr>
                          <w:divsChild>
                            <w:div w:id="863983486">
                              <w:marLeft w:val="0"/>
                              <w:marRight w:val="0"/>
                              <w:marTop w:val="0"/>
                              <w:marBottom w:val="0"/>
                              <w:divBdr>
                                <w:top w:val="none" w:sz="0" w:space="0" w:color="auto"/>
                                <w:left w:val="none" w:sz="0" w:space="0" w:color="auto"/>
                                <w:bottom w:val="none" w:sz="0" w:space="0" w:color="auto"/>
                                <w:right w:val="none" w:sz="0" w:space="0" w:color="auto"/>
                              </w:divBdr>
                              <w:divsChild>
                                <w:div w:id="954021136">
                                  <w:marLeft w:val="0"/>
                                  <w:marRight w:val="0"/>
                                  <w:marTop w:val="0"/>
                                  <w:marBottom w:val="0"/>
                                  <w:divBdr>
                                    <w:top w:val="none" w:sz="0" w:space="0" w:color="auto"/>
                                    <w:left w:val="none" w:sz="0" w:space="0" w:color="auto"/>
                                    <w:bottom w:val="none" w:sz="0" w:space="0" w:color="auto"/>
                                    <w:right w:val="none" w:sz="0" w:space="0" w:color="auto"/>
                                  </w:divBdr>
                                </w:div>
                              </w:divsChild>
                            </w:div>
                            <w:div w:id="1886983273">
                              <w:marLeft w:val="0"/>
                              <w:marRight w:val="0"/>
                              <w:marTop w:val="0"/>
                              <w:marBottom w:val="0"/>
                              <w:divBdr>
                                <w:top w:val="none" w:sz="0" w:space="0" w:color="auto"/>
                                <w:left w:val="none" w:sz="0" w:space="0" w:color="auto"/>
                                <w:bottom w:val="none" w:sz="0" w:space="0" w:color="auto"/>
                                <w:right w:val="none" w:sz="0" w:space="0" w:color="auto"/>
                              </w:divBdr>
                              <w:divsChild>
                                <w:div w:id="2615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9101">
                  <w:marLeft w:val="0"/>
                  <w:marRight w:val="0"/>
                  <w:marTop w:val="0"/>
                  <w:marBottom w:val="0"/>
                  <w:divBdr>
                    <w:top w:val="none" w:sz="0" w:space="0" w:color="auto"/>
                    <w:left w:val="none" w:sz="0" w:space="0" w:color="auto"/>
                    <w:bottom w:val="none" w:sz="0" w:space="0" w:color="auto"/>
                    <w:right w:val="none" w:sz="0" w:space="0" w:color="auto"/>
                  </w:divBdr>
                  <w:divsChild>
                    <w:div w:id="1651246012">
                      <w:marLeft w:val="0"/>
                      <w:marRight w:val="0"/>
                      <w:marTop w:val="0"/>
                      <w:marBottom w:val="0"/>
                      <w:divBdr>
                        <w:top w:val="none" w:sz="0" w:space="0" w:color="auto"/>
                        <w:left w:val="none" w:sz="0" w:space="0" w:color="auto"/>
                        <w:bottom w:val="none" w:sz="0" w:space="0" w:color="auto"/>
                        <w:right w:val="none" w:sz="0" w:space="0" w:color="auto"/>
                      </w:divBdr>
                      <w:divsChild>
                        <w:div w:id="1054965021">
                          <w:marLeft w:val="0"/>
                          <w:marRight w:val="0"/>
                          <w:marTop w:val="0"/>
                          <w:marBottom w:val="0"/>
                          <w:divBdr>
                            <w:top w:val="none" w:sz="0" w:space="0" w:color="auto"/>
                            <w:left w:val="none" w:sz="0" w:space="0" w:color="auto"/>
                            <w:bottom w:val="none" w:sz="0" w:space="0" w:color="auto"/>
                            <w:right w:val="none" w:sz="0" w:space="0" w:color="auto"/>
                          </w:divBdr>
                          <w:divsChild>
                            <w:div w:id="21589180">
                              <w:marLeft w:val="0"/>
                              <w:marRight w:val="0"/>
                              <w:marTop w:val="0"/>
                              <w:marBottom w:val="0"/>
                              <w:divBdr>
                                <w:top w:val="none" w:sz="0" w:space="0" w:color="auto"/>
                                <w:left w:val="none" w:sz="0" w:space="0" w:color="auto"/>
                                <w:bottom w:val="none" w:sz="0" w:space="0" w:color="auto"/>
                                <w:right w:val="none" w:sz="0" w:space="0" w:color="auto"/>
                              </w:divBdr>
                              <w:divsChild>
                                <w:div w:id="1628197667">
                                  <w:marLeft w:val="0"/>
                                  <w:marRight w:val="0"/>
                                  <w:marTop w:val="0"/>
                                  <w:marBottom w:val="0"/>
                                  <w:divBdr>
                                    <w:top w:val="none" w:sz="0" w:space="0" w:color="auto"/>
                                    <w:left w:val="none" w:sz="0" w:space="0" w:color="auto"/>
                                    <w:bottom w:val="none" w:sz="0" w:space="0" w:color="auto"/>
                                    <w:right w:val="none" w:sz="0" w:space="0" w:color="auto"/>
                                  </w:divBdr>
                                </w:div>
                              </w:divsChild>
                            </w:div>
                            <w:div w:id="1713535410">
                              <w:marLeft w:val="0"/>
                              <w:marRight w:val="0"/>
                              <w:marTop w:val="0"/>
                              <w:marBottom w:val="0"/>
                              <w:divBdr>
                                <w:top w:val="none" w:sz="0" w:space="0" w:color="auto"/>
                                <w:left w:val="none" w:sz="0" w:space="0" w:color="auto"/>
                                <w:bottom w:val="none" w:sz="0" w:space="0" w:color="auto"/>
                                <w:right w:val="none" w:sz="0" w:space="0" w:color="auto"/>
                              </w:divBdr>
                              <w:divsChild>
                                <w:div w:id="19461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30231">
                  <w:marLeft w:val="0"/>
                  <w:marRight w:val="0"/>
                  <w:marTop w:val="0"/>
                  <w:marBottom w:val="0"/>
                  <w:divBdr>
                    <w:top w:val="none" w:sz="0" w:space="0" w:color="auto"/>
                    <w:left w:val="none" w:sz="0" w:space="0" w:color="auto"/>
                    <w:bottom w:val="none" w:sz="0" w:space="0" w:color="auto"/>
                    <w:right w:val="none" w:sz="0" w:space="0" w:color="auto"/>
                  </w:divBdr>
                  <w:divsChild>
                    <w:div w:id="1734962453">
                      <w:marLeft w:val="0"/>
                      <w:marRight w:val="0"/>
                      <w:marTop w:val="0"/>
                      <w:marBottom w:val="0"/>
                      <w:divBdr>
                        <w:top w:val="none" w:sz="0" w:space="0" w:color="auto"/>
                        <w:left w:val="none" w:sz="0" w:space="0" w:color="auto"/>
                        <w:bottom w:val="none" w:sz="0" w:space="0" w:color="auto"/>
                        <w:right w:val="none" w:sz="0" w:space="0" w:color="auto"/>
                      </w:divBdr>
                      <w:divsChild>
                        <w:div w:id="1682705101">
                          <w:marLeft w:val="0"/>
                          <w:marRight w:val="0"/>
                          <w:marTop w:val="0"/>
                          <w:marBottom w:val="0"/>
                          <w:divBdr>
                            <w:top w:val="none" w:sz="0" w:space="0" w:color="auto"/>
                            <w:left w:val="none" w:sz="0" w:space="0" w:color="auto"/>
                            <w:bottom w:val="none" w:sz="0" w:space="0" w:color="auto"/>
                            <w:right w:val="none" w:sz="0" w:space="0" w:color="auto"/>
                          </w:divBdr>
                          <w:divsChild>
                            <w:div w:id="1307011904">
                              <w:marLeft w:val="0"/>
                              <w:marRight w:val="0"/>
                              <w:marTop w:val="0"/>
                              <w:marBottom w:val="0"/>
                              <w:divBdr>
                                <w:top w:val="none" w:sz="0" w:space="0" w:color="auto"/>
                                <w:left w:val="none" w:sz="0" w:space="0" w:color="auto"/>
                                <w:bottom w:val="none" w:sz="0" w:space="0" w:color="auto"/>
                                <w:right w:val="none" w:sz="0" w:space="0" w:color="auto"/>
                              </w:divBdr>
                              <w:divsChild>
                                <w:div w:id="1626933908">
                                  <w:marLeft w:val="0"/>
                                  <w:marRight w:val="0"/>
                                  <w:marTop w:val="0"/>
                                  <w:marBottom w:val="0"/>
                                  <w:divBdr>
                                    <w:top w:val="none" w:sz="0" w:space="0" w:color="auto"/>
                                    <w:left w:val="none" w:sz="0" w:space="0" w:color="auto"/>
                                    <w:bottom w:val="none" w:sz="0" w:space="0" w:color="auto"/>
                                    <w:right w:val="none" w:sz="0" w:space="0" w:color="auto"/>
                                  </w:divBdr>
                                </w:div>
                              </w:divsChild>
                            </w:div>
                            <w:div w:id="21907050">
                              <w:marLeft w:val="0"/>
                              <w:marRight w:val="0"/>
                              <w:marTop w:val="0"/>
                              <w:marBottom w:val="0"/>
                              <w:divBdr>
                                <w:top w:val="none" w:sz="0" w:space="0" w:color="auto"/>
                                <w:left w:val="none" w:sz="0" w:space="0" w:color="auto"/>
                                <w:bottom w:val="none" w:sz="0" w:space="0" w:color="auto"/>
                                <w:right w:val="none" w:sz="0" w:space="0" w:color="auto"/>
                              </w:divBdr>
                              <w:divsChild>
                                <w:div w:id="19072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5248">
                  <w:marLeft w:val="0"/>
                  <w:marRight w:val="0"/>
                  <w:marTop w:val="0"/>
                  <w:marBottom w:val="0"/>
                  <w:divBdr>
                    <w:top w:val="none" w:sz="0" w:space="0" w:color="auto"/>
                    <w:left w:val="none" w:sz="0" w:space="0" w:color="auto"/>
                    <w:bottom w:val="none" w:sz="0" w:space="0" w:color="auto"/>
                    <w:right w:val="none" w:sz="0" w:space="0" w:color="auto"/>
                  </w:divBdr>
                  <w:divsChild>
                    <w:div w:id="2065711861">
                      <w:marLeft w:val="0"/>
                      <w:marRight w:val="0"/>
                      <w:marTop w:val="0"/>
                      <w:marBottom w:val="0"/>
                      <w:divBdr>
                        <w:top w:val="none" w:sz="0" w:space="0" w:color="auto"/>
                        <w:left w:val="none" w:sz="0" w:space="0" w:color="auto"/>
                        <w:bottom w:val="none" w:sz="0" w:space="0" w:color="auto"/>
                        <w:right w:val="none" w:sz="0" w:space="0" w:color="auto"/>
                      </w:divBdr>
                      <w:divsChild>
                        <w:div w:id="214974872">
                          <w:marLeft w:val="0"/>
                          <w:marRight w:val="0"/>
                          <w:marTop w:val="0"/>
                          <w:marBottom w:val="0"/>
                          <w:divBdr>
                            <w:top w:val="none" w:sz="0" w:space="0" w:color="auto"/>
                            <w:left w:val="none" w:sz="0" w:space="0" w:color="auto"/>
                            <w:bottom w:val="none" w:sz="0" w:space="0" w:color="auto"/>
                            <w:right w:val="none" w:sz="0" w:space="0" w:color="auto"/>
                          </w:divBdr>
                          <w:divsChild>
                            <w:div w:id="1502431926">
                              <w:marLeft w:val="0"/>
                              <w:marRight w:val="0"/>
                              <w:marTop w:val="0"/>
                              <w:marBottom w:val="0"/>
                              <w:divBdr>
                                <w:top w:val="none" w:sz="0" w:space="0" w:color="auto"/>
                                <w:left w:val="none" w:sz="0" w:space="0" w:color="auto"/>
                                <w:bottom w:val="none" w:sz="0" w:space="0" w:color="auto"/>
                                <w:right w:val="none" w:sz="0" w:space="0" w:color="auto"/>
                              </w:divBdr>
                              <w:divsChild>
                                <w:div w:id="244343704">
                                  <w:marLeft w:val="0"/>
                                  <w:marRight w:val="0"/>
                                  <w:marTop w:val="0"/>
                                  <w:marBottom w:val="0"/>
                                  <w:divBdr>
                                    <w:top w:val="none" w:sz="0" w:space="0" w:color="auto"/>
                                    <w:left w:val="none" w:sz="0" w:space="0" w:color="auto"/>
                                    <w:bottom w:val="none" w:sz="0" w:space="0" w:color="auto"/>
                                    <w:right w:val="none" w:sz="0" w:space="0" w:color="auto"/>
                                  </w:divBdr>
                                </w:div>
                              </w:divsChild>
                            </w:div>
                            <w:div w:id="1693677807">
                              <w:marLeft w:val="0"/>
                              <w:marRight w:val="0"/>
                              <w:marTop w:val="0"/>
                              <w:marBottom w:val="0"/>
                              <w:divBdr>
                                <w:top w:val="none" w:sz="0" w:space="0" w:color="auto"/>
                                <w:left w:val="none" w:sz="0" w:space="0" w:color="auto"/>
                                <w:bottom w:val="none" w:sz="0" w:space="0" w:color="auto"/>
                                <w:right w:val="none" w:sz="0" w:space="0" w:color="auto"/>
                              </w:divBdr>
                              <w:divsChild>
                                <w:div w:id="12922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00128">
                  <w:marLeft w:val="0"/>
                  <w:marRight w:val="0"/>
                  <w:marTop w:val="0"/>
                  <w:marBottom w:val="0"/>
                  <w:divBdr>
                    <w:top w:val="none" w:sz="0" w:space="0" w:color="auto"/>
                    <w:left w:val="none" w:sz="0" w:space="0" w:color="auto"/>
                    <w:bottom w:val="none" w:sz="0" w:space="0" w:color="auto"/>
                    <w:right w:val="none" w:sz="0" w:space="0" w:color="auto"/>
                  </w:divBdr>
                  <w:divsChild>
                    <w:div w:id="979920265">
                      <w:marLeft w:val="0"/>
                      <w:marRight w:val="0"/>
                      <w:marTop w:val="0"/>
                      <w:marBottom w:val="0"/>
                      <w:divBdr>
                        <w:top w:val="none" w:sz="0" w:space="0" w:color="auto"/>
                        <w:left w:val="none" w:sz="0" w:space="0" w:color="auto"/>
                        <w:bottom w:val="none" w:sz="0" w:space="0" w:color="auto"/>
                        <w:right w:val="none" w:sz="0" w:space="0" w:color="auto"/>
                      </w:divBdr>
                      <w:divsChild>
                        <w:div w:id="1697349215">
                          <w:marLeft w:val="0"/>
                          <w:marRight w:val="0"/>
                          <w:marTop w:val="0"/>
                          <w:marBottom w:val="0"/>
                          <w:divBdr>
                            <w:top w:val="none" w:sz="0" w:space="0" w:color="auto"/>
                            <w:left w:val="none" w:sz="0" w:space="0" w:color="auto"/>
                            <w:bottom w:val="none" w:sz="0" w:space="0" w:color="auto"/>
                            <w:right w:val="none" w:sz="0" w:space="0" w:color="auto"/>
                          </w:divBdr>
                          <w:divsChild>
                            <w:div w:id="204686348">
                              <w:marLeft w:val="0"/>
                              <w:marRight w:val="0"/>
                              <w:marTop w:val="0"/>
                              <w:marBottom w:val="0"/>
                              <w:divBdr>
                                <w:top w:val="none" w:sz="0" w:space="0" w:color="auto"/>
                                <w:left w:val="none" w:sz="0" w:space="0" w:color="auto"/>
                                <w:bottom w:val="none" w:sz="0" w:space="0" w:color="auto"/>
                                <w:right w:val="none" w:sz="0" w:space="0" w:color="auto"/>
                              </w:divBdr>
                              <w:divsChild>
                                <w:div w:id="698162922">
                                  <w:marLeft w:val="0"/>
                                  <w:marRight w:val="0"/>
                                  <w:marTop w:val="0"/>
                                  <w:marBottom w:val="0"/>
                                  <w:divBdr>
                                    <w:top w:val="none" w:sz="0" w:space="0" w:color="auto"/>
                                    <w:left w:val="none" w:sz="0" w:space="0" w:color="auto"/>
                                    <w:bottom w:val="none" w:sz="0" w:space="0" w:color="auto"/>
                                    <w:right w:val="none" w:sz="0" w:space="0" w:color="auto"/>
                                  </w:divBdr>
                                </w:div>
                              </w:divsChild>
                            </w:div>
                            <w:div w:id="1207596777">
                              <w:marLeft w:val="0"/>
                              <w:marRight w:val="0"/>
                              <w:marTop w:val="0"/>
                              <w:marBottom w:val="0"/>
                              <w:divBdr>
                                <w:top w:val="none" w:sz="0" w:space="0" w:color="auto"/>
                                <w:left w:val="none" w:sz="0" w:space="0" w:color="auto"/>
                                <w:bottom w:val="none" w:sz="0" w:space="0" w:color="auto"/>
                                <w:right w:val="none" w:sz="0" w:space="0" w:color="auto"/>
                              </w:divBdr>
                              <w:divsChild>
                                <w:div w:id="2581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114065">
                  <w:marLeft w:val="0"/>
                  <w:marRight w:val="0"/>
                  <w:marTop w:val="0"/>
                  <w:marBottom w:val="0"/>
                  <w:divBdr>
                    <w:top w:val="none" w:sz="0" w:space="0" w:color="auto"/>
                    <w:left w:val="none" w:sz="0" w:space="0" w:color="auto"/>
                    <w:bottom w:val="none" w:sz="0" w:space="0" w:color="auto"/>
                    <w:right w:val="none" w:sz="0" w:space="0" w:color="auto"/>
                  </w:divBdr>
                  <w:divsChild>
                    <w:div w:id="1096942010">
                      <w:marLeft w:val="0"/>
                      <w:marRight w:val="0"/>
                      <w:marTop w:val="0"/>
                      <w:marBottom w:val="0"/>
                      <w:divBdr>
                        <w:top w:val="none" w:sz="0" w:space="0" w:color="auto"/>
                        <w:left w:val="none" w:sz="0" w:space="0" w:color="auto"/>
                        <w:bottom w:val="none" w:sz="0" w:space="0" w:color="auto"/>
                        <w:right w:val="none" w:sz="0" w:space="0" w:color="auto"/>
                      </w:divBdr>
                      <w:divsChild>
                        <w:div w:id="1446387008">
                          <w:marLeft w:val="0"/>
                          <w:marRight w:val="0"/>
                          <w:marTop w:val="0"/>
                          <w:marBottom w:val="0"/>
                          <w:divBdr>
                            <w:top w:val="none" w:sz="0" w:space="0" w:color="auto"/>
                            <w:left w:val="none" w:sz="0" w:space="0" w:color="auto"/>
                            <w:bottom w:val="none" w:sz="0" w:space="0" w:color="auto"/>
                            <w:right w:val="none" w:sz="0" w:space="0" w:color="auto"/>
                          </w:divBdr>
                          <w:divsChild>
                            <w:div w:id="1758746980">
                              <w:marLeft w:val="0"/>
                              <w:marRight w:val="0"/>
                              <w:marTop w:val="0"/>
                              <w:marBottom w:val="0"/>
                              <w:divBdr>
                                <w:top w:val="none" w:sz="0" w:space="0" w:color="auto"/>
                                <w:left w:val="none" w:sz="0" w:space="0" w:color="auto"/>
                                <w:bottom w:val="none" w:sz="0" w:space="0" w:color="auto"/>
                                <w:right w:val="none" w:sz="0" w:space="0" w:color="auto"/>
                              </w:divBdr>
                              <w:divsChild>
                                <w:div w:id="584651827">
                                  <w:marLeft w:val="0"/>
                                  <w:marRight w:val="0"/>
                                  <w:marTop w:val="0"/>
                                  <w:marBottom w:val="0"/>
                                  <w:divBdr>
                                    <w:top w:val="none" w:sz="0" w:space="0" w:color="auto"/>
                                    <w:left w:val="none" w:sz="0" w:space="0" w:color="auto"/>
                                    <w:bottom w:val="none" w:sz="0" w:space="0" w:color="auto"/>
                                    <w:right w:val="none" w:sz="0" w:space="0" w:color="auto"/>
                                  </w:divBdr>
                                </w:div>
                              </w:divsChild>
                            </w:div>
                            <w:div w:id="2132743232">
                              <w:marLeft w:val="0"/>
                              <w:marRight w:val="0"/>
                              <w:marTop w:val="0"/>
                              <w:marBottom w:val="0"/>
                              <w:divBdr>
                                <w:top w:val="none" w:sz="0" w:space="0" w:color="auto"/>
                                <w:left w:val="none" w:sz="0" w:space="0" w:color="auto"/>
                                <w:bottom w:val="none" w:sz="0" w:space="0" w:color="auto"/>
                                <w:right w:val="none" w:sz="0" w:space="0" w:color="auto"/>
                              </w:divBdr>
                              <w:divsChild>
                                <w:div w:id="5197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2379">
                      <w:marLeft w:val="0"/>
                      <w:marRight w:val="0"/>
                      <w:marTop w:val="0"/>
                      <w:marBottom w:val="0"/>
                      <w:divBdr>
                        <w:top w:val="none" w:sz="0" w:space="0" w:color="auto"/>
                        <w:left w:val="none" w:sz="0" w:space="0" w:color="auto"/>
                        <w:bottom w:val="none" w:sz="0" w:space="0" w:color="auto"/>
                        <w:right w:val="none" w:sz="0" w:space="0" w:color="auto"/>
                      </w:divBdr>
                      <w:divsChild>
                        <w:div w:id="10292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1134">
          <w:marLeft w:val="0"/>
          <w:marRight w:val="0"/>
          <w:marTop w:val="0"/>
          <w:marBottom w:val="0"/>
          <w:divBdr>
            <w:top w:val="none" w:sz="0" w:space="0" w:color="auto"/>
            <w:left w:val="none" w:sz="0" w:space="0" w:color="auto"/>
            <w:bottom w:val="none" w:sz="0" w:space="0" w:color="auto"/>
            <w:right w:val="none" w:sz="0" w:space="0" w:color="auto"/>
          </w:divBdr>
          <w:divsChild>
            <w:div w:id="650064863">
              <w:marLeft w:val="0"/>
              <w:marRight w:val="0"/>
              <w:marTop w:val="0"/>
              <w:marBottom w:val="0"/>
              <w:divBdr>
                <w:top w:val="none" w:sz="0" w:space="0" w:color="auto"/>
                <w:left w:val="none" w:sz="0" w:space="0" w:color="auto"/>
                <w:bottom w:val="none" w:sz="0" w:space="0" w:color="auto"/>
                <w:right w:val="none" w:sz="0" w:space="0" w:color="auto"/>
              </w:divBdr>
              <w:divsChild>
                <w:div w:id="1649356278">
                  <w:marLeft w:val="0"/>
                  <w:marRight w:val="0"/>
                  <w:marTop w:val="0"/>
                  <w:marBottom w:val="0"/>
                  <w:divBdr>
                    <w:top w:val="none" w:sz="0" w:space="0" w:color="auto"/>
                    <w:left w:val="none" w:sz="0" w:space="0" w:color="auto"/>
                    <w:bottom w:val="none" w:sz="0" w:space="0" w:color="auto"/>
                    <w:right w:val="none" w:sz="0" w:space="0" w:color="auto"/>
                  </w:divBdr>
                  <w:divsChild>
                    <w:div w:id="858936719">
                      <w:marLeft w:val="0"/>
                      <w:marRight w:val="0"/>
                      <w:marTop w:val="0"/>
                      <w:marBottom w:val="0"/>
                      <w:divBdr>
                        <w:top w:val="none" w:sz="0" w:space="0" w:color="auto"/>
                        <w:left w:val="none" w:sz="0" w:space="0" w:color="auto"/>
                        <w:bottom w:val="none" w:sz="0" w:space="0" w:color="auto"/>
                        <w:right w:val="none" w:sz="0" w:space="0" w:color="auto"/>
                      </w:divBdr>
                      <w:divsChild>
                        <w:div w:id="216282344">
                          <w:marLeft w:val="0"/>
                          <w:marRight w:val="0"/>
                          <w:marTop w:val="0"/>
                          <w:marBottom w:val="0"/>
                          <w:divBdr>
                            <w:top w:val="none" w:sz="0" w:space="0" w:color="auto"/>
                            <w:left w:val="none" w:sz="0" w:space="0" w:color="auto"/>
                            <w:bottom w:val="none" w:sz="0" w:space="0" w:color="auto"/>
                            <w:right w:val="none" w:sz="0" w:space="0" w:color="auto"/>
                          </w:divBdr>
                          <w:divsChild>
                            <w:div w:id="1279727043">
                              <w:marLeft w:val="0"/>
                              <w:marRight w:val="0"/>
                              <w:marTop w:val="0"/>
                              <w:marBottom w:val="0"/>
                              <w:divBdr>
                                <w:top w:val="none" w:sz="0" w:space="0" w:color="auto"/>
                                <w:left w:val="none" w:sz="0" w:space="0" w:color="auto"/>
                                <w:bottom w:val="none" w:sz="0" w:space="0" w:color="auto"/>
                                <w:right w:val="none" w:sz="0" w:space="0" w:color="auto"/>
                              </w:divBdr>
                              <w:divsChild>
                                <w:div w:id="1772428412">
                                  <w:marLeft w:val="0"/>
                                  <w:marRight w:val="0"/>
                                  <w:marTop w:val="0"/>
                                  <w:marBottom w:val="0"/>
                                  <w:divBdr>
                                    <w:top w:val="none" w:sz="0" w:space="0" w:color="auto"/>
                                    <w:left w:val="none" w:sz="0" w:space="0" w:color="auto"/>
                                    <w:bottom w:val="none" w:sz="0" w:space="0" w:color="auto"/>
                                    <w:right w:val="none" w:sz="0" w:space="0" w:color="auto"/>
                                  </w:divBdr>
                                </w:div>
                              </w:divsChild>
                            </w:div>
                            <w:div w:id="2067215527">
                              <w:marLeft w:val="0"/>
                              <w:marRight w:val="0"/>
                              <w:marTop w:val="0"/>
                              <w:marBottom w:val="0"/>
                              <w:divBdr>
                                <w:top w:val="none" w:sz="0" w:space="0" w:color="auto"/>
                                <w:left w:val="none" w:sz="0" w:space="0" w:color="auto"/>
                                <w:bottom w:val="none" w:sz="0" w:space="0" w:color="auto"/>
                                <w:right w:val="none" w:sz="0" w:space="0" w:color="auto"/>
                              </w:divBdr>
                              <w:divsChild>
                                <w:div w:id="4815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63538">
                  <w:marLeft w:val="0"/>
                  <w:marRight w:val="0"/>
                  <w:marTop w:val="0"/>
                  <w:marBottom w:val="0"/>
                  <w:divBdr>
                    <w:top w:val="none" w:sz="0" w:space="0" w:color="auto"/>
                    <w:left w:val="none" w:sz="0" w:space="0" w:color="auto"/>
                    <w:bottom w:val="none" w:sz="0" w:space="0" w:color="auto"/>
                    <w:right w:val="none" w:sz="0" w:space="0" w:color="auto"/>
                  </w:divBdr>
                  <w:divsChild>
                    <w:div w:id="914514454">
                      <w:marLeft w:val="0"/>
                      <w:marRight w:val="0"/>
                      <w:marTop w:val="0"/>
                      <w:marBottom w:val="0"/>
                      <w:divBdr>
                        <w:top w:val="none" w:sz="0" w:space="0" w:color="auto"/>
                        <w:left w:val="none" w:sz="0" w:space="0" w:color="auto"/>
                        <w:bottom w:val="none" w:sz="0" w:space="0" w:color="auto"/>
                        <w:right w:val="none" w:sz="0" w:space="0" w:color="auto"/>
                      </w:divBdr>
                      <w:divsChild>
                        <w:div w:id="1816070016">
                          <w:marLeft w:val="0"/>
                          <w:marRight w:val="0"/>
                          <w:marTop w:val="0"/>
                          <w:marBottom w:val="0"/>
                          <w:divBdr>
                            <w:top w:val="none" w:sz="0" w:space="0" w:color="auto"/>
                            <w:left w:val="none" w:sz="0" w:space="0" w:color="auto"/>
                            <w:bottom w:val="none" w:sz="0" w:space="0" w:color="auto"/>
                            <w:right w:val="none" w:sz="0" w:space="0" w:color="auto"/>
                          </w:divBdr>
                          <w:divsChild>
                            <w:div w:id="1375428563">
                              <w:marLeft w:val="0"/>
                              <w:marRight w:val="0"/>
                              <w:marTop w:val="0"/>
                              <w:marBottom w:val="0"/>
                              <w:divBdr>
                                <w:top w:val="none" w:sz="0" w:space="0" w:color="auto"/>
                                <w:left w:val="none" w:sz="0" w:space="0" w:color="auto"/>
                                <w:bottom w:val="none" w:sz="0" w:space="0" w:color="auto"/>
                                <w:right w:val="none" w:sz="0" w:space="0" w:color="auto"/>
                              </w:divBdr>
                              <w:divsChild>
                                <w:div w:id="1242645694">
                                  <w:marLeft w:val="0"/>
                                  <w:marRight w:val="0"/>
                                  <w:marTop w:val="0"/>
                                  <w:marBottom w:val="0"/>
                                  <w:divBdr>
                                    <w:top w:val="none" w:sz="0" w:space="0" w:color="auto"/>
                                    <w:left w:val="none" w:sz="0" w:space="0" w:color="auto"/>
                                    <w:bottom w:val="none" w:sz="0" w:space="0" w:color="auto"/>
                                    <w:right w:val="none" w:sz="0" w:space="0" w:color="auto"/>
                                  </w:divBdr>
                                </w:div>
                              </w:divsChild>
                            </w:div>
                            <w:div w:id="531695776">
                              <w:marLeft w:val="0"/>
                              <w:marRight w:val="0"/>
                              <w:marTop w:val="0"/>
                              <w:marBottom w:val="0"/>
                              <w:divBdr>
                                <w:top w:val="none" w:sz="0" w:space="0" w:color="auto"/>
                                <w:left w:val="none" w:sz="0" w:space="0" w:color="auto"/>
                                <w:bottom w:val="none" w:sz="0" w:space="0" w:color="auto"/>
                                <w:right w:val="none" w:sz="0" w:space="0" w:color="auto"/>
                              </w:divBdr>
                              <w:divsChild>
                                <w:div w:id="14062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5442">
                  <w:marLeft w:val="0"/>
                  <w:marRight w:val="0"/>
                  <w:marTop w:val="0"/>
                  <w:marBottom w:val="0"/>
                  <w:divBdr>
                    <w:top w:val="none" w:sz="0" w:space="0" w:color="auto"/>
                    <w:left w:val="none" w:sz="0" w:space="0" w:color="auto"/>
                    <w:bottom w:val="none" w:sz="0" w:space="0" w:color="auto"/>
                    <w:right w:val="none" w:sz="0" w:space="0" w:color="auto"/>
                  </w:divBdr>
                  <w:divsChild>
                    <w:div w:id="1597055443">
                      <w:marLeft w:val="0"/>
                      <w:marRight w:val="0"/>
                      <w:marTop w:val="0"/>
                      <w:marBottom w:val="0"/>
                      <w:divBdr>
                        <w:top w:val="none" w:sz="0" w:space="0" w:color="auto"/>
                        <w:left w:val="none" w:sz="0" w:space="0" w:color="auto"/>
                        <w:bottom w:val="none" w:sz="0" w:space="0" w:color="auto"/>
                        <w:right w:val="none" w:sz="0" w:space="0" w:color="auto"/>
                      </w:divBdr>
                      <w:divsChild>
                        <w:div w:id="1537347197">
                          <w:marLeft w:val="0"/>
                          <w:marRight w:val="0"/>
                          <w:marTop w:val="0"/>
                          <w:marBottom w:val="0"/>
                          <w:divBdr>
                            <w:top w:val="none" w:sz="0" w:space="0" w:color="auto"/>
                            <w:left w:val="none" w:sz="0" w:space="0" w:color="auto"/>
                            <w:bottom w:val="none" w:sz="0" w:space="0" w:color="auto"/>
                            <w:right w:val="none" w:sz="0" w:space="0" w:color="auto"/>
                          </w:divBdr>
                          <w:divsChild>
                            <w:div w:id="828324187">
                              <w:marLeft w:val="0"/>
                              <w:marRight w:val="0"/>
                              <w:marTop w:val="0"/>
                              <w:marBottom w:val="0"/>
                              <w:divBdr>
                                <w:top w:val="none" w:sz="0" w:space="0" w:color="auto"/>
                                <w:left w:val="none" w:sz="0" w:space="0" w:color="auto"/>
                                <w:bottom w:val="none" w:sz="0" w:space="0" w:color="auto"/>
                                <w:right w:val="none" w:sz="0" w:space="0" w:color="auto"/>
                              </w:divBdr>
                              <w:divsChild>
                                <w:div w:id="945581605">
                                  <w:marLeft w:val="0"/>
                                  <w:marRight w:val="0"/>
                                  <w:marTop w:val="0"/>
                                  <w:marBottom w:val="0"/>
                                  <w:divBdr>
                                    <w:top w:val="none" w:sz="0" w:space="0" w:color="auto"/>
                                    <w:left w:val="none" w:sz="0" w:space="0" w:color="auto"/>
                                    <w:bottom w:val="none" w:sz="0" w:space="0" w:color="auto"/>
                                    <w:right w:val="none" w:sz="0" w:space="0" w:color="auto"/>
                                  </w:divBdr>
                                </w:div>
                              </w:divsChild>
                            </w:div>
                            <w:div w:id="2019502078">
                              <w:marLeft w:val="0"/>
                              <w:marRight w:val="0"/>
                              <w:marTop w:val="0"/>
                              <w:marBottom w:val="0"/>
                              <w:divBdr>
                                <w:top w:val="none" w:sz="0" w:space="0" w:color="auto"/>
                                <w:left w:val="none" w:sz="0" w:space="0" w:color="auto"/>
                                <w:bottom w:val="none" w:sz="0" w:space="0" w:color="auto"/>
                                <w:right w:val="none" w:sz="0" w:space="0" w:color="auto"/>
                              </w:divBdr>
                              <w:divsChild>
                                <w:div w:id="19200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23164">
                  <w:marLeft w:val="0"/>
                  <w:marRight w:val="0"/>
                  <w:marTop w:val="0"/>
                  <w:marBottom w:val="0"/>
                  <w:divBdr>
                    <w:top w:val="none" w:sz="0" w:space="0" w:color="auto"/>
                    <w:left w:val="none" w:sz="0" w:space="0" w:color="auto"/>
                    <w:bottom w:val="none" w:sz="0" w:space="0" w:color="auto"/>
                    <w:right w:val="none" w:sz="0" w:space="0" w:color="auto"/>
                  </w:divBdr>
                  <w:divsChild>
                    <w:div w:id="677391285">
                      <w:marLeft w:val="0"/>
                      <w:marRight w:val="0"/>
                      <w:marTop w:val="0"/>
                      <w:marBottom w:val="0"/>
                      <w:divBdr>
                        <w:top w:val="none" w:sz="0" w:space="0" w:color="auto"/>
                        <w:left w:val="none" w:sz="0" w:space="0" w:color="auto"/>
                        <w:bottom w:val="none" w:sz="0" w:space="0" w:color="auto"/>
                        <w:right w:val="none" w:sz="0" w:space="0" w:color="auto"/>
                      </w:divBdr>
                      <w:divsChild>
                        <w:div w:id="1781994702">
                          <w:marLeft w:val="0"/>
                          <w:marRight w:val="0"/>
                          <w:marTop w:val="0"/>
                          <w:marBottom w:val="0"/>
                          <w:divBdr>
                            <w:top w:val="none" w:sz="0" w:space="0" w:color="auto"/>
                            <w:left w:val="none" w:sz="0" w:space="0" w:color="auto"/>
                            <w:bottom w:val="none" w:sz="0" w:space="0" w:color="auto"/>
                            <w:right w:val="none" w:sz="0" w:space="0" w:color="auto"/>
                          </w:divBdr>
                          <w:divsChild>
                            <w:div w:id="237638392">
                              <w:marLeft w:val="0"/>
                              <w:marRight w:val="0"/>
                              <w:marTop w:val="0"/>
                              <w:marBottom w:val="0"/>
                              <w:divBdr>
                                <w:top w:val="none" w:sz="0" w:space="0" w:color="auto"/>
                                <w:left w:val="none" w:sz="0" w:space="0" w:color="auto"/>
                                <w:bottom w:val="none" w:sz="0" w:space="0" w:color="auto"/>
                                <w:right w:val="none" w:sz="0" w:space="0" w:color="auto"/>
                              </w:divBdr>
                              <w:divsChild>
                                <w:div w:id="1933972111">
                                  <w:marLeft w:val="0"/>
                                  <w:marRight w:val="0"/>
                                  <w:marTop w:val="0"/>
                                  <w:marBottom w:val="0"/>
                                  <w:divBdr>
                                    <w:top w:val="none" w:sz="0" w:space="0" w:color="auto"/>
                                    <w:left w:val="none" w:sz="0" w:space="0" w:color="auto"/>
                                    <w:bottom w:val="none" w:sz="0" w:space="0" w:color="auto"/>
                                    <w:right w:val="none" w:sz="0" w:space="0" w:color="auto"/>
                                  </w:divBdr>
                                </w:div>
                              </w:divsChild>
                            </w:div>
                            <w:div w:id="795682598">
                              <w:marLeft w:val="0"/>
                              <w:marRight w:val="0"/>
                              <w:marTop w:val="0"/>
                              <w:marBottom w:val="0"/>
                              <w:divBdr>
                                <w:top w:val="none" w:sz="0" w:space="0" w:color="auto"/>
                                <w:left w:val="none" w:sz="0" w:space="0" w:color="auto"/>
                                <w:bottom w:val="none" w:sz="0" w:space="0" w:color="auto"/>
                                <w:right w:val="none" w:sz="0" w:space="0" w:color="auto"/>
                              </w:divBdr>
                              <w:divsChild>
                                <w:div w:id="925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35021">
                  <w:marLeft w:val="0"/>
                  <w:marRight w:val="0"/>
                  <w:marTop w:val="0"/>
                  <w:marBottom w:val="0"/>
                  <w:divBdr>
                    <w:top w:val="none" w:sz="0" w:space="0" w:color="auto"/>
                    <w:left w:val="none" w:sz="0" w:space="0" w:color="auto"/>
                    <w:bottom w:val="none" w:sz="0" w:space="0" w:color="auto"/>
                    <w:right w:val="none" w:sz="0" w:space="0" w:color="auto"/>
                  </w:divBdr>
                  <w:divsChild>
                    <w:div w:id="360055594">
                      <w:marLeft w:val="0"/>
                      <w:marRight w:val="0"/>
                      <w:marTop w:val="0"/>
                      <w:marBottom w:val="0"/>
                      <w:divBdr>
                        <w:top w:val="none" w:sz="0" w:space="0" w:color="auto"/>
                        <w:left w:val="none" w:sz="0" w:space="0" w:color="auto"/>
                        <w:bottom w:val="none" w:sz="0" w:space="0" w:color="auto"/>
                        <w:right w:val="none" w:sz="0" w:space="0" w:color="auto"/>
                      </w:divBdr>
                      <w:divsChild>
                        <w:div w:id="88622299">
                          <w:marLeft w:val="0"/>
                          <w:marRight w:val="0"/>
                          <w:marTop w:val="0"/>
                          <w:marBottom w:val="0"/>
                          <w:divBdr>
                            <w:top w:val="none" w:sz="0" w:space="0" w:color="auto"/>
                            <w:left w:val="none" w:sz="0" w:space="0" w:color="auto"/>
                            <w:bottom w:val="none" w:sz="0" w:space="0" w:color="auto"/>
                            <w:right w:val="none" w:sz="0" w:space="0" w:color="auto"/>
                          </w:divBdr>
                          <w:divsChild>
                            <w:div w:id="1622762118">
                              <w:marLeft w:val="0"/>
                              <w:marRight w:val="0"/>
                              <w:marTop w:val="0"/>
                              <w:marBottom w:val="0"/>
                              <w:divBdr>
                                <w:top w:val="none" w:sz="0" w:space="0" w:color="auto"/>
                                <w:left w:val="none" w:sz="0" w:space="0" w:color="auto"/>
                                <w:bottom w:val="none" w:sz="0" w:space="0" w:color="auto"/>
                                <w:right w:val="none" w:sz="0" w:space="0" w:color="auto"/>
                              </w:divBdr>
                              <w:divsChild>
                                <w:div w:id="1030060517">
                                  <w:marLeft w:val="0"/>
                                  <w:marRight w:val="0"/>
                                  <w:marTop w:val="0"/>
                                  <w:marBottom w:val="0"/>
                                  <w:divBdr>
                                    <w:top w:val="none" w:sz="0" w:space="0" w:color="auto"/>
                                    <w:left w:val="none" w:sz="0" w:space="0" w:color="auto"/>
                                    <w:bottom w:val="none" w:sz="0" w:space="0" w:color="auto"/>
                                    <w:right w:val="none" w:sz="0" w:space="0" w:color="auto"/>
                                  </w:divBdr>
                                </w:div>
                              </w:divsChild>
                            </w:div>
                            <w:div w:id="785193409">
                              <w:marLeft w:val="0"/>
                              <w:marRight w:val="0"/>
                              <w:marTop w:val="0"/>
                              <w:marBottom w:val="0"/>
                              <w:divBdr>
                                <w:top w:val="none" w:sz="0" w:space="0" w:color="auto"/>
                                <w:left w:val="none" w:sz="0" w:space="0" w:color="auto"/>
                                <w:bottom w:val="none" w:sz="0" w:space="0" w:color="auto"/>
                                <w:right w:val="none" w:sz="0" w:space="0" w:color="auto"/>
                              </w:divBdr>
                              <w:divsChild>
                                <w:div w:id="14550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59551">
                  <w:marLeft w:val="0"/>
                  <w:marRight w:val="0"/>
                  <w:marTop w:val="0"/>
                  <w:marBottom w:val="0"/>
                  <w:divBdr>
                    <w:top w:val="none" w:sz="0" w:space="0" w:color="auto"/>
                    <w:left w:val="none" w:sz="0" w:space="0" w:color="auto"/>
                    <w:bottom w:val="none" w:sz="0" w:space="0" w:color="auto"/>
                    <w:right w:val="none" w:sz="0" w:space="0" w:color="auto"/>
                  </w:divBdr>
                  <w:divsChild>
                    <w:div w:id="1081148088">
                      <w:marLeft w:val="0"/>
                      <w:marRight w:val="0"/>
                      <w:marTop w:val="0"/>
                      <w:marBottom w:val="0"/>
                      <w:divBdr>
                        <w:top w:val="none" w:sz="0" w:space="0" w:color="auto"/>
                        <w:left w:val="none" w:sz="0" w:space="0" w:color="auto"/>
                        <w:bottom w:val="none" w:sz="0" w:space="0" w:color="auto"/>
                        <w:right w:val="none" w:sz="0" w:space="0" w:color="auto"/>
                      </w:divBdr>
                      <w:divsChild>
                        <w:div w:id="1283536865">
                          <w:marLeft w:val="0"/>
                          <w:marRight w:val="0"/>
                          <w:marTop w:val="0"/>
                          <w:marBottom w:val="0"/>
                          <w:divBdr>
                            <w:top w:val="none" w:sz="0" w:space="0" w:color="auto"/>
                            <w:left w:val="none" w:sz="0" w:space="0" w:color="auto"/>
                            <w:bottom w:val="none" w:sz="0" w:space="0" w:color="auto"/>
                            <w:right w:val="none" w:sz="0" w:space="0" w:color="auto"/>
                          </w:divBdr>
                          <w:divsChild>
                            <w:div w:id="1259488614">
                              <w:marLeft w:val="0"/>
                              <w:marRight w:val="0"/>
                              <w:marTop w:val="0"/>
                              <w:marBottom w:val="0"/>
                              <w:divBdr>
                                <w:top w:val="none" w:sz="0" w:space="0" w:color="auto"/>
                                <w:left w:val="none" w:sz="0" w:space="0" w:color="auto"/>
                                <w:bottom w:val="none" w:sz="0" w:space="0" w:color="auto"/>
                                <w:right w:val="none" w:sz="0" w:space="0" w:color="auto"/>
                              </w:divBdr>
                              <w:divsChild>
                                <w:div w:id="199436333">
                                  <w:marLeft w:val="0"/>
                                  <w:marRight w:val="0"/>
                                  <w:marTop w:val="0"/>
                                  <w:marBottom w:val="0"/>
                                  <w:divBdr>
                                    <w:top w:val="none" w:sz="0" w:space="0" w:color="auto"/>
                                    <w:left w:val="none" w:sz="0" w:space="0" w:color="auto"/>
                                    <w:bottom w:val="none" w:sz="0" w:space="0" w:color="auto"/>
                                    <w:right w:val="none" w:sz="0" w:space="0" w:color="auto"/>
                                  </w:divBdr>
                                </w:div>
                              </w:divsChild>
                            </w:div>
                            <w:div w:id="1323893245">
                              <w:marLeft w:val="0"/>
                              <w:marRight w:val="0"/>
                              <w:marTop w:val="0"/>
                              <w:marBottom w:val="0"/>
                              <w:divBdr>
                                <w:top w:val="none" w:sz="0" w:space="0" w:color="auto"/>
                                <w:left w:val="none" w:sz="0" w:space="0" w:color="auto"/>
                                <w:bottom w:val="none" w:sz="0" w:space="0" w:color="auto"/>
                                <w:right w:val="none" w:sz="0" w:space="0" w:color="auto"/>
                              </w:divBdr>
                              <w:divsChild>
                                <w:div w:id="17852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5372">
                  <w:marLeft w:val="0"/>
                  <w:marRight w:val="0"/>
                  <w:marTop w:val="0"/>
                  <w:marBottom w:val="0"/>
                  <w:divBdr>
                    <w:top w:val="none" w:sz="0" w:space="0" w:color="auto"/>
                    <w:left w:val="none" w:sz="0" w:space="0" w:color="auto"/>
                    <w:bottom w:val="none" w:sz="0" w:space="0" w:color="auto"/>
                    <w:right w:val="none" w:sz="0" w:space="0" w:color="auto"/>
                  </w:divBdr>
                  <w:divsChild>
                    <w:div w:id="1552573714">
                      <w:marLeft w:val="0"/>
                      <w:marRight w:val="0"/>
                      <w:marTop w:val="0"/>
                      <w:marBottom w:val="0"/>
                      <w:divBdr>
                        <w:top w:val="none" w:sz="0" w:space="0" w:color="auto"/>
                        <w:left w:val="none" w:sz="0" w:space="0" w:color="auto"/>
                        <w:bottom w:val="none" w:sz="0" w:space="0" w:color="auto"/>
                        <w:right w:val="none" w:sz="0" w:space="0" w:color="auto"/>
                      </w:divBdr>
                      <w:divsChild>
                        <w:div w:id="1137919964">
                          <w:marLeft w:val="0"/>
                          <w:marRight w:val="0"/>
                          <w:marTop w:val="0"/>
                          <w:marBottom w:val="0"/>
                          <w:divBdr>
                            <w:top w:val="none" w:sz="0" w:space="0" w:color="auto"/>
                            <w:left w:val="none" w:sz="0" w:space="0" w:color="auto"/>
                            <w:bottom w:val="none" w:sz="0" w:space="0" w:color="auto"/>
                            <w:right w:val="none" w:sz="0" w:space="0" w:color="auto"/>
                          </w:divBdr>
                          <w:divsChild>
                            <w:div w:id="1682929342">
                              <w:marLeft w:val="0"/>
                              <w:marRight w:val="0"/>
                              <w:marTop w:val="0"/>
                              <w:marBottom w:val="0"/>
                              <w:divBdr>
                                <w:top w:val="none" w:sz="0" w:space="0" w:color="auto"/>
                                <w:left w:val="none" w:sz="0" w:space="0" w:color="auto"/>
                                <w:bottom w:val="none" w:sz="0" w:space="0" w:color="auto"/>
                                <w:right w:val="none" w:sz="0" w:space="0" w:color="auto"/>
                              </w:divBdr>
                              <w:divsChild>
                                <w:div w:id="541020869">
                                  <w:marLeft w:val="0"/>
                                  <w:marRight w:val="0"/>
                                  <w:marTop w:val="0"/>
                                  <w:marBottom w:val="0"/>
                                  <w:divBdr>
                                    <w:top w:val="none" w:sz="0" w:space="0" w:color="auto"/>
                                    <w:left w:val="none" w:sz="0" w:space="0" w:color="auto"/>
                                    <w:bottom w:val="none" w:sz="0" w:space="0" w:color="auto"/>
                                    <w:right w:val="none" w:sz="0" w:space="0" w:color="auto"/>
                                  </w:divBdr>
                                </w:div>
                              </w:divsChild>
                            </w:div>
                            <w:div w:id="1872187279">
                              <w:marLeft w:val="0"/>
                              <w:marRight w:val="0"/>
                              <w:marTop w:val="0"/>
                              <w:marBottom w:val="0"/>
                              <w:divBdr>
                                <w:top w:val="none" w:sz="0" w:space="0" w:color="auto"/>
                                <w:left w:val="none" w:sz="0" w:space="0" w:color="auto"/>
                                <w:bottom w:val="none" w:sz="0" w:space="0" w:color="auto"/>
                                <w:right w:val="none" w:sz="0" w:space="0" w:color="auto"/>
                              </w:divBdr>
                              <w:divsChild>
                                <w:div w:id="19241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44826">
                  <w:marLeft w:val="0"/>
                  <w:marRight w:val="0"/>
                  <w:marTop w:val="0"/>
                  <w:marBottom w:val="0"/>
                  <w:divBdr>
                    <w:top w:val="none" w:sz="0" w:space="0" w:color="auto"/>
                    <w:left w:val="none" w:sz="0" w:space="0" w:color="auto"/>
                    <w:bottom w:val="none" w:sz="0" w:space="0" w:color="auto"/>
                    <w:right w:val="none" w:sz="0" w:space="0" w:color="auto"/>
                  </w:divBdr>
                  <w:divsChild>
                    <w:div w:id="798835888">
                      <w:marLeft w:val="0"/>
                      <w:marRight w:val="0"/>
                      <w:marTop w:val="0"/>
                      <w:marBottom w:val="0"/>
                      <w:divBdr>
                        <w:top w:val="none" w:sz="0" w:space="0" w:color="auto"/>
                        <w:left w:val="none" w:sz="0" w:space="0" w:color="auto"/>
                        <w:bottom w:val="none" w:sz="0" w:space="0" w:color="auto"/>
                        <w:right w:val="none" w:sz="0" w:space="0" w:color="auto"/>
                      </w:divBdr>
                      <w:divsChild>
                        <w:div w:id="1238172877">
                          <w:marLeft w:val="0"/>
                          <w:marRight w:val="0"/>
                          <w:marTop w:val="0"/>
                          <w:marBottom w:val="0"/>
                          <w:divBdr>
                            <w:top w:val="none" w:sz="0" w:space="0" w:color="auto"/>
                            <w:left w:val="none" w:sz="0" w:space="0" w:color="auto"/>
                            <w:bottom w:val="none" w:sz="0" w:space="0" w:color="auto"/>
                            <w:right w:val="none" w:sz="0" w:space="0" w:color="auto"/>
                          </w:divBdr>
                          <w:divsChild>
                            <w:div w:id="1593926822">
                              <w:marLeft w:val="0"/>
                              <w:marRight w:val="0"/>
                              <w:marTop w:val="0"/>
                              <w:marBottom w:val="0"/>
                              <w:divBdr>
                                <w:top w:val="none" w:sz="0" w:space="0" w:color="auto"/>
                                <w:left w:val="none" w:sz="0" w:space="0" w:color="auto"/>
                                <w:bottom w:val="none" w:sz="0" w:space="0" w:color="auto"/>
                                <w:right w:val="none" w:sz="0" w:space="0" w:color="auto"/>
                              </w:divBdr>
                              <w:divsChild>
                                <w:div w:id="1859270952">
                                  <w:marLeft w:val="0"/>
                                  <w:marRight w:val="0"/>
                                  <w:marTop w:val="0"/>
                                  <w:marBottom w:val="0"/>
                                  <w:divBdr>
                                    <w:top w:val="none" w:sz="0" w:space="0" w:color="auto"/>
                                    <w:left w:val="none" w:sz="0" w:space="0" w:color="auto"/>
                                    <w:bottom w:val="none" w:sz="0" w:space="0" w:color="auto"/>
                                    <w:right w:val="none" w:sz="0" w:space="0" w:color="auto"/>
                                  </w:divBdr>
                                </w:div>
                              </w:divsChild>
                            </w:div>
                            <w:div w:id="619922071">
                              <w:marLeft w:val="0"/>
                              <w:marRight w:val="0"/>
                              <w:marTop w:val="0"/>
                              <w:marBottom w:val="0"/>
                              <w:divBdr>
                                <w:top w:val="none" w:sz="0" w:space="0" w:color="auto"/>
                                <w:left w:val="none" w:sz="0" w:space="0" w:color="auto"/>
                                <w:bottom w:val="none" w:sz="0" w:space="0" w:color="auto"/>
                                <w:right w:val="none" w:sz="0" w:space="0" w:color="auto"/>
                              </w:divBdr>
                              <w:divsChild>
                                <w:div w:id="13817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47126">
                  <w:marLeft w:val="0"/>
                  <w:marRight w:val="0"/>
                  <w:marTop w:val="0"/>
                  <w:marBottom w:val="0"/>
                  <w:divBdr>
                    <w:top w:val="none" w:sz="0" w:space="0" w:color="auto"/>
                    <w:left w:val="none" w:sz="0" w:space="0" w:color="auto"/>
                    <w:bottom w:val="none" w:sz="0" w:space="0" w:color="auto"/>
                    <w:right w:val="none" w:sz="0" w:space="0" w:color="auto"/>
                  </w:divBdr>
                  <w:divsChild>
                    <w:div w:id="1622833612">
                      <w:marLeft w:val="0"/>
                      <w:marRight w:val="0"/>
                      <w:marTop w:val="0"/>
                      <w:marBottom w:val="0"/>
                      <w:divBdr>
                        <w:top w:val="none" w:sz="0" w:space="0" w:color="auto"/>
                        <w:left w:val="none" w:sz="0" w:space="0" w:color="auto"/>
                        <w:bottom w:val="none" w:sz="0" w:space="0" w:color="auto"/>
                        <w:right w:val="none" w:sz="0" w:space="0" w:color="auto"/>
                      </w:divBdr>
                      <w:divsChild>
                        <w:div w:id="687828639">
                          <w:marLeft w:val="0"/>
                          <w:marRight w:val="0"/>
                          <w:marTop w:val="0"/>
                          <w:marBottom w:val="0"/>
                          <w:divBdr>
                            <w:top w:val="none" w:sz="0" w:space="0" w:color="auto"/>
                            <w:left w:val="none" w:sz="0" w:space="0" w:color="auto"/>
                            <w:bottom w:val="none" w:sz="0" w:space="0" w:color="auto"/>
                            <w:right w:val="none" w:sz="0" w:space="0" w:color="auto"/>
                          </w:divBdr>
                          <w:divsChild>
                            <w:div w:id="11223667">
                              <w:marLeft w:val="0"/>
                              <w:marRight w:val="0"/>
                              <w:marTop w:val="0"/>
                              <w:marBottom w:val="0"/>
                              <w:divBdr>
                                <w:top w:val="none" w:sz="0" w:space="0" w:color="auto"/>
                                <w:left w:val="none" w:sz="0" w:space="0" w:color="auto"/>
                                <w:bottom w:val="none" w:sz="0" w:space="0" w:color="auto"/>
                                <w:right w:val="none" w:sz="0" w:space="0" w:color="auto"/>
                              </w:divBdr>
                              <w:divsChild>
                                <w:div w:id="152070094">
                                  <w:marLeft w:val="0"/>
                                  <w:marRight w:val="0"/>
                                  <w:marTop w:val="0"/>
                                  <w:marBottom w:val="0"/>
                                  <w:divBdr>
                                    <w:top w:val="none" w:sz="0" w:space="0" w:color="auto"/>
                                    <w:left w:val="none" w:sz="0" w:space="0" w:color="auto"/>
                                    <w:bottom w:val="none" w:sz="0" w:space="0" w:color="auto"/>
                                    <w:right w:val="none" w:sz="0" w:space="0" w:color="auto"/>
                                  </w:divBdr>
                                </w:div>
                              </w:divsChild>
                            </w:div>
                            <w:div w:id="1838227853">
                              <w:marLeft w:val="0"/>
                              <w:marRight w:val="0"/>
                              <w:marTop w:val="0"/>
                              <w:marBottom w:val="0"/>
                              <w:divBdr>
                                <w:top w:val="none" w:sz="0" w:space="0" w:color="auto"/>
                                <w:left w:val="none" w:sz="0" w:space="0" w:color="auto"/>
                                <w:bottom w:val="none" w:sz="0" w:space="0" w:color="auto"/>
                                <w:right w:val="none" w:sz="0" w:space="0" w:color="auto"/>
                              </w:divBdr>
                              <w:divsChild>
                                <w:div w:id="11190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38396">
                  <w:marLeft w:val="0"/>
                  <w:marRight w:val="0"/>
                  <w:marTop w:val="0"/>
                  <w:marBottom w:val="0"/>
                  <w:divBdr>
                    <w:top w:val="none" w:sz="0" w:space="0" w:color="auto"/>
                    <w:left w:val="none" w:sz="0" w:space="0" w:color="auto"/>
                    <w:bottom w:val="none" w:sz="0" w:space="0" w:color="auto"/>
                    <w:right w:val="none" w:sz="0" w:space="0" w:color="auto"/>
                  </w:divBdr>
                  <w:divsChild>
                    <w:div w:id="989558619">
                      <w:marLeft w:val="0"/>
                      <w:marRight w:val="0"/>
                      <w:marTop w:val="0"/>
                      <w:marBottom w:val="0"/>
                      <w:divBdr>
                        <w:top w:val="none" w:sz="0" w:space="0" w:color="auto"/>
                        <w:left w:val="none" w:sz="0" w:space="0" w:color="auto"/>
                        <w:bottom w:val="none" w:sz="0" w:space="0" w:color="auto"/>
                        <w:right w:val="none" w:sz="0" w:space="0" w:color="auto"/>
                      </w:divBdr>
                      <w:divsChild>
                        <w:div w:id="1625309160">
                          <w:marLeft w:val="0"/>
                          <w:marRight w:val="0"/>
                          <w:marTop w:val="0"/>
                          <w:marBottom w:val="0"/>
                          <w:divBdr>
                            <w:top w:val="none" w:sz="0" w:space="0" w:color="auto"/>
                            <w:left w:val="none" w:sz="0" w:space="0" w:color="auto"/>
                            <w:bottom w:val="none" w:sz="0" w:space="0" w:color="auto"/>
                            <w:right w:val="none" w:sz="0" w:space="0" w:color="auto"/>
                          </w:divBdr>
                          <w:divsChild>
                            <w:div w:id="265427471">
                              <w:marLeft w:val="0"/>
                              <w:marRight w:val="0"/>
                              <w:marTop w:val="0"/>
                              <w:marBottom w:val="0"/>
                              <w:divBdr>
                                <w:top w:val="none" w:sz="0" w:space="0" w:color="auto"/>
                                <w:left w:val="none" w:sz="0" w:space="0" w:color="auto"/>
                                <w:bottom w:val="none" w:sz="0" w:space="0" w:color="auto"/>
                                <w:right w:val="none" w:sz="0" w:space="0" w:color="auto"/>
                              </w:divBdr>
                              <w:divsChild>
                                <w:div w:id="2047296013">
                                  <w:marLeft w:val="0"/>
                                  <w:marRight w:val="0"/>
                                  <w:marTop w:val="0"/>
                                  <w:marBottom w:val="0"/>
                                  <w:divBdr>
                                    <w:top w:val="none" w:sz="0" w:space="0" w:color="auto"/>
                                    <w:left w:val="none" w:sz="0" w:space="0" w:color="auto"/>
                                    <w:bottom w:val="none" w:sz="0" w:space="0" w:color="auto"/>
                                    <w:right w:val="none" w:sz="0" w:space="0" w:color="auto"/>
                                  </w:divBdr>
                                </w:div>
                              </w:divsChild>
                            </w:div>
                            <w:div w:id="930891366">
                              <w:marLeft w:val="0"/>
                              <w:marRight w:val="0"/>
                              <w:marTop w:val="0"/>
                              <w:marBottom w:val="0"/>
                              <w:divBdr>
                                <w:top w:val="none" w:sz="0" w:space="0" w:color="auto"/>
                                <w:left w:val="none" w:sz="0" w:space="0" w:color="auto"/>
                                <w:bottom w:val="none" w:sz="0" w:space="0" w:color="auto"/>
                                <w:right w:val="none" w:sz="0" w:space="0" w:color="auto"/>
                              </w:divBdr>
                              <w:divsChild>
                                <w:div w:id="9136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2844">
                  <w:marLeft w:val="0"/>
                  <w:marRight w:val="0"/>
                  <w:marTop w:val="0"/>
                  <w:marBottom w:val="0"/>
                  <w:divBdr>
                    <w:top w:val="none" w:sz="0" w:space="0" w:color="auto"/>
                    <w:left w:val="none" w:sz="0" w:space="0" w:color="auto"/>
                    <w:bottom w:val="none" w:sz="0" w:space="0" w:color="auto"/>
                    <w:right w:val="none" w:sz="0" w:space="0" w:color="auto"/>
                  </w:divBdr>
                  <w:divsChild>
                    <w:div w:id="467404777">
                      <w:marLeft w:val="0"/>
                      <w:marRight w:val="0"/>
                      <w:marTop w:val="0"/>
                      <w:marBottom w:val="0"/>
                      <w:divBdr>
                        <w:top w:val="none" w:sz="0" w:space="0" w:color="auto"/>
                        <w:left w:val="none" w:sz="0" w:space="0" w:color="auto"/>
                        <w:bottom w:val="none" w:sz="0" w:space="0" w:color="auto"/>
                        <w:right w:val="none" w:sz="0" w:space="0" w:color="auto"/>
                      </w:divBdr>
                      <w:divsChild>
                        <w:div w:id="720443728">
                          <w:marLeft w:val="0"/>
                          <w:marRight w:val="0"/>
                          <w:marTop w:val="0"/>
                          <w:marBottom w:val="0"/>
                          <w:divBdr>
                            <w:top w:val="none" w:sz="0" w:space="0" w:color="auto"/>
                            <w:left w:val="none" w:sz="0" w:space="0" w:color="auto"/>
                            <w:bottom w:val="none" w:sz="0" w:space="0" w:color="auto"/>
                            <w:right w:val="none" w:sz="0" w:space="0" w:color="auto"/>
                          </w:divBdr>
                          <w:divsChild>
                            <w:div w:id="1513301829">
                              <w:marLeft w:val="0"/>
                              <w:marRight w:val="0"/>
                              <w:marTop w:val="0"/>
                              <w:marBottom w:val="0"/>
                              <w:divBdr>
                                <w:top w:val="none" w:sz="0" w:space="0" w:color="auto"/>
                                <w:left w:val="none" w:sz="0" w:space="0" w:color="auto"/>
                                <w:bottom w:val="none" w:sz="0" w:space="0" w:color="auto"/>
                                <w:right w:val="none" w:sz="0" w:space="0" w:color="auto"/>
                              </w:divBdr>
                              <w:divsChild>
                                <w:div w:id="2003310002">
                                  <w:marLeft w:val="0"/>
                                  <w:marRight w:val="0"/>
                                  <w:marTop w:val="0"/>
                                  <w:marBottom w:val="0"/>
                                  <w:divBdr>
                                    <w:top w:val="none" w:sz="0" w:space="0" w:color="auto"/>
                                    <w:left w:val="none" w:sz="0" w:space="0" w:color="auto"/>
                                    <w:bottom w:val="none" w:sz="0" w:space="0" w:color="auto"/>
                                    <w:right w:val="none" w:sz="0" w:space="0" w:color="auto"/>
                                  </w:divBdr>
                                </w:div>
                              </w:divsChild>
                            </w:div>
                            <w:div w:id="752508315">
                              <w:marLeft w:val="0"/>
                              <w:marRight w:val="0"/>
                              <w:marTop w:val="0"/>
                              <w:marBottom w:val="0"/>
                              <w:divBdr>
                                <w:top w:val="none" w:sz="0" w:space="0" w:color="auto"/>
                                <w:left w:val="none" w:sz="0" w:space="0" w:color="auto"/>
                                <w:bottom w:val="none" w:sz="0" w:space="0" w:color="auto"/>
                                <w:right w:val="none" w:sz="0" w:space="0" w:color="auto"/>
                              </w:divBdr>
                              <w:divsChild>
                                <w:div w:id="18672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073">
                  <w:marLeft w:val="0"/>
                  <w:marRight w:val="0"/>
                  <w:marTop w:val="0"/>
                  <w:marBottom w:val="0"/>
                  <w:divBdr>
                    <w:top w:val="none" w:sz="0" w:space="0" w:color="auto"/>
                    <w:left w:val="none" w:sz="0" w:space="0" w:color="auto"/>
                    <w:bottom w:val="none" w:sz="0" w:space="0" w:color="auto"/>
                    <w:right w:val="none" w:sz="0" w:space="0" w:color="auto"/>
                  </w:divBdr>
                  <w:divsChild>
                    <w:div w:id="1657418989">
                      <w:marLeft w:val="0"/>
                      <w:marRight w:val="0"/>
                      <w:marTop w:val="0"/>
                      <w:marBottom w:val="0"/>
                      <w:divBdr>
                        <w:top w:val="none" w:sz="0" w:space="0" w:color="auto"/>
                        <w:left w:val="none" w:sz="0" w:space="0" w:color="auto"/>
                        <w:bottom w:val="none" w:sz="0" w:space="0" w:color="auto"/>
                        <w:right w:val="none" w:sz="0" w:space="0" w:color="auto"/>
                      </w:divBdr>
                      <w:divsChild>
                        <w:div w:id="1443380371">
                          <w:marLeft w:val="0"/>
                          <w:marRight w:val="0"/>
                          <w:marTop w:val="0"/>
                          <w:marBottom w:val="0"/>
                          <w:divBdr>
                            <w:top w:val="none" w:sz="0" w:space="0" w:color="auto"/>
                            <w:left w:val="none" w:sz="0" w:space="0" w:color="auto"/>
                            <w:bottom w:val="none" w:sz="0" w:space="0" w:color="auto"/>
                            <w:right w:val="none" w:sz="0" w:space="0" w:color="auto"/>
                          </w:divBdr>
                          <w:divsChild>
                            <w:div w:id="177500200">
                              <w:marLeft w:val="0"/>
                              <w:marRight w:val="0"/>
                              <w:marTop w:val="0"/>
                              <w:marBottom w:val="0"/>
                              <w:divBdr>
                                <w:top w:val="none" w:sz="0" w:space="0" w:color="auto"/>
                                <w:left w:val="none" w:sz="0" w:space="0" w:color="auto"/>
                                <w:bottom w:val="none" w:sz="0" w:space="0" w:color="auto"/>
                                <w:right w:val="none" w:sz="0" w:space="0" w:color="auto"/>
                              </w:divBdr>
                              <w:divsChild>
                                <w:div w:id="128742618">
                                  <w:marLeft w:val="0"/>
                                  <w:marRight w:val="0"/>
                                  <w:marTop w:val="0"/>
                                  <w:marBottom w:val="0"/>
                                  <w:divBdr>
                                    <w:top w:val="none" w:sz="0" w:space="0" w:color="auto"/>
                                    <w:left w:val="none" w:sz="0" w:space="0" w:color="auto"/>
                                    <w:bottom w:val="none" w:sz="0" w:space="0" w:color="auto"/>
                                    <w:right w:val="none" w:sz="0" w:space="0" w:color="auto"/>
                                  </w:divBdr>
                                </w:div>
                              </w:divsChild>
                            </w:div>
                            <w:div w:id="2064672163">
                              <w:marLeft w:val="0"/>
                              <w:marRight w:val="0"/>
                              <w:marTop w:val="0"/>
                              <w:marBottom w:val="0"/>
                              <w:divBdr>
                                <w:top w:val="none" w:sz="0" w:space="0" w:color="auto"/>
                                <w:left w:val="none" w:sz="0" w:space="0" w:color="auto"/>
                                <w:bottom w:val="none" w:sz="0" w:space="0" w:color="auto"/>
                                <w:right w:val="none" w:sz="0" w:space="0" w:color="auto"/>
                              </w:divBdr>
                              <w:divsChild>
                                <w:div w:id="4311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24590">
                  <w:marLeft w:val="0"/>
                  <w:marRight w:val="0"/>
                  <w:marTop w:val="0"/>
                  <w:marBottom w:val="0"/>
                  <w:divBdr>
                    <w:top w:val="none" w:sz="0" w:space="0" w:color="auto"/>
                    <w:left w:val="none" w:sz="0" w:space="0" w:color="auto"/>
                    <w:bottom w:val="none" w:sz="0" w:space="0" w:color="auto"/>
                    <w:right w:val="none" w:sz="0" w:space="0" w:color="auto"/>
                  </w:divBdr>
                  <w:divsChild>
                    <w:div w:id="392461866">
                      <w:marLeft w:val="0"/>
                      <w:marRight w:val="0"/>
                      <w:marTop w:val="0"/>
                      <w:marBottom w:val="0"/>
                      <w:divBdr>
                        <w:top w:val="none" w:sz="0" w:space="0" w:color="auto"/>
                        <w:left w:val="none" w:sz="0" w:space="0" w:color="auto"/>
                        <w:bottom w:val="none" w:sz="0" w:space="0" w:color="auto"/>
                        <w:right w:val="none" w:sz="0" w:space="0" w:color="auto"/>
                      </w:divBdr>
                      <w:divsChild>
                        <w:div w:id="1890266035">
                          <w:marLeft w:val="0"/>
                          <w:marRight w:val="0"/>
                          <w:marTop w:val="0"/>
                          <w:marBottom w:val="0"/>
                          <w:divBdr>
                            <w:top w:val="none" w:sz="0" w:space="0" w:color="auto"/>
                            <w:left w:val="none" w:sz="0" w:space="0" w:color="auto"/>
                            <w:bottom w:val="none" w:sz="0" w:space="0" w:color="auto"/>
                            <w:right w:val="none" w:sz="0" w:space="0" w:color="auto"/>
                          </w:divBdr>
                          <w:divsChild>
                            <w:div w:id="720441817">
                              <w:marLeft w:val="0"/>
                              <w:marRight w:val="0"/>
                              <w:marTop w:val="0"/>
                              <w:marBottom w:val="0"/>
                              <w:divBdr>
                                <w:top w:val="none" w:sz="0" w:space="0" w:color="auto"/>
                                <w:left w:val="none" w:sz="0" w:space="0" w:color="auto"/>
                                <w:bottom w:val="none" w:sz="0" w:space="0" w:color="auto"/>
                                <w:right w:val="none" w:sz="0" w:space="0" w:color="auto"/>
                              </w:divBdr>
                              <w:divsChild>
                                <w:div w:id="135034853">
                                  <w:marLeft w:val="0"/>
                                  <w:marRight w:val="0"/>
                                  <w:marTop w:val="0"/>
                                  <w:marBottom w:val="0"/>
                                  <w:divBdr>
                                    <w:top w:val="none" w:sz="0" w:space="0" w:color="auto"/>
                                    <w:left w:val="none" w:sz="0" w:space="0" w:color="auto"/>
                                    <w:bottom w:val="none" w:sz="0" w:space="0" w:color="auto"/>
                                    <w:right w:val="none" w:sz="0" w:space="0" w:color="auto"/>
                                  </w:divBdr>
                                </w:div>
                              </w:divsChild>
                            </w:div>
                            <w:div w:id="971518242">
                              <w:marLeft w:val="0"/>
                              <w:marRight w:val="0"/>
                              <w:marTop w:val="0"/>
                              <w:marBottom w:val="0"/>
                              <w:divBdr>
                                <w:top w:val="none" w:sz="0" w:space="0" w:color="auto"/>
                                <w:left w:val="none" w:sz="0" w:space="0" w:color="auto"/>
                                <w:bottom w:val="none" w:sz="0" w:space="0" w:color="auto"/>
                                <w:right w:val="none" w:sz="0" w:space="0" w:color="auto"/>
                              </w:divBdr>
                              <w:divsChild>
                                <w:div w:id="8087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7875">
                  <w:marLeft w:val="0"/>
                  <w:marRight w:val="0"/>
                  <w:marTop w:val="0"/>
                  <w:marBottom w:val="0"/>
                  <w:divBdr>
                    <w:top w:val="none" w:sz="0" w:space="0" w:color="auto"/>
                    <w:left w:val="none" w:sz="0" w:space="0" w:color="auto"/>
                    <w:bottom w:val="none" w:sz="0" w:space="0" w:color="auto"/>
                    <w:right w:val="none" w:sz="0" w:space="0" w:color="auto"/>
                  </w:divBdr>
                  <w:divsChild>
                    <w:div w:id="1428770753">
                      <w:marLeft w:val="0"/>
                      <w:marRight w:val="0"/>
                      <w:marTop w:val="0"/>
                      <w:marBottom w:val="0"/>
                      <w:divBdr>
                        <w:top w:val="none" w:sz="0" w:space="0" w:color="auto"/>
                        <w:left w:val="none" w:sz="0" w:space="0" w:color="auto"/>
                        <w:bottom w:val="none" w:sz="0" w:space="0" w:color="auto"/>
                        <w:right w:val="none" w:sz="0" w:space="0" w:color="auto"/>
                      </w:divBdr>
                      <w:divsChild>
                        <w:div w:id="651301237">
                          <w:marLeft w:val="0"/>
                          <w:marRight w:val="0"/>
                          <w:marTop w:val="0"/>
                          <w:marBottom w:val="0"/>
                          <w:divBdr>
                            <w:top w:val="none" w:sz="0" w:space="0" w:color="auto"/>
                            <w:left w:val="none" w:sz="0" w:space="0" w:color="auto"/>
                            <w:bottom w:val="none" w:sz="0" w:space="0" w:color="auto"/>
                            <w:right w:val="none" w:sz="0" w:space="0" w:color="auto"/>
                          </w:divBdr>
                          <w:divsChild>
                            <w:div w:id="511334882">
                              <w:marLeft w:val="0"/>
                              <w:marRight w:val="0"/>
                              <w:marTop w:val="0"/>
                              <w:marBottom w:val="0"/>
                              <w:divBdr>
                                <w:top w:val="none" w:sz="0" w:space="0" w:color="auto"/>
                                <w:left w:val="none" w:sz="0" w:space="0" w:color="auto"/>
                                <w:bottom w:val="none" w:sz="0" w:space="0" w:color="auto"/>
                                <w:right w:val="none" w:sz="0" w:space="0" w:color="auto"/>
                              </w:divBdr>
                              <w:divsChild>
                                <w:div w:id="1950627287">
                                  <w:marLeft w:val="0"/>
                                  <w:marRight w:val="0"/>
                                  <w:marTop w:val="0"/>
                                  <w:marBottom w:val="0"/>
                                  <w:divBdr>
                                    <w:top w:val="none" w:sz="0" w:space="0" w:color="auto"/>
                                    <w:left w:val="none" w:sz="0" w:space="0" w:color="auto"/>
                                    <w:bottom w:val="none" w:sz="0" w:space="0" w:color="auto"/>
                                    <w:right w:val="none" w:sz="0" w:space="0" w:color="auto"/>
                                  </w:divBdr>
                                </w:div>
                              </w:divsChild>
                            </w:div>
                            <w:div w:id="124664387">
                              <w:marLeft w:val="0"/>
                              <w:marRight w:val="0"/>
                              <w:marTop w:val="0"/>
                              <w:marBottom w:val="0"/>
                              <w:divBdr>
                                <w:top w:val="none" w:sz="0" w:space="0" w:color="auto"/>
                                <w:left w:val="none" w:sz="0" w:space="0" w:color="auto"/>
                                <w:bottom w:val="none" w:sz="0" w:space="0" w:color="auto"/>
                                <w:right w:val="none" w:sz="0" w:space="0" w:color="auto"/>
                              </w:divBdr>
                              <w:divsChild>
                                <w:div w:id="1959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62822">
                  <w:marLeft w:val="0"/>
                  <w:marRight w:val="0"/>
                  <w:marTop w:val="0"/>
                  <w:marBottom w:val="0"/>
                  <w:divBdr>
                    <w:top w:val="none" w:sz="0" w:space="0" w:color="auto"/>
                    <w:left w:val="none" w:sz="0" w:space="0" w:color="auto"/>
                    <w:bottom w:val="none" w:sz="0" w:space="0" w:color="auto"/>
                    <w:right w:val="none" w:sz="0" w:space="0" w:color="auto"/>
                  </w:divBdr>
                  <w:divsChild>
                    <w:div w:id="260337078">
                      <w:marLeft w:val="0"/>
                      <w:marRight w:val="0"/>
                      <w:marTop w:val="0"/>
                      <w:marBottom w:val="0"/>
                      <w:divBdr>
                        <w:top w:val="none" w:sz="0" w:space="0" w:color="auto"/>
                        <w:left w:val="none" w:sz="0" w:space="0" w:color="auto"/>
                        <w:bottom w:val="none" w:sz="0" w:space="0" w:color="auto"/>
                        <w:right w:val="none" w:sz="0" w:space="0" w:color="auto"/>
                      </w:divBdr>
                      <w:divsChild>
                        <w:div w:id="944267268">
                          <w:marLeft w:val="0"/>
                          <w:marRight w:val="0"/>
                          <w:marTop w:val="0"/>
                          <w:marBottom w:val="0"/>
                          <w:divBdr>
                            <w:top w:val="none" w:sz="0" w:space="0" w:color="auto"/>
                            <w:left w:val="none" w:sz="0" w:space="0" w:color="auto"/>
                            <w:bottom w:val="none" w:sz="0" w:space="0" w:color="auto"/>
                            <w:right w:val="none" w:sz="0" w:space="0" w:color="auto"/>
                          </w:divBdr>
                          <w:divsChild>
                            <w:div w:id="474298667">
                              <w:marLeft w:val="0"/>
                              <w:marRight w:val="0"/>
                              <w:marTop w:val="0"/>
                              <w:marBottom w:val="0"/>
                              <w:divBdr>
                                <w:top w:val="none" w:sz="0" w:space="0" w:color="auto"/>
                                <w:left w:val="none" w:sz="0" w:space="0" w:color="auto"/>
                                <w:bottom w:val="none" w:sz="0" w:space="0" w:color="auto"/>
                                <w:right w:val="none" w:sz="0" w:space="0" w:color="auto"/>
                              </w:divBdr>
                              <w:divsChild>
                                <w:div w:id="1232084901">
                                  <w:marLeft w:val="0"/>
                                  <w:marRight w:val="0"/>
                                  <w:marTop w:val="0"/>
                                  <w:marBottom w:val="0"/>
                                  <w:divBdr>
                                    <w:top w:val="none" w:sz="0" w:space="0" w:color="auto"/>
                                    <w:left w:val="none" w:sz="0" w:space="0" w:color="auto"/>
                                    <w:bottom w:val="none" w:sz="0" w:space="0" w:color="auto"/>
                                    <w:right w:val="none" w:sz="0" w:space="0" w:color="auto"/>
                                  </w:divBdr>
                                </w:div>
                              </w:divsChild>
                            </w:div>
                            <w:div w:id="1430540318">
                              <w:marLeft w:val="0"/>
                              <w:marRight w:val="0"/>
                              <w:marTop w:val="0"/>
                              <w:marBottom w:val="0"/>
                              <w:divBdr>
                                <w:top w:val="none" w:sz="0" w:space="0" w:color="auto"/>
                                <w:left w:val="none" w:sz="0" w:space="0" w:color="auto"/>
                                <w:bottom w:val="none" w:sz="0" w:space="0" w:color="auto"/>
                                <w:right w:val="none" w:sz="0" w:space="0" w:color="auto"/>
                              </w:divBdr>
                              <w:divsChild>
                                <w:div w:id="10766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5073">
                  <w:marLeft w:val="0"/>
                  <w:marRight w:val="0"/>
                  <w:marTop w:val="0"/>
                  <w:marBottom w:val="0"/>
                  <w:divBdr>
                    <w:top w:val="none" w:sz="0" w:space="0" w:color="auto"/>
                    <w:left w:val="none" w:sz="0" w:space="0" w:color="auto"/>
                    <w:bottom w:val="none" w:sz="0" w:space="0" w:color="auto"/>
                    <w:right w:val="none" w:sz="0" w:space="0" w:color="auto"/>
                  </w:divBdr>
                  <w:divsChild>
                    <w:div w:id="2030330528">
                      <w:marLeft w:val="0"/>
                      <w:marRight w:val="0"/>
                      <w:marTop w:val="0"/>
                      <w:marBottom w:val="0"/>
                      <w:divBdr>
                        <w:top w:val="none" w:sz="0" w:space="0" w:color="auto"/>
                        <w:left w:val="none" w:sz="0" w:space="0" w:color="auto"/>
                        <w:bottom w:val="none" w:sz="0" w:space="0" w:color="auto"/>
                        <w:right w:val="none" w:sz="0" w:space="0" w:color="auto"/>
                      </w:divBdr>
                      <w:divsChild>
                        <w:div w:id="557935420">
                          <w:marLeft w:val="0"/>
                          <w:marRight w:val="0"/>
                          <w:marTop w:val="0"/>
                          <w:marBottom w:val="0"/>
                          <w:divBdr>
                            <w:top w:val="none" w:sz="0" w:space="0" w:color="auto"/>
                            <w:left w:val="none" w:sz="0" w:space="0" w:color="auto"/>
                            <w:bottom w:val="none" w:sz="0" w:space="0" w:color="auto"/>
                            <w:right w:val="none" w:sz="0" w:space="0" w:color="auto"/>
                          </w:divBdr>
                          <w:divsChild>
                            <w:div w:id="1381055995">
                              <w:marLeft w:val="0"/>
                              <w:marRight w:val="0"/>
                              <w:marTop w:val="0"/>
                              <w:marBottom w:val="0"/>
                              <w:divBdr>
                                <w:top w:val="none" w:sz="0" w:space="0" w:color="auto"/>
                                <w:left w:val="none" w:sz="0" w:space="0" w:color="auto"/>
                                <w:bottom w:val="none" w:sz="0" w:space="0" w:color="auto"/>
                                <w:right w:val="none" w:sz="0" w:space="0" w:color="auto"/>
                              </w:divBdr>
                              <w:divsChild>
                                <w:div w:id="971792479">
                                  <w:marLeft w:val="0"/>
                                  <w:marRight w:val="0"/>
                                  <w:marTop w:val="0"/>
                                  <w:marBottom w:val="0"/>
                                  <w:divBdr>
                                    <w:top w:val="none" w:sz="0" w:space="0" w:color="auto"/>
                                    <w:left w:val="none" w:sz="0" w:space="0" w:color="auto"/>
                                    <w:bottom w:val="none" w:sz="0" w:space="0" w:color="auto"/>
                                    <w:right w:val="none" w:sz="0" w:space="0" w:color="auto"/>
                                  </w:divBdr>
                                </w:div>
                              </w:divsChild>
                            </w:div>
                            <w:div w:id="1630429375">
                              <w:marLeft w:val="0"/>
                              <w:marRight w:val="0"/>
                              <w:marTop w:val="0"/>
                              <w:marBottom w:val="0"/>
                              <w:divBdr>
                                <w:top w:val="none" w:sz="0" w:space="0" w:color="auto"/>
                                <w:left w:val="none" w:sz="0" w:space="0" w:color="auto"/>
                                <w:bottom w:val="none" w:sz="0" w:space="0" w:color="auto"/>
                                <w:right w:val="none" w:sz="0" w:space="0" w:color="auto"/>
                              </w:divBdr>
                              <w:divsChild>
                                <w:div w:id="9885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591">
                  <w:marLeft w:val="0"/>
                  <w:marRight w:val="0"/>
                  <w:marTop w:val="0"/>
                  <w:marBottom w:val="0"/>
                  <w:divBdr>
                    <w:top w:val="none" w:sz="0" w:space="0" w:color="auto"/>
                    <w:left w:val="none" w:sz="0" w:space="0" w:color="auto"/>
                    <w:bottom w:val="none" w:sz="0" w:space="0" w:color="auto"/>
                    <w:right w:val="none" w:sz="0" w:space="0" w:color="auto"/>
                  </w:divBdr>
                  <w:divsChild>
                    <w:div w:id="1566799740">
                      <w:marLeft w:val="0"/>
                      <w:marRight w:val="0"/>
                      <w:marTop w:val="0"/>
                      <w:marBottom w:val="0"/>
                      <w:divBdr>
                        <w:top w:val="none" w:sz="0" w:space="0" w:color="auto"/>
                        <w:left w:val="none" w:sz="0" w:space="0" w:color="auto"/>
                        <w:bottom w:val="none" w:sz="0" w:space="0" w:color="auto"/>
                        <w:right w:val="none" w:sz="0" w:space="0" w:color="auto"/>
                      </w:divBdr>
                      <w:divsChild>
                        <w:div w:id="928544342">
                          <w:marLeft w:val="0"/>
                          <w:marRight w:val="0"/>
                          <w:marTop w:val="0"/>
                          <w:marBottom w:val="0"/>
                          <w:divBdr>
                            <w:top w:val="none" w:sz="0" w:space="0" w:color="auto"/>
                            <w:left w:val="none" w:sz="0" w:space="0" w:color="auto"/>
                            <w:bottom w:val="none" w:sz="0" w:space="0" w:color="auto"/>
                            <w:right w:val="none" w:sz="0" w:space="0" w:color="auto"/>
                          </w:divBdr>
                          <w:divsChild>
                            <w:div w:id="1665544025">
                              <w:marLeft w:val="0"/>
                              <w:marRight w:val="0"/>
                              <w:marTop w:val="0"/>
                              <w:marBottom w:val="0"/>
                              <w:divBdr>
                                <w:top w:val="none" w:sz="0" w:space="0" w:color="auto"/>
                                <w:left w:val="none" w:sz="0" w:space="0" w:color="auto"/>
                                <w:bottom w:val="none" w:sz="0" w:space="0" w:color="auto"/>
                                <w:right w:val="none" w:sz="0" w:space="0" w:color="auto"/>
                              </w:divBdr>
                              <w:divsChild>
                                <w:div w:id="1853572570">
                                  <w:marLeft w:val="0"/>
                                  <w:marRight w:val="0"/>
                                  <w:marTop w:val="0"/>
                                  <w:marBottom w:val="0"/>
                                  <w:divBdr>
                                    <w:top w:val="none" w:sz="0" w:space="0" w:color="auto"/>
                                    <w:left w:val="none" w:sz="0" w:space="0" w:color="auto"/>
                                    <w:bottom w:val="none" w:sz="0" w:space="0" w:color="auto"/>
                                    <w:right w:val="none" w:sz="0" w:space="0" w:color="auto"/>
                                  </w:divBdr>
                                </w:div>
                              </w:divsChild>
                            </w:div>
                            <w:div w:id="1707020944">
                              <w:marLeft w:val="0"/>
                              <w:marRight w:val="0"/>
                              <w:marTop w:val="0"/>
                              <w:marBottom w:val="0"/>
                              <w:divBdr>
                                <w:top w:val="none" w:sz="0" w:space="0" w:color="auto"/>
                                <w:left w:val="none" w:sz="0" w:space="0" w:color="auto"/>
                                <w:bottom w:val="none" w:sz="0" w:space="0" w:color="auto"/>
                                <w:right w:val="none" w:sz="0" w:space="0" w:color="auto"/>
                              </w:divBdr>
                              <w:divsChild>
                                <w:div w:id="20726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929445">
                  <w:marLeft w:val="0"/>
                  <w:marRight w:val="0"/>
                  <w:marTop w:val="0"/>
                  <w:marBottom w:val="0"/>
                  <w:divBdr>
                    <w:top w:val="none" w:sz="0" w:space="0" w:color="auto"/>
                    <w:left w:val="none" w:sz="0" w:space="0" w:color="auto"/>
                    <w:bottom w:val="none" w:sz="0" w:space="0" w:color="auto"/>
                    <w:right w:val="none" w:sz="0" w:space="0" w:color="auto"/>
                  </w:divBdr>
                  <w:divsChild>
                    <w:div w:id="511997095">
                      <w:marLeft w:val="0"/>
                      <w:marRight w:val="0"/>
                      <w:marTop w:val="0"/>
                      <w:marBottom w:val="0"/>
                      <w:divBdr>
                        <w:top w:val="none" w:sz="0" w:space="0" w:color="auto"/>
                        <w:left w:val="none" w:sz="0" w:space="0" w:color="auto"/>
                        <w:bottom w:val="none" w:sz="0" w:space="0" w:color="auto"/>
                        <w:right w:val="none" w:sz="0" w:space="0" w:color="auto"/>
                      </w:divBdr>
                      <w:divsChild>
                        <w:div w:id="17632845">
                          <w:marLeft w:val="0"/>
                          <w:marRight w:val="0"/>
                          <w:marTop w:val="0"/>
                          <w:marBottom w:val="0"/>
                          <w:divBdr>
                            <w:top w:val="none" w:sz="0" w:space="0" w:color="auto"/>
                            <w:left w:val="none" w:sz="0" w:space="0" w:color="auto"/>
                            <w:bottom w:val="none" w:sz="0" w:space="0" w:color="auto"/>
                            <w:right w:val="none" w:sz="0" w:space="0" w:color="auto"/>
                          </w:divBdr>
                          <w:divsChild>
                            <w:div w:id="900142775">
                              <w:marLeft w:val="0"/>
                              <w:marRight w:val="0"/>
                              <w:marTop w:val="0"/>
                              <w:marBottom w:val="0"/>
                              <w:divBdr>
                                <w:top w:val="none" w:sz="0" w:space="0" w:color="auto"/>
                                <w:left w:val="none" w:sz="0" w:space="0" w:color="auto"/>
                                <w:bottom w:val="none" w:sz="0" w:space="0" w:color="auto"/>
                                <w:right w:val="none" w:sz="0" w:space="0" w:color="auto"/>
                              </w:divBdr>
                              <w:divsChild>
                                <w:div w:id="557786212">
                                  <w:marLeft w:val="0"/>
                                  <w:marRight w:val="0"/>
                                  <w:marTop w:val="0"/>
                                  <w:marBottom w:val="0"/>
                                  <w:divBdr>
                                    <w:top w:val="none" w:sz="0" w:space="0" w:color="auto"/>
                                    <w:left w:val="none" w:sz="0" w:space="0" w:color="auto"/>
                                    <w:bottom w:val="none" w:sz="0" w:space="0" w:color="auto"/>
                                    <w:right w:val="none" w:sz="0" w:space="0" w:color="auto"/>
                                  </w:divBdr>
                                </w:div>
                              </w:divsChild>
                            </w:div>
                            <w:div w:id="2049573021">
                              <w:marLeft w:val="0"/>
                              <w:marRight w:val="0"/>
                              <w:marTop w:val="0"/>
                              <w:marBottom w:val="0"/>
                              <w:divBdr>
                                <w:top w:val="none" w:sz="0" w:space="0" w:color="auto"/>
                                <w:left w:val="none" w:sz="0" w:space="0" w:color="auto"/>
                                <w:bottom w:val="none" w:sz="0" w:space="0" w:color="auto"/>
                                <w:right w:val="none" w:sz="0" w:space="0" w:color="auto"/>
                              </w:divBdr>
                              <w:divsChild>
                                <w:div w:id="4790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84647">
                  <w:marLeft w:val="0"/>
                  <w:marRight w:val="0"/>
                  <w:marTop w:val="0"/>
                  <w:marBottom w:val="0"/>
                  <w:divBdr>
                    <w:top w:val="none" w:sz="0" w:space="0" w:color="auto"/>
                    <w:left w:val="none" w:sz="0" w:space="0" w:color="auto"/>
                    <w:bottom w:val="none" w:sz="0" w:space="0" w:color="auto"/>
                    <w:right w:val="none" w:sz="0" w:space="0" w:color="auto"/>
                  </w:divBdr>
                  <w:divsChild>
                    <w:div w:id="2030135134">
                      <w:marLeft w:val="0"/>
                      <w:marRight w:val="0"/>
                      <w:marTop w:val="0"/>
                      <w:marBottom w:val="0"/>
                      <w:divBdr>
                        <w:top w:val="none" w:sz="0" w:space="0" w:color="auto"/>
                        <w:left w:val="none" w:sz="0" w:space="0" w:color="auto"/>
                        <w:bottom w:val="none" w:sz="0" w:space="0" w:color="auto"/>
                        <w:right w:val="none" w:sz="0" w:space="0" w:color="auto"/>
                      </w:divBdr>
                      <w:divsChild>
                        <w:div w:id="292299037">
                          <w:marLeft w:val="0"/>
                          <w:marRight w:val="0"/>
                          <w:marTop w:val="0"/>
                          <w:marBottom w:val="0"/>
                          <w:divBdr>
                            <w:top w:val="none" w:sz="0" w:space="0" w:color="auto"/>
                            <w:left w:val="none" w:sz="0" w:space="0" w:color="auto"/>
                            <w:bottom w:val="none" w:sz="0" w:space="0" w:color="auto"/>
                            <w:right w:val="none" w:sz="0" w:space="0" w:color="auto"/>
                          </w:divBdr>
                          <w:divsChild>
                            <w:div w:id="1985349265">
                              <w:marLeft w:val="0"/>
                              <w:marRight w:val="0"/>
                              <w:marTop w:val="0"/>
                              <w:marBottom w:val="0"/>
                              <w:divBdr>
                                <w:top w:val="none" w:sz="0" w:space="0" w:color="auto"/>
                                <w:left w:val="none" w:sz="0" w:space="0" w:color="auto"/>
                                <w:bottom w:val="none" w:sz="0" w:space="0" w:color="auto"/>
                                <w:right w:val="none" w:sz="0" w:space="0" w:color="auto"/>
                              </w:divBdr>
                              <w:divsChild>
                                <w:div w:id="381634027">
                                  <w:marLeft w:val="0"/>
                                  <w:marRight w:val="0"/>
                                  <w:marTop w:val="0"/>
                                  <w:marBottom w:val="0"/>
                                  <w:divBdr>
                                    <w:top w:val="none" w:sz="0" w:space="0" w:color="auto"/>
                                    <w:left w:val="none" w:sz="0" w:space="0" w:color="auto"/>
                                    <w:bottom w:val="none" w:sz="0" w:space="0" w:color="auto"/>
                                    <w:right w:val="none" w:sz="0" w:space="0" w:color="auto"/>
                                  </w:divBdr>
                                </w:div>
                              </w:divsChild>
                            </w:div>
                            <w:div w:id="574779073">
                              <w:marLeft w:val="0"/>
                              <w:marRight w:val="0"/>
                              <w:marTop w:val="0"/>
                              <w:marBottom w:val="0"/>
                              <w:divBdr>
                                <w:top w:val="none" w:sz="0" w:space="0" w:color="auto"/>
                                <w:left w:val="none" w:sz="0" w:space="0" w:color="auto"/>
                                <w:bottom w:val="none" w:sz="0" w:space="0" w:color="auto"/>
                                <w:right w:val="none" w:sz="0" w:space="0" w:color="auto"/>
                              </w:divBdr>
                              <w:divsChild>
                                <w:div w:id="3568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2606">
                  <w:marLeft w:val="0"/>
                  <w:marRight w:val="0"/>
                  <w:marTop w:val="0"/>
                  <w:marBottom w:val="0"/>
                  <w:divBdr>
                    <w:top w:val="none" w:sz="0" w:space="0" w:color="auto"/>
                    <w:left w:val="none" w:sz="0" w:space="0" w:color="auto"/>
                    <w:bottom w:val="none" w:sz="0" w:space="0" w:color="auto"/>
                    <w:right w:val="none" w:sz="0" w:space="0" w:color="auto"/>
                  </w:divBdr>
                  <w:divsChild>
                    <w:div w:id="528183024">
                      <w:marLeft w:val="0"/>
                      <w:marRight w:val="0"/>
                      <w:marTop w:val="0"/>
                      <w:marBottom w:val="0"/>
                      <w:divBdr>
                        <w:top w:val="none" w:sz="0" w:space="0" w:color="auto"/>
                        <w:left w:val="none" w:sz="0" w:space="0" w:color="auto"/>
                        <w:bottom w:val="none" w:sz="0" w:space="0" w:color="auto"/>
                        <w:right w:val="none" w:sz="0" w:space="0" w:color="auto"/>
                      </w:divBdr>
                      <w:divsChild>
                        <w:div w:id="1863395912">
                          <w:marLeft w:val="0"/>
                          <w:marRight w:val="0"/>
                          <w:marTop w:val="0"/>
                          <w:marBottom w:val="0"/>
                          <w:divBdr>
                            <w:top w:val="none" w:sz="0" w:space="0" w:color="auto"/>
                            <w:left w:val="none" w:sz="0" w:space="0" w:color="auto"/>
                            <w:bottom w:val="none" w:sz="0" w:space="0" w:color="auto"/>
                            <w:right w:val="none" w:sz="0" w:space="0" w:color="auto"/>
                          </w:divBdr>
                          <w:divsChild>
                            <w:div w:id="2065982061">
                              <w:marLeft w:val="0"/>
                              <w:marRight w:val="0"/>
                              <w:marTop w:val="0"/>
                              <w:marBottom w:val="0"/>
                              <w:divBdr>
                                <w:top w:val="none" w:sz="0" w:space="0" w:color="auto"/>
                                <w:left w:val="none" w:sz="0" w:space="0" w:color="auto"/>
                                <w:bottom w:val="none" w:sz="0" w:space="0" w:color="auto"/>
                                <w:right w:val="none" w:sz="0" w:space="0" w:color="auto"/>
                              </w:divBdr>
                              <w:divsChild>
                                <w:div w:id="820461943">
                                  <w:marLeft w:val="0"/>
                                  <w:marRight w:val="0"/>
                                  <w:marTop w:val="0"/>
                                  <w:marBottom w:val="0"/>
                                  <w:divBdr>
                                    <w:top w:val="none" w:sz="0" w:space="0" w:color="auto"/>
                                    <w:left w:val="none" w:sz="0" w:space="0" w:color="auto"/>
                                    <w:bottom w:val="none" w:sz="0" w:space="0" w:color="auto"/>
                                    <w:right w:val="none" w:sz="0" w:space="0" w:color="auto"/>
                                  </w:divBdr>
                                </w:div>
                              </w:divsChild>
                            </w:div>
                            <w:div w:id="735712664">
                              <w:marLeft w:val="0"/>
                              <w:marRight w:val="0"/>
                              <w:marTop w:val="0"/>
                              <w:marBottom w:val="0"/>
                              <w:divBdr>
                                <w:top w:val="none" w:sz="0" w:space="0" w:color="auto"/>
                                <w:left w:val="none" w:sz="0" w:space="0" w:color="auto"/>
                                <w:bottom w:val="none" w:sz="0" w:space="0" w:color="auto"/>
                                <w:right w:val="none" w:sz="0" w:space="0" w:color="auto"/>
                              </w:divBdr>
                              <w:divsChild>
                                <w:div w:id="18708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153333">
                  <w:marLeft w:val="0"/>
                  <w:marRight w:val="0"/>
                  <w:marTop w:val="0"/>
                  <w:marBottom w:val="0"/>
                  <w:divBdr>
                    <w:top w:val="none" w:sz="0" w:space="0" w:color="auto"/>
                    <w:left w:val="none" w:sz="0" w:space="0" w:color="auto"/>
                    <w:bottom w:val="none" w:sz="0" w:space="0" w:color="auto"/>
                    <w:right w:val="none" w:sz="0" w:space="0" w:color="auto"/>
                  </w:divBdr>
                  <w:divsChild>
                    <w:div w:id="520096961">
                      <w:marLeft w:val="0"/>
                      <w:marRight w:val="0"/>
                      <w:marTop w:val="0"/>
                      <w:marBottom w:val="0"/>
                      <w:divBdr>
                        <w:top w:val="none" w:sz="0" w:space="0" w:color="auto"/>
                        <w:left w:val="none" w:sz="0" w:space="0" w:color="auto"/>
                        <w:bottom w:val="none" w:sz="0" w:space="0" w:color="auto"/>
                        <w:right w:val="none" w:sz="0" w:space="0" w:color="auto"/>
                      </w:divBdr>
                      <w:divsChild>
                        <w:div w:id="1131366262">
                          <w:marLeft w:val="0"/>
                          <w:marRight w:val="0"/>
                          <w:marTop w:val="0"/>
                          <w:marBottom w:val="0"/>
                          <w:divBdr>
                            <w:top w:val="none" w:sz="0" w:space="0" w:color="auto"/>
                            <w:left w:val="none" w:sz="0" w:space="0" w:color="auto"/>
                            <w:bottom w:val="none" w:sz="0" w:space="0" w:color="auto"/>
                            <w:right w:val="none" w:sz="0" w:space="0" w:color="auto"/>
                          </w:divBdr>
                          <w:divsChild>
                            <w:div w:id="986323193">
                              <w:marLeft w:val="0"/>
                              <w:marRight w:val="0"/>
                              <w:marTop w:val="0"/>
                              <w:marBottom w:val="0"/>
                              <w:divBdr>
                                <w:top w:val="none" w:sz="0" w:space="0" w:color="auto"/>
                                <w:left w:val="none" w:sz="0" w:space="0" w:color="auto"/>
                                <w:bottom w:val="none" w:sz="0" w:space="0" w:color="auto"/>
                                <w:right w:val="none" w:sz="0" w:space="0" w:color="auto"/>
                              </w:divBdr>
                              <w:divsChild>
                                <w:div w:id="1903524050">
                                  <w:marLeft w:val="0"/>
                                  <w:marRight w:val="0"/>
                                  <w:marTop w:val="0"/>
                                  <w:marBottom w:val="0"/>
                                  <w:divBdr>
                                    <w:top w:val="none" w:sz="0" w:space="0" w:color="auto"/>
                                    <w:left w:val="none" w:sz="0" w:space="0" w:color="auto"/>
                                    <w:bottom w:val="none" w:sz="0" w:space="0" w:color="auto"/>
                                    <w:right w:val="none" w:sz="0" w:space="0" w:color="auto"/>
                                  </w:divBdr>
                                </w:div>
                              </w:divsChild>
                            </w:div>
                            <w:div w:id="1818494931">
                              <w:marLeft w:val="0"/>
                              <w:marRight w:val="0"/>
                              <w:marTop w:val="0"/>
                              <w:marBottom w:val="0"/>
                              <w:divBdr>
                                <w:top w:val="none" w:sz="0" w:space="0" w:color="auto"/>
                                <w:left w:val="none" w:sz="0" w:space="0" w:color="auto"/>
                                <w:bottom w:val="none" w:sz="0" w:space="0" w:color="auto"/>
                                <w:right w:val="none" w:sz="0" w:space="0" w:color="auto"/>
                              </w:divBdr>
                              <w:divsChild>
                                <w:div w:id="1541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27194">
                  <w:marLeft w:val="0"/>
                  <w:marRight w:val="0"/>
                  <w:marTop w:val="0"/>
                  <w:marBottom w:val="0"/>
                  <w:divBdr>
                    <w:top w:val="none" w:sz="0" w:space="0" w:color="auto"/>
                    <w:left w:val="none" w:sz="0" w:space="0" w:color="auto"/>
                    <w:bottom w:val="none" w:sz="0" w:space="0" w:color="auto"/>
                    <w:right w:val="none" w:sz="0" w:space="0" w:color="auto"/>
                  </w:divBdr>
                  <w:divsChild>
                    <w:div w:id="1457531059">
                      <w:marLeft w:val="0"/>
                      <w:marRight w:val="0"/>
                      <w:marTop w:val="0"/>
                      <w:marBottom w:val="0"/>
                      <w:divBdr>
                        <w:top w:val="none" w:sz="0" w:space="0" w:color="auto"/>
                        <w:left w:val="none" w:sz="0" w:space="0" w:color="auto"/>
                        <w:bottom w:val="none" w:sz="0" w:space="0" w:color="auto"/>
                        <w:right w:val="none" w:sz="0" w:space="0" w:color="auto"/>
                      </w:divBdr>
                      <w:divsChild>
                        <w:div w:id="1583022532">
                          <w:marLeft w:val="0"/>
                          <w:marRight w:val="0"/>
                          <w:marTop w:val="0"/>
                          <w:marBottom w:val="0"/>
                          <w:divBdr>
                            <w:top w:val="none" w:sz="0" w:space="0" w:color="auto"/>
                            <w:left w:val="none" w:sz="0" w:space="0" w:color="auto"/>
                            <w:bottom w:val="none" w:sz="0" w:space="0" w:color="auto"/>
                            <w:right w:val="none" w:sz="0" w:space="0" w:color="auto"/>
                          </w:divBdr>
                          <w:divsChild>
                            <w:div w:id="365449897">
                              <w:marLeft w:val="0"/>
                              <w:marRight w:val="0"/>
                              <w:marTop w:val="0"/>
                              <w:marBottom w:val="0"/>
                              <w:divBdr>
                                <w:top w:val="none" w:sz="0" w:space="0" w:color="auto"/>
                                <w:left w:val="none" w:sz="0" w:space="0" w:color="auto"/>
                                <w:bottom w:val="none" w:sz="0" w:space="0" w:color="auto"/>
                                <w:right w:val="none" w:sz="0" w:space="0" w:color="auto"/>
                              </w:divBdr>
                              <w:divsChild>
                                <w:div w:id="533663001">
                                  <w:marLeft w:val="0"/>
                                  <w:marRight w:val="0"/>
                                  <w:marTop w:val="0"/>
                                  <w:marBottom w:val="0"/>
                                  <w:divBdr>
                                    <w:top w:val="none" w:sz="0" w:space="0" w:color="auto"/>
                                    <w:left w:val="none" w:sz="0" w:space="0" w:color="auto"/>
                                    <w:bottom w:val="none" w:sz="0" w:space="0" w:color="auto"/>
                                    <w:right w:val="none" w:sz="0" w:space="0" w:color="auto"/>
                                  </w:divBdr>
                                </w:div>
                              </w:divsChild>
                            </w:div>
                            <w:div w:id="1304457600">
                              <w:marLeft w:val="0"/>
                              <w:marRight w:val="0"/>
                              <w:marTop w:val="0"/>
                              <w:marBottom w:val="0"/>
                              <w:divBdr>
                                <w:top w:val="none" w:sz="0" w:space="0" w:color="auto"/>
                                <w:left w:val="none" w:sz="0" w:space="0" w:color="auto"/>
                                <w:bottom w:val="none" w:sz="0" w:space="0" w:color="auto"/>
                                <w:right w:val="none" w:sz="0" w:space="0" w:color="auto"/>
                              </w:divBdr>
                              <w:divsChild>
                                <w:div w:id="10538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13950">
                  <w:marLeft w:val="0"/>
                  <w:marRight w:val="0"/>
                  <w:marTop w:val="0"/>
                  <w:marBottom w:val="0"/>
                  <w:divBdr>
                    <w:top w:val="none" w:sz="0" w:space="0" w:color="auto"/>
                    <w:left w:val="none" w:sz="0" w:space="0" w:color="auto"/>
                    <w:bottom w:val="none" w:sz="0" w:space="0" w:color="auto"/>
                    <w:right w:val="none" w:sz="0" w:space="0" w:color="auto"/>
                  </w:divBdr>
                  <w:divsChild>
                    <w:div w:id="2039547788">
                      <w:marLeft w:val="0"/>
                      <w:marRight w:val="0"/>
                      <w:marTop w:val="0"/>
                      <w:marBottom w:val="0"/>
                      <w:divBdr>
                        <w:top w:val="none" w:sz="0" w:space="0" w:color="auto"/>
                        <w:left w:val="none" w:sz="0" w:space="0" w:color="auto"/>
                        <w:bottom w:val="none" w:sz="0" w:space="0" w:color="auto"/>
                        <w:right w:val="none" w:sz="0" w:space="0" w:color="auto"/>
                      </w:divBdr>
                      <w:divsChild>
                        <w:div w:id="160896301">
                          <w:marLeft w:val="0"/>
                          <w:marRight w:val="0"/>
                          <w:marTop w:val="0"/>
                          <w:marBottom w:val="0"/>
                          <w:divBdr>
                            <w:top w:val="none" w:sz="0" w:space="0" w:color="auto"/>
                            <w:left w:val="none" w:sz="0" w:space="0" w:color="auto"/>
                            <w:bottom w:val="none" w:sz="0" w:space="0" w:color="auto"/>
                            <w:right w:val="none" w:sz="0" w:space="0" w:color="auto"/>
                          </w:divBdr>
                          <w:divsChild>
                            <w:div w:id="1751779172">
                              <w:marLeft w:val="0"/>
                              <w:marRight w:val="0"/>
                              <w:marTop w:val="0"/>
                              <w:marBottom w:val="0"/>
                              <w:divBdr>
                                <w:top w:val="none" w:sz="0" w:space="0" w:color="auto"/>
                                <w:left w:val="none" w:sz="0" w:space="0" w:color="auto"/>
                                <w:bottom w:val="none" w:sz="0" w:space="0" w:color="auto"/>
                                <w:right w:val="none" w:sz="0" w:space="0" w:color="auto"/>
                              </w:divBdr>
                              <w:divsChild>
                                <w:div w:id="2124880443">
                                  <w:marLeft w:val="0"/>
                                  <w:marRight w:val="0"/>
                                  <w:marTop w:val="0"/>
                                  <w:marBottom w:val="0"/>
                                  <w:divBdr>
                                    <w:top w:val="none" w:sz="0" w:space="0" w:color="auto"/>
                                    <w:left w:val="none" w:sz="0" w:space="0" w:color="auto"/>
                                    <w:bottom w:val="none" w:sz="0" w:space="0" w:color="auto"/>
                                    <w:right w:val="none" w:sz="0" w:space="0" w:color="auto"/>
                                  </w:divBdr>
                                </w:div>
                              </w:divsChild>
                            </w:div>
                            <w:div w:id="347875571">
                              <w:marLeft w:val="0"/>
                              <w:marRight w:val="0"/>
                              <w:marTop w:val="0"/>
                              <w:marBottom w:val="0"/>
                              <w:divBdr>
                                <w:top w:val="none" w:sz="0" w:space="0" w:color="auto"/>
                                <w:left w:val="none" w:sz="0" w:space="0" w:color="auto"/>
                                <w:bottom w:val="none" w:sz="0" w:space="0" w:color="auto"/>
                                <w:right w:val="none" w:sz="0" w:space="0" w:color="auto"/>
                              </w:divBdr>
                              <w:divsChild>
                                <w:div w:id="1433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73907">
                  <w:marLeft w:val="0"/>
                  <w:marRight w:val="0"/>
                  <w:marTop w:val="0"/>
                  <w:marBottom w:val="0"/>
                  <w:divBdr>
                    <w:top w:val="none" w:sz="0" w:space="0" w:color="auto"/>
                    <w:left w:val="none" w:sz="0" w:space="0" w:color="auto"/>
                    <w:bottom w:val="none" w:sz="0" w:space="0" w:color="auto"/>
                    <w:right w:val="none" w:sz="0" w:space="0" w:color="auto"/>
                  </w:divBdr>
                  <w:divsChild>
                    <w:div w:id="1952855107">
                      <w:marLeft w:val="0"/>
                      <w:marRight w:val="0"/>
                      <w:marTop w:val="0"/>
                      <w:marBottom w:val="0"/>
                      <w:divBdr>
                        <w:top w:val="none" w:sz="0" w:space="0" w:color="auto"/>
                        <w:left w:val="none" w:sz="0" w:space="0" w:color="auto"/>
                        <w:bottom w:val="none" w:sz="0" w:space="0" w:color="auto"/>
                        <w:right w:val="none" w:sz="0" w:space="0" w:color="auto"/>
                      </w:divBdr>
                      <w:divsChild>
                        <w:div w:id="777985599">
                          <w:marLeft w:val="0"/>
                          <w:marRight w:val="0"/>
                          <w:marTop w:val="0"/>
                          <w:marBottom w:val="0"/>
                          <w:divBdr>
                            <w:top w:val="none" w:sz="0" w:space="0" w:color="auto"/>
                            <w:left w:val="none" w:sz="0" w:space="0" w:color="auto"/>
                            <w:bottom w:val="none" w:sz="0" w:space="0" w:color="auto"/>
                            <w:right w:val="none" w:sz="0" w:space="0" w:color="auto"/>
                          </w:divBdr>
                          <w:divsChild>
                            <w:div w:id="799883494">
                              <w:marLeft w:val="0"/>
                              <w:marRight w:val="0"/>
                              <w:marTop w:val="0"/>
                              <w:marBottom w:val="0"/>
                              <w:divBdr>
                                <w:top w:val="none" w:sz="0" w:space="0" w:color="auto"/>
                                <w:left w:val="none" w:sz="0" w:space="0" w:color="auto"/>
                                <w:bottom w:val="none" w:sz="0" w:space="0" w:color="auto"/>
                                <w:right w:val="none" w:sz="0" w:space="0" w:color="auto"/>
                              </w:divBdr>
                              <w:divsChild>
                                <w:div w:id="1798259631">
                                  <w:marLeft w:val="0"/>
                                  <w:marRight w:val="0"/>
                                  <w:marTop w:val="0"/>
                                  <w:marBottom w:val="0"/>
                                  <w:divBdr>
                                    <w:top w:val="none" w:sz="0" w:space="0" w:color="auto"/>
                                    <w:left w:val="none" w:sz="0" w:space="0" w:color="auto"/>
                                    <w:bottom w:val="none" w:sz="0" w:space="0" w:color="auto"/>
                                    <w:right w:val="none" w:sz="0" w:space="0" w:color="auto"/>
                                  </w:divBdr>
                                </w:div>
                              </w:divsChild>
                            </w:div>
                            <w:div w:id="1520239460">
                              <w:marLeft w:val="0"/>
                              <w:marRight w:val="0"/>
                              <w:marTop w:val="0"/>
                              <w:marBottom w:val="0"/>
                              <w:divBdr>
                                <w:top w:val="none" w:sz="0" w:space="0" w:color="auto"/>
                                <w:left w:val="none" w:sz="0" w:space="0" w:color="auto"/>
                                <w:bottom w:val="none" w:sz="0" w:space="0" w:color="auto"/>
                                <w:right w:val="none" w:sz="0" w:space="0" w:color="auto"/>
                              </w:divBdr>
                              <w:divsChild>
                                <w:div w:id="11029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67891">
                  <w:marLeft w:val="0"/>
                  <w:marRight w:val="0"/>
                  <w:marTop w:val="0"/>
                  <w:marBottom w:val="0"/>
                  <w:divBdr>
                    <w:top w:val="none" w:sz="0" w:space="0" w:color="auto"/>
                    <w:left w:val="none" w:sz="0" w:space="0" w:color="auto"/>
                    <w:bottom w:val="none" w:sz="0" w:space="0" w:color="auto"/>
                    <w:right w:val="none" w:sz="0" w:space="0" w:color="auto"/>
                  </w:divBdr>
                  <w:divsChild>
                    <w:div w:id="47193162">
                      <w:marLeft w:val="0"/>
                      <w:marRight w:val="0"/>
                      <w:marTop w:val="0"/>
                      <w:marBottom w:val="0"/>
                      <w:divBdr>
                        <w:top w:val="none" w:sz="0" w:space="0" w:color="auto"/>
                        <w:left w:val="none" w:sz="0" w:space="0" w:color="auto"/>
                        <w:bottom w:val="none" w:sz="0" w:space="0" w:color="auto"/>
                        <w:right w:val="none" w:sz="0" w:space="0" w:color="auto"/>
                      </w:divBdr>
                      <w:divsChild>
                        <w:div w:id="1096947704">
                          <w:marLeft w:val="0"/>
                          <w:marRight w:val="0"/>
                          <w:marTop w:val="0"/>
                          <w:marBottom w:val="0"/>
                          <w:divBdr>
                            <w:top w:val="none" w:sz="0" w:space="0" w:color="auto"/>
                            <w:left w:val="none" w:sz="0" w:space="0" w:color="auto"/>
                            <w:bottom w:val="none" w:sz="0" w:space="0" w:color="auto"/>
                            <w:right w:val="none" w:sz="0" w:space="0" w:color="auto"/>
                          </w:divBdr>
                          <w:divsChild>
                            <w:div w:id="330259656">
                              <w:marLeft w:val="0"/>
                              <w:marRight w:val="0"/>
                              <w:marTop w:val="0"/>
                              <w:marBottom w:val="0"/>
                              <w:divBdr>
                                <w:top w:val="none" w:sz="0" w:space="0" w:color="auto"/>
                                <w:left w:val="none" w:sz="0" w:space="0" w:color="auto"/>
                                <w:bottom w:val="none" w:sz="0" w:space="0" w:color="auto"/>
                                <w:right w:val="none" w:sz="0" w:space="0" w:color="auto"/>
                              </w:divBdr>
                              <w:divsChild>
                                <w:div w:id="928932348">
                                  <w:marLeft w:val="0"/>
                                  <w:marRight w:val="0"/>
                                  <w:marTop w:val="0"/>
                                  <w:marBottom w:val="0"/>
                                  <w:divBdr>
                                    <w:top w:val="none" w:sz="0" w:space="0" w:color="auto"/>
                                    <w:left w:val="none" w:sz="0" w:space="0" w:color="auto"/>
                                    <w:bottom w:val="none" w:sz="0" w:space="0" w:color="auto"/>
                                    <w:right w:val="none" w:sz="0" w:space="0" w:color="auto"/>
                                  </w:divBdr>
                                </w:div>
                              </w:divsChild>
                            </w:div>
                            <w:div w:id="782111270">
                              <w:marLeft w:val="0"/>
                              <w:marRight w:val="0"/>
                              <w:marTop w:val="0"/>
                              <w:marBottom w:val="0"/>
                              <w:divBdr>
                                <w:top w:val="none" w:sz="0" w:space="0" w:color="auto"/>
                                <w:left w:val="none" w:sz="0" w:space="0" w:color="auto"/>
                                <w:bottom w:val="none" w:sz="0" w:space="0" w:color="auto"/>
                                <w:right w:val="none" w:sz="0" w:space="0" w:color="auto"/>
                              </w:divBdr>
                              <w:divsChild>
                                <w:div w:id="20316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83849">
                  <w:marLeft w:val="0"/>
                  <w:marRight w:val="0"/>
                  <w:marTop w:val="0"/>
                  <w:marBottom w:val="0"/>
                  <w:divBdr>
                    <w:top w:val="none" w:sz="0" w:space="0" w:color="auto"/>
                    <w:left w:val="none" w:sz="0" w:space="0" w:color="auto"/>
                    <w:bottom w:val="none" w:sz="0" w:space="0" w:color="auto"/>
                    <w:right w:val="none" w:sz="0" w:space="0" w:color="auto"/>
                  </w:divBdr>
                  <w:divsChild>
                    <w:div w:id="568614721">
                      <w:marLeft w:val="0"/>
                      <w:marRight w:val="0"/>
                      <w:marTop w:val="0"/>
                      <w:marBottom w:val="0"/>
                      <w:divBdr>
                        <w:top w:val="none" w:sz="0" w:space="0" w:color="auto"/>
                        <w:left w:val="none" w:sz="0" w:space="0" w:color="auto"/>
                        <w:bottom w:val="none" w:sz="0" w:space="0" w:color="auto"/>
                        <w:right w:val="none" w:sz="0" w:space="0" w:color="auto"/>
                      </w:divBdr>
                      <w:divsChild>
                        <w:div w:id="802650271">
                          <w:marLeft w:val="0"/>
                          <w:marRight w:val="0"/>
                          <w:marTop w:val="0"/>
                          <w:marBottom w:val="0"/>
                          <w:divBdr>
                            <w:top w:val="none" w:sz="0" w:space="0" w:color="auto"/>
                            <w:left w:val="none" w:sz="0" w:space="0" w:color="auto"/>
                            <w:bottom w:val="none" w:sz="0" w:space="0" w:color="auto"/>
                            <w:right w:val="none" w:sz="0" w:space="0" w:color="auto"/>
                          </w:divBdr>
                          <w:divsChild>
                            <w:div w:id="30153313">
                              <w:marLeft w:val="0"/>
                              <w:marRight w:val="0"/>
                              <w:marTop w:val="0"/>
                              <w:marBottom w:val="0"/>
                              <w:divBdr>
                                <w:top w:val="none" w:sz="0" w:space="0" w:color="auto"/>
                                <w:left w:val="none" w:sz="0" w:space="0" w:color="auto"/>
                                <w:bottom w:val="none" w:sz="0" w:space="0" w:color="auto"/>
                                <w:right w:val="none" w:sz="0" w:space="0" w:color="auto"/>
                              </w:divBdr>
                              <w:divsChild>
                                <w:div w:id="1372682959">
                                  <w:marLeft w:val="0"/>
                                  <w:marRight w:val="0"/>
                                  <w:marTop w:val="0"/>
                                  <w:marBottom w:val="0"/>
                                  <w:divBdr>
                                    <w:top w:val="none" w:sz="0" w:space="0" w:color="auto"/>
                                    <w:left w:val="none" w:sz="0" w:space="0" w:color="auto"/>
                                    <w:bottom w:val="none" w:sz="0" w:space="0" w:color="auto"/>
                                    <w:right w:val="none" w:sz="0" w:space="0" w:color="auto"/>
                                  </w:divBdr>
                                </w:div>
                              </w:divsChild>
                            </w:div>
                            <w:div w:id="1407606435">
                              <w:marLeft w:val="0"/>
                              <w:marRight w:val="0"/>
                              <w:marTop w:val="0"/>
                              <w:marBottom w:val="0"/>
                              <w:divBdr>
                                <w:top w:val="none" w:sz="0" w:space="0" w:color="auto"/>
                                <w:left w:val="none" w:sz="0" w:space="0" w:color="auto"/>
                                <w:bottom w:val="none" w:sz="0" w:space="0" w:color="auto"/>
                                <w:right w:val="none" w:sz="0" w:space="0" w:color="auto"/>
                              </w:divBdr>
                              <w:divsChild>
                                <w:div w:id="4258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3258">
                  <w:marLeft w:val="0"/>
                  <w:marRight w:val="0"/>
                  <w:marTop w:val="0"/>
                  <w:marBottom w:val="0"/>
                  <w:divBdr>
                    <w:top w:val="none" w:sz="0" w:space="0" w:color="auto"/>
                    <w:left w:val="none" w:sz="0" w:space="0" w:color="auto"/>
                    <w:bottom w:val="none" w:sz="0" w:space="0" w:color="auto"/>
                    <w:right w:val="none" w:sz="0" w:space="0" w:color="auto"/>
                  </w:divBdr>
                  <w:divsChild>
                    <w:div w:id="1190606337">
                      <w:marLeft w:val="0"/>
                      <w:marRight w:val="0"/>
                      <w:marTop w:val="0"/>
                      <w:marBottom w:val="0"/>
                      <w:divBdr>
                        <w:top w:val="none" w:sz="0" w:space="0" w:color="auto"/>
                        <w:left w:val="none" w:sz="0" w:space="0" w:color="auto"/>
                        <w:bottom w:val="none" w:sz="0" w:space="0" w:color="auto"/>
                        <w:right w:val="none" w:sz="0" w:space="0" w:color="auto"/>
                      </w:divBdr>
                      <w:divsChild>
                        <w:div w:id="2099867030">
                          <w:marLeft w:val="0"/>
                          <w:marRight w:val="0"/>
                          <w:marTop w:val="0"/>
                          <w:marBottom w:val="0"/>
                          <w:divBdr>
                            <w:top w:val="none" w:sz="0" w:space="0" w:color="auto"/>
                            <w:left w:val="none" w:sz="0" w:space="0" w:color="auto"/>
                            <w:bottom w:val="none" w:sz="0" w:space="0" w:color="auto"/>
                            <w:right w:val="none" w:sz="0" w:space="0" w:color="auto"/>
                          </w:divBdr>
                          <w:divsChild>
                            <w:div w:id="18969059">
                              <w:marLeft w:val="0"/>
                              <w:marRight w:val="0"/>
                              <w:marTop w:val="0"/>
                              <w:marBottom w:val="0"/>
                              <w:divBdr>
                                <w:top w:val="none" w:sz="0" w:space="0" w:color="auto"/>
                                <w:left w:val="none" w:sz="0" w:space="0" w:color="auto"/>
                                <w:bottom w:val="none" w:sz="0" w:space="0" w:color="auto"/>
                                <w:right w:val="none" w:sz="0" w:space="0" w:color="auto"/>
                              </w:divBdr>
                              <w:divsChild>
                                <w:div w:id="111942901">
                                  <w:marLeft w:val="0"/>
                                  <w:marRight w:val="0"/>
                                  <w:marTop w:val="0"/>
                                  <w:marBottom w:val="0"/>
                                  <w:divBdr>
                                    <w:top w:val="none" w:sz="0" w:space="0" w:color="auto"/>
                                    <w:left w:val="none" w:sz="0" w:space="0" w:color="auto"/>
                                    <w:bottom w:val="none" w:sz="0" w:space="0" w:color="auto"/>
                                    <w:right w:val="none" w:sz="0" w:space="0" w:color="auto"/>
                                  </w:divBdr>
                                </w:div>
                              </w:divsChild>
                            </w:div>
                            <w:div w:id="441535984">
                              <w:marLeft w:val="0"/>
                              <w:marRight w:val="0"/>
                              <w:marTop w:val="0"/>
                              <w:marBottom w:val="0"/>
                              <w:divBdr>
                                <w:top w:val="none" w:sz="0" w:space="0" w:color="auto"/>
                                <w:left w:val="none" w:sz="0" w:space="0" w:color="auto"/>
                                <w:bottom w:val="none" w:sz="0" w:space="0" w:color="auto"/>
                                <w:right w:val="none" w:sz="0" w:space="0" w:color="auto"/>
                              </w:divBdr>
                              <w:divsChild>
                                <w:div w:id="12465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6178">
                  <w:marLeft w:val="0"/>
                  <w:marRight w:val="0"/>
                  <w:marTop w:val="0"/>
                  <w:marBottom w:val="0"/>
                  <w:divBdr>
                    <w:top w:val="none" w:sz="0" w:space="0" w:color="auto"/>
                    <w:left w:val="none" w:sz="0" w:space="0" w:color="auto"/>
                    <w:bottom w:val="none" w:sz="0" w:space="0" w:color="auto"/>
                    <w:right w:val="none" w:sz="0" w:space="0" w:color="auto"/>
                  </w:divBdr>
                  <w:divsChild>
                    <w:div w:id="1147087659">
                      <w:marLeft w:val="0"/>
                      <w:marRight w:val="0"/>
                      <w:marTop w:val="0"/>
                      <w:marBottom w:val="0"/>
                      <w:divBdr>
                        <w:top w:val="none" w:sz="0" w:space="0" w:color="auto"/>
                        <w:left w:val="none" w:sz="0" w:space="0" w:color="auto"/>
                        <w:bottom w:val="none" w:sz="0" w:space="0" w:color="auto"/>
                        <w:right w:val="none" w:sz="0" w:space="0" w:color="auto"/>
                      </w:divBdr>
                      <w:divsChild>
                        <w:div w:id="969939848">
                          <w:marLeft w:val="0"/>
                          <w:marRight w:val="0"/>
                          <w:marTop w:val="0"/>
                          <w:marBottom w:val="0"/>
                          <w:divBdr>
                            <w:top w:val="none" w:sz="0" w:space="0" w:color="auto"/>
                            <w:left w:val="none" w:sz="0" w:space="0" w:color="auto"/>
                            <w:bottom w:val="none" w:sz="0" w:space="0" w:color="auto"/>
                            <w:right w:val="none" w:sz="0" w:space="0" w:color="auto"/>
                          </w:divBdr>
                          <w:divsChild>
                            <w:div w:id="1883396839">
                              <w:marLeft w:val="0"/>
                              <w:marRight w:val="0"/>
                              <w:marTop w:val="0"/>
                              <w:marBottom w:val="0"/>
                              <w:divBdr>
                                <w:top w:val="none" w:sz="0" w:space="0" w:color="auto"/>
                                <w:left w:val="none" w:sz="0" w:space="0" w:color="auto"/>
                                <w:bottom w:val="none" w:sz="0" w:space="0" w:color="auto"/>
                                <w:right w:val="none" w:sz="0" w:space="0" w:color="auto"/>
                              </w:divBdr>
                              <w:divsChild>
                                <w:div w:id="1478838560">
                                  <w:marLeft w:val="0"/>
                                  <w:marRight w:val="0"/>
                                  <w:marTop w:val="0"/>
                                  <w:marBottom w:val="0"/>
                                  <w:divBdr>
                                    <w:top w:val="none" w:sz="0" w:space="0" w:color="auto"/>
                                    <w:left w:val="none" w:sz="0" w:space="0" w:color="auto"/>
                                    <w:bottom w:val="none" w:sz="0" w:space="0" w:color="auto"/>
                                    <w:right w:val="none" w:sz="0" w:space="0" w:color="auto"/>
                                  </w:divBdr>
                                </w:div>
                              </w:divsChild>
                            </w:div>
                            <w:div w:id="1704600650">
                              <w:marLeft w:val="0"/>
                              <w:marRight w:val="0"/>
                              <w:marTop w:val="0"/>
                              <w:marBottom w:val="0"/>
                              <w:divBdr>
                                <w:top w:val="none" w:sz="0" w:space="0" w:color="auto"/>
                                <w:left w:val="none" w:sz="0" w:space="0" w:color="auto"/>
                                <w:bottom w:val="none" w:sz="0" w:space="0" w:color="auto"/>
                                <w:right w:val="none" w:sz="0" w:space="0" w:color="auto"/>
                              </w:divBdr>
                              <w:divsChild>
                                <w:div w:id="10401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676">
                  <w:marLeft w:val="0"/>
                  <w:marRight w:val="0"/>
                  <w:marTop w:val="0"/>
                  <w:marBottom w:val="0"/>
                  <w:divBdr>
                    <w:top w:val="none" w:sz="0" w:space="0" w:color="auto"/>
                    <w:left w:val="none" w:sz="0" w:space="0" w:color="auto"/>
                    <w:bottom w:val="none" w:sz="0" w:space="0" w:color="auto"/>
                    <w:right w:val="none" w:sz="0" w:space="0" w:color="auto"/>
                  </w:divBdr>
                  <w:divsChild>
                    <w:div w:id="1218708830">
                      <w:marLeft w:val="0"/>
                      <w:marRight w:val="0"/>
                      <w:marTop w:val="0"/>
                      <w:marBottom w:val="0"/>
                      <w:divBdr>
                        <w:top w:val="none" w:sz="0" w:space="0" w:color="auto"/>
                        <w:left w:val="none" w:sz="0" w:space="0" w:color="auto"/>
                        <w:bottom w:val="none" w:sz="0" w:space="0" w:color="auto"/>
                        <w:right w:val="none" w:sz="0" w:space="0" w:color="auto"/>
                      </w:divBdr>
                      <w:divsChild>
                        <w:div w:id="690036773">
                          <w:marLeft w:val="0"/>
                          <w:marRight w:val="0"/>
                          <w:marTop w:val="0"/>
                          <w:marBottom w:val="0"/>
                          <w:divBdr>
                            <w:top w:val="none" w:sz="0" w:space="0" w:color="auto"/>
                            <w:left w:val="none" w:sz="0" w:space="0" w:color="auto"/>
                            <w:bottom w:val="none" w:sz="0" w:space="0" w:color="auto"/>
                            <w:right w:val="none" w:sz="0" w:space="0" w:color="auto"/>
                          </w:divBdr>
                          <w:divsChild>
                            <w:div w:id="1376808005">
                              <w:marLeft w:val="0"/>
                              <w:marRight w:val="0"/>
                              <w:marTop w:val="0"/>
                              <w:marBottom w:val="0"/>
                              <w:divBdr>
                                <w:top w:val="none" w:sz="0" w:space="0" w:color="auto"/>
                                <w:left w:val="none" w:sz="0" w:space="0" w:color="auto"/>
                                <w:bottom w:val="none" w:sz="0" w:space="0" w:color="auto"/>
                                <w:right w:val="none" w:sz="0" w:space="0" w:color="auto"/>
                              </w:divBdr>
                              <w:divsChild>
                                <w:div w:id="87041756">
                                  <w:marLeft w:val="0"/>
                                  <w:marRight w:val="0"/>
                                  <w:marTop w:val="0"/>
                                  <w:marBottom w:val="0"/>
                                  <w:divBdr>
                                    <w:top w:val="none" w:sz="0" w:space="0" w:color="auto"/>
                                    <w:left w:val="none" w:sz="0" w:space="0" w:color="auto"/>
                                    <w:bottom w:val="none" w:sz="0" w:space="0" w:color="auto"/>
                                    <w:right w:val="none" w:sz="0" w:space="0" w:color="auto"/>
                                  </w:divBdr>
                                </w:div>
                              </w:divsChild>
                            </w:div>
                            <w:div w:id="83306366">
                              <w:marLeft w:val="0"/>
                              <w:marRight w:val="0"/>
                              <w:marTop w:val="0"/>
                              <w:marBottom w:val="0"/>
                              <w:divBdr>
                                <w:top w:val="none" w:sz="0" w:space="0" w:color="auto"/>
                                <w:left w:val="none" w:sz="0" w:space="0" w:color="auto"/>
                                <w:bottom w:val="none" w:sz="0" w:space="0" w:color="auto"/>
                                <w:right w:val="none" w:sz="0" w:space="0" w:color="auto"/>
                              </w:divBdr>
                              <w:divsChild>
                                <w:div w:id="11153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49018">
                  <w:marLeft w:val="0"/>
                  <w:marRight w:val="0"/>
                  <w:marTop w:val="0"/>
                  <w:marBottom w:val="0"/>
                  <w:divBdr>
                    <w:top w:val="none" w:sz="0" w:space="0" w:color="auto"/>
                    <w:left w:val="none" w:sz="0" w:space="0" w:color="auto"/>
                    <w:bottom w:val="none" w:sz="0" w:space="0" w:color="auto"/>
                    <w:right w:val="none" w:sz="0" w:space="0" w:color="auto"/>
                  </w:divBdr>
                  <w:divsChild>
                    <w:div w:id="649939646">
                      <w:marLeft w:val="0"/>
                      <w:marRight w:val="0"/>
                      <w:marTop w:val="0"/>
                      <w:marBottom w:val="0"/>
                      <w:divBdr>
                        <w:top w:val="none" w:sz="0" w:space="0" w:color="auto"/>
                        <w:left w:val="none" w:sz="0" w:space="0" w:color="auto"/>
                        <w:bottom w:val="none" w:sz="0" w:space="0" w:color="auto"/>
                        <w:right w:val="none" w:sz="0" w:space="0" w:color="auto"/>
                      </w:divBdr>
                      <w:divsChild>
                        <w:div w:id="322465557">
                          <w:marLeft w:val="0"/>
                          <w:marRight w:val="0"/>
                          <w:marTop w:val="0"/>
                          <w:marBottom w:val="0"/>
                          <w:divBdr>
                            <w:top w:val="none" w:sz="0" w:space="0" w:color="auto"/>
                            <w:left w:val="none" w:sz="0" w:space="0" w:color="auto"/>
                            <w:bottom w:val="none" w:sz="0" w:space="0" w:color="auto"/>
                            <w:right w:val="none" w:sz="0" w:space="0" w:color="auto"/>
                          </w:divBdr>
                          <w:divsChild>
                            <w:div w:id="1190340051">
                              <w:marLeft w:val="0"/>
                              <w:marRight w:val="0"/>
                              <w:marTop w:val="0"/>
                              <w:marBottom w:val="0"/>
                              <w:divBdr>
                                <w:top w:val="none" w:sz="0" w:space="0" w:color="auto"/>
                                <w:left w:val="none" w:sz="0" w:space="0" w:color="auto"/>
                                <w:bottom w:val="none" w:sz="0" w:space="0" w:color="auto"/>
                                <w:right w:val="none" w:sz="0" w:space="0" w:color="auto"/>
                              </w:divBdr>
                              <w:divsChild>
                                <w:div w:id="151484296">
                                  <w:marLeft w:val="0"/>
                                  <w:marRight w:val="0"/>
                                  <w:marTop w:val="0"/>
                                  <w:marBottom w:val="0"/>
                                  <w:divBdr>
                                    <w:top w:val="none" w:sz="0" w:space="0" w:color="auto"/>
                                    <w:left w:val="none" w:sz="0" w:space="0" w:color="auto"/>
                                    <w:bottom w:val="none" w:sz="0" w:space="0" w:color="auto"/>
                                    <w:right w:val="none" w:sz="0" w:space="0" w:color="auto"/>
                                  </w:divBdr>
                                </w:div>
                              </w:divsChild>
                            </w:div>
                            <w:div w:id="967666866">
                              <w:marLeft w:val="0"/>
                              <w:marRight w:val="0"/>
                              <w:marTop w:val="0"/>
                              <w:marBottom w:val="0"/>
                              <w:divBdr>
                                <w:top w:val="none" w:sz="0" w:space="0" w:color="auto"/>
                                <w:left w:val="none" w:sz="0" w:space="0" w:color="auto"/>
                                <w:bottom w:val="none" w:sz="0" w:space="0" w:color="auto"/>
                                <w:right w:val="none" w:sz="0" w:space="0" w:color="auto"/>
                              </w:divBdr>
                              <w:divsChild>
                                <w:div w:id="3003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81696">
                  <w:marLeft w:val="0"/>
                  <w:marRight w:val="0"/>
                  <w:marTop w:val="0"/>
                  <w:marBottom w:val="0"/>
                  <w:divBdr>
                    <w:top w:val="none" w:sz="0" w:space="0" w:color="auto"/>
                    <w:left w:val="none" w:sz="0" w:space="0" w:color="auto"/>
                    <w:bottom w:val="none" w:sz="0" w:space="0" w:color="auto"/>
                    <w:right w:val="none" w:sz="0" w:space="0" w:color="auto"/>
                  </w:divBdr>
                  <w:divsChild>
                    <w:div w:id="459688331">
                      <w:marLeft w:val="0"/>
                      <w:marRight w:val="0"/>
                      <w:marTop w:val="0"/>
                      <w:marBottom w:val="0"/>
                      <w:divBdr>
                        <w:top w:val="none" w:sz="0" w:space="0" w:color="auto"/>
                        <w:left w:val="none" w:sz="0" w:space="0" w:color="auto"/>
                        <w:bottom w:val="none" w:sz="0" w:space="0" w:color="auto"/>
                        <w:right w:val="none" w:sz="0" w:space="0" w:color="auto"/>
                      </w:divBdr>
                      <w:divsChild>
                        <w:div w:id="1629896842">
                          <w:marLeft w:val="0"/>
                          <w:marRight w:val="0"/>
                          <w:marTop w:val="0"/>
                          <w:marBottom w:val="0"/>
                          <w:divBdr>
                            <w:top w:val="none" w:sz="0" w:space="0" w:color="auto"/>
                            <w:left w:val="none" w:sz="0" w:space="0" w:color="auto"/>
                            <w:bottom w:val="none" w:sz="0" w:space="0" w:color="auto"/>
                            <w:right w:val="none" w:sz="0" w:space="0" w:color="auto"/>
                          </w:divBdr>
                          <w:divsChild>
                            <w:div w:id="1849250403">
                              <w:marLeft w:val="0"/>
                              <w:marRight w:val="0"/>
                              <w:marTop w:val="0"/>
                              <w:marBottom w:val="0"/>
                              <w:divBdr>
                                <w:top w:val="none" w:sz="0" w:space="0" w:color="auto"/>
                                <w:left w:val="none" w:sz="0" w:space="0" w:color="auto"/>
                                <w:bottom w:val="none" w:sz="0" w:space="0" w:color="auto"/>
                                <w:right w:val="none" w:sz="0" w:space="0" w:color="auto"/>
                              </w:divBdr>
                              <w:divsChild>
                                <w:div w:id="499321793">
                                  <w:marLeft w:val="0"/>
                                  <w:marRight w:val="0"/>
                                  <w:marTop w:val="0"/>
                                  <w:marBottom w:val="0"/>
                                  <w:divBdr>
                                    <w:top w:val="none" w:sz="0" w:space="0" w:color="auto"/>
                                    <w:left w:val="none" w:sz="0" w:space="0" w:color="auto"/>
                                    <w:bottom w:val="none" w:sz="0" w:space="0" w:color="auto"/>
                                    <w:right w:val="none" w:sz="0" w:space="0" w:color="auto"/>
                                  </w:divBdr>
                                </w:div>
                              </w:divsChild>
                            </w:div>
                            <w:div w:id="961614548">
                              <w:marLeft w:val="0"/>
                              <w:marRight w:val="0"/>
                              <w:marTop w:val="0"/>
                              <w:marBottom w:val="0"/>
                              <w:divBdr>
                                <w:top w:val="none" w:sz="0" w:space="0" w:color="auto"/>
                                <w:left w:val="none" w:sz="0" w:space="0" w:color="auto"/>
                                <w:bottom w:val="none" w:sz="0" w:space="0" w:color="auto"/>
                                <w:right w:val="none" w:sz="0" w:space="0" w:color="auto"/>
                              </w:divBdr>
                              <w:divsChild>
                                <w:div w:id="4305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16083">
                  <w:marLeft w:val="0"/>
                  <w:marRight w:val="0"/>
                  <w:marTop w:val="0"/>
                  <w:marBottom w:val="0"/>
                  <w:divBdr>
                    <w:top w:val="none" w:sz="0" w:space="0" w:color="auto"/>
                    <w:left w:val="none" w:sz="0" w:space="0" w:color="auto"/>
                    <w:bottom w:val="none" w:sz="0" w:space="0" w:color="auto"/>
                    <w:right w:val="none" w:sz="0" w:space="0" w:color="auto"/>
                  </w:divBdr>
                  <w:divsChild>
                    <w:div w:id="1344673419">
                      <w:marLeft w:val="0"/>
                      <w:marRight w:val="0"/>
                      <w:marTop w:val="0"/>
                      <w:marBottom w:val="0"/>
                      <w:divBdr>
                        <w:top w:val="none" w:sz="0" w:space="0" w:color="auto"/>
                        <w:left w:val="none" w:sz="0" w:space="0" w:color="auto"/>
                        <w:bottom w:val="none" w:sz="0" w:space="0" w:color="auto"/>
                        <w:right w:val="none" w:sz="0" w:space="0" w:color="auto"/>
                      </w:divBdr>
                      <w:divsChild>
                        <w:div w:id="193273153">
                          <w:marLeft w:val="0"/>
                          <w:marRight w:val="0"/>
                          <w:marTop w:val="0"/>
                          <w:marBottom w:val="0"/>
                          <w:divBdr>
                            <w:top w:val="none" w:sz="0" w:space="0" w:color="auto"/>
                            <w:left w:val="none" w:sz="0" w:space="0" w:color="auto"/>
                            <w:bottom w:val="none" w:sz="0" w:space="0" w:color="auto"/>
                            <w:right w:val="none" w:sz="0" w:space="0" w:color="auto"/>
                          </w:divBdr>
                          <w:divsChild>
                            <w:div w:id="379744784">
                              <w:marLeft w:val="0"/>
                              <w:marRight w:val="0"/>
                              <w:marTop w:val="0"/>
                              <w:marBottom w:val="0"/>
                              <w:divBdr>
                                <w:top w:val="none" w:sz="0" w:space="0" w:color="auto"/>
                                <w:left w:val="none" w:sz="0" w:space="0" w:color="auto"/>
                                <w:bottom w:val="none" w:sz="0" w:space="0" w:color="auto"/>
                                <w:right w:val="none" w:sz="0" w:space="0" w:color="auto"/>
                              </w:divBdr>
                              <w:divsChild>
                                <w:div w:id="1262951710">
                                  <w:marLeft w:val="0"/>
                                  <w:marRight w:val="0"/>
                                  <w:marTop w:val="0"/>
                                  <w:marBottom w:val="0"/>
                                  <w:divBdr>
                                    <w:top w:val="none" w:sz="0" w:space="0" w:color="auto"/>
                                    <w:left w:val="none" w:sz="0" w:space="0" w:color="auto"/>
                                    <w:bottom w:val="none" w:sz="0" w:space="0" w:color="auto"/>
                                    <w:right w:val="none" w:sz="0" w:space="0" w:color="auto"/>
                                  </w:divBdr>
                                </w:div>
                              </w:divsChild>
                            </w:div>
                            <w:div w:id="1002928524">
                              <w:marLeft w:val="0"/>
                              <w:marRight w:val="0"/>
                              <w:marTop w:val="0"/>
                              <w:marBottom w:val="0"/>
                              <w:divBdr>
                                <w:top w:val="none" w:sz="0" w:space="0" w:color="auto"/>
                                <w:left w:val="none" w:sz="0" w:space="0" w:color="auto"/>
                                <w:bottom w:val="none" w:sz="0" w:space="0" w:color="auto"/>
                                <w:right w:val="none" w:sz="0" w:space="0" w:color="auto"/>
                              </w:divBdr>
                              <w:divsChild>
                                <w:div w:id="17151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12301">
                  <w:marLeft w:val="0"/>
                  <w:marRight w:val="0"/>
                  <w:marTop w:val="0"/>
                  <w:marBottom w:val="0"/>
                  <w:divBdr>
                    <w:top w:val="none" w:sz="0" w:space="0" w:color="auto"/>
                    <w:left w:val="none" w:sz="0" w:space="0" w:color="auto"/>
                    <w:bottom w:val="none" w:sz="0" w:space="0" w:color="auto"/>
                    <w:right w:val="none" w:sz="0" w:space="0" w:color="auto"/>
                  </w:divBdr>
                  <w:divsChild>
                    <w:div w:id="477186290">
                      <w:marLeft w:val="0"/>
                      <w:marRight w:val="0"/>
                      <w:marTop w:val="0"/>
                      <w:marBottom w:val="0"/>
                      <w:divBdr>
                        <w:top w:val="none" w:sz="0" w:space="0" w:color="auto"/>
                        <w:left w:val="none" w:sz="0" w:space="0" w:color="auto"/>
                        <w:bottom w:val="none" w:sz="0" w:space="0" w:color="auto"/>
                        <w:right w:val="none" w:sz="0" w:space="0" w:color="auto"/>
                      </w:divBdr>
                      <w:divsChild>
                        <w:div w:id="379287004">
                          <w:marLeft w:val="0"/>
                          <w:marRight w:val="0"/>
                          <w:marTop w:val="0"/>
                          <w:marBottom w:val="0"/>
                          <w:divBdr>
                            <w:top w:val="none" w:sz="0" w:space="0" w:color="auto"/>
                            <w:left w:val="none" w:sz="0" w:space="0" w:color="auto"/>
                            <w:bottom w:val="none" w:sz="0" w:space="0" w:color="auto"/>
                            <w:right w:val="none" w:sz="0" w:space="0" w:color="auto"/>
                          </w:divBdr>
                          <w:divsChild>
                            <w:div w:id="1397044713">
                              <w:marLeft w:val="0"/>
                              <w:marRight w:val="0"/>
                              <w:marTop w:val="0"/>
                              <w:marBottom w:val="0"/>
                              <w:divBdr>
                                <w:top w:val="none" w:sz="0" w:space="0" w:color="auto"/>
                                <w:left w:val="none" w:sz="0" w:space="0" w:color="auto"/>
                                <w:bottom w:val="none" w:sz="0" w:space="0" w:color="auto"/>
                                <w:right w:val="none" w:sz="0" w:space="0" w:color="auto"/>
                              </w:divBdr>
                              <w:divsChild>
                                <w:div w:id="1185705273">
                                  <w:marLeft w:val="0"/>
                                  <w:marRight w:val="0"/>
                                  <w:marTop w:val="0"/>
                                  <w:marBottom w:val="0"/>
                                  <w:divBdr>
                                    <w:top w:val="none" w:sz="0" w:space="0" w:color="auto"/>
                                    <w:left w:val="none" w:sz="0" w:space="0" w:color="auto"/>
                                    <w:bottom w:val="none" w:sz="0" w:space="0" w:color="auto"/>
                                    <w:right w:val="none" w:sz="0" w:space="0" w:color="auto"/>
                                  </w:divBdr>
                                </w:div>
                              </w:divsChild>
                            </w:div>
                            <w:div w:id="1713187226">
                              <w:marLeft w:val="0"/>
                              <w:marRight w:val="0"/>
                              <w:marTop w:val="0"/>
                              <w:marBottom w:val="0"/>
                              <w:divBdr>
                                <w:top w:val="none" w:sz="0" w:space="0" w:color="auto"/>
                                <w:left w:val="none" w:sz="0" w:space="0" w:color="auto"/>
                                <w:bottom w:val="none" w:sz="0" w:space="0" w:color="auto"/>
                                <w:right w:val="none" w:sz="0" w:space="0" w:color="auto"/>
                              </w:divBdr>
                              <w:divsChild>
                                <w:div w:id="7407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2641">
                  <w:marLeft w:val="0"/>
                  <w:marRight w:val="0"/>
                  <w:marTop w:val="0"/>
                  <w:marBottom w:val="0"/>
                  <w:divBdr>
                    <w:top w:val="none" w:sz="0" w:space="0" w:color="auto"/>
                    <w:left w:val="none" w:sz="0" w:space="0" w:color="auto"/>
                    <w:bottom w:val="none" w:sz="0" w:space="0" w:color="auto"/>
                    <w:right w:val="none" w:sz="0" w:space="0" w:color="auto"/>
                  </w:divBdr>
                  <w:divsChild>
                    <w:div w:id="2111705658">
                      <w:marLeft w:val="0"/>
                      <w:marRight w:val="0"/>
                      <w:marTop w:val="0"/>
                      <w:marBottom w:val="0"/>
                      <w:divBdr>
                        <w:top w:val="none" w:sz="0" w:space="0" w:color="auto"/>
                        <w:left w:val="none" w:sz="0" w:space="0" w:color="auto"/>
                        <w:bottom w:val="none" w:sz="0" w:space="0" w:color="auto"/>
                        <w:right w:val="none" w:sz="0" w:space="0" w:color="auto"/>
                      </w:divBdr>
                      <w:divsChild>
                        <w:div w:id="1753701672">
                          <w:marLeft w:val="0"/>
                          <w:marRight w:val="0"/>
                          <w:marTop w:val="0"/>
                          <w:marBottom w:val="0"/>
                          <w:divBdr>
                            <w:top w:val="none" w:sz="0" w:space="0" w:color="auto"/>
                            <w:left w:val="none" w:sz="0" w:space="0" w:color="auto"/>
                            <w:bottom w:val="none" w:sz="0" w:space="0" w:color="auto"/>
                            <w:right w:val="none" w:sz="0" w:space="0" w:color="auto"/>
                          </w:divBdr>
                          <w:divsChild>
                            <w:div w:id="1615482603">
                              <w:marLeft w:val="0"/>
                              <w:marRight w:val="0"/>
                              <w:marTop w:val="0"/>
                              <w:marBottom w:val="0"/>
                              <w:divBdr>
                                <w:top w:val="none" w:sz="0" w:space="0" w:color="auto"/>
                                <w:left w:val="none" w:sz="0" w:space="0" w:color="auto"/>
                                <w:bottom w:val="none" w:sz="0" w:space="0" w:color="auto"/>
                                <w:right w:val="none" w:sz="0" w:space="0" w:color="auto"/>
                              </w:divBdr>
                              <w:divsChild>
                                <w:div w:id="207225812">
                                  <w:marLeft w:val="0"/>
                                  <w:marRight w:val="0"/>
                                  <w:marTop w:val="0"/>
                                  <w:marBottom w:val="0"/>
                                  <w:divBdr>
                                    <w:top w:val="none" w:sz="0" w:space="0" w:color="auto"/>
                                    <w:left w:val="none" w:sz="0" w:space="0" w:color="auto"/>
                                    <w:bottom w:val="none" w:sz="0" w:space="0" w:color="auto"/>
                                    <w:right w:val="none" w:sz="0" w:space="0" w:color="auto"/>
                                  </w:divBdr>
                                </w:div>
                              </w:divsChild>
                            </w:div>
                            <w:div w:id="630330615">
                              <w:marLeft w:val="0"/>
                              <w:marRight w:val="0"/>
                              <w:marTop w:val="0"/>
                              <w:marBottom w:val="0"/>
                              <w:divBdr>
                                <w:top w:val="none" w:sz="0" w:space="0" w:color="auto"/>
                                <w:left w:val="none" w:sz="0" w:space="0" w:color="auto"/>
                                <w:bottom w:val="none" w:sz="0" w:space="0" w:color="auto"/>
                                <w:right w:val="none" w:sz="0" w:space="0" w:color="auto"/>
                              </w:divBdr>
                              <w:divsChild>
                                <w:div w:id="16877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545670">
                  <w:marLeft w:val="0"/>
                  <w:marRight w:val="0"/>
                  <w:marTop w:val="0"/>
                  <w:marBottom w:val="0"/>
                  <w:divBdr>
                    <w:top w:val="none" w:sz="0" w:space="0" w:color="auto"/>
                    <w:left w:val="none" w:sz="0" w:space="0" w:color="auto"/>
                    <w:bottom w:val="none" w:sz="0" w:space="0" w:color="auto"/>
                    <w:right w:val="none" w:sz="0" w:space="0" w:color="auto"/>
                  </w:divBdr>
                  <w:divsChild>
                    <w:div w:id="543175702">
                      <w:marLeft w:val="0"/>
                      <w:marRight w:val="0"/>
                      <w:marTop w:val="0"/>
                      <w:marBottom w:val="0"/>
                      <w:divBdr>
                        <w:top w:val="none" w:sz="0" w:space="0" w:color="auto"/>
                        <w:left w:val="none" w:sz="0" w:space="0" w:color="auto"/>
                        <w:bottom w:val="none" w:sz="0" w:space="0" w:color="auto"/>
                        <w:right w:val="none" w:sz="0" w:space="0" w:color="auto"/>
                      </w:divBdr>
                      <w:divsChild>
                        <w:div w:id="742218522">
                          <w:marLeft w:val="0"/>
                          <w:marRight w:val="0"/>
                          <w:marTop w:val="0"/>
                          <w:marBottom w:val="0"/>
                          <w:divBdr>
                            <w:top w:val="none" w:sz="0" w:space="0" w:color="auto"/>
                            <w:left w:val="none" w:sz="0" w:space="0" w:color="auto"/>
                            <w:bottom w:val="none" w:sz="0" w:space="0" w:color="auto"/>
                            <w:right w:val="none" w:sz="0" w:space="0" w:color="auto"/>
                          </w:divBdr>
                          <w:divsChild>
                            <w:div w:id="542451338">
                              <w:marLeft w:val="0"/>
                              <w:marRight w:val="0"/>
                              <w:marTop w:val="0"/>
                              <w:marBottom w:val="0"/>
                              <w:divBdr>
                                <w:top w:val="none" w:sz="0" w:space="0" w:color="auto"/>
                                <w:left w:val="none" w:sz="0" w:space="0" w:color="auto"/>
                                <w:bottom w:val="none" w:sz="0" w:space="0" w:color="auto"/>
                                <w:right w:val="none" w:sz="0" w:space="0" w:color="auto"/>
                              </w:divBdr>
                              <w:divsChild>
                                <w:div w:id="920991528">
                                  <w:marLeft w:val="0"/>
                                  <w:marRight w:val="0"/>
                                  <w:marTop w:val="0"/>
                                  <w:marBottom w:val="0"/>
                                  <w:divBdr>
                                    <w:top w:val="none" w:sz="0" w:space="0" w:color="auto"/>
                                    <w:left w:val="none" w:sz="0" w:space="0" w:color="auto"/>
                                    <w:bottom w:val="none" w:sz="0" w:space="0" w:color="auto"/>
                                    <w:right w:val="none" w:sz="0" w:space="0" w:color="auto"/>
                                  </w:divBdr>
                                </w:div>
                              </w:divsChild>
                            </w:div>
                            <w:div w:id="1352224001">
                              <w:marLeft w:val="0"/>
                              <w:marRight w:val="0"/>
                              <w:marTop w:val="0"/>
                              <w:marBottom w:val="0"/>
                              <w:divBdr>
                                <w:top w:val="none" w:sz="0" w:space="0" w:color="auto"/>
                                <w:left w:val="none" w:sz="0" w:space="0" w:color="auto"/>
                                <w:bottom w:val="none" w:sz="0" w:space="0" w:color="auto"/>
                                <w:right w:val="none" w:sz="0" w:space="0" w:color="auto"/>
                              </w:divBdr>
                              <w:divsChild>
                                <w:div w:id="5081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7859">
                  <w:marLeft w:val="0"/>
                  <w:marRight w:val="0"/>
                  <w:marTop w:val="0"/>
                  <w:marBottom w:val="0"/>
                  <w:divBdr>
                    <w:top w:val="none" w:sz="0" w:space="0" w:color="auto"/>
                    <w:left w:val="none" w:sz="0" w:space="0" w:color="auto"/>
                    <w:bottom w:val="none" w:sz="0" w:space="0" w:color="auto"/>
                    <w:right w:val="none" w:sz="0" w:space="0" w:color="auto"/>
                  </w:divBdr>
                  <w:divsChild>
                    <w:div w:id="1560050857">
                      <w:marLeft w:val="0"/>
                      <w:marRight w:val="0"/>
                      <w:marTop w:val="0"/>
                      <w:marBottom w:val="0"/>
                      <w:divBdr>
                        <w:top w:val="none" w:sz="0" w:space="0" w:color="auto"/>
                        <w:left w:val="none" w:sz="0" w:space="0" w:color="auto"/>
                        <w:bottom w:val="none" w:sz="0" w:space="0" w:color="auto"/>
                        <w:right w:val="none" w:sz="0" w:space="0" w:color="auto"/>
                      </w:divBdr>
                      <w:divsChild>
                        <w:div w:id="75134289">
                          <w:marLeft w:val="0"/>
                          <w:marRight w:val="0"/>
                          <w:marTop w:val="0"/>
                          <w:marBottom w:val="0"/>
                          <w:divBdr>
                            <w:top w:val="none" w:sz="0" w:space="0" w:color="auto"/>
                            <w:left w:val="none" w:sz="0" w:space="0" w:color="auto"/>
                            <w:bottom w:val="none" w:sz="0" w:space="0" w:color="auto"/>
                            <w:right w:val="none" w:sz="0" w:space="0" w:color="auto"/>
                          </w:divBdr>
                          <w:divsChild>
                            <w:div w:id="416944950">
                              <w:marLeft w:val="0"/>
                              <w:marRight w:val="0"/>
                              <w:marTop w:val="0"/>
                              <w:marBottom w:val="0"/>
                              <w:divBdr>
                                <w:top w:val="none" w:sz="0" w:space="0" w:color="auto"/>
                                <w:left w:val="none" w:sz="0" w:space="0" w:color="auto"/>
                                <w:bottom w:val="none" w:sz="0" w:space="0" w:color="auto"/>
                                <w:right w:val="none" w:sz="0" w:space="0" w:color="auto"/>
                              </w:divBdr>
                              <w:divsChild>
                                <w:div w:id="349451575">
                                  <w:marLeft w:val="0"/>
                                  <w:marRight w:val="0"/>
                                  <w:marTop w:val="0"/>
                                  <w:marBottom w:val="0"/>
                                  <w:divBdr>
                                    <w:top w:val="none" w:sz="0" w:space="0" w:color="auto"/>
                                    <w:left w:val="none" w:sz="0" w:space="0" w:color="auto"/>
                                    <w:bottom w:val="none" w:sz="0" w:space="0" w:color="auto"/>
                                    <w:right w:val="none" w:sz="0" w:space="0" w:color="auto"/>
                                  </w:divBdr>
                                </w:div>
                              </w:divsChild>
                            </w:div>
                            <w:div w:id="816412610">
                              <w:marLeft w:val="0"/>
                              <w:marRight w:val="0"/>
                              <w:marTop w:val="0"/>
                              <w:marBottom w:val="0"/>
                              <w:divBdr>
                                <w:top w:val="none" w:sz="0" w:space="0" w:color="auto"/>
                                <w:left w:val="none" w:sz="0" w:space="0" w:color="auto"/>
                                <w:bottom w:val="none" w:sz="0" w:space="0" w:color="auto"/>
                                <w:right w:val="none" w:sz="0" w:space="0" w:color="auto"/>
                              </w:divBdr>
                              <w:divsChild>
                                <w:div w:id="7419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046">
                  <w:marLeft w:val="0"/>
                  <w:marRight w:val="0"/>
                  <w:marTop w:val="0"/>
                  <w:marBottom w:val="0"/>
                  <w:divBdr>
                    <w:top w:val="none" w:sz="0" w:space="0" w:color="auto"/>
                    <w:left w:val="none" w:sz="0" w:space="0" w:color="auto"/>
                    <w:bottom w:val="none" w:sz="0" w:space="0" w:color="auto"/>
                    <w:right w:val="none" w:sz="0" w:space="0" w:color="auto"/>
                  </w:divBdr>
                  <w:divsChild>
                    <w:div w:id="1282230296">
                      <w:marLeft w:val="0"/>
                      <w:marRight w:val="0"/>
                      <w:marTop w:val="0"/>
                      <w:marBottom w:val="0"/>
                      <w:divBdr>
                        <w:top w:val="none" w:sz="0" w:space="0" w:color="auto"/>
                        <w:left w:val="none" w:sz="0" w:space="0" w:color="auto"/>
                        <w:bottom w:val="none" w:sz="0" w:space="0" w:color="auto"/>
                        <w:right w:val="none" w:sz="0" w:space="0" w:color="auto"/>
                      </w:divBdr>
                      <w:divsChild>
                        <w:div w:id="246617275">
                          <w:marLeft w:val="0"/>
                          <w:marRight w:val="0"/>
                          <w:marTop w:val="0"/>
                          <w:marBottom w:val="0"/>
                          <w:divBdr>
                            <w:top w:val="none" w:sz="0" w:space="0" w:color="auto"/>
                            <w:left w:val="none" w:sz="0" w:space="0" w:color="auto"/>
                            <w:bottom w:val="none" w:sz="0" w:space="0" w:color="auto"/>
                            <w:right w:val="none" w:sz="0" w:space="0" w:color="auto"/>
                          </w:divBdr>
                          <w:divsChild>
                            <w:div w:id="1621956062">
                              <w:marLeft w:val="0"/>
                              <w:marRight w:val="0"/>
                              <w:marTop w:val="0"/>
                              <w:marBottom w:val="0"/>
                              <w:divBdr>
                                <w:top w:val="none" w:sz="0" w:space="0" w:color="auto"/>
                                <w:left w:val="none" w:sz="0" w:space="0" w:color="auto"/>
                                <w:bottom w:val="none" w:sz="0" w:space="0" w:color="auto"/>
                                <w:right w:val="none" w:sz="0" w:space="0" w:color="auto"/>
                              </w:divBdr>
                              <w:divsChild>
                                <w:div w:id="1769806932">
                                  <w:marLeft w:val="0"/>
                                  <w:marRight w:val="0"/>
                                  <w:marTop w:val="0"/>
                                  <w:marBottom w:val="0"/>
                                  <w:divBdr>
                                    <w:top w:val="none" w:sz="0" w:space="0" w:color="auto"/>
                                    <w:left w:val="none" w:sz="0" w:space="0" w:color="auto"/>
                                    <w:bottom w:val="none" w:sz="0" w:space="0" w:color="auto"/>
                                    <w:right w:val="none" w:sz="0" w:space="0" w:color="auto"/>
                                  </w:divBdr>
                                </w:div>
                              </w:divsChild>
                            </w:div>
                            <w:div w:id="494882448">
                              <w:marLeft w:val="0"/>
                              <w:marRight w:val="0"/>
                              <w:marTop w:val="0"/>
                              <w:marBottom w:val="0"/>
                              <w:divBdr>
                                <w:top w:val="none" w:sz="0" w:space="0" w:color="auto"/>
                                <w:left w:val="none" w:sz="0" w:space="0" w:color="auto"/>
                                <w:bottom w:val="none" w:sz="0" w:space="0" w:color="auto"/>
                                <w:right w:val="none" w:sz="0" w:space="0" w:color="auto"/>
                              </w:divBdr>
                              <w:divsChild>
                                <w:div w:id="9578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5986">
                  <w:marLeft w:val="0"/>
                  <w:marRight w:val="0"/>
                  <w:marTop w:val="0"/>
                  <w:marBottom w:val="0"/>
                  <w:divBdr>
                    <w:top w:val="none" w:sz="0" w:space="0" w:color="auto"/>
                    <w:left w:val="none" w:sz="0" w:space="0" w:color="auto"/>
                    <w:bottom w:val="none" w:sz="0" w:space="0" w:color="auto"/>
                    <w:right w:val="none" w:sz="0" w:space="0" w:color="auto"/>
                  </w:divBdr>
                  <w:divsChild>
                    <w:div w:id="1559590673">
                      <w:marLeft w:val="0"/>
                      <w:marRight w:val="0"/>
                      <w:marTop w:val="0"/>
                      <w:marBottom w:val="0"/>
                      <w:divBdr>
                        <w:top w:val="none" w:sz="0" w:space="0" w:color="auto"/>
                        <w:left w:val="none" w:sz="0" w:space="0" w:color="auto"/>
                        <w:bottom w:val="none" w:sz="0" w:space="0" w:color="auto"/>
                        <w:right w:val="none" w:sz="0" w:space="0" w:color="auto"/>
                      </w:divBdr>
                      <w:divsChild>
                        <w:div w:id="1819691736">
                          <w:marLeft w:val="0"/>
                          <w:marRight w:val="0"/>
                          <w:marTop w:val="0"/>
                          <w:marBottom w:val="0"/>
                          <w:divBdr>
                            <w:top w:val="none" w:sz="0" w:space="0" w:color="auto"/>
                            <w:left w:val="none" w:sz="0" w:space="0" w:color="auto"/>
                            <w:bottom w:val="none" w:sz="0" w:space="0" w:color="auto"/>
                            <w:right w:val="none" w:sz="0" w:space="0" w:color="auto"/>
                          </w:divBdr>
                          <w:divsChild>
                            <w:div w:id="1756855979">
                              <w:marLeft w:val="0"/>
                              <w:marRight w:val="0"/>
                              <w:marTop w:val="0"/>
                              <w:marBottom w:val="0"/>
                              <w:divBdr>
                                <w:top w:val="none" w:sz="0" w:space="0" w:color="auto"/>
                                <w:left w:val="none" w:sz="0" w:space="0" w:color="auto"/>
                                <w:bottom w:val="none" w:sz="0" w:space="0" w:color="auto"/>
                                <w:right w:val="none" w:sz="0" w:space="0" w:color="auto"/>
                              </w:divBdr>
                              <w:divsChild>
                                <w:div w:id="59251380">
                                  <w:marLeft w:val="0"/>
                                  <w:marRight w:val="0"/>
                                  <w:marTop w:val="0"/>
                                  <w:marBottom w:val="0"/>
                                  <w:divBdr>
                                    <w:top w:val="none" w:sz="0" w:space="0" w:color="auto"/>
                                    <w:left w:val="none" w:sz="0" w:space="0" w:color="auto"/>
                                    <w:bottom w:val="none" w:sz="0" w:space="0" w:color="auto"/>
                                    <w:right w:val="none" w:sz="0" w:space="0" w:color="auto"/>
                                  </w:divBdr>
                                </w:div>
                              </w:divsChild>
                            </w:div>
                            <w:div w:id="1817643285">
                              <w:marLeft w:val="0"/>
                              <w:marRight w:val="0"/>
                              <w:marTop w:val="0"/>
                              <w:marBottom w:val="0"/>
                              <w:divBdr>
                                <w:top w:val="none" w:sz="0" w:space="0" w:color="auto"/>
                                <w:left w:val="none" w:sz="0" w:space="0" w:color="auto"/>
                                <w:bottom w:val="none" w:sz="0" w:space="0" w:color="auto"/>
                                <w:right w:val="none" w:sz="0" w:space="0" w:color="auto"/>
                              </w:divBdr>
                              <w:divsChild>
                                <w:div w:id="13037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56278">
                  <w:marLeft w:val="0"/>
                  <w:marRight w:val="0"/>
                  <w:marTop w:val="0"/>
                  <w:marBottom w:val="0"/>
                  <w:divBdr>
                    <w:top w:val="none" w:sz="0" w:space="0" w:color="auto"/>
                    <w:left w:val="none" w:sz="0" w:space="0" w:color="auto"/>
                    <w:bottom w:val="none" w:sz="0" w:space="0" w:color="auto"/>
                    <w:right w:val="none" w:sz="0" w:space="0" w:color="auto"/>
                  </w:divBdr>
                  <w:divsChild>
                    <w:div w:id="678315968">
                      <w:marLeft w:val="0"/>
                      <w:marRight w:val="0"/>
                      <w:marTop w:val="0"/>
                      <w:marBottom w:val="0"/>
                      <w:divBdr>
                        <w:top w:val="none" w:sz="0" w:space="0" w:color="auto"/>
                        <w:left w:val="none" w:sz="0" w:space="0" w:color="auto"/>
                        <w:bottom w:val="none" w:sz="0" w:space="0" w:color="auto"/>
                        <w:right w:val="none" w:sz="0" w:space="0" w:color="auto"/>
                      </w:divBdr>
                      <w:divsChild>
                        <w:div w:id="2139569347">
                          <w:marLeft w:val="0"/>
                          <w:marRight w:val="0"/>
                          <w:marTop w:val="0"/>
                          <w:marBottom w:val="0"/>
                          <w:divBdr>
                            <w:top w:val="none" w:sz="0" w:space="0" w:color="auto"/>
                            <w:left w:val="none" w:sz="0" w:space="0" w:color="auto"/>
                            <w:bottom w:val="none" w:sz="0" w:space="0" w:color="auto"/>
                            <w:right w:val="none" w:sz="0" w:space="0" w:color="auto"/>
                          </w:divBdr>
                          <w:divsChild>
                            <w:div w:id="2137480774">
                              <w:marLeft w:val="0"/>
                              <w:marRight w:val="0"/>
                              <w:marTop w:val="0"/>
                              <w:marBottom w:val="0"/>
                              <w:divBdr>
                                <w:top w:val="none" w:sz="0" w:space="0" w:color="auto"/>
                                <w:left w:val="none" w:sz="0" w:space="0" w:color="auto"/>
                                <w:bottom w:val="none" w:sz="0" w:space="0" w:color="auto"/>
                                <w:right w:val="none" w:sz="0" w:space="0" w:color="auto"/>
                              </w:divBdr>
                              <w:divsChild>
                                <w:div w:id="772364074">
                                  <w:marLeft w:val="0"/>
                                  <w:marRight w:val="0"/>
                                  <w:marTop w:val="0"/>
                                  <w:marBottom w:val="0"/>
                                  <w:divBdr>
                                    <w:top w:val="none" w:sz="0" w:space="0" w:color="auto"/>
                                    <w:left w:val="none" w:sz="0" w:space="0" w:color="auto"/>
                                    <w:bottom w:val="none" w:sz="0" w:space="0" w:color="auto"/>
                                    <w:right w:val="none" w:sz="0" w:space="0" w:color="auto"/>
                                  </w:divBdr>
                                </w:div>
                              </w:divsChild>
                            </w:div>
                            <w:div w:id="197083717">
                              <w:marLeft w:val="0"/>
                              <w:marRight w:val="0"/>
                              <w:marTop w:val="0"/>
                              <w:marBottom w:val="0"/>
                              <w:divBdr>
                                <w:top w:val="none" w:sz="0" w:space="0" w:color="auto"/>
                                <w:left w:val="none" w:sz="0" w:space="0" w:color="auto"/>
                                <w:bottom w:val="none" w:sz="0" w:space="0" w:color="auto"/>
                                <w:right w:val="none" w:sz="0" w:space="0" w:color="auto"/>
                              </w:divBdr>
                              <w:divsChild>
                                <w:div w:id="1294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52030">
                  <w:marLeft w:val="0"/>
                  <w:marRight w:val="0"/>
                  <w:marTop w:val="0"/>
                  <w:marBottom w:val="0"/>
                  <w:divBdr>
                    <w:top w:val="none" w:sz="0" w:space="0" w:color="auto"/>
                    <w:left w:val="none" w:sz="0" w:space="0" w:color="auto"/>
                    <w:bottom w:val="none" w:sz="0" w:space="0" w:color="auto"/>
                    <w:right w:val="none" w:sz="0" w:space="0" w:color="auto"/>
                  </w:divBdr>
                  <w:divsChild>
                    <w:div w:id="36054373">
                      <w:marLeft w:val="0"/>
                      <w:marRight w:val="0"/>
                      <w:marTop w:val="0"/>
                      <w:marBottom w:val="0"/>
                      <w:divBdr>
                        <w:top w:val="none" w:sz="0" w:space="0" w:color="auto"/>
                        <w:left w:val="none" w:sz="0" w:space="0" w:color="auto"/>
                        <w:bottom w:val="none" w:sz="0" w:space="0" w:color="auto"/>
                        <w:right w:val="none" w:sz="0" w:space="0" w:color="auto"/>
                      </w:divBdr>
                      <w:divsChild>
                        <w:div w:id="222571116">
                          <w:marLeft w:val="0"/>
                          <w:marRight w:val="0"/>
                          <w:marTop w:val="0"/>
                          <w:marBottom w:val="0"/>
                          <w:divBdr>
                            <w:top w:val="none" w:sz="0" w:space="0" w:color="auto"/>
                            <w:left w:val="none" w:sz="0" w:space="0" w:color="auto"/>
                            <w:bottom w:val="none" w:sz="0" w:space="0" w:color="auto"/>
                            <w:right w:val="none" w:sz="0" w:space="0" w:color="auto"/>
                          </w:divBdr>
                          <w:divsChild>
                            <w:div w:id="1710717261">
                              <w:marLeft w:val="0"/>
                              <w:marRight w:val="0"/>
                              <w:marTop w:val="0"/>
                              <w:marBottom w:val="0"/>
                              <w:divBdr>
                                <w:top w:val="none" w:sz="0" w:space="0" w:color="auto"/>
                                <w:left w:val="none" w:sz="0" w:space="0" w:color="auto"/>
                                <w:bottom w:val="none" w:sz="0" w:space="0" w:color="auto"/>
                                <w:right w:val="none" w:sz="0" w:space="0" w:color="auto"/>
                              </w:divBdr>
                              <w:divsChild>
                                <w:div w:id="576137628">
                                  <w:marLeft w:val="0"/>
                                  <w:marRight w:val="0"/>
                                  <w:marTop w:val="0"/>
                                  <w:marBottom w:val="0"/>
                                  <w:divBdr>
                                    <w:top w:val="none" w:sz="0" w:space="0" w:color="auto"/>
                                    <w:left w:val="none" w:sz="0" w:space="0" w:color="auto"/>
                                    <w:bottom w:val="none" w:sz="0" w:space="0" w:color="auto"/>
                                    <w:right w:val="none" w:sz="0" w:space="0" w:color="auto"/>
                                  </w:divBdr>
                                </w:div>
                              </w:divsChild>
                            </w:div>
                            <w:div w:id="948465725">
                              <w:marLeft w:val="0"/>
                              <w:marRight w:val="0"/>
                              <w:marTop w:val="0"/>
                              <w:marBottom w:val="0"/>
                              <w:divBdr>
                                <w:top w:val="none" w:sz="0" w:space="0" w:color="auto"/>
                                <w:left w:val="none" w:sz="0" w:space="0" w:color="auto"/>
                                <w:bottom w:val="none" w:sz="0" w:space="0" w:color="auto"/>
                                <w:right w:val="none" w:sz="0" w:space="0" w:color="auto"/>
                              </w:divBdr>
                              <w:divsChild>
                                <w:div w:id="16872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2288">
                  <w:marLeft w:val="0"/>
                  <w:marRight w:val="0"/>
                  <w:marTop w:val="0"/>
                  <w:marBottom w:val="0"/>
                  <w:divBdr>
                    <w:top w:val="none" w:sz="0" w:space="0" w:color="auto"/>
                    <w:left w:val="none" w:sz="0" w:space="0" w:color="auto"/>
                    <w:bottom w:val="none" w:sz="0" w:space="0" w:color="auto"/>
                    <w:right w:val="none" w:sz="0" w:space="0" w:color="auto"/>
                  </w:divBdr>
                  <w:divsChild>
                    <w:div w:id="1685932404">
                      <w:marLeft w:val="0"/>
                      <w:marRight w:val="0"/>
                      <w:marTop w:val="0"/>
                      <w:marBottom w:val="0"/>
                      <w:divBdr>
                        <w:top w:val="none" w:sz="0" w:space="0" w:color="auto"/>
                        <w:left w:val="none" w:sz="0" w:space="0" w:color="auto"/>
                        <w:bottom w:val="none" w:sz="0" w:space="0" w:color="auto"/>
                        <w:right w:val="none" w:sz="0" w:space="0" w:color="auto"/>
                      </w:divBdr>
                      <w:divsChild>
                        <w:div w:id="516961853">
                          <w:marLeft w:val="0"/>
                          <w:marRight w:val="0"/>
                          <w:marTop w:val="0"/>
                          <w:marBottom w:val="0"/>
                          <w:divBdr>
                            <w:top w:val="none" w:sz="0" w:space="0" w:color="auto"/>
                            <w:left w:val="none" w:sz="0" w:space="0" w:color="auto"/>
                            <w:bottom w:val="none" w:sz="0" w:space="0" w:color="auto"/>
                            <w:right w:val="none" w:sz="0" w:space="0" w:color="auto"/>
                          </w:divBdr>
                          <w:divsChild>
                            <w:div w:id="1305310329">
                              <w:marLeft w:val="0"/>
                              <w:marRight w:val="0"/>
                              <w:marTop w:val="0"/>
                              <w:marBottom w:val="0"/>
                              <w:divBdr>
                                <w:top w:val="none" w:sz="0" w:space="0" w:color="auto"/>
                                <w:left w:val="none" w:sz="0" w:space="0" w:color="auto"/>
                                <w:bottom w:val="none" w:sz="0" w:space="0" w:color="auto"/>
                                <w:right w:val="none" w:sz="0" w:space="0" w:color="auto"/>
                              </w:divBdr>
                              <w:divsChild>
                                <w:div w:id="753821382">
                                  <w:marLeft w:val="0"/>
                                  <w:marRight w:val="0"/>
                                  <w:marTop w:val="0"/>
                                  <w:marBottom w:val="0"/>
                                  <w:divBdr>
                                    <w:top w:val="none" w:sz="0" w:space="0" w:color="auto"/>
                                    <w:left w:val="none" w:sz="0" w:space="0" w:color="auto"/>
                                    <w:bottom w:val="none" w:sz="0" w:space="0" w:color="auto"/>
                                    <w:right w:val="none" w:sz="0" w:space="0" w:color="auto"/>
                                  </w:divBdr>
                                </w:div>
                              </w:divsChild>
                            </w:div>
                            <w:div w:id="34280010">
                              <w:marLeft w:val="0"/>
                              <w:marRight w:val="0"/>
                              <w:marTop w:val="0"/>
                              <w:marBottom w:val="0"/>
                              <w:divBdr>
                                <w:top w:val="none" w:sz="0" w:space="0" w:color="auto"/>
                                <w:left w:val="none" w:sz="0" w:space="0" w:color="auto"/>
                                <w:bottom w:val="none" w:sz="0" w:space="0" w:color="auto"/>
                                <w:right w:val="none" w:sz="0" w:space="0" w:color="auto"/>
                              </w:divBdr>
                              <w:divsChild>
                                <w:div w:id="9507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391377">
                  <w:marLeft w:val="0"/>
                  <w:marRight w:val="0"/>
                  <w:marTop w:val="0"/>
                  <w:marBottom w:val="0"/>
                  <w:divBdr>
                    <w:top w:val="none" w:sz="0" w:space="0" w:color="auto"/>
                    <w:left w:val="none" w:sz="0" w:space="0" w:color="auto"/>
                    <w:bottom w:val="none" w:sz="0" w:space="0" w:color="auto"/>
                    <w:right w:val="none" w:sz="0" w:space="0" w:color="auto"/>
                  </w:divBdr>
                  <w:divsChild>
                    <w:div w:id="1162621252">
                      <w:marLeft w:val="0"/>
                      <w:marRight w:val="0"/>
                      <w:marTop w:val="0"/>
                      <w:marBottom w:val="0"/>
                      <w:divBdr>
                        <w:top w:val="none" w:sz="0" w:space="0" w:color="auto"/>
                        <w:left w:val="none" w:sz="0" w:space="0" w:color="auto"/>
                        <w:bottom w:val="none" w:sz="0" w:space="0" w:color="auto"/>
                        <w:right w:val="none" w:sz="0" w:space="0" w:color="auto"/>
                      </w:divBdr>
                      <w:divsChild>
                        <w:div w:id="1219366958">
                          <w:marLeft w:val="0"/>
                          <w:marRight w:val="0"/>
                          <w:marTop w:val="0"/>
                          <w:marBottom w:val="0"/>
                          <w:divBdr>
                            <w:top w:val="none" w:sz="0" w:space="0" w:color="auto"/>
                            <w:left w:val="none" w:sz="0" w:space="0" w:color="auto"/>
                            <w:bottom w:val="none" w:sz="0" w:space="0" w:color="auto"/>
                            <w:right w:val="none" w:sz="0" w:space="0" w:color="auto"/>
                          </w:divBdr>
                          <w:divsChild>
                            <w:div w:id="924924906">
                              <w:marLeft w:val="0"/>
                              <w:marRight w:val="0"/>
                              <w:marTop w:val="0"/>
                              <w:marBottom w:val="0"/>
                              <w:divBdr>
                                <w:top w:val="none" w:sz="0" w:space="0" w:color="auto"/>
                                <w:left w:val="none" w:sz="0" w:space="0" w:color="auto"/>
                                <w:bottom w:val="none" w:sz="0" w:space="0" w:color="auto"/>
                                <w:right w:val="none" w:sz="0" w:space="0" w:color="auto"/>
                              </w:divBdr>
                              <w:divsChild>
                                <w:div w:id="303390891">
                                  <w:marLeft w:val="0"/>
                                  <w:marRight w:val="0"/>
                                  <w:marTop w:val="0"/>
                                  <w:marBottom w:val="0"/>
                                  <w:divBdr>
                                    <w:top w:val="none" w:sz="0" w:space="0" w:color="auto"/>
                                    <w:left w:val="none" w:sz="0" w:space="0" w:color="auto"/>
                                    <w:bottom w:val="none" w:sz="0" w:space="0" w:color="auto"/>
                                    <w:right w:val="none" w:sz="0" w:space="0" w:color="auto"/>
                                  </w:divBdr>
                                </w:div>
                              </w:divsChild>
                            </w:div>
                            <w:div w:id="534512635">
                              <w:marLeft w:val="0"/>
                              <w:marRight w:val="0"/>
                              <w:marTop w:val="0"/>
                              <w:marBottom w:val="0"/>
                              <w:divBdr>
                                <w:top w:val="none" w:sz="0" w:space="0" w:color="auto"/>
                                <w:left w:val="none" w:sz="0" w:space="0" w:color="auto"/>
                                <w:bottom w:val="none" w:sz="0" w:space="0" w:color="auto"/>
                                <w:right w:val="none" w:sz="0" w:space="0" w:color="auto"/>
                              </w:divBdr>
                              <w:divsChild>
                                <w:div w:id="12417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17294">
                  <w:marLeft w:val="0"/>
                  <w:marRight w:val="0"/>
                  <w:marTop w:val="0"/>
                  <w:marBottom w:val="0"/>
                  <w:divBdr>
                    <w:top w:val="none" w:sz="0" w:space="0" w:color="auto"/>
                    <w:left w:val="none" w:sz="0" w:space="0" w:color="auto"/>
                    <w:bottom w:val="none" w:sz="0" w:space="0" w:color="auto"/>
                    <w:right w:val="none" w:sz="0" w:space="0" w:color="auto"/>
                  </w:divBdr>
                  <w:divsChild>
                    <w:div w:id="1251306936">
                      <w:marLeft w:val="0"/>
                      <w:marRight w:val="0"/>
                      <w:marTop w:val="0"/>
                      <w:marBottom w:val="0"/>
                      <w:divBdr>
                        <w:top w:val="none" w:sz="0" w:space="0" w:color="auto"/>
                        <w:left w:val="none" w:sz="0" w:space="0" w:color="auto"/>
                        <w:bottom w:val="none" w:sz="0" w:space="0" w:color="auto"/>
                        <w:right w:val="none" w:sz="0" w:space="0" w:color="auto"/>
                      </w:divBdr>
                      <w:divsChild>
                        <w:div w:id="1959143829">
                          <w:marLeft w:val="0"/>
                          <w:marRight w:val="0"/>
                          <w:marTop w:val="0"/>
                          <w:marBottom w:val="0"/>
                          <w:divBdr>
                            <w:top w:val="none" w:sz="0" w:space="0" w:color="auto"/>
                            <w:left w:val="none" w:sz="0" w:space="0" w:color="auto"/>
                            <w:bottom w:val="none" w:sz="0" w:space="0" w:color="auto"/>
                            <w:right w:val="none" w:sz="0" w:space="0" w:color="auto"/>
                          </w:divBdr>
                          <w:divsChild>
                            <w:div w:id="1282494720">
                              <w:marLeft w:val="0"/>
                              <w:marRight w:val="0"/>
                              <w:marTop w:val="0"/>
                              <w:marBottom w:val="0"/>
                              <w:divBdr>
                                <w:top w:val="none" w:sz="0" w:space="0" w:color="auto"/>
                                <w:left w:val="none" w:sz="0" w:space="0" w:color="auto"/>
                                <w:bottom w:val="none" w:sz="0" w:space="0" w:color="auto"/>
                                <w:right w:val="none" w:sz="0" w:space="0" w:color="auto"/>
                              </w:divBdr>
                              <w:divsChild>
                                <w:div w:id="557321002">
                                  <w:marLeft w:val="0"/>
                                  <w:marRight w:val="0"/>
                                  <w:marTop w:val="0"/>
                                  <w:marBottom w:val="0"/>
                                  <w:divBdr>
                                    <w:top w:val="none" w:sz="0" w:space="0" w:color="auto"/>
                                    <w:left w:val="none" w:sz="0" w:space="0" w:color="auto"/>
                                    <w:bottom w:val="none" w:sz="0" w:space="0" w:color="auto"/>
                                    <w:right w:val="none" w:sz="0" w:space="0" w:color="auto"/>
                                  </w:divBdr>
                                </w:div>
                              </w:divsChild>
                            </w:div>
                            <w:div w:id="1646160977">
                              <w:marLeft w:val="0"/>
                              <w:marRight w:val="0"/>
                              <w:marTop w:val="0"/>
                              <w:marBottom w:val="0"/>
                              <w:divBdr>
                                <w:top w:val="none" w:sz="0" w:space="0" w:color="auto"/>
                                <w:left w:val="none" w:sz="0" w:space="0" w:color="auto"/>
                                <w:bottom w:val="none" w:sz="0" w:space="0" w:color="auto"/>
                                <w:right w:val="none" w:sz="0" w:space="0" w:color="auto"/>
                              </w:divBdr>
                              <w:divsChild>
                                <w:div w:id="12988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74742">
                  <w:marLeft w:val="0"/>
                  <w:marRight w:val="0"/>
                  <w:marTop w:val="0"/>
                  <w:marBottom w:val="0"/>
                  <w:divBdr>
                    <w:top w:val="none" w:sz="0" w:space="0" w:color="auto"/>
                    <w:left w:val="none" w:sz="0" w:space="0" w:color="auto"/>
                    <w:bottom w:val="none" w:sz="0" w:space="0" w:color="auto"/>
                    <w:right w:val="none" w:sz="0" w:space="0" w:color="auto"/>
                  </w:divBdr>
                  <w:divsChild>
                    <w:div w:id="980693385">
                      <w:marLeft w:val="0"/>
                      <w:marRight w:val="0"/>
                      <w:marTop w:val="0"/>
                      <w:marBottom w:val="0"/>
                      <w:divBdr>
                        <w:top w:val="none" w:sz="0" w:space="0" w:color="auto"/>
                        <w:left w:val="none" w:sz="0" w:space="0" w:color="auto"/>
                        <w:bottom w:val="none" w:sz="0" w:space="0" w:color="auto"/>
                        <w:right w:val="none" w:sz="0" w:space="0" w:color="auto"/>
                      </w:divBdr>
                      <w:divsChild>
                        <w:div w:id="1436363040">
                          <w:marLeft w:val="0"/>
                          <w:marRight w:val="0"/>
                          <w:marTop w:val="0"/>
                          <w:marBottom w:val="0"/>
                          <w:divBdr>
                            <w:top w:val="none" w:sz="0" w:space="0" w:color="auto"/>
                            <w:left w:val="none" w:sz="0" w:space="0" w:color="auto"/>
                            <w:bottom w:val="none" w:sz="0" w:space="0" w:color="auto"/>
                            <w:right w:val="none" w:sz="0" w:space="0" w:color="auto"/>
                          </w:divBdr>
                          <w:divsChild>
                            <w:div w:id="1479495579">
                              <w:marLeft w:val="0"/>
                              <w:marRight w:val="0"/>
                              <w:marTop w:val="0"/>
                              <w:marBottom w:val="0"/>
                              <w:divBdr>
                                <w:top w:val="none" w:sz="0" w:space="0" w:color="auto"/>
                                <w:left w:val="none" w:sz="0" w:space="0" w:color="auto"/>
                                <w:bottom w:val="none" w:sz="0" w:space="0" w:color="auto"/>
                                <w:right w:val="none" w:sz="0" w:space="0" w:color="auto"/>
                              </w:divBdr>
                              <w:divsChild>
                                <w:div w:id="468715406">
                                  <w:marLeft w:val="0"/>
                                  <w:marRight w:val="0"/>
                                  <w:marTop w:val="0"/>
                                  <w:marBottom w:val="0"/>
                                  <w:divBdr>
                                    <w:top w:val="none" w:sz="0" w:space="0" w:color="auto"/>
                                    <w:left w:val="none" w:sz="0" w:space="0" w:color="auto"/>
                                    <w:bottom w:val="none" w:sz="0" w:space="0" w:color="auto"/>
                                    <w:right w:val="none" w:sz="0" w:space="0" w:color="auto"/>
                                  </w:divBdr>
                                </w:div>
                              </w:divsChild>
                            </w:div>
                            <w:div w:id="782112682">
                              <w:marLeft w:val="0"/>
                              <w:marRight w:val="0"/>
                              <w:marTop w:val="0"/>
                              <w:marBottom w:val="0"/>
                              <w:divBdr>
                                <w:top w:val="none" w:sz="0" w:space="0" w:color="auto"/>
                                <w:left w:val="none" w:sz="0" w:space="0" w:color="auto"/>
                                <w:bottom w:val="none" w:sz="0" w:space="0" w:color="auto"/>
                                <w:right w:val="none" w:sz="0" w:space="0" w:color="auto"/>
                              </w:divBdr>
                              <w:divsChild>
                                <w:div w:id="1172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77578">
                  <w:marLeft w:val="0"/>
                  <w:marRight w:val="0"/>
                  <w:marTop w:val="0"/>
                  <w:marBottom w:val="0"/>
                  <w:divBdr>
                    <w:top w:val="none" w:sz="0" w:space="0" w:color="auto"/>
                    <w:left w:val="none" w:sz="0" w:space="0" w:color="auto"/>
                    <w:bottom w:val="none" w:sz="0" w:space="0" w:color="auto"/>
                    <w:right w:val="none" w:sz="0" w:space="0" w:color="auto"/>
                  </w:divBdr>
                  <w:divsChild>
                    <w:div w:id="665979143">
                      <w:marLeft w:val="0"/>
                      <w:marRight w:val="0"/>
                      <w:marTop w:val="0"/>
                      <w:marBottom w:val="0"/>
                      <w:divBdr>
                        <w:top w:val="none" w:sz="0" w:space="0" w:color="auto"/>
                        <w:left w:val="none" w:sz="0" w:space="0" w:color="auto"/>
                        <w:bottom w:val="none" w:sz="0" w:space="0" w:color="auto"/>
                        <w:right w:val="none" w:sz="0" w:space="0" w:color="auto"/>
                      </w:divBdr>
                      <w:divsChild>
                        <w:div w:id="1591157390">
                          <w:marLeft w:val="0"/>
                          <w:marRight w:val="0"/>
                          <w:marTop w:val="0"/>
                          <w:marBottom w:val="0"/>
                          <w:divBdr>
                            <w:top w:val="none" w:sz="0" w:space="0" w:color="auto"/>
                            <w:left w:val="none" w:sz="0" w:space="0" w:color="auto"/>
                            <w:bottom w:val="none" w:sz="0" w:space="0" w:color="auto"/>
                            <w:right w:val="none" w:sz="0" w:space="0" w:color="auto"/>
                          </w:divBdr>
                          <w:divsChild>
                            <w:div w:id="2067484426">
                              <w:marLeft w:val="0"/>
                              <w:marRight w:val="0"/>
                              <w:marTop w:val="0"/>
                              <w:marBottom w:val="0"/>
                              <w:divBdr>
                                <w:top w:val="none" w:sz="0" w:space="0" w:color="auto"/>
                                <w:left w:val="none" w:sz="0" w:space="0" w:color="auto"/>
                                <w:bottom w:val="none" w:sz="0" w:space="0" w:color="auto"/>
                                <w:right w:val="none" w:sz="0" w:space="0" w:color="auto"/>
                              </w:divBdr>
                              <w:divsChild>
                                <w:div w:id="1428229821">
                                  <w:marLeft w:val="0"/>
                                  <w:marRight w:val="0"/>
                                  <w:marTop w:val="0"/>
                                  <w:marBottom w:val="0"/>
                                  <w:divBdr>
                                    <w:top w:val="none" w:sz="0" w:space="0" w:color="auto"/>
                                    <w:left w:val="none" w:sz="0" w:space="0" w:color="auto"/>
                                    <w:bottom w:val="none" w:sz="0" w:space="0" w:color="auto"/>
                                    <w:right w:val="none" w:sz="0" w:space="0" w:color="auto"/>
                                  </w:divBdr>
                                </w:div>
                              </w:divsChild>
                            </w:div>
                            <w:div w:id="1058823257">
                              <w:marLeft w:val="0"/>
                              <w:marRight w:val="0"/>
                              <w:marTop w:val="0"/>
                              <w:marBottom w:val="0"/>
                              <w:divBdr>
                                <w:top w:val="none" w:sz="0" w:space="0" w:color="auto"/>
                                <w:left w:val="none" w:sz="0" w:space="0" w:color="auto"/>
                                <w:bottom w:val="none" w:sz="0" w:space="0" w:color="auto"/>
                                <w:right w:val="none" w:sz="0" w:space="0" w:color="auto"/>
                              </w:divBdr>
                              <w:divsChild>
                                <w:div w:id="13595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6514">
                  <w:marLeft w:val="0"/>
                  <w:marRight w:val="0"/>
                  <w:marTop w:val="0"/>
                  <w:marBottom w:val="0"/>
                  <w:divBdr>
                    <w:top w:val="none" w:sz="0" w:space="0" w:color="auto"/>
                    <w:left w:val="none" w:sz="0" w:space="0" w:color="auto"/>
                    <w:bottom w:val="none" w:sz="0" w:space="0" w:color="auto"/>
                    <w:right w:val="none" w:sz="0" w:space="0" w:color="auto"/>
                  </w:divBdr>
                  <w:divsChild>
                    <w:div w:id="1059283847">
                      <w:marLeft w:val="0"/>
                      <w:marRight w:val="0"/>
                      <w:marTop w:val="0"/>
                      <w:marBottom w:val="0"/>
                      <w:divBdr>
                        <w:top w:val="none" w:sz="0" w:space="0" w:color="auto"/>
                        <w:left w:val="none" w:sz="0" w:space="0" w:color="auto"/>
                        <w:bottom w:val="none" w:sz="0" w:space="0" w:color="auto"/>
                        <w:right w:val="none" w:sz="0" w:space="0" w:color="auto"/>
                      </w:divBdr>
                      <w:divsChild>
                        <w:div w:id="610164354">
                          <w:marLeft w:val="0"/>
                          <w:marRight w:val="0"/>
                          <w:marTop w:val="0"/>
                          <w:marBottom w:val="0"/>
                          <w:divBdr>
                            <w:top w:val="none" w:sz="0" w:space="0" w:color="auto"/>
                            <w:left w:val="none" w:sz="0" w:space="0" w:color="auto"/>
                            <w:bottom w:val="none" w:sz="0" w:space="0" w:color="auto"/>
                            <w:right w:val="none" w:sz="0" w:space="0" w:color="auto"/>
                          </w:divBdr>
                          <w:divsChild>
                            <w:div w:id="83502608">
                              <w:marLeft w:val="0"/>
                              <w:marRight w:val="0"/>
                              <w:marTop w:val="0"/>
                              <w:marBottom w:val="0"/>
                              <w:divBdr>
                                <w:top w:val="none" w:sz="0" w:space="0" w:color="auto"/>
                                <w:left w:val="none" w:sz="0" w:space="0" w:color="auto"/>
                                <w:bottom w:val="none" w:sz="0" w:space="0" w:color="auto"/>
                                <w:right w:val="none" w:sz="0" w:space="0" w:color="auto"/>
                              </w:divBdr>
                              <w:divsChild>
                                <w:div w:id="916600482">
                                  <w:marLeft w:val="0"/>
                                  <w:marRight w:val="0"/>
                                  <w:marTop w:val="0"/>
                                  <w:marBottom w:val="0"/>
                                  <w:divBdr>
                                    <w:top w:val="none" w:sz="0" w:space="0" w:color="auto"/>
                                    <w:left w:val="none" w:sz="0" w:space="0" w:color="auto"/>
                                    <w:bottom w:val="none" w:sz="0" w:space="0" w:color="auto"/>
                                    <w:right w:val="none" w:sz="0" w:space="0" w:color="auto"/>
                                  </w:divBdr>
                                </w:div>
                              </w:divsChild>
                            </w:div>
                            <w:div w:id="1530529129">
                              <w:marLeft w:val="0"/>
                              <w:marRight w:val="0"/>
                              <w:marTop w:val="0"/>
                              <w:marBottom w:val="0"/>
                              <w:divBdr>
                                <w:top w:val="none" w:sz="0" w:space="0" w:color="auto"/>
                                <w:left w:val="none" w:sz="0" w:space="0" w:color="auto"/>
                                <w:bottom w:val="none" w:sz="0" w:space="0" w:color="auto"/>
                                <w:right w:val="none" w:sz="0" w:space="0" w:color="auto"/>
                              </w:divBdr>
                              <w:divsChild>
                                <w:div w:id="2640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75088">
                  <w:marLeft w:val="0"/>
                  <w:marRight w:val="0"/>
                  <w:marTop w:val="0"/>
                  <w:marBottom w:val="0"/>
                  <w:divBdr>
                    <w:top w:val="none" w:sz="0" w:space="0" w:color="auto"/>
                    <w:left w:val="none" w:sz="0" w:space="0" w:color="auto"/>
                    <w:bottom w:val="none" w:sz="0" w:space="0" w:color="auto"/>
                    <w:right w:val="none" w:sz="0" w:space="0" w:color="auto"/>
                  </w:divBdr>
                  <w:divsChild>
                    <w:div w:id="690767214">
                      <w:marLeft w:val="0"/>
                      <w:marRight w:val="0"/>
                      <w:marTop w:val="0"/>
                      <w:marBottom w:val="0"/>
                      <w:divBdr>
                        <w:top w:val="none" w:sz="0" w:space="0" w:color="auto"/>
                        <w:left w:val="none" w:sz="0" w:space="0" w:color="auto"/>
                        <w:bottom w:val="none" w:sz="0" w:space="0" w:color="auto"/>
                        <w:right w:val="none" w:sz="0" w:space="0" w:color="auto"/>
                      </w:divBdr>
                      <w:divsChild>
                        <w:div w:id="902254909">
                          <w:marLeft w:val="0"/>
                          <w:marRight w:val="0"/>
                          <w:marTop w:val="0"/>
                          <w:marBottom w:val="0"/>
                          <w:divBdr>
                            <w:top w:val="none" w:sz="0" w:space="0" w:color="auto"/>
                            <w:left w:val="none" w:sz="0" w:space="0" w:color="auto"/>
                            <w:bottom w:val="none" w:sz="0" w:space="0" w:color="auto"/>
                            <w:right w:val="none" w:sz="0" w:space="0" w:color="auto"/>
                          </w:divBdr>
                          <w:divsChild>
                            <w:div w:id="742876205">
                              <w:marLeft w:val="0"/>
                              <w:marRight w:val="0"/>
                              <w:marTop w:val="0"/>
                              <w:marBottom w:val="0"/>
                              <w:divBdr>
                                <w:top w:val="none" w:sz="0" w:space="0" w:color="auto"/>
                                <w:left w:val="none" w:sz="0" w:space="0" w:color="auto"/>
                                <w:bottom w:val="none" w:sz="0" w:space="0" w:color="auto"/>
                                <w:right w:val="none" w:sz="0" w:space="0" w:color="auto"/>
                              </w:divBdr>
                              <w:divsChild>
                                <w:div w:id="916669089">
                                  <w:marLeft w:val="0"/>
                                  <w:marRight w:val="0"/>
                                  <w:marTop w:val="0"/>
                                  <w:marBottom w:val="0"/>
                                  <w:divBdr>
                                    <w:top w:val="none" w:sz="0" w:space="0" w:color="auto"/>
                                    <w:left w:val="none" w:sz="0" w:space="0" w:color="auto"/>
                                    <w:bottom w:val="none" w:sz="0" w:space="0" w:color="auto"/>
                                    <w:right w:val="none" w:sz="0" w:space="0" w:color="auto"/>
                                  </w:divBdr>
                                </w:div>
                              </w:divsChild>
                            </w:div>
                            <w:div w:id="871040422">
                              <w:marLeft w:val="0"/>
                              <w:marRight w:val="0"/>
                              <w:marTop w:val="0"/>
                              <w:marBottom w:val="0"/>
                              <w:divBdr>
                                <w:top w:val="none" w:sz="0" w:space="0" w:color="auto"/>
                                <w:left w:val="none" w:sz="0" w:space="0" w:color="auto"/>
                                <w:bottom w:val="none" w:sz="0" w:space="0" w:color="auto"/>
                                <w:right w:val="none" w:sz="0" w:space="0" w:color="auto"/>
                              </w:divBdr>
                              <w:divsChild>
                                <w:div w:id="1951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7151">
                  <w:marLeft w:val="0"/>
                  <w:marRight w:val="0"/>
                  <w:marTop w:val="0"/>
                  <w:marBottom w:val="0"/>
                  <w:divBdr>
                    <w:top w:val="none" w:sz="0" w:space="0" w:color="auto"/>
                    <w:left w:val="none" w:sz="0" w:space="0" w:color="auto"/>
                    <w:bottom w:val="none" w:sz="0" w:space="0" w:color="auto"/>
                    <w:right w:val="none" w:sz="0" w:space="0" w:color="auto"/>
                  </w:divBdr>
                  <w:divsChild>
                    <w:div w:id="1908418083">
                      <w:marLeft w:val="0"/>
                      <w:marRight w:val="0"/>
                      <w:marTop w:val="0"/>
                      <w:marBottom w:val="0"/>
                      <w:divBdr>
                        <w:top w:val="none" w:sz="0" w:space="0" w:color="auto"/>
                        <w:left w:val="none" w:sz="0" w:space="0" w:color="auto"/>
                        <w:bottom w:val="none" w:sz="0" w:space="0" w:color="auto"/>
                        <w:right w:val="none" w:sz="0" w:space="0" w:color="auto"/>
                      </w:divBdr>
                      <w:divsChild>
                        <w:div w:id="2099445873">
                          <w:marLeft w:val="0"/>
                          <w:marRight w:val="0"/>
                          <w:marTop w:val="0"/>
                          <w:marBottom w:val="0"/>
                          <w:divBdr>
                            <w:top w:val="none" w:sz="0" w:space="0" w:color="auto"/>
                            <w:left w:val="none" w:sz="0" w:space="0" w:color="auto"/>
                            <w:bottom w:val="none" w:sz="0" w:space="0" w:color="auto"/>
                            <w:right w:val="none" w:sz="0" w:space="0" w:color="auto"/>
                          </w:divBdr>
                          <w:divsChild>
                            <w:div w:id="1942763056">
                              <w:marLeft w:val="0"/>
                              <w:marRight w:val="0"/>
                              <w:marTop w:val="0"/>
                              <w:marBottom w:val="0"/>
                              <w:divBdr>
                                <w:top w:val="none" w:sz="0" w:space="0" w:color="auto"/>
                                <w:left w:val="none" w:sz="0" w:space="0" w:color="auto"/>
                                <w:bottom w:val="none" w:sz="0" w:space="0" w:color="auto"/>
                                <w:right w:val="none" w:sz="0" w:space="0" w:color="auto"/>
                              </w:divBdr>
                              <w:divsChild>
                                <w:div w:id="1377587779">
                                  <w:marLeft w:val="0"/>
                                  <w:marRight w:val="0"/>
                                  <w:marTop w:val="0"/>
                                  <w:marBottom w:val="0"/>
                                  <w:divBdr>
                                    <w:top w:val="none" w:sz="0" w:space="0" w:color="auto"/>
                                    <w:left w:val="none" w:sz="0" w:space="0" w:color="auto"/>
                                    <w:bottom w:val="none" w:sz="0" w:space="0" w:color="auto"/>
                                    <w:right w:val="none" w:sz="0" w:space="0" w:color="auto"/>
                                  </w:divBdr>
                                </w:div>
                              </w:divsChild>
                            </w:div>
                            <w:div w:id="1683051873">
                              <w:marLeft w:val="0"/>
                              <w:marRight w:val="0"/>
                              <w:marTop w:val="0"/>
                              <w:marBottom w:val="0"/>
                              <w:divBdr>
                                <w:top w:val="none" w:sz="0" w:space="0" w:color="auto"/>
                                <w:left w:val="none" w:sz="0" w:space="0" w:color="auto"/>
                                <w:bottom w:val="none" w:sz="0" w:space="0" w:color="auto"/>
                                <w:right w:val="none" w:sz="0" w:space="0" w:color="auto"/>
                              </w:divBdr>
                              <w:divsChild>
                                <w:div w:id="1362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461959">
                  <w:marLeft w:val="0"/>
                  <w:marRight w:val="0"/>
                  <w:marTop w:val="0"/>
                  <w:marBottom w:val="0"/>
                  <w:divBdr>
                    <w:top w:val="none" w:sz="0" w:space="0" w:color="auto"/>
                    <w:left w:val="none" w:sz="0" w:space="0" w:color="auto"/>
                    <w:bottom w:val="none" w:sz="0" w:space="0" w:color="auto"/>
                    <w:right w:val="none" w:sz="0" w:space="0" w:color="auto"/>
                  </w:divBdr>
                  <w:divsChild>
                    <w:div w:id="1864978038">
                      <w:marLeft w:val="0"/>
                      <w:marRight w:val="0"/>
                      <w:marTop w:val="0"/>
                      <w:marBottom w:val="0"/>
                      <w:divBdr>
                        <w:top w:val="none" w:sz="0" w:space="0" w:color="auto"/>
                        <w:left w:val="none" w:sz="0" w:space="0" w:color="auto"/>
                        <w:bottom w:val="none" w:sz="0" w:space="0" w:color="auto"/>
                        <w:right w:val="none" w:sz="0" w:space="0" w:color="auto"/>
                      </w:divBdr>
                      <w:divsChild>
                        <w:div w:id="1376586982">
                          <w:marLeft w:val="0"/>
                          <w:marRight w:val="0"/>
                          <w:marTop w:val="0"/>
                          <w:marBottom w:val="0"/>
                          <w:divBdr>
                            <w:top w:val="none" w:sz="0" w:space="0" w:color="auto"/>
                            <w:left w:val="none" w:sz="0" w:space="0" w:color="auto"/>
                            <w:bottom w:val="none" w:sz="0" w:space="0" w:color="auto"/>
                            <w:right w:val="none" w:sz="0" w:space="0" w:color="auto"/>
                          </w:divBdr>
                          <w:divsChild>
                            <w:div w:id="1438792100">
                              <w:marLeft w:val="0"/>
                              <w:marRight w:val="0"/>
                              <w:marTop w:val="0"/>
                              <w:marBottom w:val="0"/>
                              <w:divBdr>
                                <w:top w:val="none" w:sz="0" w:space="0" w:color="auto"/>
                                <w:left w:val="none" w:sz="0" w:space="0" w:color="auto"/>
                                <w:bottom w:val="none" w:sz="0" w:space="0" w:color="auto"/>
                                <w:right w:val="none" w:sz="0" w:space="0" w:color="auto"/>
                              </w:divBdr>
                              <w:divsChild>
                                <w:div w:id="124547753">
                                  <w:marLeft w:val="0"/>
                                  <w:marRight w:val="0"/>
                                  <w:marTop w:val="0"/>
                                  <w:marBottom w:val="0"/>
                                  <w:divBdr>
                                    <w:top w:val="none" w:sz="0" w:space="0" w:color="auto"/>
                                    <w:left w:val="none" w:sz="0" w:space="0" w:color="auto"/>
                                    <w:bottom w:val="none" w:sz="0" w:space="0" w:color="auto"/>
                                    <w:right w:val="none" w:sz="0" w:space="0" w:color="auto"/>
                                  </w:divBdr>
                                </w:div>
                              </w:divsChild>
                            </w:div>
                            <w:div w:id="945187025">
                              <w:marLeft w:val="0"/>
                              <w:marRight w:val="0"/>
                              <w:marTop w:val="0"/>
                              <w:marBottom w:val="0"/>
                              <w:divBdr>
                                <w:top w:val="none" w:sz="0" w:space="0" w:color="auto"/>
                                <w:left w:val="none" w:sz="0" w:space="0" w:color="auto"/>
                                <w:bottom w:val="none" w:sz="0" w:space="0" w:color="auto"/>
                                <w:right w:val="none" w:sz="0" w:space="0" w:color="auto"/>
                              </w:divBdr>
                              <w:divsChild>
                                <w:div w:id="13877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02873">
                  <w:marLeft w:val="0"/>
                  <w:marRight w:val="0"/>
                  <w:marTop w:val="0"/>
                  <w:marBottom w:val="0"/>
                  <w:divBdr>
                    <w:top w:val="none" w:sz="0" w:space="0" w:color="auto"/>
                    <w:left w:val="none" w:sz="0" w:space="0" w:color="auto"/>
                    <w:bottom w:val="none" w:sz="0" w:space="0" w:color="auto"/>
                    <w:right w:val="none" w:sz="0" w:space="0" w:color="auto"/>
                  </w:divBdr>
                  <w:divsChild>
                    <w:div w:id="1252011669">
                      <w:marLeft w:val="0"/>
                      <w:marRight w:val="0"/>
                      <w:marTop w:val="0"/>
                      <w:marBottom w:val="0"/>
                      <w:divBdr>
                        <w:top w:val="none" w:sz="0" w:space="0" w:color="auto"/>
                        <w:left w:val="none" w:sz="0" w:space="0" w:color="auto"/>
                        <w:bottom w:val="none" w:sz="0" w:space="0" w:color="auto"/>
                        <w:right w:val="none" w:sz="0" w:space="0" w:color="auto"/>
                      </w:divBdr>
                      <w:divsChild>
                        <w:div w:id="166216694">
                          <w:marLeft w:val="0"/>
                          <w:marRight w:val="0"/>
                          <w:marTop w:val="0"/>
                          <w:marBottom w:val="0"/>
                          <w:divBdr>
                            <w:top w:val="none" w:sz="0" w:space="0" w:color="auto"/>
                            <w:left w:val="none" w:sz="0" w:space="0" w:color="auto"/>
                            <w:bottom w:val="none" w:sz="0" w:space="0" w:color="auto"/>
                            <w:right w:val="none" w:sz="0" w:space="0" w:color="auto"/>
                          </w:divBdr>
                          <w:divsChild>
                            <w:div w:id="312100057">
                              <w:marLeft w:val="0"/>
                              <w:marRight w:val="0"/>
                              <w:marTop w:val="0"/>
                              <w:marBottom w:val="0"/>
                              <w:divBdr>
                                <w:top w:val="none" w:sz="0" w:space="0" w:color="auto"/>
                                <w:left w:val="none" w:sz="0" w:space="0" w:color="auto"/>
                                <w:bottom w:val="none" w:sz="0" w:space="0" w:color="auto"/>
                                <w:right w:val="none" w:sz="0" w:space="0" w:color="auto"/>
                              </w:divBdr>
                              <w:divsChild>
                                <w:div w:id="1960719878">
                                  <w:marLeft w:val="0"/>
                                  <w:marRight w:val="0"/>
                                  <w:marTop w:val="0"/>
                                  <w:marBottom w:val="0"/>
                                  <w:divBdr>
                                    <w:top w:val="none" w:sz="0" w:space="0" w:color="auto"/>
                                    <w:left w:val="none" w:sz="0" w:space="0" w:color="auto"/>
                                    <w:bottom w:val="none" w:sz="0" w:space="0" w:color="auto"/>
                                    <w:right w:val="none" w:sz="0" w:space="0" w:color="auto"/>
                                  </w:divBdr>
                                </w:div>
                              </w:divsChild>
                            </w:div>
                            <w:div w:id="557279029">
                              <w:marLeft w:val="0"/>
                              <w:marRight w:val="0"/>
                              <w:marTop w:val="0"/>
                              <w:marBottom w:val="0"/>
                              <w:divBdr>
                                <w:top w:val="none" w:sz="0" w:space="0" w:color="auto"/>
                                <w:left w:val="none" w:sz="0" w:space="0" w:color="auto"/>
                                <w:bottom w:val="none" w:sz="0" w:space="0" w:color="auto"/>
                                <w:right w:val="none" w:sz="0" w:space="0" w:color="auto"/>
                              </w:divBdr>
                              <w:divsChild>
                                <w:div w:id="5654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ing.com/blog/microservices-best-practices/"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ring.com/blog/6-devops-best-practic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uring.com/kb/ci-cd-pipeline" TargetMode="External"/><Relationship Id="rId4" Type="http://schemas.openxmlformats.org/officeDocument/2006/relationships/settings" Target="settings.xml"/><Relationship Id="rId9" Type="http://schemas.openxmlformats.org/officeDocument/2006/relationships/hyperlink" Target="https://www.turing.com/kb/ci-cd-pipeline-security" TargetMode="Externa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AB18B-27D0-4FE1-8B52-DBA771485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27</Pages>
  <Words>22894</Words>
  <Characters>130500</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Ranjan</dc:creator>
  <cp:keywords/>
  <dc:description/>
  <cp:lastModifiedBy>Rohit Ranjan</cp:lastModifiedBy>
  <cp:revision>1</cp:revision>
  <dcterms:created xsi:type="dcterms:W3CDTF">2024-06-04T20:47:00Z</dcterms:created>
  <dcterms:modified xsi:type="dcterms:W3CDTF">2024-06-04T21:13:00Z</dcterms:modified>
</cp:coreProperties>
</file>