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Project Design Phase</w:t>
      </w:r>
    </w:p>
    <w:p w14:paraId="00000002">
      <w:pPr>
        <w:spacing w:after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Proposed Solution Template</w:t>
      </w:r>
    </w:p>
    <w:p w14:paraId="00000003">
      <w:pPr>
        <w:spacing w:after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13"/>
        <w:tblW w:w="5905" w:type="dxa"/>
        <w:tblInd w:w="19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3179"/>
      </w:tblGrid>
      <w:tr w14:paraId="67B25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726" w:type="dxa"/>
          </w:tcPr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tcPr>
            <w:tcW w:w="3179" w:type="dxa"/>
          </w:tcPr>
          <w:p w14:paraId="00000005">
            <w:pPr>
              <w:spacing w:after="0" w:line="240" w:lineRule="auto"/>
            </w:pPr>
            <w:r>
              <w:rPr>
                <w:rtl w:val="0"/>
              </w:rPr>
              <w:t>15 February 2025</w:t>
            </w:r>
          </w:p>
        </w:tc>
      </w:tr>
      <w:tr w14:paraId="6549E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726" w:type="dxa"/>
          </w:tcPr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tcW w:w="3179" w:type="dxa"/>
          </w:tcPr>
          <w:p w14:paraId="00000007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6ab3d79c6603573ccfb36fe0</w:t>
            </w:r>
          </w:p>
        </w:tc>
      </w:tr>
      <w:tr w14:paraId="390A6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726" w:type="dxa"/>
          </w:tcPr>
          <w:p w14:paraId="00000008">
            <w:pPr>
              <w:spacing w:after="0" w:line="240" w:lineRule="auto"/>
            </w:pPr>
            <w:bookmarkStart w:id="0" w:name="_GoBack" w:colFirst="1" w:colLast="1"/>
            <w:r>
              <w:rPr>
                <w:rtl w:val="0"/>
              </w:rPr>
              <w:t>Project Name</w:t>
            </w:r>
          </w:p>
        </w:tc>
        <w:tc>
          <w:tcPr>
            <w:tcW w:w="3179" w:type="dxa"/>
            <w:shd w:val="clear" w:color="auto" w:fill="auto"/>
            <w:vAlign w:val="top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AI FitTrack</w:t>
            </w:r>
          </w:p>
        </w:tc>
      </w:tr>
      <w:bookmarkEnd w:id="0"/>
      <w:tr w14:paraId="71C56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2726" w:type="dxa"/>
          </w:tcPr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tcPr>
            <w:tcW w:w="3179" w:type="dxa"/>
          </w:tcPr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7812F2E5">
      <w:pPr>
        <w:rPr>
          <w:b/>
          <w:bCs/>
        </w:rPr>
      </w:pPr>
    </w:p>
    <w:p w14:paraId="0000000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Proposed Solution Template:</w:t>
      </w:r>
    </w:p>
    <w:p w14:paraId="0000000E">
      <w:pPr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Project team shall fill the following information in the proposed solution template.</w:t>
      </w:r>
    </w:p>
    <w:p w14:paraId="294475F2">
      <w:pPr>
        <w:rPr>
          <w:rFonts w:hint="default" w:ascii="Times New Roman" w:hAnsi="Times New Roman" w:cs="Times New Roman"/>
          <w:sz w:val="24"/>
          <w:szCs w:val="24"/>
          <w:rtl w:val="0"/>
        </w:rPr>
      </w:pPr>
    </w:p>
    <w:tbl>
      <w:tblPr>
        <w:tblStyle w:val="14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 w14:paraId="21FC3B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rtl w:val="0"/>
              </w:rPr>
              <w:t>Description</w:t>
            </w:r>
          </w:p>
        </w:tc>
      </w:tr>
      <w:tr w14:paraId="0E187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Problem Statement (Problem to be solved)</w:t>
            </w:r>
          </w:p>
        </w:tc>
        <w:tc>
          <w:p w14:paraId="0000001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Fitness users find it difficult to select suitable workouts according to their fitness goals, activity level, and personal preferences.</w:t>
            </w:r>
          </w:p>
        </w:tc>
      </w:tr>
      <w:tr w14:paraId="5977E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Idea / Solution description</w:t>
            </w:r>
          </w:p>
        </w:tc>
        <w:tc>
          <w:p w14:paraId="0000001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FitSense is an AI-powered fitness system that analyzes user information and provides personalized workout recommendations based on their individual needs and goals.</w:t>
            </w:r>
          </w:p>
        </w:tc>
      </w:tr>
      <w:tr w14:paraId="4B01B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 xml:space="preserve">Novelty / Uniqueness </w:t>
            </w:r>
          </w:p>
        </w:tc>
        <w:tc>
          <w:p w14:paraId="0000001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provides personalized fitness recommendations using AI instead of giving the same workout plan to every user.</w:t>
            </w:r>
          </w:p>
        </w:tc>
      </w:tr>
      <w:tr w14:paraId="6AD66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Social Impact / Customer Satisfaction</w:t>
            </w:r>
          </w:p>
        </w:tc>
        <w:tc>
          <w:p w14:paraId="0000001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FitSense helps users follow suitable workouts, makes fitness planning easier, and improves the overall fitness experience.</w:t>
            </w:r>
          </w:p>
        </w:tc>
      </w:tr>
      <w:tr w14:paraId="7289D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1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Business Model (Revenue Model)</w:t>
            </w:r>
          </w:p>
        </w:tc>
        <w:tc>
          <w:p w14:paraId="0000002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system can generate revenue through premium fitness plans, subscription services, and partnerships with fitness centers or trainers.</w:t>
            </w:r>
          </w:p>
        </w:tc>
      </w:tr>
      <w:tr w14:paraId="36ADF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p w14:paraId="00000022">
            <w:pPr>
              <w:spacing w:after="0" w:line="240" w:lineRule="auto"/>
              <w:rPr>
                <w:rFonts w:hint="default" w:ascii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22222"/>
                <w:sz w:val="24"/>
                <w:szCs w:val="24"/>
                <w:rtl w:val="0"/>
              </w:rPr>
              <w:t>Scalability of the Solution</w:t>
            </w:r>
          </w:p>
        </w:tc>
        <w:tc>
          <w:p w14:paraId="0000002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FitSense can be expanded with diet recommendations, progress tracking, wearable-device integration, and advanced AI-based fitness features.</w:t>
            </w:r>
          </w:p>
        </w:tc>
      </w:tr>
    </w:tbl>
    <w:p w14:paraId="0000002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1ECB7F3-30AF-4834-BE6A-FCB0FF7E948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6357C79-3FD7-4823-860C-5154DD6092D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B04F120-8EA2-40A4-809D-8CDDFB60ADC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78A90A2-07FA-4318-804F-FA97D6965E2E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B7A4B073-43BD-4BAE-B601-82C2DCC9637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DB751861-C662-43A1-86AD-54505674CD4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8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426734"/>
    <w:rsid w:val="3297178C"/>
    <w:rsid w:val="69B610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379</Characters>
  <TotalTime>7</TotalTime>
  <ScaleCrop>false</ScaleCrop>
  <LinksUpToDate>false</LinksUpToDate>
  <CharactersWithSpaces>423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2026-09-29T06:15:59Z</dcterms:created>
  <dc:creator>ELCOT</dc:creator>
  <cp:lastModifiedBy>Maanisha Maani</cp:lastModifiedBy>
  <dcterms:modified xsi:type="dcterms:W3CDTF">2026-09-29T06:31:37Z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eyJoZGlkIjoiZTU4OWFkOTI0ZTEwOGEyMWU1YTk5NmM1NmZmYTc5MDciLCJ1c2VySWQiOiI1NDk3NzA2NDQ5ODUifQ==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BD3F003E884B4A098A2F92D87D50A3D2_13</vt:lpwstr>
  </property>
</Properties>
</file>