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A7793" w14:textId="1998A007" w:rsidR="000E5F03" w:rsidRPr="000E5F03" w:rsidRDefault="000E5F03" w:rsidP="000E5F03">
      <w:pPr>
        <w:pStyle w:val="Heading2"/>
        <w:spacing w:before="0" w:beforeAutospacing="0" w:after="240" w:afterAutospacing="0" w:line="360" w:lineRule="atLeast"/>
        <w:rPr>
          <w:rFonts w:ascii="Arial" w:hAnsi="Arial" w:cs="Arial"/>
          <w:color w:val="1F1F1F"/>
          <w:sz w:val="22"/>
          <w:szCs w:val="22"/>
        </w:rPr>
      </w:pPr>
      <w:bookmarkStart w:id="0" w:name="_Hlk165059379"/>
      <w:r w:rsidRPr="000E5F03">
        <w:rPr>
          <w:rFonts w:ascii="Arial" w:hAnsi="Arial" w:cs="Arial"/>
          <w:color w:val="1F1F1F"/>
          <w:sz w:val="22"/>
          <w:szCs w:val="22"/>
        </w:rPr>
        <w:t>Letter of Recommendation for Maan Dhirendra Jain -</w:t>
      </w:r>
    </w:p>
    <w:p w14:paraId="3B6A0AC9" w14:textId="77777777" w:rsidR="000E5F03" w:rsidRPr="000E5F03" w:rsidRDefault="000E5F03" w:rsidP="000E5F03">
      <w:pPr>
        <w:pStyle w:val="NormalWeb"/>
        <w:spacing w:before="0" w:beforeAutospacing="0" w:after="0" w:afterAutospacing="0" w:line="420" w:lineRule="atLeast"/>
        <w:rPr>
          <w:rFonts w:ascii="Arial" w:hAnsi="Arial" w:cs="Arial"/>
          <w:color w:val="1F1F1F"/>
          <w:sz w:val="22"/>
          <w:szCs w:val="22"/>
        </w:rPr>
      </w:pPr>
      <w:r w:rsidRPr="000E5F03">
        <w:rPr>
          <w:rStyle w:val="Strong"/>
          <w:rFonts w:ascii="Arial" w:hAnsi="Arial" w:cs="Arial"/>
          <w:color w:val="1F1F1F"/>
          <w:sz w:val="22"/>
          <w:szCs w:val="22"/>
          <w:bdr w:val="none" w:sz="0" w:space="0" w:color="auto" w:frame="1"/>
        </w:rPr>
        <w:t>To Whom It May Concern,</w:t>
      </w:r>
    </w:p>
    <w:p w14:paraId="6E2C8653" w14:textId="0BBFDE8A"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 xml:space="preserve">I am writing this letter in strong recommendation of Maan Dhirendra Jain, a highly motivated and dedicated student in his 6th semester of Electronics and Telecommunication Engineering at Government Engineering College Raipur. I have had the pleasure of knowing Maan as his </w:t>
      </w:r>
      <w:proofErr w:type="spellStart"/>
      <w:proofErr w:type="gramStart"/>
      <w:r w:rsidR="00D64DE4">
        <w:rPr>
          <w:rFonts w:ascii="Arial" w:hAnsi="Arial" w:cs="Arial"/>
          <w:color w:val="1F1F1F"/>
          <w:sz w:val="22"/>
          <w:szCs w:val="22"/>
        </w:rPr>
        <w:t>B.Tech</w:t>
      </w:r>
      <w:proofErr w:type="spellEnd"/>
      <w:proofErr w:type="gramEnd"/>
      <w:r w:rsidRPr="000E5F03">
        <w:rPr>
          <w:rFonts w:ascii="Arial" w:hAnsi="Arial" w:cs="Arial"/>
          <w:color w:val="1F1F1F"/>
          <w:sz w:val="22"/>
          <w:szCs w:val="22"/>
        </w:rPr>
        <w:t xml:space="preserve"> for the past </w:t>
      </w:r>
      <w:r w:rsidR="00D64DE4">
        <w:rPr>
          <w:rFonts w:ascii="Arial" w:hAnsi="Arial" w:cs="Arial"/>
          <w:color w:val="1F1F1F"/>
          <w:sz w:val="22"/>
          <w:szCs w:val="22"/>
        </w:rPr>
        <w:t>2</w:t>
      </w:r>
      <w:r w:rsidRPr="000E5F03">
        <w:rPr>
          <w:rFonts w:ascii="Arial" w:hAnsi="Arial" w:cs="Arial"/>
          <w:color w:val="1F1F1F"/>
          <w:sz w:val="22"/>
          <w:szCs w:val="22"/>
        </w:rPr>
        <w:t xml:space="preserve"> years and am confident that he would be an exceptional asset to the Outreach Program at IIIT Naya Raipur.</w:t>
      </w:r>
    </w:p>
    <w:p w14:paraId="3D2A1F08"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Maan possesses a strong academic background in VLSI and embedded systems, evident in his publication of a review article on "VLSI Power Dissipation" at an international conference. This accomplishment demonstrates his research aptitude and in-depth knowledge of the field. Furthermore, Maan actively participated in a VLSI workshop organized by the IEEE EDS student branch chapter at NIT Raipur, reflecting his commitment to practical application of his theoretical knowledge.</w:t>
      </w:r>
    </w:p>
    <w:p w14:paraId="13F53992"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Maan's thirst for continuous learning is commendable. He has successfully completed several online courses on VLSI and Embedded Systems from the prestigious NPTEL platform. His experience as an IoT trainer at DRM Raipur highlights his ability to not only grasp complex concepts but also effectively communicate them to others.</w:t>
      </w:r>
    </w:p>
    <w:p w14:paraId="41AE4A57"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Maan's selection for a Workshop on Antenna at the Indian Institute of Information Technology and Management (IIITM), Gwalior, demonstrates his eagerness to broaden his skillset and explore related technical domains. Additionally, his impressive achievement of securing the 3rd position at the Smart Indian Hackathon showcases his problem-solving abilities and the ability to thrive in a competitive environment.</w:t>
      </w:r>
    </w:p>
    <w:p w14:paraId="5666BD34"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Maan is a highly motivated and dependable student with excellent communication and interpersonal skills. He is a team player who actively contributes to discussions and readily takes initiative. I am confident that Maan's strong technical foundation, research experience, and passion for learning make him an ideal candidate for the IIIT Naya Raipur Outreach Program. He is eager to contribute and possesses the dedication to excel in this program.</w:t>
      </w:r>
    </w:p>
    <w:p w14:paraId="3E754650"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Please do not hesitate to contact me if you require any further information.</w:t>
      </w:r>
    </w:p>
    <w:p w14:paraId="34173D69"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lastRenderedPageBreak/>
        <w:t>Sincerely,</w:t>
      </w:r>
    </w:p>
    <w:p w14:paraId="7A9BB085"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[Your Name]</w:t>
      </w:r>
    </w:p>
    <w:p w14:paraId="41CFD42E"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[Your Title]</w:t>
      </w:r>
    </w:p>
    <w:p w14:paraId="5D0BB7E9" w14:textId="77777777" w:rsidR="000E5F03" w:rsidRPr="000E5F03" w:rsidRDefault="000E5F03" w:rsidP="000E5F03">
      <w:pPr>
        <w:pStyle w:val="NormalWeb"/>
        <w:spacing w:before="240" w:beforeAutospacing="0" w:after="240" w:afterAutospacing="0" w:line="420" w:lineRule="atLeast"/>
        <w:rPr>
          <w:rFonts w:ascii="Arial" w:hAnsi="Arial" w:cs="Arial"/>
          <w:color w:val="1F1F1F"/>
          <w:sz w:val="22"/>
          <w:szCs w:val="22"/>
        </w:rPr>
      </w:pPr>
      <w:r w:rsidRPr="000E5F03">
        <w:rPr>
          <w:rFonts w:ascii="Arial" w:hAnsi="Arial" w:cs="Arial"/>
          <w:color w:val="1F1F1F"/>
          <w:sz w:val="22"/>
          <w:szCs w:val="22"/>
        </w:rPr>
        <w:t>Government Engineering College Raipur</w:t>
      </w:r>
    </w:p>
    <w:p w14:paraId="40790FD5" w14:textId="77777777" w:rsidR="000E5F03" w:rsidRDefault="000E5F03">
      <w:pPr>
        <w:rPr>
          <w:rFonts w:ascii="Times New Roman" w:hAnsi="Times New Roman" w:cs="Times New Roman"/>
          <w:sz w:val="24"/>
          <w:szCs w:val="24"/>
        </w:rPr>
      </w:pPr>
    </w:p>
    <w:bookmarkEnd w:id="0"/>
    <w:p w14:paraId="12955FA4" w14:textId="77777777" w:rsidR="00197385" w:rsidRDefault="00197385">
      <w:pPr>
        <w:rPr>
          <w:rFonts w:ascii="Times New Roman" w:hAnsi="Times New Roman" w:cs="Times New Roman"/>
          <w:sz w:val="24"/>
          <w:szCs w:val="24"/>
        </w:rPr>
      </w:pPr>
    </w:p>
    <w:p w14:paraId="3F26D16A" w14:textId="448569C8" w:rsidR="00197385" w:rsidRDefault="00197385">
      <w:pPr>
        <w:rPr>
          <w:rFonts w:ascii="Times New Roman" w:hAnsi="Times New Roman" w:cs="Times New Roman"/>
          <w:sz w:val="24"/>
          <w:szCs w:val="24"/>
        </w:rPr>
      </w:pPr>
      <w:r>
        <w:rPr>
          <w:rFonts w:ascii="Times New Roman" w:hAnsi="Times New Roman" w:cs="Times New Roman"/>
          <w:sz w:val="24"/>
          <w:szCs w:val="24"/>
        </w:rPr>
        <w:t>/// 2</w:t>
      </w:r>
      <w:r w:rsidRPr="00197385">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100E9796" w14:textId="77777777" w:rsidR="00197385" w:rsidRDefault="00197385" w:rsidP="00197385">
      <w:pPr>
        <w:pStyle w:val="Heading2"/>
        <w:spacing w:before="0" w:beforeAutospacing="0" w:after="240" w:afterAutospacing="0" w:line="360" w:lineRule="atLeast"/>
        <w:rPr>
          <w:rFonts w:ascii="Arial" w:hAnsi="Arial" w:cs="Arial"/>
          <w:color w:val="1F1F1F"/>
          <w:sz w:val="24"/>
          <w:szCs w:val="24"/>
        </w:rPr>
      </w:pPr>
      <w:bookmarkStart w:id="1" w:name="_Hlk165059420"/>
      <w:r>
        <w:rPr>
          <w:rFonts w:ascii="Arial" w:hAnsi="Arial" w:cs="Arial"/>
          <w:color w:val="1F1F1F"/>
          <w:sz w:val="24"/>
          <w:szCs w:val="24"/>
        </w:rPr>
        <w:t>Letter of Recommendation for Maan Dhirendra Jain - IIIT Naya Raipur Outreach Program</w:t>
      </w:r>
    </w:p>
    <w:p w14:paraId="1ADA1017" w14:textId="77777777" w:rsidR="00197385" w:rsidRDefault="00197385" w:rsidP="00197385">
      <w:pPr>
        <w:pStyle w:val="NormalWeb"/>
        <w:spacing w:before="0" w:beforeAutospacing="0" w:after="0" w:afterAutospacing="0" w:line="420" w:lineRule="atLeast"/>
        <w:rPr>
          <w:rFonts w:ascii="Arial" w:hAnsi="Arial" w:cs="Arial"/>
          <w:color w:val="1F1F1F"/>
        </w:rPr>
      </w:pPr>
      <w:r>
        <w:rPr>
          <w:rStyle w:val="Strong"/>
          <w:rFonts w:ascii="Arial" w:hAnsi="Arial" w:cs="Arial"/>
          <w:color w:val="1F1F1F"/>
          <w:bdr w:val="none" w:sz="0" w:space="0" w:color="auto" w:frame="1"/>
        </w:rPr>
        <w:t>To Whom It May Concern,</w:t>
      </w:r>
    </w:p>
    <w:p w14:paraId="3AA7F77B" w14:textId="77777777" w:rsidR="00197385" w:rsidRDefault="00197385" w:rsidP="00197385">
      <w:pPr>
        <w:pStyle w:val="NormalWeb"/>
        <w:spacing w:before="240" w:beforeAutospacing="0" w:after="240" w:afterAutospacing="0" w:line="420" w:lineRule="atLeast"/>
        <w:rPr>
          <w:rFonts w:ascii="Arial" w:hAnsi="Arial" w:cs="Arial"/>
          <w:color w:val="1F1F1F"/>
        </w:rPr>
      </w:pPr>
      <w:r>
        <w:rPr>
          <w:rFonts w:ascii="Arial" w:hAnsi="Arial" w:cs="Arial"/>
          <w:color w:val="1F1F1F"/>
        </w:rPr>
        <w:t>I am writing to recommend Maan Dhirendra Jain, a standout student in his 6th semester of Electronics and Telecommunication Engineering at Government Engineering College Raipur, for the IIIT Naya Raipur Outreach Program. Maan's impressive academic record (7.54 SPI) is complemented by his research aptitude (published review article on "VLSI Power Dissipation") and practical experience (VLSI workshop participation, IoT trainer).</w:t>
      </w:r>
    </w:p>
    <w:p w14:paraId="58CDFB34" w14:textId="77777777" w:rsidR="00197385" w:rsidRDefault="00197385" w:rsidP="00197385">
      <w:pPr>
        <w:pStyle w:val="NormalWeb"/>
        <w:spacing w:before="240" w:beforeAutospacing="0" w:after="240" w:afterAutospacing="0" w:line="420" w:lineRule="atLeast"/>
        <w:rPr>
          <w:rFonts w:ascii="Arial" w:hAnsi="Arial" w:cs="Arial"/>
          <w:color w:val="1F1F1F"/>
        </w:rPr>
      </w:pPr>
      <w:r>
        <w:rPr>
          <w:rFonts w:ascii="Arial" w:hAnsi="Arial" w:cs="Arial"/>
          <w:color w:val="1F1F1F"/>
        </w:rPr>
        <w:t>Maan's commitment to continuous learning (NPTEL courses) and his ability to excel in competitive environments (3rd place at Smart Indian Hackathon) make him a strong candidate. His selection for an Antenna Workshop at IIITM Gwalior further demonstrates his drive to broaden his knowledge.</w:t>
      </w:r>
    </w:p>
    <w:p w14:paraId="712AEBB4" w14:textId="77777777" w:rsidR="00197385" w:rsidRDefault="00197385" w:rsidP="00197385">
      <w:pPr>
        <w:pStyle w:val="NormalWeb"/>
        <w:spacing w:before="240" w:beforeAutospacing="0" w:after="240" w:afterAutospacing="0" w:line="420" w:lineRule="atLeast"/>
        <w:rPr>
          <w:rFonts w:ascii="Arial" w:hAnsi="Arial" w:cs="Arial"/>
          <w:color w:val="1F1F1F"/>
        </w:rPr>
      </w:pPr>
      <w:r>
        <w:rPr>
          <w:rFonts w:ascii="Arial" w:hAnsi="Arial" w:cs="Arial"/>
          <w:color w:val="1F1F1F"/>
        </w:rPr>
        <w:t>Maan is a motivated team player with excellent communication skills. I highly recommend him for this program.</w:t>
      </w:r>
    </w:p>
    <w:p w14:paraId="16A15539" w14:textId="77777777" w:rsidR="00197385" w:rsidRDefault="00197385" w:rsidP="00197385">
      <w:pPr>
        <w:pStyle w:val="NormalWeb"/>
        <w:spacing w:before="240" w:beforeAutospacing="0" w:after="240" w:afterAutospacing="0" w:line="420" w:lineRule="atLeast"/>
        <w:rPr>
          <w:rFonts w:ascii="Arial" w:hAnsi="Arial" w:cs="Arial"/>
          <w:color w:val="1F1F1F"/>
        </w:rPr>
      </w:pPr>
      <w:r>
        <w:rPr>
          <w:rFonts w:ascii="Arial" w:hAnsi="Arial" w:cs="Arial"/>
          <w:color w:val="1F1F1F"/>
        </w:rPr>
        <w:t>Sincerely,</w:t>
      </w:r>
    </w:p>
    <w:p w14:paraId="464F36DC" w14:textId="77777777" w:rsidR="00197385" w:rsidRDefault="00197385" w:rsidP="00197385">
      <w:pPr>
        <w:pStyle w:val="NormalWeb"/>
        <w:spacing w:before="240" w:beforeAutospacing="0" w:after="240" w:afterAutospacing="0" w:line="420" w:lineRule="atLeast"/>
        <w:rPr>
          <w:rFonts w:ascii="Arial" w:hAnsi="Arial" w:cs="Arial"/>
          <w:color w:val="1F1F1F"/>
        </w:rPr>
      </w:pPr>
      <w:r>
        <w:rPr>
          <w:rFonts w:ascii="Arial" w:hAnsi="Arial" w:cs="Arial"/>
          <w:color w:val="1F1F1F"/>
        </w:rPr>
        <w:t>[Your Name]</w:t>
      </w:r>
    </w:p>
    <w:p w14:paraId="67F876E1" w14:textId="77777777" w:rsidR="00197385" w:rsidRDefault="00197385" w:rsidP="00197385">
      <w:pPr>
        <w:pStyle w:val="NormalWeb"/>
        <w:spacing w:before="240" w:beforeAutospacing="0" w:after="240" w:afterAutospacing="0" w:line="420" w:lineRule="atLeast"/>
        <w:rPr>
          <w:rFonts w:ascii="Arial" w:hAnsi="Arial" w:cs="Arial"/>
          <w:color w:val="1F1F1F"/>
        </w:rPr>
      </w:pPr>
      <w:r>
        <w:rPr>
          <w:rFonts w:ascii="Arial" w:hAnsi="Arial" w:cs="Arial"/>
          <w:color w:val="1F1F1F"/>
        </w:rPr>
        <w:t>[Your Title]</w:t>
      </w:r>
    </w:p>
    <w:p w14:paraId="41F5713A" w14:textId="77777777" w:rsidR="00197385" w:rsidRDefault="00197385" w:rsidP="00197385">
      <w:pPr>
        <w:pStyle w:val="NormalWeb"/>
        <w:spacing w:before="240" w:beforeAutospacing="0" w:after="240" w:afterAutospacing="0" w:line="420" w:lineRule="atLeast"/>
        <w:rPr>
          <w:rFonts w:ascii="Arial" w:hAnsi="Arial" w:cs="Arial"/>
          <w:color w:val="1F1F1F"/>
        </w:rPr>
      </w:pPr>
      <w:r>
        <w:rPr>
          <w:rFonts w:ascii="Arial" w:hAnsi="Arial" w:cs="Arial"/>
          <w:color w:val="1F1F1F"/>
        </w:rPr>
        <w:t>Government Engineering College Raipur</w:t>
      </w:r>
    </w:p>
    <w:bookmarkEnd w:id="1"/>
    <w:p w14:paraId="74D71A86" w14:textId="77777777" w:rsidR="00197385" w:rsidRDefault="00197385">
      <w:pPr>
        <w:rPr>
          <w:rFonts w:ascii="Times New Roman" w:hAnsi="Times New Roman" w:cs="Times New Roman"/>
          <w:sz w:val="24"/>
          <w:szCs w:val="24"/>
        </w:rPr>
      </w:pPr>
    </w:p>
    <w:p w14:paraId="6464D692" w14:textId="77777777" w:rsidR="00197385" w:rsidRDefault="00197385">
      <w:pPr>
        <w:rPr>
          <w:rFonts w:ascii="Times New Roman" w:hAnsi="Times New Roman" w:cs="Times New Roman"/>
          <w:sz w:val="24"/>
          <w:szCs w:val="24"/>
        </w:rPr>
      </w:pPr>
    </w:p>
    <w:p w14:paraId="12F5E356" w14:textId="77777777" w:rsidR="00197385" w:rsidRDefault="00197385">
      <w:pPr>
        <w:rPr>
          <w:rFonts w:ascii="Times New Roman" w:hAnsi="Times New Roman" w:cs="Times New Roman"/>
          <w:sz w:val="24"/>
          <w:szCs w:val="24"/>
        </w:rPr>
      </w:pPr>
    </w:p>
    <w:p w14:paraId="0AD0C153" w14:textId="77777777" w:rsidR="00197385" w:rsidRDefault="00197385">
      <w:pPr>
        <w:rPr>
          <w:rFonts w:ascii="Times New Roman" w:hAnsi="Times New Roman" w:cs="Times New Roman"/>
          <w:sz w:val="24"/>
          <w:szCs w:val="24"/>
        </w:rPr>
      </w:pPr>
    </w:p>
    <w:p w14:paraId="4D248C66" w14:textId="77777777" w:rsidR="00197385" w:rsidRDefault="00197385">
      <w:pPr>
        <w:rPr>
          <w:rFonts w:ascii="Times New Roman" w:hAnsi="Times New Roman" w:cs="Times New Roman"/>
          <w:sz w:val="24"/>
          <w:szCs w:val="24"/>
        </w:rPr>
      </w:pPr>
    </w:p>
    <w:p w14:paraId="2053C1F4" w14:textId="77777777" w:rsidR="00197385" w:rsidRDefault="00197385">
      <w:pPr>
        <w:rPr>
          <w:rFonts w:ascii="Times New Roman" w:hAnsi="Times New Roman" w:cs="Times New Roman"/>
          <w:sz w:val="24"/>
          <w:szCs w:val="24"/>
        </w:rPr>
      </w:pPr>
    </w:p>
    <w:p w14:paraId="071156BD" w14:textId="77777777" w:rsidR="00197385" w:rsidRDefault="00197385">
      <w:pPr>
        <w:rPr>
          <w:rFonts w:ascii="Times New Roman" w:hAnsi="Times New Roman" w:cs="Times New Roman"/>
          <w:sz w:val="24"/>
          <w:szCs w:val="24"/>
        </w:rPr>
      </w:pPr>
    </w:p>
    <w:p w14:paraId="15816729" w14:textId="77777777" w:rsidR="00197385" w:rsidRDefault="00197385">
      <w:pPr>
        <w:rPr>
          <w:rFonts w:ascii="Times New Roman" w:hAnsi="Times New Roman" w:cs="Times New Roman"/>
          <w:sz w:val="24"/>
          <w:szCs w:val="24"/>
        </w:rPr>
      </w:pPr>
    </w:p>
    <w:p w14:paraId="05BEB61D" w14:textId="77777777" w:rsidR="00197385" w:rsidRDefault="00197385">
      <w:pPr>
        <w:rPr>
          <w:rFonts w:ascii="Times New Roman" w:hAnsi="Times New Roman" w:cs="Times New Roman"/>
          <w:sz w:val="24"/>
          <w:szCs w:val="24"/>
        </w:rPr>
      </w:pPr>
    </w:p>
    <w:p w14:paraId="107ACE44" w14:textId="77777777" w:rsidR="00197385" w:rsidRDefault="00197385">
      <w:pPr>
        <w:rPr>
          <w:rFonts w:ascii="Times New Roman" w:hAnsi="Times New Roman" w:cs="Times New Roman"/>
          <w:sz w:val="24"/>
          <w:szCs w:val="24"/>
        </w:rPr>
      </w:pPr>
    </w:p>
    <w:p w14:paraId="26004845" w14:textId="77777777" w:rsidR="00197385" w:rsidRDefault="00197385">
      <w:pPr>
        <w:rPr>
          <w:rFonts w:ascii="Times New Roman" w:hAnsi="Times New Roman" w:cs="Times New Roman"/>
          <w:sz w:val="24"/>
          <w:szCs w:val="24"/>
        </w:rPr>
      </w:pPr>
    </w:p>
    <w:p w14:paraId="21936DB7" w14:textId="77777777" w:rsidR="00197385" w:rsidRDefault="00197385">
      <w:pPr>
        <w:rPr>
          <w:rFonts w:ascii="Times New Roman" w:hAnsi="Times New Roman" w:cs="Times New Roman"/>
          <w:sz w:val="24"/>
          <w:szCs w:val="24"/>
        </w:rPr>
      </w:pPr>
    </w:p>
    <w:p w14:paraId="744DA409" w14:textId="77777777" w:rsidR="00197385" w:rsidRDefault="00197385">
      <w:pPr>
        <w:rPr>
          <w:rFonts w:ascii="Times New Roman" w:hAnsi="Times New Roman" w:cs="Times New Roman"/>
          <w:sz w:val="24"/>
          <w:szCs w:val="24"/>
        </w:rPr>
      </w:pPr>
    </w:p>
    <w:p w14:paraId="0E531B31" w14:textId="77777777" w:rsidR="00197385" w:rsidRDefault="00197385">
      <w:pPr>
        <w:rPr>
          <w:rFonts w:ascii="Times New Roman" w:hAnsi="Times New Roman" w:cs="Times New Roman"/>
          <w:sz w:val="24"/>
          <w:szCs w:val="24"/>
        </w:rPr>
      </w:pPr>
    </w:p>
    <w:p w14:paraId="2B58BA25" w14:textId="77777777" w:rsidR="00197385" w:rsidRDefault="00197385">
      <w:pPr>
        <w:rPr>
          <w:rFonts w:ascii="Times New Roman" w:hAnsi="Times New Roman" w:cs="Times New Roman"/>
          <w:sz w:val="24"/>
          <w:szCs w:val="24"/>
        </w:rPr>
      </w:pPr>
    </w:p>
    <w:p w14:paraId="7B503BDE" w14:textId="77777777" w:rsidR="00197385" w:rsidRDefault="00197385">
      <w:pPr>
        <w:rPr>
          <w:rFonts w:ascii="Times New Roman" w:hAnsi="Times New Roman" w:cs="Times New Roman"/>
          <w:sz w:val="24"/>
          <w:szCs w:val="24"/>
        </w:rPr>
      </w:pPr>
    </w:p>
    <w:p w14:paraId="6CA7183F" w14:textId="77777777" w:rsidR="00197385" w:rsidRDefault="00197385">
      <w:pPr>
        <w:rPr>
          <w:rFonts w:ascii="Times New Roman" w:hAnsi="Times New Roman" w:cs="Times New Roman"/>
          <w:sz w:val="24"/>
          <w:szCs w:val="24"/>
        </w:rPr>
      </w:pPr>
    </w:p>
    <w:p w14:paraId="5877653D" w14:textId="77777777" w:rsidR="00197385" w:rsidRDefault="00197385">
      <w:pPr>
        <w:rPr>
          <w:rFonts w:ascii="Times New Roman" w:hAnsi="Times New Roman" w:cs="Times New Roman"/>
          <w:sz w:val="24"/>
          <w:szCs w:val="24"/>
        </w:rPr>
      </w:pPr>
    </w:p>
    <w:p w14:paraId="2FDBD8D5" w14:textId="77777777" w:rsidR="00197385" w:rsidRDefault="00197385">
      <w:pPr>
        <w:rPr>
          <w:rFonts w:ascii="Times New Roman" w:hAnsi="Times New Roman" w:cs="Times New Roman"/>
          <w:sz w:val="24"/>
          <w:szCs w:val="24"/>
        </w:rPr>
      </w:pPr>
    </w:p>
    <w:p w14:paraId="2738BB36" w14:textId="77777777" w:rsidR="00197385" w:rsidRDefault="00197385">
      <w:pPr>
        <w:rPr>
          <w:rFonts w:ascii="Times New Roman" w:hAnsi="Times New Roman" w:cs="Times New Roman"/>
          <w:sz w:val="24"/>
          <w:szCs w:val="24"/>
        </w:rPr>
      </w:pPr>
    </w:p>
    <w:p w14:paraId="3CAFE17E" w14:textId="77777777" w:rsidR="00197385" w:rsidRDefault="00197385">
      <w:pPr>
        <w:rPr>
          <w:rFonts w:ascii="Times New Roman" w:hAnsi="Times New Roman" w:cs="Times New Roman"/>
          <w:sz w:val="24"/>
          <w:szCs w:val="24"/>
        </w:rPr>
      </w:pPr>
    </w:p>
    <w:p w14:paraId="0796C840" w14:textId="77777777" w:rsidR="00197385" w:rsidRDefault="00197385">
      <w:pPr>
        <w:rPr>
          <w:rFonts w:ascii="Times New Roman" w:hAnsi="Times New Roman" w:cs="Times New Roman"/>
          <w:sz w:val="24"/>
          <w:szCs w:val="24"/>
        </w:rPr>
      </w:pPr>
    </w:p>
    <w:p w14:paraId="3DA239C3" w14:textId="77777777" w:rsidR="00197385" w:rsidRDefault="00197385">
      <w:pPr>
        <w:rPr>
          <w:rFonts w:ascii="Times New Roman" w:hAnsi="Times New Roman" w:cs="Times New Roman"/>
          <w:sz w:val="24"/>
          <w:szCs w:val="24"/>
        </w:rPr>
      </w:pPr>
    </w:p>
    <w:p w14:paraId="7C3090B8" w14:textId="3E8CE10B" w:rsidR="00685FF4" w:rsidRPr="000E5F03" w:rsidRDefault="00685FF4">
      <w:pPr>
        <w:rPr>
          <w:rFonts w:ascii="Times New Roman" w:hAnsi="Times New Roman" w:cs="Times New Roman"/>
          <w:sz w:val="24"/>
          <w:szCs w:val="24"/>
        </w:rPr>
      </w:pPr>
      <w:r w:rsidRPr="000E5F03">
        <w:rPr>
          <w:rFonts w:ascii="Times New Roman" w:hAnsi="Times New Roman" w:cs="Times New Roman"/>
          <w:sz w:val="24"/>
          <w:szCs w:val="24"/>
        </w:rPr>
        <w:t>B</w:t>
      </w:r>
      <w:r w:rsidR="004E5D45" w:rsidRPr="000E5F03">
        <w:rPr>
          <w:rFonts w:ascii="Times New Roman" w:hAnsi="Times New Roman" w:cs="Times New Roman"/>
          <w:sz w:val="24"/>
          <w:szCs w:val="24"/>
        </w:rPr>
        <w:t xml:space="preserve">lock Diagram </w:t>
      </w:r>
    </w:p>
    <w:p w14:paraId="38D81EBD" w14:textId="77DBF9BE" w:rsidR="006837DD" w:rsidRPr="000E5F03" w:rsidRDefault="006837DD" w:rsidP="006837DD">
      <w:pPr>
        <w:spacing w:after="0" w:line="240" w:lineRule="auto"/>
        <w:rPr>
          <w:rFonts w:ascii="Times New Roman" w:eastAsia="Times New Roman" w:hAnsi="Times New Roman" w:cs="Times New Roman"/>
          <w:kern w:val="0"/>
          <w:sz w:val="24"/>
          <w:szCs w:val="24"/>
          <w:lang w:eastAsia="en-IN"/>
          <w14:ligatures w14:val="none"/>
        </w:rPr>
      </w:pPr>
      <w:r w:rsidRPr="000E5F03">
        <w:rPr>
          <w:rFonts w:ascii="Times New Roman" w:eastAsia="Times New Roman" w:hAnsi="Times New Roman" w:cs="Times New Roman"/>
          <w:noProof/>
          <w:kern w:val="0"/>
          <w:sz w:val="24"/>
          <w:szCs w:val="24"/>
          <w:lang w:eastAsia="en-IN"/>
          <w14:ligatures w14:val="none"/>
        </w:rPr>
        <w:lastRenderedPageBreak/>
        <w:drawing>
          <wp:inline distT="0" distB="0" distL="0" distR="0" wp14:anchorId="7AE83221" wp14:editId="1930954A">
            <wp:extent cx="5731510" cy="5731510"/>
            <wp:effectExtent l="0" t="0" r="2540" b="2540"/>
            <wp:docPr id="1811088675"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1A0F3EB" w14:textId="77777777" w:rsidR="006837DD" w:rsidRPr="000E5F03" w:rsidRDefault="006837DD">
      <w:pPr>
        <w:rPr>
          <w:rFonts w:ascii="Times New Roman" w:hAnsi="Times New Roman" w:cs="Times New Roman"/>
          <w:sz w:val="24"/>
          <w:szCs w:val="24"/>
        </w:rPr>
      </w:pPr>
    </w:p>
    <w:p w14:paraId="04F626D4" w14:textId="77777777" w:rsidR="006837DD" w:rsidRPr="000E5F03" w:rsidRDefault="006837DD" w:rsidP="006837DD">
      <w:pPr>
        <w:pStyle w:val="Heading3"/>
        <w:shd w:val="clear" w:color="auto" w:fill="FFFFFF"/>
        <w:spacing w:before="180"/>
        <w:rPr>
          <w:rFonts w:ascii="Times New Roman" w:hAnsi="Times New Roman" w:cs="Times New Roman"/>
          <w:color w:val="111111"/>
          <w:szCs w:val="24"/>
        </w:rPr>
      </w:pPr>
      <w:r w:rsidRPr="000E5F03">
        <w:rPr>
          <w:rFonts w:ascii="Times New Roman" w:hAnsi="Times New Roman" w:cs="Times New Roman"/>
          <w:color w:val="111111"/>
          <w:szCs w:val="24"/>
        </w:rPr>
        <w:t>Description:</w:t>
      </w:r>
    </w:p>
    <w:p w14:paraId="723C4EBB" w14:textId="77777777" w:rsidR="006837DD" w:rsidRPr="000E5F03" w:rsidRDefault="006837DD" w:rsidP="006837DD">
      <w:pPr>
        <w:numPr>
          <w:ilvl w:val="0"/>
          <w:numId w:val="24"/>
        </w:numPr>
        <w:shd w:val="clear" w:color="auto" w:fill="FFFFFF"/>
        <w:spacing w:before="100" w:beforeAutospacing="1" w:after="100" w:afterAutospacing="1" w:line="240" w:lineRule="auto"/>
        <w:rPr>
          <w:rFonts w:ascii="Times New Roman" w:hAnsi="Times New Roman" w:cs="Times New Roman"/>
          <w:color w:val="111111"/>
          <w:sz w:val="24"/>
          <w:szCs w:val="24"/>
        </w:rPr>
      </w:pPr>
      <w:r w:rsidRPr="000E5F03">
        <w:rPr>
          <w:rStyle w:val="Strong"/>
          <w:rFonts w:ascii="Times New Roman" w:hAnsi="Times New Roman" w:cs="Times New Roman"/>
          <w:color w:val="111111"/>
          <w:sz w:val="24"/>
          <w:szCs w:val="24"/>
        </w:rPr>
        <w:t>Control &amp; Analysis System</w:t>
      </w:r>
      <w:r w:rsidRPr="000E5F03">
        <w:rPr>
          <w:rFonts w:ascii="Times New Roman" w:hAnsi="Times New Roman" w:cs="Times New Roman"/>
          <w:color w:val="111111"/>
          <w:sz w:val="24"/>
          <w:szCs w:val="24"/>
        </w:rPr>
        <w:t>: Oversees the entire test bench operation, coordinating data flow and user interactions.</w:t>
      </w:r>
    </w:p>
    <w:p w14:paraId="0EA55339" w14:textId="77777777" w:rsidR="006837DD" w:rsidRPr="000E5F03" w:rsidRDefault="006837DD" w:rsidP="006837DD">
      <w:pPr>
        <w:numPr>
          <w:ilvl w:val="0"/>
          <w:numId w:val="24"/>
        </w:numPr>
        <w:shd w:val="clear" w:color="auto" w:fill="FFFFFF"/>
        <w:spacing w:before="100" w:beforeAutospacing="1" w:after="100" w:afterAutospacing="1" w:line="240" w:lineRule="auto"/>
        <w:rPr>
          <w:rFonts w:ascii="Times New Roman" w:hAnsi="Times New Roman" w:cs="Times New Roman"/>
          <w:color w:val="111111"/>
          <w:sz w:val="24"/>
          <w:szCs w:val="24"/>
        </w:rPr>
      </w:pPr>
      <w:r w:rsidRPr="000E5F03">
        <w:rPr>
          <w:rStyle w:val="Strong"/>
          <w:rFonts w:ascii="Times New Roman" w:hAnsi="Times New Roman" w:cs="Times New Roman"/>
          <w:color w:val="111111"/>
          <w:sz w:val="24"/>
          <w:szCs w:val="24"/>
        </w:rPr>
        <w:t>Data Processing Unit (DPU)</w:t>
      </w:r>
      <w:r w:rsidRPr="000E5F03">
        <w:rPr>
          <w:rFonts w:ascii="Times New Roman" w:hAnsi="Times New Roman" w:cs="Times New Roman"/>
          <w:color w:val="111111"/>
          <w:sz w:val="24"/>
          <w:szCs w:val="24"/>
        </w:rPr>
        <w:t>:</w:t>
      </w:r>
    </w:p>
    <w:p w14:paraId="77766BC6" w14:textId="77777777" w:rsidR="006837DD" w:rsidRPr="000E5F03" w:rsidRDefault="006837DD" w:rsidP="006837DD">
      <w:pPr>
        <w:numPr>
          <w:ilvl w:val="1"/>
          <w:numId w:val="24"/>
        </w:numPr>
        <w:shd w:val="clear" w:color="auto" w:fill="FFFFFF"/>
        <w:spacing w:before="100" w:beforeAutospacing="1" w:after="100" w:afterAutospacing="1" w:line="240" w:lineRule="auto"/>
        <w:rPr>
          <w:rFonts w:ascii="Times New Roman" w:hAnsi="Times New Roman" w:cs="Times New Roman"/>
          <w:color w:val="111111"/>
          <w:sz w:val="24"/>
          <w:szCs w:val="24"/>
        </w:rPr>
      </w:pPr>
      <w:r w:rsidRPr="000E5F03">
        <w:rPr>
          <w:rStyle w:val="Strong"/>
          <w:rFonts w:ascii="Times New Roman" w:hAnsi="Times New Roman" w:cs="Times New Roman"/>
          <w:color w:val="111111"/>
          <w:sz w:val="24"/>
          <w:szCs w:val="24"/>
        </w:rPr>
        <w:t>Raw Data Acquisition</w:t>
      </w:r>
      <w:r w:rsidRPr="000E5F03">
        <w:rPr>
          <w:rFonts w:ascii="Times New Roman" w:hAnsi="Times New Roman" w:cs="Times New Roman"/>
          <w:color w:val="111111"/>
          <w:sz w:val="24"/>
          <w:szCs w:val="24"/>
        </w:rPr>
        <w:t>: Collects data from sensors and vehicle components.</w:t>
      </w:r>
    </w:p>
    <w:p w14:paraId="1511825E" w14:textId="77777777" w:rsidR="006837DD" w:rsidRPr="000E5F03" w:rsidRDefault="006837DD" w:rsidP="006837DD">
      <w:pPr>
        <w:numPr>
          <w:ilvl w:val="1"/>
          <w:numId w:val="24"/>
        </w:numPr>
        <w:shd w:val="clear" w:color="auto" w:fill="FFFFFF"/>
        <w:spacing w:before="100" w:beforeAutospacing="1" w:after="100" w:afterAutospacing="1" w:line="240" w:lineRule="auto"/>
        <w:rPr>
          <w:rFonts w:ascii="Times New Roman" w:hAnsi="Times New Roman" w:cs="Times New Roman"/>
          <w:color w:val="111111"/>
          <w:sz w:val="24"/>
          <w:szCs w:val="24"/>
        </w:rPr>
      </w:pPr>
      <w:r w:rsidRPr="000E5F03">
        <w:rPr>
          <w:rStyle w:val="Strong"/>
          <w:rFonts w:ascii="Times New Roman" w:hAnsi="Times New Roman" w:cs="Times New Roman"/>
          <w:color w:val="111111"/>
          <w:sz w:val="24"/>
          <w:szCs w:val="24"/>
        </w:rPr>
        <w:t>Data Filtering &amp; Transformation</w:t>
      </w:r>
      <w:r w:rsidRPr="000E5F03">
        <w:rPr>
          <w:rFonts w:ascii="Times New Roman" w:hAnsi="Times New Roman" w:cs="Times New Roman"/>
          <w:color w:val="111111"/>
          <w:sz w:val="24"/>
          <w:szCs w:val="24"/>
        </w:rPr>
        <w:t>: Cleans and processes raw data.</w:t>
      </w:r>
    </w:p>
    <w:p w14:paraId="5BC3184E" w14:textId="77777777" w:rsidR="006837DD" w:rsidRPr="000E5F03" w:rsidRDefault="006837DD" w:rsidP="006837DD">
      <w:pPr>
        <w:numPr>
          <w:ilvl w:val="1"/>
          <w:numId w:val="24"/>
        </w:numPr>
        <w:shd w:val="clear" w:color="auto" w:fill="FFFFFF"/>
        <w:spacing w:before="100" w:beforeAutospacing="1" w:after="100" w:afterAutospacing="1" w:line="240" w:lineRule="auto"/>
        <w:rPr>
          <w:rFonts w:ascii="Times New Roman" w:hAnsi="Times New Roman" w:cs="Times New Roman"/>
          <w:color w:val="111111"/>
          <w:sz w:val="24"/>
          <w:szCs w:val="24"/>
        </w:rPr>
      </w:pPr>
      <w:r w:rsidRPr="000E5F03">
        <w:rPr>
          <w:rStyle w:val="Strong"/>
          <w:rFonts w:ascii="Times New Roman" w:hAnsi="Times New Roman" w:cs="Times New Roman"/>
          <w:color w:val="111111"/>
          <w:sz w:val="24"/>
          <w:szCs w:val="24"/>
        </w:rPr>
        <w:t>Processed Data Storage</w:t>
      </w:r>
      <w:r w:rsidRPr="000E5F03">
        <w:rPr>
          <w:rFonts w:ascii="Times New Roman" w:hAnsi="Times New Roman" w:cs="Times New Roman"/>
          <w:color w:val="111111"/>
          <w:sz w:val="24"/>
          <w:szCs w:val="24"/>
        </w:rPr>
        <w:t>: Stores transformed data for analysis.</w:t>
      </w:r>
    </w:p>
    <w:p w14:paraId="66883F1A" w14:textId="77777777" w:rsidR="006837DD" w:rsidRPr="000E5F03" w:rsidRDefault="006837DD" w:rsidP="006837DD">
      <w:pPr>
        <w:numPr>
          <w:ilvl w:val="1"/>
          <w:numId w:val="24"/>
        </w:numPr>
        <w:shd w:val="clear" w:color="auto" w:fill="FFFFFF"/>
        <w:spacing w:before="100" w:beforeAutospacing="1" w:after="100" w:afterAutospacing="1" w:line="240" w:lineRule="auto"/>
        <w:rPr>
          <w:rFonts w:ascii="Times New Roman" w:hAnsi="Times New Roman" w:cs="Times New Roman"/>
          <w:color w:val="111111"/>
          <w:sz w:val="24"/>
          <w:szCs w:val="24"/>
        </w:rPr>
      </w:pPr>
      <w:r w:rsidRPr="000E5F03">
        <w:rPr>
          <w:rStyle w:val="Strong"/>
          <w:rFonts w:ascii="Times New Roman" w:hAnsi="Times New Roman" w:cs="Times New Roman"/>
          <w:color w:val="111111"/>
          <w:sz w:val="24"/>
          <w:szCs w:val="24"/>
        </w:rPr>
        <w:t>User Interaction for Data Export</w:t>
      </w:r>
      <w:r w:rsidRPr="000E5F03">
        <w:rPr>
          <w:rFonts w:ascii="Times New Roman" w:hAnsi="Times New Roman" w:cs="Times New Roman"/>
          <w:color w:val="111111"/>
          <w:sz w:val="24"/>
          <w:szCs w:val="24"/>
        </w:rPr>
        <w:t>: Allows users to export relevant data.</w:t>
      </w:r>
    </w:p>
    <w:p w14:paraId="13E9AF53" w14:textId="77777777" w:rsidR="006837DD" w:rsidRPr="000E5F03" w:rsidRDefault="006837DD" w:rsidP="006837DD">
      <w:pPr>
        <w:numPr>
          <w:ilvl w:val="0"/>
          <w:numId w:val="24"/>
        </w:numPr>
        <w:shd w:val="clear" w:color="auto" w:fill="FFFFFF"/>
        <w:spacing w:before="100" w:beforeAutospacing="1" w:after="100" w:afterAutospacing="1" w:line="240" w:lineRule="auto"/>
        <w:rPr>
          <w:rFonts w:ascii="Times New Roman" w:hAnsi="Times New Roman" w:cs="Times New Roman"/>
          <w:color w:val="111111"/>
          <w:sz w:val="24"/>
          <w:szCs w:val="24"/>
        </w:rPr>
      </w:pPr>
      <w:r w:rsidRPr="000E5F03">
        <w:rPr>
          <w:rStyle w:val="Strong"/>
          <w:rFonts w:ascii="Times New Roman" w:hAnsi="Times New Roman" w:cs="Times New Roman"/>
          <w:color w:val="111111"/>
          <w:sz w:val="24"/>
          <w:szCs w:val="24"/>
        </w:rPr>
        <w:t>Data Visualization Module</w:t>
      </w:r>
      <w:r w:rsidRPr="000E5F03">
        <w:rPr>
          <w:rFonts w:ascii="Times New Roman" w:hAnsi="Times New Roman" w:cs="Times New Roman"/>
          <w:color w:val="111111"/>
          <w:sz w:val="24"/>
          <w:szCs w:val="24"/>
        </w:rPr>
        <w:t>: Generates visual representations of performance metrics.</w:t>
      </w:r>
    </w:p>
    <w:p w14:paraId="06F7C5B1" w14:textId="77777777" w:rsidR="006837DD" w:rsidRPr="000E5F03" w:rsidRDefault="006837DD" w:rsidP="006837DD">
      <w:pPr>
        <w:numPr>
          <w:ilvl w:val="0"/>
          <w:numId w:val="24"/>
        </w:numPr>
        <w:shd w:val="clear" w:color="auto" w:fill="FFFFFF"/>
        <w:spacing w:before="100" w:beforeAutospacing="1" w:after="100" w:afterAutospacing="1" w:line="240" w:lineRule="auto"/>
        <w:rPr>
          <w:rFonts w:ascii="Times New Roman" w:hAnsi="Times New Roman" w:cs="Times New Roman"/>
          <w:color w:val="111111"/>
          <w:sz w:val="24"/>
          <w:szCs w:val="24"/>
        </w:rPr>
      </w:pPr>
      <w:r w:rsidRPr="000E5F03">
        <w:rPr>
          <w:rStyle w:val="Strong"/>
          <w:rFonts w:ascii="Times New Roman" w:hAnsi="Times New Roman" w:cs="Times New Roman"/>
          <w:color w:val="111111"/>
          <w:sz w:val="24"/>
          <w:szCs w:val="24"/>
        </w:rPr>
        <w:t>Alerting System Module</w:t>
      </w:r>
      <w:r w:rsidRPr="000E5F03">
        <w:rPr>
          <w:rFonts w:ascii="Times New Roman" w:hAnsi="Times New Roman" w:cs="Times New Roman"/>
          <w:color w:val="111111"/>
          <w:sz w:val="24"/>
          <w:szCs w:val="24"/>
        </w:rPr>
        <w:t>: Notifies users of critical events or anomalies.</w:t>
      </w:r>
    </w:p>
    <w:p w14:paraId="68B6AF43" w14:textId="77777777" w:rsidR="006837DD" w:rsidRPr="000E5F03" w:rsidRDefault="006837DD">
      <w:pPr>
        <w:rPr>
          <w:rFonts w:ascii="Times New Roman" w:hAnsi="Times New Roman" w:cs="Times New Roman"/>
          <w:sz w:val="24"/>
          <w:szCs w:val="24"/>
        </w:rPr>
      </w:pPr>
    </w:p>
    <w:p w14:paraId="4B541201" w14:textId="7690BA14" w:rsidR="00685FF4" w:rsidRPr="000E5F03" w:rsidRDefault="00685FF4">
      <w:pPr>
        <w:rPr>
          <w:rFonts w:ascii="Times New Roman" w:hAnsi="Times New Roman" w:cs="Times New Roman"/>
          <w:sz w:val="24"/>
          <w:szCs w:val="24"/>
        </w:rPr>
      </w:pPr>
    </w:p>
    <w:p w14:paraId="7EC3D975" w14:textId="0D99FC47" w:rsidR="00685FF4" w:rsidRPr="000E5F03" w:rsidRDefault="004E5D45">
      <w:pPr>
        <w:rPr>
          <w:rFonts w:ascii="Times New Roman" w:hAnsi="Times New Roman" w:cs="Times New Roman"/>
          <w:sz w:val="24"/>
          <w:szCs w:val="24"/>
        </w:rPr>
      </w:pPr>
      <w:r w:rsidRPr="000E5F03">
        <w:rPr>
          <w:rFonts w:ascii="Times New Roman" w:hAnsi="Times New Roman" w:cs="Times New Roman"/>
          <w:sz w:val="24"/>
          <w:szCs w:val="24"/>
        </w:rPr>
        <w:lastRenderedPageBreak/>
        <w:t>System Architecture</w:t>
      </w:r>
    </w:p>
    <w:p w14:paraId="609DA56E" w14:textId="087FD2C5" w:rsidR="004E5D45" w:rsidRPr="000E5F03" w:rsidRDefault="004E5D45">
      <w:pPr>
        <w:rPr>
          <w:rFonts w:ascii="Times New Roman" w:hAnsi="Times New Roman" w:cs="Times New Roman"/>
          <w:sz w:val="24"/>
          <w:szCs w:val="24"/>
        </w:rPr>
      </w:pPr>
      <w:r w:rsidRPr="000E5F03">
        <w:rPr>
          <w:rFonts w:ascii="Times New Roman" w:hAnsi="Times New Roman" w:cs="Times New Roman"/>
          <w:noProof/>
          <w:sz w:val="24"/>
          <w:szCs w:val="24"/>
        </w:rPr>
        <w:drawing>
          <wp:inline distT="0" distB="0" distL="0" distR="0" wp14:anchorId="2AC57867" wp14:editId="44F92127">
            <wp:extent cx="5731510" cy="3503930"/>
            <wp:effectExtent l="0" t="0" r="2540" b="1270"/>
            <wp:docPr id="7902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2987" name=""/>
                    <pic:cNvPicPr/>
                  </pic:nvPicPr>
                  <pic:blipFill>
                    <a:blip r:embed="rId6"/>
                    <a:stretch>
                      <a:fillRect/>
                    </a:stretch>
                  </pic:blipFill>
                  <pic:spPr>
                    <a:xfrm>
                      <a:off x="0" y="0"/>
                      <a:ext cx="5731510" cy="3503930"/>
                    </a:xfrm>
                    <a:prstGeom prst="rect">
                      <a:avLst/>
                    </a:prstGeom>
                  </pic:spPr>
                </pic:pic>
              </a:graphicData>
            </a:graphic>
          </wp:inline>
        </w:drawing>
      </w:r>
    </w:p>
    <w:p w14:paraId="235146E7" w14:textId="77777777" w:rsidR="004E5D45" w:rsidRPr="000E5F03" w:rsidRDefault="004E5D45" w:rsidP="004E5D45">
      <w:pPr>
        <w:rPr>
          <w:rFonts w:ascii="Times New Roman" w:hAnsi="Times New Roman" w:cs="Times New Roman"/>
          <w:b/>
          <w:bCs/>
          <w:sz w:val="24"/>
          <w:szCs w:val="24"/>
          <w:lang w:eastAsia="en-IN"/>
        </w:rPr>
      </w:pPr>
    </w:p>
    <w:p w14:paraId="7AC149F7" w14:textId="77777777" w:rsidR="004E5D45" w:rsidRPr="000E5F03" w:rsidRDefault="004E5D45" w:rsidP="004E5D45">
      <w:pPr>
        <w:rPr>
          <w:rFonts w:ascii="Times New Roman" w:hAnsi="Times New Roman" w:cs="Times New Roman"/>
          <w:b/>
          <w:bCs/>
          <w:sz w:val="24"/>
          <w:szCs w:val="24"/>
          <w:lang w:eastAsia="en-IN"/>
        </w:rPr>
      </w:pPr>
    </w:p>
    <w:p w14:paraId="38943ADC"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System Architecture</w:t>
      </w:r>
    </w:p>
    <w:p w14:paraId="29A2D06E"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The EV Test Bench will be a modular system comprised of four key subsystems:</w:t>
      </w:r>
    </w:p>
    <w:p w14:paraId="6622E2E0"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Powertrain Under Test (DUT)</w:t>
      </w:r>
      <w:r w:rsidRPr="000E5F03">
        <w:rPr>
          <w:rFonts w:ascii="Times New Roman" w:hAnsi="Times New Roman" w:cs="Times New Roman"/>
          <w:sz w:val="24"/>
          <w:szCs w:val="24"/>
          <w:lang w:eastAsia="en-IN"/>
        </w:rPr>
        <w:t>: This includes the electric motor, battery pack, and motor controller from the 2-wheeler EV being tested.</w:t>
      </w:r>
    </w:p>
    <w:p w14:paraId="6366A030"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Dynamometer &amp; Environmental Simulator</w:t>
      </w:r>
      <w:r w:rsidRPr="000E5F03">
        <w:rPr>
          <w:rFonts w:ascii="Times New Roman" w:hAnsi="Times New Roman" w:cs="Times New Roman"/>
          <w:sz w:val="24"/>
          <w:szCs w:val="24"/>
          <w:lang w:eastAsia="en-IN"/>
        </w:rPr>
        <w:t>: This subsystem simulates the driving conditions experienced by the EV, including load (torque and speed), road grade, and ambient temperature. It will consist of a programmable dynamometer and an environmental chamber (optional).</w:t>
      </w:r>
    </w:p>
    <w:p w14:paraId="731C3218"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Data Acquisition System (DAS): </w:t>
      </w:r>
      <w:r w:rsidRPr="000E5F03">
        <w:rPr>
          <w:rFonts w:ascii="Times New Roman" w:hAnsi="Times New Roman" w:cs="Times New Roman"/>
          <w:sz w:val="24"/>
          <w:szCs w:val="24"/>
          <w:lang w:eastAsia="en-IN"/>
        </w:rPr>
        <w:t>This subsystem gathers data from various sensors on the DUT and dynamometer. It will include sensors for:</w:t>
      </w:r>
    </w:p>
    <w:p w14:paraId="1BBAA8B3" w14:textId="77777777" w:rsidR="004E5D45" w:rsidRPr="000E5F03" w:rsidRDefault="004E5D45" w:rsidP="004E5D45">
      <w:pPr>
        <w:pStyle w:val="ListParagraph"/>
        <w:numPr>
          <w:ilvl w:val="0"/>
          <w:numId w:val="9"/>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Motor current &amp; voltage</w:t>
      </w:r>
    </w:p>
    <w:p w14:paraId="62E696BE" w14:textId="77777777" w:rsidR="004E5D45" w:rsidRPr="000E5F03" w:rsidRDefault="004E5D45" w:rsidP="004E5D45">
      <w:pPr>
        <w:pStyle w:val="ListParagraph"/>
        <w:numPr>
          <w:ilvl w:val="0"/>
          <w:numId w:val="9"/>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 voltage &amp; current</w:t>
      </w:r>
    </w:p>
    <w:p w14:paraId="4331EE4F" w14:textId="77777777" w:rsidR="004E5D45" w:rsidRPr="000E5F03" w:rsidRDefault="004E5D45" w:rsidP="004E5D45">
      <w:pPr>
        <w:pStyle w:val="ListParagraph"/>
        <w:numPr>
          <w:ilvl w:val="0"/>
          <w:numId w:val="9"/>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Motor temperature</w:t>
      </w:r>
    </w:p>
    <w:p w14:paraId="6D902D21" w14:textId="77777777" w:rsidR="004E5D45" w:rsidRPr="000E5F03" w:rsidRDefault="004E5D45" w:rsidP="004E5D45">
      <w:pPr>
        <w:pStyle w:val="ListParagraph"/>
        <w:numPr>
          <w:ilvl w:val="0"/>
          <w:numId w:val="9"/>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 temperature</w:t>
      </w:r>
    </w:p>
    <w:p w14:paraId="4F20426C" w14:textId="77777777" w:rsidR="004E5D45" w:rsidRPr="000E5F03" w:rsidRDefault="004E5D45" w:rsidP="004E5D45">
      <w:pPr>
        <w:pStyle w:val="ListParagraph"/>
        <w:numPr>
          <w:ilvl w:val="0"/>
          <w:numId w:val="9"/>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Dynamometer speed &amp; torque</w:t>
      </w:r>
    </w:p>
    <w:p w14:paraId="23A117C1" w14:textId="77777777" w:rsidR="004E5D45" w:rsidRPr="000E5F03" w:rsidRDefault="004E5D45" w:rsidP="004E5D45">
      <w:pPr>
        <w:pStyle w:val="ListParagraph"/>
        <w:numPr>
          <w:ilvl w:val="0"/>
          <w:numId w:val="9"/>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Ambient temperature (if using chamber)</w:t>
      </w:r>
    </w:p>
    <w:p w14:paraId="76191DE1"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Control &amp; Analysis System: </w:t>
      </w:r>
      <w:r w:rsidRPr="000E5F03">
        <w:rPr>
          <w:rFonts w:ascii="Times New Roman" w:hAnsi="Times New Roman" w:cs="Times New Roman"/>
          <w:sz w:val="24"/>
          <w:szCs w:val="24"/>
          <w:lang w:eastAsia="en-IN"/>
        </w:rPr>
        <w:t>This subsystem controls the operation of the test bench, processes acquired data, and provides real-time and post-test analysis. It consists of:</w:t>
      </w:r>
    </w:p>
    <w:p w14:paraId="3C9C279E"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Test Sequencer</w:t>
      </w:r>
      <w:r w:rsidRPr="000E5F03">
        <w:rPr>
          <w:rFonts w:ascii="Times New Roman" w:hAnsi="Times New Roman" w:cs="Times New Roman"/>
          <w:sz w:val="24"/>
          <w:szCs w:val="24"/>
          <w:lang w:eastAsia="en-IN"/>
        </w:rPr>
        <w:t>: Manages the execution of pre-defined test cycles.</w:t>
      </w:r>
    </w:p>
    <w:p w14:paraId="4DA89B02"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lastRenderedPageBreak/>
        <w:t>Data Acquisition Controller: </w:t>
      </w:r>
      <w:r w:rsidRPr="000E5F03">
        <w:rPr>
          <w:rFonts w:ascii="Times New Roman" w:hAnsi="Times New Roman" w:cs="Times New Roman"/>
          <w:sz w:val="24"/>
          <w:szCs w:val="24"/>
          <w:lang w:eastAsia="en-IN"/>
        </w:rPr>
        <w:t>Interfaces with sensors and transmits data.</w:t>
      </w:r>
    </w:p>
    <w:p w14:paraId="584F87EC"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Processing Unit: </w:t>
      </w:r>
      <w:r w:rsidRPr="000E5F03">
        <w:rPr>
          <w:rFonts w:ascii="Times New Roman" w:hAnsi="Times New Roman" w:cs="Times New Roman"/>
          <w:sz w:val="24"/>
          <w:szCs w:val="24"/>
          <w:lang w:eastAsia="en-IN"/>
        </w:rPr>
        <w:t>Performs real-time calculations and analysis.</w:t>
      </w:r>
    </w:p>
    <w:p w14:paraId="7E1E4DA9"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Human Machine Interface (HMI): Provides a user interface for test control, data visualization, and analysis reports.</w:t>
      </w:r>
    </w:p>
    <w:p w14:paraId="38CE5BBE" w14:textId="77777777" w:rsidR="004E5D45" w:rsidRPr="000E5F03" w:rsidRDefault="004E5D45" w:rsidP="004E5D45">
      <w:pPr>
        <w:rPr>
          <w:rFonts w:ascii="Times New Roman" w:hAnsi="Times New Roman" w:cs="Times New Roman"/>
          <w:b/>
          <w:bCs/>
          <w:sz w:val="24"/>
          <w:szCs w:val="24"/>
          <w:lang w:eastAsia="en-IN"/>
        </w:rPr>
      </w:pPr>
    </w:p>
    <w:p w14:paraId="5AF49860" w14:textId="07A3FA84" w:rsidR="004E5D45" w:rsidRPr="000E5F03" w:rsidRDefault="004E5D45" w:rsidP="004E5D45">
      <w:pPr>
        <w:rPr>
          <w:rFonts w:ascii="Times New Roman" w:hAnsi="Times New Roman" w:cs="Times New Roman"/>
          <w:b/>
          <w:bCs/>
          <w:sz w:val="24"/>
          <w:szCs w:val="24"/>
          <w:lang w:eastAsia="en-IN"/>
        </w:rPr>
      </w:pPr>
      <w:r w:rsidRPr="000E5F03">
        <w:rPr>
          <w:rFonts w:ascii="Times New Roman" w:hAnsi="Times New Roman" w:cs="Times New Roman"/>
          <w:b/>
          <w:bCs/>
          <w:sz w:val="24"/>
          <w:szCs w:val="24"/>
          <w:lang w:eastAsia="en-IN"/>
        </w:rPr>
        <w:t>Additional Descriptions</w:t>
      </w:r>
    </w:p>
    <w:p w14:paraId="748678E8" w14:textId="77777777" w:rsidR="004E5D45" w:rsidRPr="000E5F03" w:rsidRDefault="004E5D45" w:rsidP="004E5D45">
      <w:pPr>
        <w:pStyle w:val="ListParagraph"/>
        <w:numPr>
          <w:ilvl w:val="0"/>
          <w:numId w:val="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Communication protocols: The system will utilize industry-standard communication protocols like CAN bus for efficient data exchange between subsystems.</w:t>
      </w:r>
    </w:p>
    <w:p w14:paraId="65D95AE8" w14:textId="77777777" w:rsidR="004E5D45" w:rsidRPr="000E5F03" w:rsidRDefault="004E5D45" w:rsidP="004E5D45">
      <w:pPr>
        <w:pStyle w:val="ListParagraph"/>
        <w:numPr>
          <w:ilvl w:val="0"/>
          <w:numId w:val="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Data security: The system will be designed with data security measures to protect sensitive test data.</w:t>
      </w:r>
    </w:p>
    <w:p w14:paraId="5E817595" w14:textId="77777777" w:rsidR="004E5D45" w:rsidRPr="000E5F03" w:rsidRDefault="004E5D45" w:rsidP="004E5D45">
      <w:pPr>
        <w:pStyle w:val="ListParagraph"/>
        <w:numPr>
          <w:ilvl w:val="0"/>
          <w:numId w:val="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Scalability: The design will consider future expansion by allowing for the addition of new sensors or test conditions.</w:t>
      </w:r>
    </w:p>
    <w:p w14:paraId="2788C646"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This system architecture provides a modular and scalable framework for the EV Test Bench, facilitating comprehensive evaluation and optimization of the EV powertrain.</w:t>
      </w:r>
    </w:p>
    <w:p w14:paraId="3F542E41" w14:textId="77777777" w:rsidR="004E5D45" w:rsidRPr="000E5F03" w:rsidRDefault="004E5D45" w:rsidP="004E5D45">
      <w:pPr>
        <w:rPr>
          <w:rFonts w:ascii="Times New Roman" w:hAnsi="Times New Roman" w:cs="Times New Roman"/>
          <w:sz w:val="24"/>
          <w:szCs w:val="24"/>
          <w:lang w:eastAsia="en-IN"/>
        </w:rPr>
      </w:pPr>
    </w:p>
    <w:p w14:paraId="7FCDB5A9" w14:textId="77777777" w:rsidR="004E5D45" w:rsidRPr="000E5F03" w:rsidRDefault="004E5D45" w:rsidP="004E5D45">
      <w:pPr>
        <w:rPr>
          <w:rFonts w:ascii="Times New Roman" w:hAnsi="Times New Roman" w:cs="Times New Roman"/>
          <w:sz w:val="24"/>
          <w:szCs w:val="24"/>
          <w:lang w:eastAsia="en-IN"/>
        </w:rPr>
      </w:pPr>
    </w:p>
    <w:p w14:paraId="5C65EAD9" w14:textId="77777777" w:rsidR="006837DD" w:rsidRPr="000E5F03" w:rsidRDefault="006837DD">
      <w:pPr>
        <w:rPr>
          <w:rFonts w:ascii="Times New Roman" w:hAnsi="Times New Roman" w:cs="Times New Roman"/>
          <w:sz w:val="24"/>
          <w:szCs w:val="24"/>
        </w:rPr>
      </w:pPr>
    </w:p>
    <w:p w14:paraId="1A89C80D" w14:textId="77777777" w:rsidR="006837DD" w:rsidRPr="000E5F03" w:rsidRDefault="006837DD">
      <w:pPr>
        <w:rPr>
          <w:rFonts w:ascii="Times New Roman" w:hAnsi="Times New Roman" w:cs="Times New Roman"/>
          <w:sz w:val="24"/>
          <w:szCs w:val="24"/>
        </w:rPr>
      </w:pPr>
    </w:p>
    <w:p w14:paraId="63090A63" w14:textId="77777777" w:rsidR="006837DD" w:rsidRPr="000E5F03" w:rsidRDefault="006837DD">
      <w:pPr>
        <w:rPr>
          <w:rFonts w:ascii="Times New Roman" w:hAnsi="Times New Roman" w:cs="Times New Roman"/>
          <w:sz w:val="24"/>
          <w:szCs w:val="24"/>
        </w:rPr>
      </w:pPr>
    </w:p>
    <w:p w14:paraId="7777FD6F" w14:textId="77777777" w:rsidR="006837DD" w:rsidRPr="000E5F03" w:rsidRDefault="006837DD">
      <w:pPr>
        <w:rPr>
          <w:rFonts w:ascii="Times New Roman" w:hAnsi="Times New Roman" w:cs="Times New Roman"/>
          <w:sz w:val="24"/>
          <w:szCs w:val="24"/>
        </w:rPr>
      </w:pPr>
    </w:p>
    <w:p w14:paraId="7D3536B9" w14:textId="77777777" w:rsidR="006837DD" w:rsidRPr="000E5F03" w:rsidRDefault="006837DD">
      <w:pPr>
        <w:rPr>
          <w:rFonts w:ascii="Times New Roman" w:hAnsi="Times New Roman" w:cs="Times New Roman"/>
          <w:sz w:val="24"/>
          <w:szCs w:val="24"/>
        </w:rPr>
      </w:pPr>
    </w:p>
    <w:p w14:paraId="650ED3F5" w14:textId="77777777" w:rsidR="006837DD" w:rsidRPr="000E5F03" w:rsidRDefault="006837DD">
      <w:pPr>
        <w:rPr>
          <w:rFonts w:ascii="Times New Roman" w:hAnsi="Times New Roman" w:cs="Times New Roman"/>
          <w:sz w:val="24"/>
          <w:szCs w:val="24"/>
        </w:rPr>
      </w:pPr>
    </w:p>
    <w:p w14:paraId="11C20B12" w14:textId="77777777" w:rsidR="006837DD" w:rsidRPr="000E5F03" w:rsidRDefault="006837DD">
      <w:pPr>
        <w:rPr>
          <w:rFonts w:ascii="Times New Roman" w:hAnsi="Times New Roman" w:cs="Times New Roman"/>
          <w:sz w:val="24"/>
          <w:szCs w:val="24"/>
        </w:rPr>
      </w:pPr>
    </w:p>
    <w:p w14:paraId="2342C51B" w14:textId="77777777" w:rsidR="006837DD" w:rsidRPr="000E5F03" w:rsidRDefault="006837DD">
      <w:pPr>
        <w:rPr>
          <w:rFonts w:ascii="Times New Roman" w:hAnsi="Times New Roman" w:cs="Times New Roman"/>
          <w:sz w:val="24"/>
          <w:szCs w:val="24"/>
        </w:rPr>
      </w:pPr>
    </w:p>
    <w:p w14:paraId="676118C5" w14:textId="77777777" w:rsidR="006837DD" w:rsidRPr="000E5F03" w:rsidRDefault="006837DD">
      <w:pPr>
        <w:rPr>
          <w:rFonts w:ascii="Times New Roman" w:hAnsi="Times New Roman" w:cs="Times New Roman"/>
          <w:sz w:val="24"/>
          <w:szCs w:val="24"/>
        </w:rPr>
      </w:pPr>
    </w:p>
    <w:p w14:paraId="073DEF0F" w14:textId="77777777" w:rsidR="006837DD" w:rsidRPr="000E5F03" w:rsidRDefault="006837DD">
      <w:pPr>
        <w:rPr>
          <w:rFonts w:ascii="Times New Roman" w:hAnsi="Times New Roman" w:cs="Times New Roman"/>
          <w:sz w:val="24"/>
          <w:szCs w:val="24"/>
        </w:rPr>
      </w:pPr>
    </w:p>
    <w:p w14:paraId="60E5EF0B" w14:textId="77777777" w:rsidR="006837DD" w:rsidRPr="000E5F03" w:rsidRDefault="006837DD">
      <w:pPr>
        <w:rPr>
          <w:rFonts w:ascii="Times New Roman" w:hAnsi="Times New Roman" w:cs="Times New Roman"/>
          <w:sz w:val="24"/>
          <w:szCs w:val="24"/>
        </w:rPr>
      </w:pPr>
    </w:p>
    <w:p w14:paraId="4242F3FE" w14:textId="77777777" w:rsidR="006837DD" w:rsidRPr="000E5F03" w:rsidRDefault="006837DD">
      <w:pPr>
        <w:rPr>
          <w:rFonts w:ascii="Times New Roman" w:hAnsi="Times New Roman" w:cs="Times New Roman"/>
          <w:sz w:val="24"/>
          <w:szCs w:val="24"/>
        </w:rPr>
      </w:pPr>
    </w:p>
    <w:p w14:paraId="4DF8E38D" w14:textId="77777777" w:rsidR="006837DD" w:rsidRPr="000E5F03" w:rsidRDefault="006837DD">
      <w:pPr>
        <w:rPr>
          <w:rFonts w:ascii="Times New Roman" w:hAnsi="Times New Roman" w:cs="Times New Roman"/>
          <w:sz w:val="24"/>
          <w:szCs w:val="24"/>
        </w:rPr>
      </w:pPr>
    </w:p>
    <w:p w14:paraId="54B677FC" w14:textId="77777777" w:rsidR="006837DD" w:rsidRPr="000E5F03" w:rsidRDefault="006837DD">
      <w:pPr>
        <w:rPr>
          <w:rFonts w:ascii="Times New Roman" w:hAnsi="Times New Roman" w:cs="Times New Roman"/>
          <w:sz w:val="24"/>
          <w:szCs w:val="24"/>
        </w:rPr>
      </w:pPr>
    </w:p>
    <w:p w14:paraId="05D372A3" w14:textId="77777777" w:rsidR="006837DD" w:rsidRPr="000E5F03" w:rsidRDefault="006837DD">
      <w:pPr>
        <w:rPr>
          <w:rFonts w:ascii="Times New Roman" w:hAnsi="Times New Roman" w:cs="Times New Roman"/>
          <w:sz w:val="24"/>
          <w:szCs w:val="24"/>
        </w:rPr>
      </w:pPr>
    </w:p>
    <w:p w14:paraId="345393D7" w14:textId="77777777" w:rsidR="006837DD" w:rsidRPr="000E5F03" w:rsidRDefault="006837DD">
      <w:pPr>
        <w:rPr>
          <w:rFonts w:ascii="Times New Roman" w:hAnsi="Times New Roman" w:cs="Times New Roman"/>
          <w:sz w:val="24"/>
          <w:szCs w:val="24"/>
        </w:rPr>
      </w:pPr>
    </w:p>
    <w:p w14:paraId="1E339082" w14:textId="77777777" w:rsidR="006837DD" w:rsidRPr="000E5F03" w:rsidRDefault="006837DD">
      <w:pPr>
        <w:rPr>
          <w:rFonts w:ascii="Times New Roman" w:hAnsi="Times New Roman" w:cs="Times New Roman"/>
          <w:sz w:val="24"/>
          <w:szCs w:val="24"/>
        </w:rPr>
      </w:pPr>
    </w:p>
    <w:p w14:paraId="746D1194" w14:textId="77777777" w:rsidR="006837DD" w:rsidRPr="000E5F03" w:rsidRDefault="006837DD">
      <w:pPr>
        <w:rPr>
          <w:rFonts w:ascii="Times New Roman" w:hAnsi="Times New Roman" w:cs="Times New Roman"/>
          <w:sz w:val="24"/>
          <w:szCs w:val="24"/>
        </w:rPr>
      </w:pPr>
    </w:p>
    <w:p w14:paraId="4A7E1461" w14:textId="77777777" w:rsidR="006837DD" w:rsidRPr="000E5F03" w:rsidRDefault="006837DD">
      <w:pPr>
        <w:rPr>
          <w:rFonts w:ascii="Times New Roman" w:hAnsi="Times New Roman" w:cs="Times New Roman"/>
          <w:sz w:val="24"/>
          <w:szCs w:val="24"/>
        </w:rPr>
      </w:pPr>
    </w:p>
    <w:p w14:paraId="7181C4E6" w14:textId="174844A4" w:rsidR="00685FF4" w:rsidRPr="000E5F03" w:rsidRDefault="004E5D45">
      <w:pPr>
        <w:rPr>
          <w:rFonts w:ascii="Times New Roman" w:hAnsi="Times New Roman" w:cs="Times New Roman"/>
          <w:sz w:val="24"/>
          <w:szCs w:val="24"/>
        </w:rPr>
      </w:pPr>
      <w:r w:rsidRPr="000E5F03">
        <w:rPr>
          <w:rFonts w:ascii="Times New Roman" w:hAnsi="Times New Roman" w:cs="Times New Roman"/>
          <w:sz w:val="24"/>
          <w:szCs w:val="24"/>
        </w:rPr>
        <w:t>Dash Board</w:t>
      </w:r>
    </w:p>
    <w:p w14:paraId="2B1DA776" w14:textId="7FA9992E" w:rsidR="006837DD" w:rsidRPr="000E5F03" w:rsidRDefault="006837DD" w:rsidP="006837DD">
      <w:pPr>
        <w:spacing w:after="0" w:line="240" w:lineRule="auto"/>
        <w:rPr>
          <w:rFonts w:ascii="Times New Roman" w:eastAsia="Times New Roman" w:hAnsi="Times New Roman" w:cs="Times New Roman"/>
          <w:kern w:val="0"/>
          <w:sz w:val="24"/>
          <w:szCs w:val="24"/>
          <w:lang w:eastAsia="en-IN"/>
          <w14:ligatures w14:val="none"/>
        </w:rPr>
      </w:pPr>
      <w:r w:rsidRPr="000E5F03">
        <w:rPr>
          <w:rFonts w:ascii="Times New Roman" w:eastAsia="Times New Roman" w:hAnsi="Times New Roman" w:cs="Times New Roman"/>
          <w:noProof/>
          <w:kern w:val="0"/>
          <w:sz w:val="24"/>
          <w:szCs w:val="24"/>
          <w:lang w:eastAsia="en-IN"/>
          <w14:ligatures w14:val="none"/>
        </w:rPr>
        <w:drawing>
          <wp:inline distT="0" distB="0" distL="0" distR="0" wp14:anchorId="014765EB" wp14:editId="0A0E4A54">
            <wp:extent cx="5946794" cy="5930386"/>
            <wp:effectExtent l="0" t="0" r="0" b="0"/>
            <wp:docPr id="808852020"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5291" cy="5938859"/>
                    </a:xfrm>
                    <a:prstGeom prst="rect">
                      <a:avLst/>
                    </a:prstGeom>
                    <a:noFill/>
                    <a:ln>
                      <a:noFill/>
                    </a:ln>
                  </pic:spPr>
                </pic:pic>
              </a:graphicData>
            </a:graphic>
          </wp:inline>
        </w:drawing>
      </w:r>
    </w:p>
    <w:p w14:paraId="45BFCD03" w14:textId="77777777" w:rsidR="006837DD" w:rsidRPr="000E5F03" w:rsidRDefault="006837DD">
      <w:pPr>
        <w:rPr>
          <w:rFonts w:ascii="Times New Roman" w:hAnsi="Times New Roman" w:cs="Times New Roman"/>
          <w:sz w:val="24"/>
          <w:szCs w:val="24"/>
        </w:rPr>
      </w:pPr>
    </w:p>
    <w:p w14:paraId="6401A3F1" w14:textId="77777777" w:rsidR="004E5D45" w:rsidRPr="000E5F03" w:rsidRDefault="004E5D45" w:rsidP="004E5D45">
      <w:pPr>
        <w:rPr>
          <w:rFonts w:ascii="Times New Roman" w:hAnsi="Times New Roman" w:cs="Times New Roman"/>
          <w:sz w:val="24"/>
          <w:szCs w:val="24"/>
          <w:lang w:eastAsia="en-IN"/>
        </w:rPr>
      </w:pPr>
      <w:r w:rsidRPr="000E5F03">
        <w:rPr>
          <w:rFonts w:ascii="Times New Roman" w:eastAsia="Times New Roman" w:hAnsi="Times New Roman" w:cs="Times New Roman"/>
          <w:b/>
          <w:bCs/>
          <w:color w:val="E3E3E3"/>
          <w:kern w:val="0"/>
          <w:sz w:val="24"/>
          <w:szCs w:val="24"/>
          <w:lang w:eastAsia="en-IN"/>
          <w14:ligatures w14:val="none"/>
        </w:rPr>
        <w:br/>
      </w:r>
      <w:r w:rsidRPr="000E5F03">
        <w:rPr>
          <w:rFonts w:ascii="Times New Roman" w:hAnsi="Times New Roman" w:cs="Times New Roman"/>
          <w:sz w:val="24"/>
          <w:szCs w:val="24"/>
          <w:lang w:eastAsia="en-IN"/>
        </w:rPr>
        <w:t>Data Dashboard for EV Test Bench</w:t>
      </w:r>
    </w:p>
    <w:p w14:paraId="2DFB38F5"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 xml:space="preserve">The data dashboard for the EV Test Bench should be designed for clarity, allowing for quick identification of key performance indicators (KPIs) and trends. </w:t>
      </w:r>
      <w:proofErr w:type="gramStart"/>
      <w:r w:rsidRPr="000E5F03">
        <w:rPr>
          <w:rFonts w:ascii="Times New Roman" w:hAnsi="Times New Roman" w:cs="Times New Roman"/>
          <w:sz w:val="24"/>
          <w:szCs w:val="24"/>
          <w:lang w:eastAsia="en-IN"/>
        </w:rPr>
        <w:t>Here's</w:t>
      </w:r>
      <w:proofErr w:type="gramEnd"/>
      <w:r w:rsidRPr="000E5F03">
        <w:rPr>
          <w:rFonts w:ascii="Times New Roman" w:hAnsi="Times New Roman" w:cs="Times New Roman"/>
          <w:sz w:val="24"/>
          <w:szCs w:val="24"/>
          <w:lang w:eastAsia="en-IN"/>
        </w:rPr>
        <w:t xml:space="preserve"> a possible layout:</w:t>
      </w:r>
    </w:p>
    <w:p w14:paraId="19C4D1C5"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Layout:</w:t>
      </w:r>
    </w:p>
    <w:p w14:paraId="2EB01FF9" w14:textId="77777777" w:rsidR="004E5D45" w:rsidRPr="000E5F03" w:rsidRDefault="004E5D45" w:rsidP="004E5D45">
      <w:pPr>
        <w:pStyle w:val="ListParagraph"/>
        <w:numPr>
          <w:ilvl w:val="0"/>
          <w:numId w:val="4"/>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The dashboard can be divided into sections based on functionalities:</w:t>
      </w:r>
    </w:p>
    <w:p w14:paraId="35C77025" w14:textId="77777777" w:rsidR="004E5D45" w:rsidRPr="000E5F03" w:rsidRDefault="004E5D45" w:rsidP="004E5D45">
      <w:pPr>
        <w:pStyle w:val="ListParagraph"/>
        <w:numPr>
          <w:ilvl w:val="0"/>
          <w:numId w:val="4"/>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Test Information:</w:t>
      </w:r>
    </w:p>
    <w:p w14:paraId="3F26095E" w14:textId="77777777" w:rsidR="004E5D45" w:rsidRPr="000E5F03" w:rsidRDefault="004E5D45" w:rsidP="004E5D45">
      <w:pPr>
        <w:pStyle w:val="ListParagraph"/>
        <w:numPr>
          <w:ilvl w:val="0"/>
          <w:numId w:val="4"/>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lastRenderedPageBreak/>
        <w:t>Test name and description</w:t>
      </w:r>
    </w:p>
    <w:p w14:paraId="31423164" w14:textId="77777777" w:rsidR="004E5D45" w:rsidRPr="000E5F03" w:rsidRDefault="004E5D45" w:rsidP="004E5D45">
      <w:pPr>
        <w:pStyle w:val="ListParagraph"/>
        <w:numPr>
          <w:ilvl w:val="0"/>
          <w:numId w:val="4"/>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Date and time of test</w:t>
      </w:r>
    </w:p>
    <w:p w14:paraId="536DA5CA" w14:textId="77777777" w:rsidR="004E5D45" w:rsidRPr="000E5F03" w:rsidRDefault="004E5D45" w:rsidP="004E5D45">
      <w:pPr>
        <w:pStyle w:val="ListParagraph"/>
        <w:numPr>
          <w:ilvl w:val="0"/>
          <w:numId w:val="4"/>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DUT configuration (motor, battery type, etc.)</w:t>
      </w:r>
    </w:p>
    <w:p w14:paraId="307E15C5" w14:textId="77777777" w:rsidR="004E5D45" w:rsidRPr="000E5F03" w:rsidRDefault="004E5D45" w:rsidP="004E5D45">
      <w:pPr>
        <w:pStyle w:val="ListParagraph"/>
        <w:numPr>
          <w:ilvl w:val="0"/>
          <w:numId w:val="4"/>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Powertrain Performance:</w:t>
      </w:r>
    </w:p>
    <w:p w14:paraId="7015E2CE"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Motor:</w:t>
      </w:r>
    </w:p>
    <w:p w14:paraId="12AAFA8A" w14:textId="77777777" w:rsidR="004E5D45" w:rsidRPr="000E5F03" w:rsidRDefault="004E5D45" w:rsidP="004E5D45">
      <w:pPr>
        <w:pStyle w:val="ListParagraph"/>
        <w:numPr>
          <w:ilvl w:val="0"/>
          <w:numId w:val="5"/>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Real-time motor speed (RPM) and torque (Nm)</w:t>
      </w:r>
    </w:p>
    <w:p w14:paraId="445A43CB" w14:textId="77777777" w:rsidR="004E5D45" w:rsidRPr="000E5F03" w:rsidRDefault="004E5D45" w:rsidP="004E5D45">
      <w:pPr>
        <w:pStyle w:val="ListParagraph"/>
        <w:numPr>
          <w:ilvl w:val="0"/>
          <w:numId w:val="5"/>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Motor efficiency (%)</w:t>
      </w:r>
    </w:p>
    <w:p w14:paraId="55E79D69" w14:textId="77777777" w:rsidR="004E5D45" w:rsidRPr="000E5F03" w:rsidRDefault="004E5D45" w:rsidP="004E5D45">
      <w:pPr>
        <w:pStyle w:val="ListParagraph"/>
        <w:numPr>
          <w:ilvl w:val="0"/>
          <w:numId w:val="5"/>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Motor temperature (°C)</w:t>
      </w:r>
    </w:p>
    <w:p w14:paraId="318E96BE"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w:t>
      </w:r>
    </w:p>
    <w:p w14:paraId="4639C972" w14:textId="77777777" w:rsidR="004E5D45" w:rsidRPr="000E5F03" w:rsidRDefault="004E5D45" w:rsidP="004E5D45">
      <w:pPr>
        <w:pStyle w:val="ListParagraph"/>
        <w:numPr>
          <w:ilvl w:val="0"/>
          <w:numId w:val="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 voltage (V) and current (A)</w:t>
      </w:r>
    </w:p>
    <w:p w14:paraId="31F1ECC3" w14:textId="77777777" w:rsidR="004E5D45" w:rsidRPr="000E5F03" w:rsidRDefault="004E5D45" w:rsidP="004E5D45">
      <w:pPr>
        <w:pStyle w:val="ListParagraph"/>
        <w:numPr>
          <w:ilvl w:val="0"/>
          <w:numId w:val="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 State of Charge (SOC) (%)</w:t>
      </w:r>
    </w:p>
    <w:p w14:paraId="2914C038" w14:textId="77777777" w:rsidR="004E5D45" w:rsidRPr="000E5F03" w:rsidRDefault="004E5D45" w:rsidP="004E5D45">
      <w:pPr>
        <w:pStyle w:val="ListParagraph"/>
        <w:numPr>
          <w:ilvl w:val="0"/>
          <w:numId w:val="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 health metrics (optional)</w:t>
      </w:r>
    </w:p>
    <w:p w14:paraId="1C1EF3D8" w14:textId="77777777" w:rsidR="004E5D45" w:rsidRPr="000E5F03" w:rsidRDefault="004E5D45" w:rsidP="004E5D45">
      <w:pPr>
        <w:pStyle w:val="ListParagraph"/>
        <w:numPr>
          <w:ilvl w:val="0"/>
          <w:numId w:val="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Dynamometer &amp; Environment:</w:t>
      </w:r>
    </w:p>
    <w:p w14:paraId="6A7D7497" w14:textId="77777777" w:rsidR="004E5D45" w:rsidRPr="000E5F03" w:rsidRDefault="004E5D45" w:rsidP="004E5D45">
      <w:pPr>
        <w:pStyle w:val="ListParagraph"/>
        <w:numPr>
          <w:ilvl w:val="0"/>
          <w:numId w:val="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Dynamometer speed (RPM) and torque (Nm) setpoint vs. actual</w:t>
      </w:r>
    </w:p>
    <w:p w14:paraId="69EEBDDD" w14:textId="77777777" w:rsidR="004E5D45" w:rsidRPr="000E5F03" w:rsidRDefault="004E5D45" w:rsidP="004E5D45">
      <w:pPr>
        <w:pStyle w:val="ListParagraph"/>
        <w:numPr>
          <w:ilvl w:val="0"/>
          <w:numId w:val="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Road grade simulation (%) (if applicable)</w:t>
      </w:r>
    </w:p>
    <w:p w14:paraId="06F6AE8A" w14:textId="77777777" w:rsidR="004E5D45" w:rsidRPr="000E5F03" w:rsidRDefault="004E5D45" w:rsidP="004E5D45">
      <w:pPr>
        <w:pStyle w:val="ListParagraph"/>
        <w:numPr>
          <w:ilvl w:val="0"/>
          <w:numId w:val="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Ambient temperature (°C) (if using environmental chamber)</w:t>
      </w:r>
    </w:p>
    <w:p w14:paraId="4092A326" w14:textId="77777777" w:rsidR="004E5D45" w:rsidRPr="000E5F03" w:rsidRDefault="004E5D45" w:rsidP="004E5D45">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Performance Analysis:</w:t>
      </w:r>
    </w:p>
    <w:p w14:paraId="5489B96D" w14:textId="77777777" w:rsidR="004E5D45" w:rsidRPr="000E5F03" w:rsidRDefault="004E5D45" w:rsidP="004E5D45">
      <w:pPr>
        <w:pStyle w:val="ListParagraph"/>
        <w:numPr>
          <w:ilvl w:val="0"/>
          <w:numId w:val="7"/>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Efficiency Trend: Line graph showing overall powertrain efficiency over time</w:t>
      </w:r>
    </w:p>
    <w:p w14:paraId="429B7585" w14:textId="77777777" w:rsidR="004E5D45" w:rsidRPr="000E5F03" w:rsidRDefault="004E5D45" w:rsidP="004E5D45">
      <w:pPr>
        <w:pStyle w:val="ListParagraph"/>
        <w:numPr>
          <w:ilvl w:val="0"/>
          <w:numId w:val="7"/>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Power vs. Speed Curve: Plot of motor power output vs. motor speed</w:t>
      </w:r>
    </w:p>
    <w:p w14:paraId="60F850DF" w14:textId="77777777" w:rsidR="004E5D45" w:rsidRPr="000E5F03" w:rsidRDefault="004E5D45" w:rsidP="004E5D45">
      <w:pPr>
        <w:pStyle w:val="ListParagraph"/>
        <w:numPr>
          <w:ilvl w:val="0"/>
          <w:numId w:val="7"/>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Energy Consumption: Measurement of total energy consumed during the test (</w:t>
      </w:r>
      <w:proofErr w:type="spellStart"/>
      <w:r w:rsidRPr="000E5F03">
        <w:rPr>
          <w:rFonts w:ascii="Times New Roman" w:hAnsi="Times New Roman" w:cs="Times New Roman"/>
          <w:sz w:val="24"/>
          <w:szCs w:val="24"/>
          <w:lang w:eastAsia="en-IN"/>
        </w:rPr>
        <w:t>Wh</w:t>
      </w:r>
      <w:proofErr w:type="spellEnd"/>
      <w:r w:rsidRPr="000E5F03">
        <w:rPr>
          <w:rFonts w:ascii="Times New Roman" w:hAnsi="Times New Roman" w:cs="Times New Roman"/>
          <w:sz w:val="24"/>
          <w:szCs w:val="24"/>
          <w:lang w:eastAsia="en-IN"/>
        </w:rPr>
        <w:t>)</w:t>
      </w:r>
    </w:p>
    <w:p w14:paraId="1CB7E026" w14:textId="77777777" w:rsidR="004E5D45" w:rsidRPr="000E5F03" w:rsidRDefault="004E5D45">
      <w:pPr>
        <w:rPr>
          <w:rFonts w:ascii="Times New Roman" w:hAnsi="Times New Roman" w:cs="Times New Roman"/>
          <w:sz w:val="24"/>
          <w:szCs w:val="24"/>
        </w:rPr>
      </w:pPr>
    </w:p>
    <w:p w14:paraId="05582443" w14:textId="77777777" w:rsidR="00685FF4" w:rsidRPr="000E5F03" w:rsidRDefault="00685FF4">
      <w:pPr>
        <w:rPr>
          <w:rFonts w:ascii="Times New Roman" w:hAnsi="Times New Roman" w:cs="Times New Roman"/>
          <w:sz w:val="24"/>
          <w:szCs w:val="24"/>
        </w:rPr>
      </w:pPr>
      <w:r w:rsidRPr="000E5F03">
        <w:rPr>
          <w:rFonts w:ascii="Times New Roman" w:hAnsi="Times New Roman" w:cs="Times New Roman"/>
          <w:sz w:val="24"/>
          <w:szCs w:val="24"/>
        </w:rPr>
        <w:br w:type="page"/>
      </w:r>
    </w:p>
    <w:p w14:paraId="72B66EE5" w14:textId="5ED31089" w:rsidR="00983D4D" w:rsidRPr="000E5F03" w:rsidRDefault="004E5D45">
      <w:pPr>
        <w:rPr>
          <w:rFonts w:ascii="Times New Roman" w:hAnsi="Times New Roman" w:cs="Times New Roman"/>
          <w:sz w:val="24"/>
          <w:szCs w:val="24"/>
        </w:rPr>
      </w:pPr>
      <w:r w:rsidRPr="000E5F03">
        <w:rPr>
          <w:rFonts w:ascii="Times New Roman" w:hAnsi="Times New Roman" w:cs="Times New Roman"/>
          <w:sz w:val="24"/>
          <w:szCs w:val="24"/>
        </w:rPr>
        <w:lastRenderedPageBreak/>
        <w:t xml:space="preserve">Addition Information </w:t>
      </w:r>
    </w:p>
    <w:p w14:paraId="6BD238CE" w14:textId="0D10EA52" w:rsidR="006837DD" w:rsidRPr="000E5F03" w:rsidRDefault="006837DD" w:rsidP="006837DD">
      <w:pPr>
        <w:pStyle w:val="ListParagraph"/>
        <w:numPr>
          <w:ilvl w:val="0"/>
          <w:numId w:val="19"/>
        </w:numPr>
        <w:rPr>
          <w:rFonts w:ascii="Times New Roman" w:hAnsi="Times New Roman" w:cs="Times New Roman"/>
          <w:b/>
          <w:bCs/>
          <w:sz w:val="24"/>
          <w:szCs w:val="24"/>
          <w:lang w:eastAsia="en-IN"/>
        </w:rPr>
      </w:pPr>
      <w:r w:rsidRPr="000E5F03">
        <w:rPr>
          <w:rFonts w:ascii="Times New Roman" w:hAnsi="Times New Roman" w:cs="Times New Roman"/>
          <w:b/>
          <w:bCs/>
          <w:sz w:val="24"/>
          <w:szCs w:val="24"/>
          <w:lang w:eastAsia="en-IN"/>
        </w:rPr>
        <w:t xml:space="preserve">System </w:t>
      </w:r>
      <w:proofErr w:type="spellStart"/>
      <w:proofErr w:type="gramStart"/>
      <w:r w:rsidRPr="000E5F03">
        <w:rPr>
          <w:rFonts w:ascii="Times New Roman" w:hAnsi="Times New Roman" w:cs="Times New Roman"/>
          <w:b/>
          <w:bCs/>
          <w:sz w:val="24"/>
          <w:szCs w:val="24"/>
          <w:lang w:eastAsia="en-IN"/>
        </w:rPr>
        <w:t>Architecture:</w:t>
      </w:r>
      <w:r w:rsidRPr="000E5F03">
        <w:rPr>
          <w:rFonts w:ascii="Times New Roman" w:hAnsi="Times New Roman" w:cs="Times New Roman"/>
          <w:sz w:val="24"/>
          <w:szCs w:val="24"/>
          <w:lang w:eastAsia="en-IN"/>
        </w:rPr>
        <w:t>The</w:t>
      </w:r>
      <w:proofErr w:type="spellEnd"/>
      <w:proofErr w:type="gramEnd"/>
      <w:r w:rsidRPr="000E5F03">
        <w:rPr>
          <w:rFonts w:ascii="Times New Roman" w:hAnsi="Times New Roman" w:cs="Times New Roman"/>
          <w:sz w:val="24"/>
          <w:szCs w:val="24"/>
          <w:lang w:eastAsia="en-IN"/>
        </w:rPr>
        <w:t xml:space="preserve"> EV2W test bench will employ a modular architecture, enabling easy integration of future functionalities. The core system comprises three primary modules:</w:t>
      </w:r>
    </w:p>
    <w:p w14:paraId="7ADA286D"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Powertrain Interface Module (PIM): This module serves as the physical connection point between the test bench and the EV under test. It will include connectors for:</w:t>
      </w:r>
    </w:p>
    <w:p w14:paraId="1E4DC587" w14:textId="77777777" w:rsidR="006837DD" w:rsidRPr="000E5F03" w:rsidRDefault="006837DD" w:rsidP="006837DD">
      <w:pPr>
        <w:pStyle w:val="ListParagraph"/>
        <w:numPr>
          <w:ilvl w:val="0"/>
          <w:numId w:val="15"/>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Electric motor</w:t>
      </w:r>
    </w:p>
    <w:p w14:paraId="289F7D1F" w14:textId="77777777" w:rsidR="006837DD" w:rsidRPr="000E5F03" w:rsidRDefault="006837DD" w:rsidP="006837DD">
      <w:pPr>
        <w:pStyle w:val="ListParagraph"/>
        <w:numPr>
          <w:ilvl w:val="0"/>
          <w:numId w:val="15"/>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 pack</w:t>
      </w:r>
    </w:p>
    <w:p w14:paraId="098FE721" w14:textId="77777777" w:rsidR="006837DD" w:rsidRPr="000E5F03" w:rsidRDefault="006837DD" w:rsidP="006837DD">
      <w:pPr>
        <w:pStyle w:val="ListParagraph"/>
        <w:numPr>
          <w:ilvl w:val="0"/>
          <w:numId w:val="15"/>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Onboard Charger (OBC)</w:t>
      </w:r>
    </w:p>
    <w:p w14:paraId="70A2A0CC"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b/>
          <w:bCs/>
          <w:sz w:val="24"/>
          <w:szCs w:val="24"/>
          <w:lang w:eastAsia="en-IN"/>
        </w:rPr>
        <w:t>Dynamometer Module (DM):</w:t>
      </w:r>
      <w:r w:rsidRPr="000E5F03">
        <w:rPr>
          <w:rFonts w:ascii="Times New Roman" w:hAnsi="Times New Roman" w:cs="Times New Roman"/>
          <w:sz w:val="24"/>
          <w:szCs w:val="24"/>
          <w:lang w:eastAsia="en-IN"/>
        </w:rPr>
        <w:t> This module simulates real-world driving conditions. It consists of a:</w:t>
      </w:r>
    </w:p>
    <w:p w14:paraId="29FF9AB6" w14:textId="77777777" w:rsidR="006837DD" w:rsidRPr="000E5F03" w:rsidRDefault="006837DD" w:rsidP="006837DD">
      <w:pPr>
        <w:pStyle w:val="ListParagraph"/>
        <w:numPr>
          <w:ilvl w:val="0"/>
          <w:numId w:val="17"/>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Motor/generator with adjustable torque and speed control</w:t>
      </w:r>
    </w:p>
    <w:p w14:paraId="4DDF0179" w14:textId="77777777" w:rsidR="006837DD" w:rsidRPr="000E5F03" w:rsidRDefault="006837DD" w:rsidP="006837DD">
      <w:pPr>
        <w:pStyle w:val="ListParagraph"/>
        <w:numPr>
          <w:ilvl w:val="0"/>
          <w:numId w:val="17"/>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Gearbox (if needed) for replicating various driving scenarios</w:t>
      </w:r>
    </w:p>
    <w:p w14:paraId="7F485220" w14:textId="77777777" w:rsidR="006837DD" w:rsidRPr="000E5F03" w:rsidRDefault="006837DD" w:rsidP="006837DD">
      <w:pPr>
        <w:pStyle w:val="ListParagraph"/>
        <w:numPr>
          <w:ilvl w:val="0"/>
          <w:numId w:val="17"/>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Cooling system for thermal management</w:t>
      </w:r>
    </w:p>
    <w:p w14:paraId="140C4F03"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b/>
          <w:bCs/>
          <w:sz w:val="24"/>
          <w:szCs w:val="24"/>
          <w:lang w:eastAsia="en-IN"/>
        </w:rPr>
        <w:t>Data Acquisition and Control Module (DACM):</w:t>
      </w:r>
      <w:r w:rsidRPr="000E5F03">
        <w:rPr>
          <w:rFonts w:ascii="Times New Roman" w:hAnsi="Times New Roman" w:cs="Times New Roman"/>
          <w:sz w:val="24"/>
          <w:szCs w:val="24"/>
          <w:lang w:eastAsia="en-IN"/>
        </w:rPr>
        <w:t> </w:t>
      </w:r>
    </w:p>
    <w:p w14:paraId="1483874B" w14:textId="5C2BB6AF" w:rsidR="006837DD" w:rsidRPr="000E5F03" w:rsidRDefault="006837DD" w:rsidP="006837DD">
      <w:pPr>
        <w:pStyle w:val="ListParagraph"/>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This is the brain of the test bench, responsible for:</w:t>
      </w:r>
    </w:p>
    <w:p w14:paraId="14EA10DB" w14:textId="77777777" w:rsidR="006837DD" w:rsidRPr="000E5F03" w:rsidRDefault="006837DD" w:rsidP="006837DD">
      <w:pPr>
        <w:pStyle w:val="ListParagraph"/>
        <w:numPr>
          <w:ilvl w:val="0"/>
          <w:numId w:val="1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Data acquisition from various sensors throughout the system (PIM, DM)</w:t>
      </w:r>
    </w:p>
    <w:p w14:paraId="72955568" w14:textId="77777777" w:rsidR="006837DD" w:rsidRPr="000E5F03" w:rsidRDefault="006837DD" w:rsidP="006837DD">
      <w:pPr>
        <w:pStyle w:val="ListParagraph"/>
        <w:numPr>
          <w:ilvl w:val="0"/>
          <w:numId w:val="1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Real-time control of the dynamometer</w:t>
      </w:r>
    </w:p>
    <w:p w14:paraId="65FA6B4B" w14:textId="77777777" w:rsidR="006837DD" w:rsidRPr="000E5F03" w:rsidRDefault="006837DD" w:rsidP="006837DD">
      <w:pPr>
        <w:pStyle w:val="ListParagraph"/>
        <w:numPr>
          <w:ilvl w:val="0"/>
          <w:numId w:val="16"/>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Communication with the user interface and data dashboard</w:t>
      </w:r>
    </w:p>
    <w:p w14:paraId="52F30778" w14:textId="01357B3A"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2.    Block Diagram</w:t>
      </w:r>
    </w:p>
    <w:p w14:paraId="50725DA9"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A block diagram will be created to visually represent the system architecture. It will showcase the following components:</w:t>
      </w:r>
    </w:p>
    <w:p w14:paraId="4E7FF8C8" w14:textId="77777777" w:rsidR="006837DD" w:rsidRPr="000E5F03" w:rsidRDefault="006837DD" w:rsidP="006837DD">
      <w:pPr>
        <w:pStyle w:val="ListParagraph"/>
        <w:numPr>
          <w:ilvl w:val="0"/>
          <w:numId w:val="1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EV under test</w:t>
      </w:r>
    </w:p>
    <w:p w14:paraId="1E77E913" w14:textId="77777777" w:rsidR="006837DD" w:rsidRPr="000E5F03" w:rsidRDefault="006837DD" w:rsidP="006837DD">
      <w:pPr>
        <w:pStyle w:val="ListParagraph"/>
        <w:numPr>
          <w:ilvl w:val="0"/>
          <w:numId w:val="1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PIM (including motor, battery, charger connectors)</w:t>
      </w:r>
    </w:p>
    <w:p w14:paraId="79353E43" w14:textId="77777777" w:rsidR="006837DD" w:rsidRPr="000E5F03" w:rsidRDefault="006837DD" w:rsidP="006837DD">
      <w:pPr>
        <w:pStyle w:val="ListParagraph"/>
        <w:numPr>
          <w:ilvl w:val="0"/>
          <w:numId w:val="1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DM (motor/generator, gearbox, cooling system)</w:t>
      </w:r>
    </w:p>
    <w:p w14:paraId="0AA291AB" w14:textId="77777777" w:rsidR="006837DD" w:rsidRPr="000E5F03" w:rsidRDefault="006837DD" w:rsidP="006837DD">
      <w:pPr>
        <w:pStyle w:val="ListParagraph"/>
        <w:numPr>
          <w:ilvl w:val="0"/>
          <w:numId w:val="1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Sensors (refer to section 3 for details)</w:t>
      </w:r>
    </w:p>
    <w:p w14:paraId="19BB1461" w14:textId="77777777" w:rsidR="006837DD" w:rsidRPr="000E5F03" w:rsidRDefault="006837DD" w:rsidP="006837DD">
      <w:pPr>
        <w:pStyle w:val="ListParagraph"/>
        <w:numPr>
          <w:ilvl w:val="0"/>
          <w:numId w:val="1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DACM (data acquisition unit, control unit)</w:t>
      </w:r>
    </w:p>
    <w:p w14:paraId="39099D1D" w14:textId="77777777" w:rsidR="006837DD" w:rsidRPr="000E5F03" w:rsidRDefault="006837DD" w:rsidP="006837DD">
      <w:pPr>
        <w:pStyle w:val="ListParagraph"/>
        <w:numPr>
          <w:ilvl w:val="0"/>
          <w:numId w:val="18"/>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User Interface (UI)</w:t>
      </w:r>
    </w:p>
    <w:p w14:paraId="40DD2D23"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Data Dashboard</w:t>
      </w:r>
    </w:p>
    <w:p w14:paraId="00197C1F" w14:textId="56030220" w:rsidR="006837DD" w:rsidRPr="000E5F03" w:rsidRDefault="006837DD" w:rsidP="006837DD">
      <w:pPr>
        <w:pStyle w:val="ListParagraph"/>
        <w:numPr>
          <w:ilvl w:val="0"/>
          <w:numId w:val="19"/>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 xml:space="preserve">  Sensors and Selection Criteria</w:t>
      </w:r>
    </w:p>
    <w:p w14:paraId="6CBB7405"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The selection of sensors is crucial for gathering accurate data for performance analysis. Here are some key sensors with their selection criteria:</w:t>
      </w:r>
    </w:p>
    <w:p w14:paraId="6E5EDDF3"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Motor:</w:t>
      </w:r>
    </w:p>
    <w:p w14:paraId="48759DC0" w14:textId="77777777" w:rsidR="006837DD" w:rsidRPr="000E5F03" w:rsidRDefault="006837DD" w:rsidP="006837DD">
      <w:pPr>
        <w:pStyle w:val="ListParagraph"/>
        <w:numPr>
          <w:ilvl w:val="0"/>
          <w:numId w:val="20"/>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Current Sensor: Measures motor current for efficiency calculations. (Criteria: High accuracy, wide measuring range)</w:t>
      </w:r>
    </w:p>
    <w:p w14:paraId="6331ACEF" w14:textId="77777777" w:rsidR="006837DD" w:rsidRPr="000E5F03" w:rsidRDefault="006837DD" w:rsidP="006837DD">
      <w:pPr>
        <w:pStyle w:val="ListParagraph"/>
        <w:numPr>
          <w:ilvl w:val="0"/>
          <w:numId w:val="20"/>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Temperature Sensor: Monitors motor temperature to prevent overheating. (Criteria: Fast response time, high-temperature capability)</w:t>
      </w:r>
    </w:p>
    <w:p w14:paraId="03C43308" w14:textId="77777777" w:rsidR="006837DD" w:rsidRPr="000E5F03" w:rsidRDefault="006837DD" w:rsidP="006837DD">
      <w:pPr>
        <w:pStyle w:val="ListParagraph"/>
        <w:numPr>
          <w:ilvl w:val="0"/>
          <w:numId w:val="20"/>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lastRenderedPageBreak/>
        <w:t>Speed Sensor: Measures motor speed for RPM analysis. (Criteria: High resolution, non-contact measurement preferred)</w:t>
      </w:r>
    </w:p>
    <w:p w14:paraId="18E66418"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w:t>
      </w:r>
    </w:p>
    <w:p w14:paraId="599AAA4F" w14:textId="77777777" w:rsidR="006837DD" w:rsidRPr="000E5F03" w:rsidRDefault="006837DD" w:rsidP="006837DD">
      <w:pPr>
        <w:pStyle w:val="ListParagraph"/>
        <w:numPr>
          <w:ilvl w:val="0"/>
          <w:numId w:val="21"/>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Voltage Sensor: Measures battery voltage for state-of-charge (SOC) estimation. (Criteria: High accuracy, low impedance)</w:t>
      </w:r>
    </w:p>
    <w:p w14:paraId="1D847E61" w14:textId="77777777" w:rsidR="006837DD" w:rsidRPr="000E5F03" w:rsidRDefault="006837DD" w:rsidP="006837DD">
      <w:pPr>
        <w:pStyle w:val="ListParagraph"/>
        <w:numPr>
          <w:ilvl w:val="0"/>
          <w:numId w:val="21"/>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Current Sensor: Measures battery current for energy flow analysis. (Criteria: High accuracy, bidirectional measurement)</w:t>
      </w:r>
    </w:p>
    <w:p w14:paraId="7EF1155E" w14:textId="77777777" w:rsidR="006837DD" w:rsidRPr="000E5F03" w:rsidRDefault="006837DD" w:rsidP="006837DD">
      <w:pPr>
        <w:pStyle w:val="ListParagraph"/>
        <w:numPr>
          <w:ilvl w:val="0"/>
          <w:numId w:val="21"/>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Temperature Sensor: Monitors battery temperature for thermal management. (Criteria: Multiple points for even measurement)</w:t>
      </w:r>
    </w:p>
    <w:p w14:paraId="01CDB7F4"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Dynamometer:</w:t>
      </w:r>
    </w:p>
    <w:p w14:paraId="4C16C868" w14:textId="77777777" w:rsidR="006837DD" w:rsidRPr="000E5F03" w:rsidRDefault="006837DD" w:rsidP="006837DD">
      <w:pPr>
        <w:pStyle w:val="ListParagraph"/>
        <w:numPr>
          <w:ilvl w:val="0"/>
          <w:numId w:val="22"/>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Torque Sensor: Measures torque applied by the dynamometer for load emulation. (Criteria: High accuracy, wide torque range)</w:t>
      </w:r>
    </w:p>
    <w:p w14:paraId="2113238A" w14:textId="77777777" w:rsidR="006837DD" w:rsidRPr="000E5F03" w:rsidRDefault="006837DD" w:rsidP="006837DD">
      <w:pPr>
        <w:pStyle w:val="ListParagraph"/>
        <w:numPr>
          <w:ilvl w:val="0"/>
          <w:numId w:val="22"/>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Speed Sensor: Measures dynamometer speed for speed control and driving cycle simulation. (Criteria: Consistent with motor speed sensor)</w:t>
      </w:r>
    </w:p>
    <w:p w14:paraId="764722DF"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4. Data Dashboard</w:t>
      </w:r>
    </w:p>
    <w:p w14:paraId="2211B8A1" w14:textId="77777777" w:rsidR="006837DD" w:rsidRPr="000E5F03" w:rsidRDefault="006837DD" w:rsidP="006837DD">
      <w:pPr>
        <w:pStyle w:val="ListParagraph"/>
        <w:numPr>
          <w:ilvl w:val="0"/>
          <w:numId w:val="23"/>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The data dashboard will be a user-friendly interface displaying real-time and historical data from the test bench. Key functionalities include:</w:t>
      </w:r>
    </w:p>
    <w:p w14:paraId="1CE4B675" w14:textId="77777777" w:rsidR="006837DD" w:rsidRPr="000E5F03" w:rsidRDefault="006837DD" w:rsidP="006837DD">
      <w:pPr>
        <w:pStyle w:val="ListParagraph"/>
        <w:numPr>
          <w:ilvl w:val="0"/>
          <w:numId w:val="23"/>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Real-time Data: Live visualization of parameters such as:</w:t>
      </w:r>
    </w:p>
    <w:p w14:paraId="0D38624D" w14:textId="77777777" w:rsidR="006837DD" w:rsidRPr="000E5F03" w:rsidRDefault="006837DD" w:rsidP="006837DD">
      <w:pPr>
        <w:pStyle w:val="ListParagraph"/>
        <w:numPr>
          <w:ilvl w:val="0"/>
          <w:numId w:val="23"/>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Motor speed, torque, current, temperature</w:t>
      </w:r>
    </w:p>
    <w:p w14:paraId="471FD580" w14:textId="77777777" w:rsidR="006837DD" w:rsidRPr="000E5F03" w:rsidRDefault="006837DD" w:rsidP="006837DD">
      <w:pPr>
        <w:pStyle w:val="ListParagraph"/>
        <w:numPr>
          <w:ilvl w:val="0"/>
          <w:numId w:val="23"/>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Battery voltage, current, temperature, SOC</w:t>
      </w:r>
    </w:p>
    <w:p w14:paraId="2B4E6BD0" w14:textId="77777777" w:rsidR="006837DD" w:rsidRPr="000E5F03" w:rsidRDefault="006837DD" w:rsidP="006837DD">
      <w:pPr>
        <w:pStyle w:val="ListParagraph"/>
        <w:numPr>
          <w:ilvl w:val="0"/>
          <w:numId w:val="23"/>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Dynamometer speed, torque</w:t>
      </w:r>
    </w:p>
    <w:p w14:paraId="7A8ADC02" w14:textId="77777777" w:rsidR="006837DD" w:rsidRPr="000E5F03" w:rsidRDefault="006837DD" w:rsidP="006837DD">
      <w:pPr>
        <w:pStyle w:val="ListParagraph"/>
        <w:numPr>
          <w:ilvl w:val="0"/>
          <w:numId w:val="23"/>
        </w:num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Powertrain efficiency calculations</w:t>
      </w:r>
    </w:p>
    <w:p w14:paraId="3C272393" w14:textId="60D3803D"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Historical Data Storage:</w:t>
      </w:r>
      <w:r w:rsidRPr="000E5F03">
        <w:rPr>
          <w:rFonts w:ascii="Times New Roman" w:hAnsi="Times New Roman" w:cs="Times New Roman"/>
          <w:sz w:val="24"/>
          <w:szCs w:val="24"/>
          <w:lang w:eastAsia="en-IN"/>
        </w:rPr>
        <w:t> Ability to store and analyse test data for future reference and trend analysis. Users can filter and export data.</w:t>
      </w:r>
    </w:p>
    <w:p w14:paraId="448C9924"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Test Cycle Visualization</w:t>
      </w:r>
      <w:r w:rsidRPr="000E5F03">
        <w:rPr>
          <w:rFonts w:ascii="Times New Roman" w:hAnsi="Times New Roman" w:cs="Times New Roman"/>
          <w:sz w:val="24"/>
          <w:szCs w:val="24"/>
          <w:lang w:eastAsia="en-IN"/>
        </w:rPr>
        <w:t>: Overlay real-time data on pre-programmed driving cycles (e.g., urban, highway) for performance comparison.</w:t>
      </w:r>
    </w:p>
    <w:p w14:paraId="60DBD2A4"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b/>
          <w:bCs/>
          <w:sz w:val="24"/>
          <w:szCs w:val="24"/>
          <w:u w:val="single"/>
          <w:lang w:eastAsia="en-IN"/>
        </w:rPr>
        <w:t>Alert System:</w:t>
      </w:r>
      <w:r w:rsidRPr="000E5F03">
        <w:rPr>
          <w:rFonts w:ascii="Times New Roman" w:hAnsi="Times New Roman" w:cs="Times New Roman"/>
          <w:sz w:val="24"/>
          <w:szCs w:val="24"/>
          <w:lang w:eastAsia="en-IN"/>
        </w:rPr>
        <w:t> Set up notifications for critical parameters exceeding pre-defined thresholds to identify potential issues.</w:t>
      </w:r>
    </w:p>
    <w:p w14:paraId="6C2CD23D"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Additional Descriptions:</w:t>
      </w:r>
    </w:p>
    <w:p w14:paraId="0E8A673F"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The test bench will be designed with safety in mind, incorporating emergency shut-off switches and interlocks.</w:t>
      </w:r>
    </w:p>
    <w:p w14:paraId="6EA7A3BE"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The system will be expandable to accommodate future needs, such as integrating environmental simulation chambers for testing in extreme temperatures.</w:t>
      </w:r>
    </w:p>
    <w:p w14:paraId="30419148" w14:textId="77777777" w:rsidR="006837DD" w:rsidRPr="000E5F03" w:rsidRDefault="006837DD" w:rsidP="006837DD">
      <w:pPr>
        <w:rPr>
          <w:rFonts w:ascii="Times New Roman" w:hAnsi="Times New Roman" w:cs="Times New Roman"/>
          <w:sz w:val="24"/>
          <w:szCs w:val="24"/>
          <w:lang w:eastAsia="en-IN"/>
        </w:rPr>
      </w:pPr>
      <w:r w:rsidRPr="000E5F03">
        <w:rPr>
          <w:rFonts w:ascii="Times New Roman" w:hAnsi="Times New Roman" w:cs="Times New Roman"/>
          <w:sz w:val="24"/>
          <w:szCs w:val="24"/>
          <w:lang w:eastAsia="en-IN"/>
        </w:rPr>
        <w:t>The user interface will be accessible through a computer or tablet for remote monitoring and control.</w:t>
      </w:r>
    </w:p>
    <w:p w14:paraId="0381CFEA" w14:textId="29F8C8FA" w:rsidR="003A46EF" w:rsidRPr="000E5F03" w:rsidRDefault="003A46EF">
      <w:pPr>
        <w:rPr>
          <w:rFonts w:ascii="Times New Roman" w:hAnsi="Times New Roman" w:cs="Times New Roman"/>
          <w:sz w:val="24"/>
          <w:szCs w:val="24"/>
        </w:rPr>
      </w:pPr>
    </w:p>
    <w:p w14:paraId="3B8CF752" w14:textId="364DE876" w:rsidR="006837DD" w:rsidRPr="000E5F03" w:rsidRDefault="003A46EF">
      <w:pPr>
        <w:rPr>
          <w:rFonts w:ascii="Times New Roman" w:hAnsi="Times New Roman" w:cs="Times New Roman"/>
          <w:sz w:val="24"/>
          <w:szCs w:val="24"/>
        </w:rPr>
      </w:pPr>
      <w:r w:rsidRPr="000E5F03">
        <w:rPr>
          <w:rFonts w:ascii="Times New Roman" w:hAnsi="Times New Roman" w:cs="Times New Roman"/>
          <w:sz w:val="24"/>
          <w:szCs w:val="24"/>
        </w:rPr>
        <w:br w:type="page"/>
      </w:r>
      <w:r w:rsidRPr="000E5F03">
        <w:rPr>
          <w:rFonts w:ascii="Times New Roman" w:hAnsi="Times New Roman" w:cs="Times New Roman"/>
          <w:sz w:val="24"/>
          <w:szCs w:val="24"/>
        </w:rPr>
        <w:lastRenderedPageBreak/>
        <w:t xml:space="preserve">Sensor </w:t>
      </w:r>
      <w:proofErr w:type="gramStart"/>
      <w:r w:rsidRPr="000E5F03">
        <w:rPr>
          <w:rFonts w:ascii="Times New Roman" w:hAnsi="Times New Roman" w:cs="Times New Roman"/>
          <w:sz w:val="24"/>
          <w:szCs w:val="24"/>
        </w:rPr>
        <w:t>Criteria :</w:t>
      </w:r>
      <w:proofErr w:type="gramEnd"/>
    </w:p>
    <w:p w14:paraId="5026E292" w14:textId="77777777" w:rsidR="003A46EF" w:rsidRPr="000E5F03" w:rsidRDefault="003A46EF" w:rsidP="003A46EF">
      <w:pPr>
        <w:rPr>
          <w:rFonts w:ascii="Times New Roman" w:hAnsi="Times New Roman" w:cs="Times New Roman"/>
          <w:sz w:val="24"/>
          <w:szCs w:val="24"/>
        </w:rPr>
      </w:pPr>
      <w:r w:rsidRPr="000E5F03">
        <w:rPr>
          <w:rFonts w:ascii="Times New Roman" w:hAnsi="Times New Roman" w:cs="Times New Roman"/>
          <w:color w:val="111111"/>
          <w:sz w:val="24"/>
          <w:szCs w:val="24"/>
        </w:rPr>
        <w:t> </w:t>
      </w:r>
      <w:r w:rsidRPr="000E5F03">
        <w:rPr>
          <w:rFonts w:ascii="Times New Roman" w:hAnsi="Times New Roman" w:cs="Times New Roman"/>
          <w:sz w:val="24"/>
          <w:szCs w:val="24"/>
        </w:rPr>
        <w:t>Sensors Used and Selection Criteria</w:t>
      </w:r>
    </w:p>
    <w:p w14:paraId="7ECED3FA" w14:textId="77777777" w:rsidR="003A46EF" w:rsidRPr="000E5F03" w:rsidRDefault="003A46EF" w:rsidP="003A46EF">
      <w:pPr>
        <w:pStyle w:val="ListParagraph"/>
        <w:numPr>
          <w:ilvl w:val="0"/>
          <w:numId w:val="29"/>
        </w:numPr>
        <w:rPr>
          <w:rFonts w:ascii="Times New Roman" w:hAnsi="Times New Roman" w:cs="Times New Roman"/>
          <w:sz w:val="24"/>
          <w:szCs w:val="24"/>
        </w:rPr>
      </w:pPr>
      <w:r w:rsidRPr="000E5F03">
        <w:rPr>
          <w:rFonts w:ascii="Times New Roman" w:hAnsi="Times New Roman" w:cs="Times New Roman"/>
          <w:sz w:val="24"/>
          <w:szCs w:val="24"/>
        </w:rPr>
        <w:t>Selecting appropriate sensors is critical for accurate data acquisition. Consider the following sensors:</w:t>
      </w:r>
    </w:p>
    <w:p w14:paraId="5FA70EF6" w14:textId="77777777" w:rsidR="003A46EF" w:rsidRPr="000E5F03" w:rsidRDefault="003A46EF" w:rsidP="003A46EF">
      <w:pPr>
        <w:pStyle w:val="ListParagraph"/>
        <w:numPr>
          <w:ilvl w:val="0"/>
          <w:numId w:val="29"/>
        </w:numPr>
        <w:rPr>
          <w:rFonts w:ascii="Times New Roman" w:hAnsi="Times New Roman" w:cs="Times New Roman"/>
          <w:sz w:val="24"/>
          <w:szCs w:val="24"/>
        </w:rPr>
      </w:pPr>
      <w:r w:rsidRPr="000E5F03">
        <w:rPr>
          <w:rFonts w:ascii="Times New Roman" w:hAnsi="Times New Roman" w:cs="Times New Roman"/>
          <w:sz w:val="24"/>
          <w:szCs w:val="24"/>
        </w:rPr>
        <w:t>Current Sensor: Measures motor current. Choose a Hall-effect or shunt-based sensor with high accuracy and fast response time.</w:t>
      </w:r>
    </w:p>
    <w:p w14:paraId="26F5D7FF" w14:textId="77777777" w:rsidR="003A46EF" w:rsidRPr="000E5F03" w:rsidRDefault="003A46EF" w:rsidP="003A46EF">
      <w:pPr>
        <w:pStyle w:val="ListParagraph"/>
        <w:numPr>
          <w:ilvl w:val="0"/>
          <w:numId w:val="29"/>
        </w:numPr>
        <w:rPr>
          <w:rFonts w:ascii="Times New Roman" w:hAnsi="Times New Roman" w:cs="Times New Roman"/>
          <w:sz w:val="24"/>
          <w:szCs w:val="24"/>
        </w:rPr>
      </w:pPr>
      <w:r w:rsidRPr="000E5F03">
        <w:rPr>
          <w:rFonts w:ascii="Times New Roman" w:hAnsi="Times New Roman" w:cs="Times New Roman"/>
          <w:sz w:val="24"/>
          <w:szCs w:val="24"/>
        </w:rPr>
        <w:t xml:space="preserve">Voltage Sensor: Monitors battery voltage. </w:t>
      </w:r>
      <w:proofErr w:type="spellStart"/>
      <w:r w:rsidRPr="000E5F03">
        <w:rPr>
          <w:rFonts w:ascii="Times New Roman" w:hAnsi="Times New Roman" w:cs="Times New Roman"/>
          <w:sz w:val="24"/>
          <w:szCs w:val="24"/>
        </w:rPr>
        <w:t>Opt</w:t>
      </w:r>
      <w:proofErr w:type="spellEnd"/>
      <w:r w:rsidRPr="000E5F03">
        <w:rPr>
          <w:rFonts w:ascii="Times New Roman" w:hAnsi="Times New Roman" w:cs="Times New Roman"/>
          <w:sz w:val="24"/>
          <w:szCs w:val="24"/>
        </w:rPr>
        <w:t xml:space="preserve"> for a high-precision voltage divider or </w:t>
      </w:r>
      <w:proofErr w:type="spellStart"/>
      <w:r w:rsidRPr="000E5F03">
        <w:rPr>
          <w:rFonts w:ascii="Times New Roman" w:hAnsi="Times New Roman" w:cs="Times New Roman"/>
          <w:sz w:val="24"/>
          <w:szCs w:val="24"/>
        </w:rPr>
        <w:t>analog</w:t>
      </w:r>
      <w:proofErr w:type="spellEnd"/>
      <w:r w:rsidRPr="000E5F03">
        <w:rPr>
          <w:rFonts w:ascii="Times New Roman" w:hAnsi="Times New Roman" w:cs="Times New Roman"/>
          <w:sz w:val="24"/>
          <w:szCs w:val="24"/>
        </w:rPr>
        <w:t>-to-digital converter (ADC).</w:t>
      </w:r>
    </w:p>
    <w:p w14:paraId="406C294E" w14:textId="77777777" w:rsidR="003A46EF" w:rsidRPr="000E5F03" w:rsidRDefault="003A46EF" w:rsidP="003A46EF">
      <w:pPr>
        <w:pStyle w:val="ListParagraph"/>
        <w:numPr>
          <w:ilvl w:val="0"/>
          <w:numId w:val="29"/>
        </w:numPr>
        <w:rPr>
          <w:rFonts w:ascii="Times New Roman" w:hAnsi="Times New Roman" w:cs="Times New Roman"/>
          <w:sz w:val="24"/>
          <w:szCs w:val="24"/>
        </w:rPr>
      </w:pPr>
      <w:r w:rsidRPr="000E5F03">
        <w:rPr>
          <w:rFonts w:ascii="Times New Roman" w:hAnsi="Times New Roman" w:cs="Times New Roman"/>
          <w:sz w:val="24"/>
          <w:szCs w:val="24"/>
        </w:rPr>
        <w:t>Temperature Sensors:</w:t>
      </w:r>
    </w:p>
    <w:p w14:paraId="10795CBF" w14:textId="77777777" w:rsidR="003A46EF" w:rsidRPr="000E5F03" w:rsidRDefault="003A46EF" w:rsidP="003A46EF">
      <w:pPr>
        <w:pStyle w:val="ListParagraph"/>
        <w:numPr>
          <w:ilvl w:val="0"/>
          <w:numId w:val="30"/>
        </w:numPr>
        <w:rPr>
          <w:rFonts w:ascii="Times New Roman" w:hAnsi="Times New Roman" w:cs="Times New Roman"/>
          <w:sz w:val="24"/>
          <w:szCs w:val="24"/>
        </w:rPr>
      </w:pPr>
      <w:r w:rsidRPr="000E5F03">
        <w:rPr>
          <w:rFonts w:ascii="Times New Roman" w:hAnsi="Times New Roman" w:cs="Times New Roman"/>
          <w:sz w:val="24"/>
          <w:szCs w:val="24"/>
        </w:rPr>
        <w:t>Motor Temperature: Thermocouples or resistance temperature detectors (RTDs) placed near the motor windings.</w:t>
      </w:r>
    </w:p>
    <w:p w14:paraId="1AE7C2D6" w14:textId="77777777" w:rsidR="003A46EF" w:rsidRPr="000E5F03" w:rsidRDefault="003A46EF" w:rsidP="003A46EF">
      <w:pPr>
        <w:pStyle w:val="ListParagraph"/>
        <w:numPr>
          <w:ilvl w:val="0"/>
          <w:numId w:val="30"/>
        </w:numPr>
        <w:rPr>
          <w:rFonts w:ascii="Times New Roman" w:hAnsi="Times New Roman" w:cs="Times New Roman"/>
          <w:sz w:val="24"/>
          <w:szCs w:val="24"/>
        </w:rPr>
      </w:pPr>
      <w:r w:rsidRPr="000E5F03">
        <w:rPr>
          <w:rFonts w:ascii="Times New Roman" w:hAnsi="Times New Roman" w:cs="Times New Roman"/>
          <w:sz w:val="24"/>
          <w:szCs w:val="24"/>
        </w:rPr>
        <w:t>Battery Temperature: RTDs or thermistors on battery cells.</w:t>
      </w:r>
    </w:p>
    <w:p w14:paraId="482A4F1A" w14:textId="77777777" w:rsidR="003A46EF" w:rsidRPr="000E5F03" w:rsidRDefault="003A46EF" w:rsidP="003A46EF">
      <w:pPr>
        <w:pStyle w:val="ListParagraph"/>
        <w:numPr>
          <w:ilvl w:val="0"/>
          <w:numId w:val="29"/>
        </w:numPr>
        <w:rPr>
          <w:rFonts w:ascii="Times New Roman" w:hAnsi="Times New Roman" w:cs="Times New Roman"/>
          <w:sz w:val="24"/>
          <w:szCs w:val="24"/>
        </w:rPr>
      </w:pPr>
      <w:r w:rsidRPr="000E5F03">
        <w:rPr>
          <w:rFonts w:ascii="Times New Roman" w:hAnsi="Times New Roman" w:cs="Times New Roman"/>
          <w:sz w:val="24"/>
          <w:szCs w:val="24"/>
        </w:rPr>
        <w:t>Speed Sensor: Hall-effect or optical encoders to measure motor speed.</w:t>
      </w:r>
    </w:p>
    <w:p w14:paraId="1A297D9A" w14:textId="77777777" w:rsidR="003A46EF" w:rsidRPr="000E5F03" w:rsidRDefault="003A46EF" w:rsidP="003A46EF">
      <w:pPr>
        <w:pStyle w:val="ListParagraph"/>
        <w:numPr>
          <w:ilvl w:val="0"/>
          <w:numId w:val="29"/>
        </w:numPr>
        <w:rPr>
          <w:rFonts w:ascii="Times New Roman" w:hAnsi="Times New Roman" w:cs="Times New Roman"/>
          <w:sz w:val="24"/>
          <w:szCs w:val="24"/>
        </w:rPr>
      </w:pPr>
      <w:r w:rsidRPr="000E5F03">
        <w:rPr>
          <w:rFonts w:ascii="Times New Roman" w:hAnsi="Times New Roman" w:cs="Times New Roman"/>
          <w:sz w:val="24"/>
          <w:szCs w:val="24"/>
        </w:rPr>
        <w:t>Torque Sensor: Strain gauges or piezoelectric sensors for motor torque.</w:t>
      </w:r>
    </w:p>
    <w:p w14:paraId="44C438AA" w14:textId="77777777" w:rsidR="003A46EF" w:rsidRPr="000E5F03" w:rsidRDefault="003A46EF" w:rsidP="003A46EF">
      <w:pPr>
        <w:pStyle w:val="ListParagraph"/>
        <w:numPr>
          <w:ilvl w:val="0"/>
          <w:numId w:val="29"/>
        </w:numPr>
        <w:rPr>
          <w:rFonts w:ascii="Times New Roman" w:hAnsi="Times New Roman" w:cs="Times New Roman"/>
          <w:sz w:val="24"/>
          <w:szCs w:val="24"/>
        </w:rPr>
      </w:pPr>
      <w:r w:rsidRPr="000E5F03">
        <w:rPr>
          <w:rFonts w:ascii="Times New Roman" w:hAnsi="Times New Roman" w:cs="Times New Roman"/>
          <w:sz w:val="24"/>
          <w:szCs w:val="24"/>
        </w:rPr>
        <w:t>Position Sensor: Encoder or resolver for rotor position feedback.</w:t>
      </w:r>
    </w:p>
    <w:p w14:paraId="36BEA2AE" w14:textId="77777777" w:rsidR="003A46EF" w:rsidRPr="000E5F03" w:rsidRDefault="003A46EF" w:rsidP="003A46EF">
      <w:pPr>
        <w:pStyle w:val="ListParagraph"/>
        <w:numPr>
          <w:ilvl w:val="0"/>
          <w:numId w:val="29"/>
        </w:numPr>
        <w:rPr>
          <w:rFonts w:ascii="Times New Roman" w:hAnsi="Times New Roman" w:cs="Times New Roman"/>
          <w:sz w:val="24"/>
          <w:szCs w:val="24"/>
        </w:rPr>
      </w:pPr>
      <w:r w:rsidRPr="000E5F03">
        <w:rPr>
          <w:rFonts w:ascii="Times New Roman" w:hAnsi="Times New Roman" w:cs="Times New Roman"/>
          <w:sz w:val="24"/>
          <w:szCs w:val="24"/>
        </w:rPr>
        <w:t>Accelerometer and Gyroscope: Detect vibrations and vehicle dynamics.</w:t>
      </w:r>
    </w:p>
    <w:p w14:paraId="4A73CDA5" w14:textId="77777777" w:rsidR="003A46EF" w:rsidRPr="000E5F03" w:rsidRDefault="003A46EF" w:rsidP="003A46EF">
      <w:pPr>
        <w:rPr>
          <w:rFonts w:ascii="Times New Roman" w:hAnsi="Times New Roman" w:cs="Times New Roman"/>
          <w:sz w:val="24"/>
          <w:szCs w:val="24"/>
        </w:rPr>
      </w:pPr>
      <w:r w:rsidRPr="000E5F03">
        <w:rPr>
          <w:rFonts w:ascii="Times New Roman" w:hAnsi="Times New Roman" w:cs="Times New Roman"/>
          <w:sz w:val="24"/>
          <w:szCs w:val="24"/>
        </w:rPr>
        <w:t>Selection criteria:</w:t>
      </w:r>
    </w:p>
    <w:p w14:paraId="57A50403" w14:textId="77777777" w:rsidR="003A46EF" w:rsidRPr="000E5F03" w:rsidRDefault="003A46EF" w:rsidP="003A46EF">
      <w:pPr>
        <w:pStyle w:val="ListParagraph"/>
        <w:numPr>
          <w:ilvl w:val="0"/>
          <w:numId w:val="28"/>
        </w:numPr>
        <w:rPr>
          <w:rFonts w:ascii="Times New Roman" w:hAnsi="Times New Roman" w:cs="Times New Roman"/>
          <w:sz w:val="24"/>
          <w:szCs w:val="24"/>
        </w:rPr>
      </w:pPr>
      <w:r w:rsidRPr="000E5F03">
        <w:rPr>
          <w:rFonts w:ascii="Times New Roman" w:hAnsi="Times New Roman" w:cs="Times New Roman"/>
          <w:sz w:val="24"/>
          <w:szCs w:val="24"/>
        </w:rPr>
        <w:t>Accuracy: Sensors should provide precise measurements.</w:t>
      </w:r>
    </w:p>
    <w:p w14:paraId="7097D575" w14:textId="77777777" w:rsidR="003A46EF" w:rsidRPr="000E5F03" w:rsidRDefault="003A46EF" w:rsidP="003A46EF">
      <w:pPr>
        <w:pStyle w:val="ListParagraph"/>
        <w:numPr>
          <w:ilvl w:val="0"/>
          <w:numId w:val="28"/>
        </w:numPr>
        <w:rPr>
          <w:rFonts w:ascii="Times New Roman" w:hAnsi="Times New Roman" w:cs="Times New Roman"/>
          <w:sz w:val="24"/>
          <w:szCs w:val="24"/>
        </w:rPr>
      </w:pPr>
      <w:r w:rsidRPr="000E5F03">
        <w:rPr>
          <w:rFonts w:ascii="Times New Roman" w:hAnsi="Times New Roman" w:cs="Times New Roman"/>
          <w:sz w:val="24"/>
          <w:szCs w:val="24"/>
        </w:rPr>
        <w:t>Response Time: Fast response for real-time control.</w:t>
      </w:r>
    </w:p>
    <w:p w14:paraId="0BE4D8B3" w14:textId="77777777" w:rsidR="003A46EF" w:rsidRPr="000E5F03" w:rsidRDefault="003A46EF" w:rsidP="003A46EF">
      <w:pPr>
        <w:pStyle w:val="ListParagraph"/>
        <w:numPr>
          <w:ilvl w:val="0"/>
          <w:numId w:val="28"/>
        </w:numPr>
        <w:rPr>
          <w:rFonts w:ascii="Times New Roman" w:hAnsi="Times New Roman" w:cs="Times New Roman"/>
          <w:sz w:val="24"/>
          <w:szCs w:val="24"/>
        </w:rPr>
      </w:pPr>
      <w:r w:rsidRPr="000E5F03">
        <w:rPr>
          <w:rFonts w:ascii="Times New Roman" w:hAnsi="Times New Roman" w:cs="Times New Roman"/>
          <w:sz w:val="24"/>
          <w:szCs w:val="24"/>
        </w:rPr>
        <w:t>Durability: Withstand harsh conditions.</w:t>
      </w:r>
    </w:p>
    <w:p w14:paraId="655A13C8" w14:textId="77777777" w:rsidR="003A46EF" w:rsidRPr="000E5F03" w:rsidRDefault="003A46EF" w:rsidP="003A46EF">
      <w:pPr>
        <w:pStyle w:val="ListParagraph"/>
        <w:numPr>
          <w:ilvl w:val="0"/>
          <w:numId w:val="28"/>
        </w:numPr>
        <w:rPr>
          <w:rFonts w:ascii="Times New Roman" w:hAnsi="Times New Roman" w:cs="Times New Roman"/>
          <w:sz w:val="24"/>
          <w:szCs w:val="24"/>
        </w:rPr>
      </w:pPr>
      <w:r w:rsidRPr="000E5F03">
        <w:rPr>
          <w:rFonts w:ascii="Times New Roman" w:hAnsi="Times New Roman" w:cs="Times New Roman"/>
          <w:sz w:val="24"/>
          <w:szCs w:val="24"/>
        </w:rPr>
        <w:t>Cost: Balance performance and budget constraints.</w:t>
      </w:r>
    </w:p>
    <w:p w14:paraId="3D5E1BDD" w14:textId="6B29D0F7" w:rsidR="003A46EF" w:rsidRPr="000E5F03" w:rsidRDefault="000E5F03">
      <w:pPr>
        <w:rPr>
          <w:rFonts w:ascii="Times New Roman" w:hAnsi="Times New Roman" w:cs="Times New Roman"/>
          <w:sz w:val="24"/>
          <w:szCs w:val="24"/>
        </w:rPr>
      </w:pPr>
      <w:r w:rsidRPr="000E5F03">
        <w:rPr>
          <w:rFonts w:ascii="Times New Roman" w:hAnsi="Times New Roman" w:cs="Times New Roman"/>
          <w:sz w:val="24"/>
          <w:szCs w:val="24"/>
        </w:rPr>
        <w:t>///</w:t>
      </w:r>
    </w:p>
    <w:p w14:paraId="1BAAC424" w14:textId="3543E386" w:rsidR="000E5F03" w:rsidRPr="000E5F03" w:rsidRDefault="000E5F03">
      <w:pPr>
        <w:rPr>
          <w:rFonts w:ascii="Times New Roman" w:hAnsi="Times New Roman" w:cs="Times New Roman"/>
          <w:sz w:val="24"/>
          <w:szCs w:val="24"/>
        </w:rPr>
      </w:pPr>
      <w:r w:rsidRPr="000E5F03">
        <w:rPr>
          <w:rFonts w:ascii="Times New Roman" w:hAnsi="Times New Roman" w:cs="Times New Roman"/>
          <w:sz w:val="24"/>
          <w:szCs w:val="24"/>
        </w:rPr>
        <w:t>///</w:t>
      </w:r>
    </w:p>
    <w:p w14:paraId="2337B021" w14:textId="77777777" w:rsidR="000E5F03" w:rsidRPr="000E5F03" w:rsidRDefault="000E5F03">
      <w:pPr>
        <w:rPr>
          <w:rFonts w:ascii="Times New Roman" w:hAnsi="Times New Roman" w:cs="Times New Roman"/>
          <w:sz w:val="24"/>
          <w:szCs w:val="24"/>
        </w:rPr>
      </w:pPr>
    </w:p>
    <w:p w14:paraId="2661ED4B" w14:textId="77777777" w:rsidR="000E5F03" w:rsidRPr="000E5F03" w:rsidRDefault="000E5F03">
      <w:pPr>
        <w:rPr>
          <w:rFonts w:ascii="Times New Roman" w:hAnsi="Times New Roman" w:cs="Times New Roman"/>
          <w:sz w:val="24"/>
          <w:szCs w:val="24"/>
        </w:rPr>
      </w:pPr>
    </w:p>
    <w:p w14:paraId="42DF59BC" w14:textId="77777777" w:rsidR="000E5F03" w:rsidRPr="000E5F03" w:rsidRDefault="000E5F03">
      <w:pPr>
        <w:rPr>
          <w:rFonts w:ascii="Times New Roman" w:hAnsi="Times New Roman" w:cs="Times New Roman"/>
          <w:sz w:val="24"/>
          <w:szCs w:val="24"/>
        </w:rPr>
      </w:pPr>
    </w:p>
    <w:p w14:paraId="5F26D5E1" w14:textId="77777777" w:rsidR="000E5F03" w:rsidRPr="000E5F03" w:rsidRDefault="000E5F03">
      <w:pPr>
        <w:rPr>
          <w:rFonts w:ascii="Times New Roman" w:hAnsi="Times New Roman" w:cs="Times New Roman"/>
          <w:sz w:val="24"/>
          <w:szCs w:val="24"/>
        </w:rPr>
      </w:pPr>
    </w:p>
    <w:p w14:paraId="35487047" w14:textId="77777777" w:rsidR="000E5F03" w:rsidRPr="000E5F03" w:rsidRDefault="000E5F03">
      <w:pPr>
        <w:rPr>
          <w:rFonts w:ascii="Times New Roman" w:hAnsi="Times New Roman" w:cs="Times New Roman"/>
          <w:sz w:val="24"/>
          <w:szCs w:val="24"/>
        </w:rPr>
      </w:pPr>
    </w:p>
    <w:p w14:paraId="4CF7121D" w14:textId="77777777" w:rsidR="000E5F03" w:rsidRPr="000E5F03" w:rsidRDefault="000E5F03">
      <w:pPr>
        <w:rPr>
          <w:rFonts w:ascii="Times New Roman" w:hAnsi="Times New Roman" w:cs="Times New Roman"/>
          <w:sz w:val="24"/>
          <w:szCs w:val="24"/>
        </w:rPr>
      </w:pPr>
    </w:p>
    <w:p w14:paraId="4263BCAB" w14:textId="77777777" w:rsidR="000E5F03" w:rsidRPr="000E5F03" w:rsidRDefault="000E5F03">
      <w:pPr>
        <w:rPr>
          <w:rFonts w:ascii="Times New Roman" w:hAnsi="Times New Roman" w:cs="Times New Roman"/>
          <w:sz w:val="24"/>
          <w:szCs w:val="24"/>
        </w:rPr>
      </w:pPr>
    </w:p>
    <w:p w14:paraId="32E34F8F" w14:textId="77777777" w:rsidR="000E5F03" w:rsidRPr="000E5F03" w:rsidRDefault="000E5F03">
      <w:pPr>
        <w:rPr>
          <w:rFonts w:ascii="Times New Roman" w:hAnsi="Times New Roman" w:cs="Times New Roman"/>
          <w:sz w:val="24"/>
          <w:szCs w:val="24"/>
        </w:rPr>
      </w:pPr>
    </w:p>
    <w:p w14:paraId="4342B113" w14:textId="77777777" w:rsidR="000E5F03" w:rsidRPr="000E5F03" w:rsidRDefault="000E5F03">
      <w:pPr>
        <w:rPr>
          <w:rFonts w:ascii="Times New Roman" w:hAnsi="Times New Roman" w:cs="Times New Roman"/>
          <w:sz w:val="24"/>
          <w:szCs w:val="24"/>
        </w:rPr>
      </w:pPr>
    </w:p>
    <w:p w14:paraId="5D4D84F9" w14:textId="77777777" w:rsidR="000E5F03" w:rsidRPr="000E5F03" w:rsidRDefault="000E5F03">
      <w:pPr>
        <w:rPr>
          <w:rFonts w:ascii="Times New Roman" w:hAnsi="Times New Roman" w:cs="Times New Roman"/>
          <w:sz w:val="24"/>
          <w:szCs w:val="24"/>
        </w:rPr>
      </w:pPr>
    </w:p>
    <w:p w14:paraId="68C1058D" w14:textId="77777777" w:rsidR="000E5F03" w:rsidRPr="000E5F03" w:rsidRDefault="000E5F03">
      <w:pPr>
        <w:rPr>
          <w:rFonts w:ascii="Times New Roman" w:hAnsi="Times New Roman" w:cs="Times New Roman"/>
          <w:sz w:val="24"/>
          <w:szCs w:val="24"/>
        </w:rPr>
      </w:pPr>
    </w:p>
    <w:p w14:paraId="0250EC28" w14:textId="77777777" w:rsidR="000E5F03" w:rsidRPr="000E5F03" w:rsidRDefault="000E5F03">
      <w:pPr>
        <w:rPr>
          <w:rFonts w:ascii="Times New Roman" w:hAnsi="Times New Roman" w:cs="Times New Roman"/>
          <w:sz w:val="24"/>
          <w:szCs w:val="24"/>
        </w:rPr>
      </w:pPr>
    </w:p>
    <w:p w14:paraId="5AE3B615" w14:textId="77777777" w:rsidR="000E5F03" w:rsidRPr="000E5F03" w:rsidRDefault="000E5F03">
      <w:pPr>
        <w:rPr>
          <w:rFonts w:ascii="Times New Roman" w:hAnsi="Times New Roman" w:cs="Times New Roman"/>
          <w:sz w:val="24"/>
          <w:szCs w:val="24"/>
        </w:rPr>
      </w:pPr>
    </w:p>
    <w:p w14:paraId="13D9574E" w14:textId="77777777" w:rsidR="000E5F03" w:rsidRPr="000E5F03" w:rsidRDefault="000E5F03">
      <w:pPr>
        <w:rPr>
          <w:rFonts w:ascii="Times New Roman" w:hAnsi="Times New Roman" w:cs="Times New Roman"/>
          <w:sz w:val="24"/>
          <w:szCs w:val="24"/>
        </w:rPr>
      </w:pPr>
    </w:p>
    <w:p w14:paraId="04BFCD11" w14:textId="77777777" w:rsidR="000E5F03" w:rsidRPr="000E5F03" w:rsidRDefault="000E5F03">
      <w:pPr>
        <w:rPr>
          <w:rFonts w:ascii="Times New Roman" w:hAnsi="Times New Roman" w:cs="Times New Roman"/>
          <w:sz w:val="24"/>
          <w:szCs w:val="24"/>
        </w:rPr>
      </w:pPr>
    </w:p>
    <w:p w14:paraId="3C822AE5" w14:textId="77777777" w:rsidR="000E5F03" w:rsidRPr="000E5F03" w:rsidRDefault="000E5F03" w:rsidP="000E5F03">
      <w:pPr>
        <w:pStyle w:val="Heading2"/>
        <w:spacing w:before="0" w:beforeAutospacing="0" w:after="240" w:afterAutospacing="0" w:line="360" w:lineRule="atLeast"/>
        <w:rPr>
          <w:rFonts w:ascii="Arial" w:hAnsi="Arial" w:cs="Arial"/>
          <w:color w:val="1F1F1F"/>
          <w:sz w:val="24"/>
          <w:szCs w:val="24"/>
        </w:rPr>
      </w:pPr>
      <w:r w:rsidRPr="000E5F03">
        <w:rPr>
          <w:rFonts w:ascii="Arial" w:hAnsi="Arial" w:cs="Arial"/>
          <w:color w:val="1F1F1F"/>
          <w:sz w:val="24"/>
          <w:szCs w:val="24"/>
        </w:rPr>
        <w:t>Letter of Recommendation for Maan Dhirendra Jain - IIIT Naya Raipur Outreach Program</w:t>
      </w:r>
    </w:p>
    <w:p w14:paraId="68B454AD" w14:textId="77777777" w:rsidR="000E5F03" w:rsidRPr="000E5F03" w:rsidRDefault="000E5F03" w:rsidP="000E5F03">
      <w:pPr>
        <w:pStyle w:val="NormalWeb"/>
        <w:spacing w:before="0" w:beforeAutospacing="0" w:after="0" w:afterAutospacing="0" w:line="420" w:lineRule="atLeast"/>
        <w:rPr>
          <w:rFonts w:ascii="Arial" w:hAnsi="Arial" w:cs="Arial"/>
          <w:color w:val="1F1F1F"/>
        </w:rPr>
      </w:pPr>
      <w:r w:rsidRPr="000E5F03">
        <w:rPr>
          <w:rStyle w:val="Strong"/>
          <w:rFonts w:ascii="Arial" w:hAnsi="Arial" w:cs="Arial"/>
          <w:color w:val="1F1F1F"/>
          <w:bdr w:val="none" w:sz="0" w:space="0" w:color="auto" w:frame="1"/>
        </w:rPr>
        <w:t>To Whom It May Concern,</w:t>
      </w:r>
    </w:p>
    <w:p w14:paraId="6921679B"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I am writing this letter in strong recommendation of Maan Dhirendra Jain, a highly motivated and dedicated student in his 6th semester of Electronics and Telecommunication Engineering at Government Engineering College Raipur. I have had the pleasure of knowing Maan as his [Professor's Title] for the past [Number] years and am confident that he would be an exceptional asset to the Outreach Program at IIIT Naya Raipur.</w:t>
      </w:r>
    </w:p>
    <w:p w14:paraId="4190A1B1"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Maan possesses a strong academic background in VLSI and embedded systems, evident in his publication of a review article on "VLSI Power Dissipation" at an international conference. This accomplishment demonstrates his research aptitude and in-depth knowledge of the field. Furthermore, Maan actively participated in a VLSI workshop organized by the IEEE EDS student branch chapter at NIT Raipur, reflecting his commitment to practical application of his theoretical knowledge.</w:t>
      </w:r>
    </w:p>
    <w:p w14:paraId="6497CADB"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Maan's thirst for continuous learning is commendable. He has successfully completed several online courses on VLSI and Embedded Systems from the prestigious NPTEL platform. His experience as an IoT trainer at DRM Raipur highlights his ability to not only grasp complex concepts but also effectively communicate them to others.</w:t>
      </w:r>
    </w:p>
    <w:p w14:paraId="2E4E1F4F"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Maan's selection for a Workshop on Antenna at the Indian Institute of Information Technology and Management (IIITM), Gwalior, demonstrates his eagerness to broaden his skillset and explore related technical domains. Additionally, his impressive achievement of securing the 3rd position at the Smart Indian Hackathon showcases his problem-solving abilities and the ability to thrive in a competitive environment.</w:t>
      </w:r>
    </w:p>
    <w:p w14:paraId="0613D4D2"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lastRenderedPageBreak/>
        <w:t>Maan is a highly motivated and dependable student with excellent communication and interpersonal skills. He is a team player who actively contributes to discussions and readily takes initiative. I am confident that Maan's strong technical foundation, research experience, and passion for learning make him an ideal candidate for the IIIT Naya Raipur Outreach Program. He is eager to contribute and possesses the dedication to excel in this program.</w:t>
      </w:r>
    </w:p>
    <w:p w14:paraId="41D83BD4"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Please do not hesitate to contact me if you require any further information.</w:t>
      </w:r>
    </w:p>
    <w:p w14:paraId="1F7C0F0E"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Sincerely,</w:t>
      </w:r>
    </w:p>
    <w:p w14:paraId="755A5A29"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[Your Name]</w:t>
      </w:r>
    </w:p>
    <w:p w14:paraId="2641BB13"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[Your Title]</w:t>
      </w:r>
    </w:p>
    <w:p w14:paraId="42B29C32" w14:textId="77777777" w:rsidR="000E5F03" w:rsidRPr="000E5F03" w:rsidRDefault="000E5F03" w:rsidP="000E5F03">
      <w:pPr>
        <w:pStyle w:val="NormalWeb"/>
        <w:spacing w:before="240" w:beforeAutospacing="0" w:after="240" w:afterAutospacing="0" w:line="420" w:lineRule="atLeast"/>
        <w:rPr>
          <w:rFonts w:ascii="Arial" w:hAnsi="Arial" w:cs="Arial"/>
          <w:color w:val="1F1F1F"/>
        </w:rPr>
      </w:pPr>
      <w:r w:rsidRPr="000E5F03">
        <w:rPr>
          <w:rFonts w:ascii="Arial" w:hAnsi="Arial" w:cs="Arial"/>
          <w:color w:val="1F1F1F"/>
        </w:rPr>
        <w:t>Government Engineering College Raipur</w:t>
      </w:r>
    </w:p>
    <w:p w14:paraId="7BDAE640" w14:textId="77777777" w:rsidR="000E5F03" w:rsidRPr="000E5F03" w:rsidRDefault="000E5F03">
      <w:pPr>
        <w:rPr>
          <w:rFonts w:ascii="Times New Roman" w:hAnsi="Times New Roman" w:cs="Times New Roman"/>
          <w:sz w:val="24"/>
          <w:szCs w:val="24"/>
        </w:rPr>
      </w:pPr>
    </w:p>
    <w:p w14:paraId="3F2ABEC1" w14:textId="77777777" w:rsidR="000E5F03" w:rsidRPr="000E5F03" w:rsidRDefault="000E5F03">
      <w:pPr>
        <w:rPr>
          <w:rFonts w:ascii="Times New Roman" w:hAnsi="Times New Roman" w:cs="Times New Roman"/>
          <w:sz w:val="24"/>
          <w:szCs w:val="24"/>
        </w:rPr>
      </w:pPr>
    </w:p>
    <w:sectPr w:rsidR="000E5F03" w:rsidRPr="000E5F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32C7"/>
    <w:multiLevelType w:val="hybridMultilevel"/>
    <w:tmpl w:val="76622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C28A9"/>
    <w:multiLevelType w:val="multilevel"/>
    <w:tmpl w:val="1092F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A094A"/>
    <w:multiLevelType w:val="hybridMultilevel"/>
    <w:tmpl w:val="0C9AB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291A60"/>
    <w:multiLevelType w:val="hybridMultilevel"/>
    <w:tmpl w:val="39060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E365C6"/>
    <w:multiLevelType w:val="multilevel"/>
    <w:tmpl w:val="6CE06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C6912"/>
    <w:multiLevelType w:val="hybridMultilevel"/>
    <w:tmpl w:val="6F629C54"/>
    <w:lvl w:ilvl="0" w:tplc="FFFFFFFF">
      <w:start w:val="1"/>
      <w:numFmt w:val="decimal"/>
      <w:lvlText w:val="%1."/>
      <w:lvlJc w:val="left"/>
      <w:pPr>
        <w:ind w:left="410" w:hanging="360"/>
      </w:pPr>
      <w:rPr>
        <w:rFonts w:hint="default"/>
      </w:rPr>
    </w:lvl>
    <w:lvl w:ilvl="1" w:tplc="FFFFFFFF" w:tentative="1">
      <w:start w:val="1"/>
      <w:numFmt w:val="lowerLetter"/>
      <w:lvlText w:val="%2."/>
      <w:lvlJc w:val="left"/>
      <w:pPr>
        <w:ind w:left="1130" w:hanging="360"/>
      </w:pPr>
    </w:lvl>
    <w:lvl w:ilvl="2" w:tplc="FFFFFFFF" w:tentative="1">
      <w:start w:val="1"/>
      <w:numFmt w:val="lowerRoman"/>
      <w:lvlText w:val="%3."/>
      <w:lvlJc w:val="right"/>
      <w:pPr>
        <w:ind w:left="1850" w:hanging="180"/>
      </w:pPr>
    </w:lvl>
    <w:lvl w:ilvl="3" w:tplc="FFFFFFFF" w:tentative="1">
      <w:start w:val="1"/>
      <w:numFmt w:val="decimal"/>
      <w:lvlText w:val="%4."/>
      <w:lvlJc w:val="left"/>
      <w:pPr>
        <w:ind w:left="2570" w:hanging="360"/>
      </w:pPr>
    </w:lvl>
    <w:lvl w:ilvl="4" w:tplc="FFFFFFFF" w:tentative="1">
      <w:start w:val="1"/>
      <w:numFmt w:val="lowerLetter"/>
      <w:lvlText w:val="%5."/>
      <w:lvlJc w:val="left"/>
      <w:pPr>
        <w:ind w:left="3290" w:hanging="360"/>
      </w:pPr>
    </w:lvl>
    <w:lvl w:ilvl="5" w:tplc="FFFFFFFF" w:tentative="1">
      <w:start w:val="1"/>
      <w:numFmt w:val="lowerRoman"/>
      <w:lvlText w:val="%6."/>
      <w:lvlJc w:val="right"/>
      <w:pPr>
        <w:ind w:left="4010" w:hanging="180"/>
      </w:pPr>
    </w:lvl>
    <w:lvl w:ilvl="6" w:tplc="FFFFFFFF" w:tentative="1">
      <w:start w:val="1"/>
      <w:numFmt w:val="decimal"/>
      <w:lvlText w:val="%7."/>
      <w:lvlJc w:val="left"/>
      <w:pPr>
        <w:ind w:left="4730" w:hanging="360"/>
      </w:pPr>
    </w:lvl>
    <w:lvl w:ilvl="7" w:tplc="FFFFFFFF" w:tentative="1">
      <w:start w:val="1"/>
      <w:numFmt w:val="lowerLetter"/>
      <w:lvlText w:val="%8."/>
      <w:lvlJc w:val="left"/>
      <w:pPr>
        <w:ind w:left="5450" w:hanging="360"/>
      </w:pPr>
    </w:lvl>
    <w:lvl w:ilvl="8" w:tplc="FFFFFFFF" w:tentative="1">
      <w:start w:val="1"/>
      <w:numFmt w:val="lowerRoman"/>
      <w:lvlText w:val="%9."/>
      <w:lvlJc w:val="right"/>
      <w:pPr>
        <w:ind w:left="6170" w:hanging="180"/>
      </w:pPr>
    </w:lvl>
  </w:abstractNum>
  <w:abstractNum w:abstractNumId="6" w15:restartNumberingAfterBreak="0">
    <w:nsid w:val="2A705585"/>
    <w:multiLevelType w:val="multilevel"/>
    <w:tmpl w:val="1C263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21854"/>
    <w:multiLevelType w:val="hybridMultilevel"/>
    <w:tmpl w:val="2DA47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057D4F"/>
    <w:multiLevelType w:val="multilevel"/>
    <w:tmpl w:val="1CE0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43DB1"/>
    <w:multiLevelType w:val="hybridMultilevel"/>
    <w:tmpl w:val="BF4C7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E61054"/>
    <w:multiLevelType w:val="multilevel"/>
    <w:tmpl w:val="1CC4F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4D3F4D"/>
    <w:multiLevelType w:val="multilevel"/>
    <w:tmpl w:val="5CF21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7112AE"/>
    <w:multiLevelType w:val="hybridMultilevel"/>
    <w:tmpl w:val="AA2C0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1D496C"/>
    <w:multiLevelType w:val="hybridMultilevel"/>
    <w:tmpl w:val="02DCF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8D4B4D"/>
    <w:multiLevelType w:val="hybridMultilevel"/>
    <w:tmpl w:val="2698D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6F6473D"/>
    <w:multiLevelType w:val="hybridMultilevel"/>
    <w:tmpl w:val="5314B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356D17"/>
    <w:multiLevelType w:val="hybridMultilevel"/>
    <w:tmpl w:val="D33C5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267CB2"/>
    <w:multiLevelType w:val="multilevel"/>
    <w:tmpl w:val="02EE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521139"/>
    <w:multiLevelType w:val="hybridMultilevel"/>
    <w:tmpl w:val="B7EC4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22294B"/>
    <w:multiLevelType w:val="hybridMultilevel"/>
    <w:tmpl w:val="BB343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F12EE7"/>
    <w:multiLevelType w:val="hybridMultilevel"/>
    <w:tmpl w:val="1AA46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3E2316"/>
    <w:multiLevelType w:val="multilevel"/>
    <w:tmpl w:val="8E783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D10F88"/>
    <w:multiLevelType w:val="hybridMultilevel"/>
    <w:tmpl w:val="1E8C57EC"/>
    <w:lvl w:ilvl="0" w:tplc="40090001">
      <w:start w:val="1"/>
      <w:numFmt w:val="bullet"/>
      <w:lvlText w:val=""/>
      <w:lvlJc w:val="left"/>
      <w:pPr>
        <w:ind w:left="1130" w:hanging="360"/>
      </w:pPr>
      <w:rPr>
        <w:rFonts w:ascii="Symbol" w:hAnsi="Symbol" w:hint="default"/>
      </w:rPr>
    </w:lvl>
    <w:lvl w:ilvl="1" w:tplc="40090003" w:tentative="1">
      <w:start w:val="1"/>
      <w:numFmt w:val="bullet"/>
      <w:lvlText w:val="o"/>
      <w:lvlJc w:val="left"/>
      <w:pPr>
        <w:ind w:left="1850" w:hanging="360"/>
      </w:pPr>
      <w:rPr>
        <w:rFonts w:ascii="Courier New" w:hAnsi="Courier New" w:cs="Courier New" w:hint="default"/>
      </w:rPr>
    </w:lvl>
    <w:lvl w:ilvl="2" w:tplc="40090005" w:tentative="1">
      <w:start w:val="1"/>
      <w:numFmt w:val="bullet"/>
      <w:lvlText w:val=""/>
      <w:lvlJc w:val="left"/>
      <w:pPr>
        <w:ind w:left="2570" w:hanging="360"/>
      </w:pPr>
      <w:rPr>
        <w:rFonts w:ascii="Wingdings" w:hAnsi="Wingdings" w:hint="default"/>
      </w:rPr>
    </w:lvl>
    <w:lvl w:ilvl="3" w:tplc="40090001" w:tentative="1">
      <w:start w:val="1"/>
      <w:numFmt w:val="bullet"/>
      <w:lvlText w:val=""/>
      <w:lvlJc w:val="left"/>
      <w:pPr>
        <w:ind w:left="3290" w:hanging="360"/>
      </w:pPr>
      <w:rPr>
        <w:rFonts w:ascii="Symbol" w:hAnsi="Symbol" w:hint="default"/>
      </w:rPr>
    </w:lvl>
    <w:lvl w:ilvl="4" w:tplc="40090003" w:tentative="1">
      <w:start w:val="1"/>
      <w:numFmt w:val="bullet"/>
      <w:lvlText w:val="o"/>
      <w:lvlJc w:val="left"/>
      <w:pPr>
        <w:ind w:left="4010" w:hanging="360"/>
      </w:pPr>
      <w:rPr>
        <w:rFonts w:ascii="Courier New" w:hAnsi="Courier New" w:cs="Courier New" w:hint="default"/>
      </w:rPr>
    </w:lvl>
    <w:lvl w:ilvl="5" w:tplc="40090005" w:tentative="1">
      <w:start w:val="1"/>
      <w:numFmt w:val="bullet"/>
      <w:lvlText w:val=""/>
      <w:lvlJc w:val="left"/>
      <w:pPr>
        <w:ind w:left="4730" w:hanging="360"/>
      </w:pPr>
      <w:rPr>
        <w:rFonts w:ascii="Wingdings" w:hAnsi="Wingdings" w:hint="default"/>
      </w:rPr>
    </w:lvl>
    <w:lvl w:ilvl="6" w:tplc="40090001" w:tentative="1">
      <w:start w:val="1"/>
      <w:numFmt w:val="bullet"/>
      <w:lvlText w:val=""/>
      <w:lvlJc w:val="left"/>
      <w:pPr>
        <w:ind w:left="5450" w:hanging="360"/>
      </w:pPr>
      <w:rPr>
        <w:rFonts w:ascii="Symbol" w:hAnsi="Symbol" w:hint="default"/>
      </w:rPr>
    </w:lvl>
    <w:lvl w:ilvl="7" w:tplc="40090003" w:tentative="1">
      <w:start w:val="1"/>
      <w:numFmt w:val="bullet"/>
      <w:lvlText w:val="o"/>
      <w:lvlJc w:val="left"/>
      <w:pPr>
        <w:ind w:left="6170" w:hanging="360"/>
      </w:pPr>
      <w:rPr>
        <w:rFonts w:ascii="Courier New" w:hAnsi="Courier New" w:cs="Courier New" w:hint="default"/>
      </w:rPr>
    </w:lvl>
    <w:lvl w:ilvl="8" w:tplc="40090005" w:tentative="1">
      <w:start w:val="1"/>
      <w:numFmt w:val="bullet"/>
      <w:lvlText w:val=""/>
      <w:lvlJc w:val="left"/>
      <w:pPr>
        <w:ind w:left="6890" w:hanging="360"/>
      </w:pPr>
      <w:rPr>
        <w:rFonts w:ascii="Wingdings" w:hAnsi="Wingdings" w:hint="default"/>
      </w:rPr>
    </w:lvl>
  </w:abstractNum>
  <w:abstractNum w:abstractNumId="23" w15:restartNumberingAfterBreak="0">
    <w:nsid w:val="776821A6"/>
    <w:multiLevelType w:val="multilevel"/>
    <w:tmpl w:val="26B0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834F19"/>
    <w:multiLevelType w:val="hybridMultilevel"/>
    <w:tmpl w:val="90A23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3A2062"/>
    <w:multiLevelType w:val="hybridMultilevel"/>
    <w:tmpl w:val="341C9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9E0325"/>
    <w:multiLevelType w:val="multilevel"/>
    <w:tmpl w:val="A6522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E6274D"/>
    <w:multiLevelType w:val="multilevel"/>
    <w:tmpl w:val="ECB0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4A43CF"/>
    <w:multiLevelType w:val="hybridMultilevel"/>
    <w:tmpl w:val="6F629C54"/>
    <w:lvl w:ilvl="0" w:tplc="E408B75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9" w15:restartNumberingAfterBreak="0">
    <w:nsid w:val="7ED16DBF"/>
    <w:multiLevelType w:val="hybridMultilevel"/>
    <w:tmpl w:val="F54CE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4098912">
    <w:abstractNumId w:val="23"/>
  </w:num>
  <w:num w:numId="2" w16cid:durableId="96414284">
    <w:abstractNumId w:val="1"/>
  </w:num>
  <w:num w:numId="3" w16cid:durableId="363796084">
    <w:abstractNumId w:val="21"/>
  </w:num>
  <w:num w:numId="4" w16cid:durableId="621502897">
    <w:abstractNumId w:val="0"/>
  </w:num>
  <w:num w:numId="5" w16cid:durableId="810291119">
    <w:abstractNumId w:val="14"/>
  </w:num>
  <w:num w:numId="6" w16cid:durableId="2078479480">
    <w:abstractNumId w:val="24"/>
  </w:num>
  <w:num w:numId="7" w16cid:durableId="1090126974">
    <w:abstractNumId w:val="25"/>
  </w:num>
  <w:num w:numId="8" w16cid:durableId="163520518">
    <w:abstractNumId w:val="12"/>
  </w:num>
  <w:num w:numId="9" w16cid:durableId="1719206108">
    <w:abstractNumId w:val="3"/>
  </w:num>
  <w:num w:numId="10" w16cid:durableId="1694454712">
    <w:abstractNumId w:val="4"/>
  </w:num>
  <w:num w:numId="11" w16cid:durableId="323238829">
    <w:abstractNumId w:val="27"/>
  </w:num>
  <w:num w:numId="12" w16cid:durableId="166870682">
    <w:abstractNumId w:val="6"/>
  </w:num>
  <w:num w:numId="13" w16cid:durableId="115221855">
    <w:abstractNumId w:val="11"/>
  </w:num>
  <w:num w:numId="14" w16cid:durableId="2069986445">
    <w:abstractNumId w:val="17"/>
  </w:num>
  <w:num w:numId="15" w16cid:durableId="324208042">
    <w:abstractNumId w:val="19"/>
  </w:num>
  <w:num w:numId="16" w16cid:durableId="1462846690">
    <w:abstractNumId w:val="15"/>
  </w:num>
  <w:num w:numId="17" w16cid:durableId="182867850">
    <w:abstractNumId w:val="2"/>
  </w:num>
  <w:num w:numId="18" w16cid:durableId="637344232">
    <w:abstractNumId w:val="29"/>
  </w:num>
  <w:num w:numId="19" w16cid:durableId="403375106">
    <w:abstractNumId w:val="28"/>
  </w:num>
  <w:num w:numId="20" w16cid:durableId="1696423177">
    <w:abstractNumId w:val="18"/>
  </w:num>
  <w:num w:numId="21" w16cid:durableId="2084985826">
    <w:abstractNumId w:val="9"/>
  </w:num>
  <w:num w:numId="22" w16cid:durableId="239173376">
    <w:abstractNumId w:val="16"/>
  </w:num>
  <w:num w:numId="23" w16cid:durableId="1233542187">
    <w:abstractNumId w:val="7"/>
  </w:num>
  <w:num w:numId="24" w16cid:durableId="1332831961">
    <w:abstractNumId w:val="26"/>
  </w:num>
  <w:num w:numId="25" w16cid:durableId="115949776">
    <w:abstractNumId w:val="10"/>
  </w:num>
  <w:num w:numId="26" w16cid:durableId="2031224268">
    <w:abstractNumId w:val="8"/>
  </w:num>
  <w:num w:numId="27" w16cid:durableId="1350570768">
    <w:abstractNumId w:val="20"/>
  </w:num>
  <w:num w:numId="28" w16cid:durableId="807892588">
    <w:abstractNumId w:val="13"/>
  </w:num>
  <w:num w:numId="29" w16cid:durableId="438263678">
    <w:abstractNumId w:val="5"/>
  </w:num>
  <w:num w:numId="30" w16cid:durableId="147594507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D4D"/>
    <w:rsid w:val="000E5F03"/>
    <w:rsid w:val="00190AB9"/>
    <w:rsid w:val="00197385"/>
    <w:rsid w:val="003A46EF"/>
    <w:rsid w:val="004E5D45"/>
    <w:rsid w:val="006837DD"/>
    <w:rsid w:val="00685FF4"/>
    <w:rsid w:val="00983D4D"/>
    <w:rsid w:val="00D64DE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68821"/>
  <w15:chartTrackingRefBased/>
  <w15:docId w15:val="{D9FFF056-6731-43DF-BC41-F902A2CDF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E5D4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6837D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5D4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E5D45"/>
    <w:rPr>
      <w:b/>
      <w:bCs/>
    </w:rPr>
  </w:style>
  <w:style w:type="character" w:customStyle="1" w:styleId="Heading2Char">
    <w:name w:val="Heading 2 Char"/>
    <w:basedOn w:val="DefaultParagraphFont"/>
    <w:link w:val="Heading2"/>
    <w:uiPriority w:val="9"/>
    <w:rsid w:val="004E5D45"/>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4E5D45"/>
    <w:pPr>
      <w:ind w:left="720"/>
      <w:contextualSpacing/>
    </w:pPr>
  </w:style>
  <w:style w:type="character" w:customStyle="1" w:styleId="Heading3Char">
    <w:name w:val="Heading 3 Char"/>
    <w:basedOn w:val="DefaultParagraphFont"/>
    <w:link w:val="Heading3"/>
    <w:uiPriority w:val="9"/>
    <w:semiHidden/>
    <w:rsid w:val="006837DD"/>
    <w:rPr>
      <w:rFonts w:asciiTheme="majorHAnsi" w:eastAsiaTheme="majorEastAsia" w:hAnsiTheme="majorHAnsi" w:cstheme="majorBidi"/>
      <w:color w:val="1F3763"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730432">
      <w:bodyDiv w:val="1"/>
      <w:marLeft w:val="0"/>
      <w:marRight w:val="0"/>
      <w:marTop w:val="0"/>
      <w:marBottom w:val="0"/>
      <w:divBdr>
        <w:top w:val="none" w:sz="0" w:space="0" w:color="auto"/>
        <w:left w:val="none" w:sz="0" w:space="0" w:color="auto"/>
        <w:bottom w:val="none" w:sz="0" w:space="0" w:color="auto"/>
        <w:right w:val="none" w:sz="0" w:space="0" w:color="auto"/>
      </w:divBdr>
    </w:div>
    <w:div w:id="253629868">
      <w:bodyDiv w:val="1"/>
      <w:marLeft w:val="0"/>
      <w:marRight w:val="0"/>
      <w:marTop w:val="0"/>
      <w:marBottom w:val="0"/>
      <w:divBdr>
        <w:top w:val="none" w:sz="0" w:space="0" w:color="auto"/>
        <w:left w:val="none" w:sz="0" w:space="0" w:color="auto"/>
        <w:bottom w:val="none" w:sz="0" w:space="0" w:color="auto"/>
        <w:right w:val="none" w:sz="0" w:space="0" w:color="auto"/>
      </w:divBdr>
    </w:div>
    <w:div w:id="282806149">
      <w:bodyDiv w:val="1"/>
      <w:marLeft w:val="0"/>
      <w:marRight w:val="0"/>
      <w:marTop w:val="0"/>
      <w:marBottom w:val="0"/>
      <w:divBdr>
        <w:top w:val="none" w:sz="0" w:space="0" w:color="auto"/>
        <w:left w:val="none" w:sz="0" w:space="0" w:color="auto"/>
        <w:bottom w:val="none" w:sz="0" w:space="0" w:color="auto"/>
        <w:right w:val="none" w:sz="0" w:space="0" w:color="auto"/>
      </w:divBdr>
    </w:div>
    <w:div w:id="361058940">
      <w:bodyDiv w:val="1"/>
      <w:marLeft w:val="0"/>
      <w:marRight w:val="0"/>
      <w:marTop w:val="0"/>
      <w:marBottom w:val="0"/>
      <w:divBdr>
        <w:top w:val="none" w:sz="0" w:space="0" w:color="auto"/>
        <w:left w:val="none" w:sz="0" w:space="0" w:color="auto"/>
        <w:bottom w:val="none" w:sz="0" w:space="0" w:color="auto"/>
        <w:right w:val="none" w:sz="0" w:space="0" w:color="auto"/>
      </w:divBdr>
    </w:div>
    <w:div w:id="368457449">
      <w:bodyDiv w:val="1"/>
      <w:marLeft w:val="0"/>
      <w:marRight w:val="0"/>
      <w:marTop w:val="0"/>
      <w:marBottom w:val="0"/>
      <w:divBdr>
        <w:top w:val="none" w:sz="0" w:space="0" w:color="auto"/>
        <w:left w:val="none" w:sz="0" w:space="0" w:color="auto"/>
        <w:bottom w:val="none" w:sz="0" w:space="0" w:color="auto"/>
        <w:right w:val="none" w:sz="0" w:space="0" w:color="auto"/>
      </w:divBdr>
    </w:div>
    <w:div w:id="387264146">
      <w:bodyDiv w:val="1"/>
      <w:marLeft w:val="0"/>
      <w:marRight w:val="0"/>
      <w:marTop w:val="0"/>
      <w:marBottom w:val="0"/>
      <w:divBdr>
        <w:top w:val="none" w:sz="0" w:space="0" w:color="auto"/>
        <w:left w:val="none" w:sz="0" w:space="0" w:color="auto"/>
        <w:bottom w:val="none" w:sz="0" w:space="0" w:color="auto"/>
        <w:right w:val="none" w:sz="0" w:space="0" w:color="auto"/>
      </w:divBdr>
    </w:div>
    <w:div w:id="711998286">
      <w:bodyDiv w:val="1"/>
      <w:marLeft w:val="0"/>
      <w:marRight w:val="0"/>
      <w:marTop w:val="0"/>
      <w:marBottom w:val="0"/>
      <w:divBdr>
        <w:top w:val="none" w:sz="0" w:space="0" w:color="auto"/>
        <w:left w:val="none" w:sz="0" w:space="0" w:color="auto"/>
        <w:bottom w:val="none" w:sz="0" w:space="0" w:color="auto"/>
        <w:right w:val="none" w:sz="0" w:space="0" w:color="auto"/>
      </w:divBdr>
    </w:div>
    <w:div w:id="1407654304">
      <w:bodyDiv w:val="1"/>
      <w:marLeft w:val="0"/>
      <w:marRight w:val="0"/>
      <w:marTop w:val="0"/>
      <w:marBottom w:val="0"/>
      <w:divBdr>
        <w:top w:val="none" w:sz="0" w:space="0" w:color="auto"/>
        <w:left w:val="none" w:sz="0" w:space="0" w:color="auto"/>
        <w:bottom w:val="none" w:sz="0" w:space="0" w:color="auto"/>
        <w:right w:val="none" w:sz="0" w:space="0" w:color="auto"/>
      </w:divBdr>
    </w:div>
    <w:div w:id="1450201716">
      <w:bodyDiv w:val="1"/>
      <w:marLeft w:val="0"/>
      <w:marRight w:val="0"/>
      <w:marTop w:val="0"/>
      <w:marBottom w:val="0"/>
      <w:divBdr>
        <w:top w:val="none" w:sz="0" w:space="0" w:color="auto"/>
        <w:left w:val="none" w:sz="0" w:space="0" w:color="auto"/>
        <w:bottom w:val="none" w:sz="0" w:space="0" w:color="auto"/>
        <w:right w:val="none" w:sz="0" w:space="0" w:color="auto"/>
      </w:divBdr>
    </w:div>
    <w:div w:id="1727219322">
      <w:bodyDiv w:val="1"/>
      <w:marLeft w:val="0"/>
      <w:marRight w:val="0"/>
      <w:marTop w:val="0"/>
      <w:marBottom w:val="0"/>
      <w:divBdr>
        <w:top w:val="none" w:sz="0" w:space="0" w:color="auto"/>
        <w:left w:val="none" w:sz="0" w:space="0" w:color="auto"/>
        <w:bottom w:val="none" w:sz="0" w:space="0" w:color="auto"/>
        <w:right w:val="none" w:sz="0" w:space="0" w:color="auto"/>
      </w:divBdr>
    </w:div>
    <w:div w:id="1884712199">
      <w:bodyDiv w:val="1"/>
      <w:marLeft w:val="0"/>
      <w:marRight w:val="0"/>
      <w:marTop w:val="0"/>
      <w:marBottom w:val="0"/>
      <w:divBdr>
        <w:top w:val="none" w:sz="0" w:space="0" w:color="auto"/>
        <w:left w:val="none" w:sz="0" w:space="0" w:color="auto"/>
        <w:bottom w:val="none" w:sz="0" w:space="0" w:color="auto"/>
        <w:right w:val="none" w:sz="0" w:space="0" w:color="auto"/>
      </w:divBdr>
    </w:div>
    <w:div w:id="211474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1</Pages>
  <Words>2093</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maan jain</dc:creator>
  <cp:keywords/>
  <dc:description/>
  <cp:lastModifiedBy>maan jain</cp:lastModifiedBy>
  <cp:revision>5</cp:revision>
  <cp:lastPrinted>2024-04-11T14:07:00Z</cp:lastPrinted>
  <dcterms:created xsi:type="dcterms:W3CDTF">2024-04-11T05:36:00Z</dcterms:created>
  <dcterms:modified xsi:type="dcterms:W3CDTF">2024-04-26T16:00:00Z</dcterms:modified>
</cp:coreProperties>
</file>