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1DE5" w14:textId="77777777" w:rsidR="00D9386B" w:rsidRDefault="00867889" w:rsidP="00867889">
      <w:pPr>
        <w:pStyle w:val="Heading1"/>
        <w:jc w:val="center"/>
        <w:rPr>
          <w:color w:val="auto"/>
        </w:rPr>
      </w:pPr>
      <w:r>
        <w:rPr>
          <w:color w:val="auto"/>
        </w:rPr>
        <w:t xml:space="preserve">Operations Management - </w:t>
      </w:r>
      <w:r w:rsidRPr="00867889">
        <w:rPr>
          <w:color w:val="auto"/>
        </w:rPr>
        <w:t>Retail Inventory</w:t>
      </w:r>
      <w:r>
        <w:rPr>
          <w:color w:val="auto"/>
        </w:rPr>
        <w:t xml:space="preserve"> </w:t>
      </w:r>
      <w:r w:rsidRPr="00867889">
        <w:rPr>
          <w:color w:val="auto"/>
        </w:rPr>
        <w:t>Stockout</w:t>
      </w:r>
      <w:r>
        <w:rPr>
          <w:color w:val="auto"/>
        </w:rPr>
        <w:t xml:space="preserve"> </w:t>
      </w:r>
      <w:r w:rsidRPr="00867889">
        <w:rPr>
          <w:color w:val="auto"/>
        </w:rPr>
        <w:t xml:space="preserve"> </w:t>
      </w:r>
      <w:r>
        <w:rPr>
          <w:color w:val="auto"/>
        </w:rPr>
        <w:t xml:space="preserve"> </w:t>
      </w:r>
    </w:p>
    <w:p w14:paraId="6D45CE33" w14:textId="6FB9DD63" w:rsidR="00850F3E" w:rsidRPr="00D9386B" w:rsidRDefault="00000000" w:rsidP="00867889">
      <w:pPr>
        <w:pStyle w:val="Heading1"/>
        <w:jc w:val="center"/>
        <w:rPr>
          <w:color w:val="auto"/>
          <w:sz w:val="24"/>
          <w:szCs w:val="24"/>
        </w:rPr>
      </w:pPr>
      <w:r w:rsidRPr="00D9386B">
        <w:rPr>
          <w:color w:val="auto"/>
          <w:sz w:val="24"/>
          <w:szCs w:val="24"/>
        </w:rPr>
        <w:t>Report</w:t>
      </w:r>
    </w:p>
    <w:p w14:paraId="2622F894" w14:textId="6A26760C" w:rsidR="00867889" w:rsidRDefault="009D36F2" w:rsidP="00867889">
      <w:r>
        <w:t xml:space="preserve">1. PROBLEM STATEMENT </w:t>
      </w:r>
      <w:r w:rsidR="00D9386B">
        <w:t>:</w:t>
      </w:r>
    </w:p>
    <w:p w14:paraId="56AC0685" w14:textId="77777777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Retail stores often struggle to balance inventory — sometimes they run out of stock, and sometimes they store too much.</w:t>
      </w:r>
      <w:r w:rsidRPr="00D9386B">
        <w:rPr>
          <w:lang w:val="en-IN"/>
        </w:rPr>
        <w:br/>
        <w:t>Both problems cause losses:</w:t>
      </w:r>
    </w:p>
    <w:p w14:paraId="20830166" w14:textId="77777777" w:rsidR="00D9386B" w:rsidRPr="00D9386B" w:rsidRDefault="00D9386B" w:rsidP="00D9386B">
      <w:pPr>
        <w:numPr>
          <w:ilvl w:val="0"/>
          <w:numId w:val="10"/>
        </w:numPr>
        <w:rPr>
          <w:lang w:val="en-IN"/>
        </w:rPr>
      </w:pPr>
      <w:r w:rsidRPr="00D9386B">
        <w:rPr>
          <w:lang w:val="en-IN"/>
        </w:rPr>
        <w:t>Stockouts → customers don’t get what they want → lost sales</w:t>
      </w:r>
    </w:p>
    <w:p w14:paraId="5CD95ACE" w14:textId="77777777" w:rsidR="00D9386B" w:rsidRPr="00D9386B" w:rsidRDefault="00D9386B" w:rsidP="00D9386B">
      <w:pPr>
        <w:numPr>
          <w:ilvl w:val="0"/>
          <w:numId w:val="10"/>
        </w:numPr>
        <w:rPr>
          <w:lang w:val="en-IN"/>
        </w:rPr>
      </w:pPr>
      <w:r w:rsidRPr="00D9386B">
        <w:rPr>
          <w:lang w:val="en-IN"/>
        </w:rPr>
        <w:t>Overstocking → too much inventory → high carrying cost</w:t>
      </w:r>
    </w:p>
    <w:p w14:paraId="197D65E2" w14:textId="77777777" w:rsidR="00D9386B" w:rsidRPr="00D9386B" w:rsidRDefault="00D9386B" w:rsidP="00D9386B">
      <w:pPr>
        <w:numPr>
          <w:ilvl w:val="0"/>
          <w:numId w:val="10"/>
        </w:numPr>
        <w:rPr>
          <w:lang w:val="en-IN"/>
        </w:rPr>
      </w:pPr>
      <w:r w:rsidRPr="00D9386B">
        <w:rPr>
          <w:lang w:val="en-IN"/>
        </w:rPr>
        <w:t>Poor forecasting → wrong purchase decisions</w:t>
      </w:r>
    </w:p>
    <w:p w14:paraId="7ABA48CB" w14:textId="77777777" w:rsidR="00D9386B" w:rsidRPr="00D9386B" w:rsidRDefault="00D9386B" w:rsidP="00D9386B">
      <w:pPr>
        <w:numPr>
          <w:ilvl w:val="0"/>
          <w:numId w:val="10"/>
        </w:numPr>
        <w:rPr>
          <w:lang w:val="en-IN"/>
        </w:rPr>
      </w:pPr>
      <w:r w:rsidRPr="00D9386B">
        <w:rPr>
          <w:lang w:val="en-IN"/>
        </w:rPr>
        <w:t>Pricing &amp; promotions affect demand but retailers don’t track it properly</w:t>
      </w:r>
    </w:p>
    <w:p w14:paraId="57878EB4" w14:textId="77777777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So the main problem is:</w:t>
      </w:r>
    </w:p>
    <w:p w14:paraId="067A6C15" w14:textId="5EA4B4D3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Retailers do not have a clear and easy way to monitor inventory, demand, stockouts, or product performance.</w:t>
      </w:r>
    </w:p>
    <w:p w14:paraId="21910931" w14:textId="77777777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This project aims to solve that problem by creating a Tableau dashboard that shows:</w:t>
      </w:r>
    </w:p>
    <w:p w14:paraId="541A730B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How much inventory is available</w:t>
      </w:r>
    </w:p>
    <w:p w14:paraId="15BC4976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When stockouts happen</w:t>
      </w:r>
    </w:p>
    <w:p w14:paraId="735AECE3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How demand changes over time</w:t>
      </w:r>
    </w:p>
    <w:p w14:paraId="023EA313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Which SKUs perform well</w:t>
      </w:r>
    </w:p>
    <w:p w14:paraId="3802C4E1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How pricing, discounts, and competition affect sales</w:t>
      </w:r>
    </w:p>
    <w:p w14:paraId="5D47AF53" w14:textId="77777777" w:rsidR="00D9386B" w:rsidRPr="00D9386B" w:rsidRDefault="00D9386B" w:rsidP="00D9386B">
      <w:pPr>
        <w:numPr>
          <w:ilvl w:val="0"/>
          <w:numId w:val="11"/>
        </w:numPr>
        <w:rPr>
          <w:lang w:val="en-IN"/>
        </w:rPr>
      </w:pPr>
      <w:r w:rsidRPr="00D9386B">
        <w:rPr>
          <w:lang w:val="en-IN"/>
        </w:rPr>
        <w:t>Important KPIs like lost sales, stockout cost, turnover, DIOH, fill rate</w:t>
      </w:r>
    </w:p>
    <w:p w14:paraId="221DEDDA" w14:textId="77777777" w:rsidR="00D9386B" w:rsidRPr="00D9386B" w:rsidRDefault="00D9386B" w:rsidP="00D9386B">
      <w:pPr>
        <w:rPr>
          <w:lang w:val="en-IN"/>
        </w:rPr>
      </w:pPr>
      <w:r w:rsidRPr="00D9386B">
        <w:rPr>
          <w:lang w:val="en-IN"/>
        </w:rPr>
        <w:t>This helps the retailer:</w:t>
      </w:r>
    </w:p>
    <w:p w14:paraId="713A90D8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Reduce stockouts</w:t>
      </w:r>
    </w:p>
    <w:p w14:paraId="6ED3A7B3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Reduce extra stock</w:t>
      </w:r>
    </w:p>
    <w:p w14:paraId="48D57A55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Improve forecasting</w:t>
      </w:r>
    </w:p>
    <w:p w14:paraId="40C2F5E8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Understand customer demand</w:t>
      </w:r>
    </w:p>
    <w:p w14:paraId="126095C2" w14:textId="77777777" w:rsidR="00D9386B" w:rsidRPr="00D9386B" w:rsidRDefault="00D9386B" w:rsidP="00D9386B">
      <w:pPr>
        <w:numPr>
          <w:ilvl w:val="0"/>
          <w:numId w:val="12"/>
        </w:numPr>
        <w:rPr>
          <w:lang w:val="en-IN"/>
        </w:rPr>
      </w:pPr>
      <w:r w:rsidRPr="00D9386B">
        <w:rPr>
          <w:lang w:val="en-IN"/>
        </w:rPr>
        <w:t>Make better inventory decisions every day</w:t>
      </w:r>
    </w:p>
    <w:p w14:paraId="4917E5FA" w14:textId="30A75981" w:rsidR="00850F3E" w:rsidRDefault="009D36F2">
      <w:r>
        <w:lastRenderedPageBreak/>
        <w:t>2. INTRODUCTION</w:t>
      </w:r>
    </w:p>
    <w:p w14:paraId="22471C0E" w14:textId="018F9B6A" w:rsidR="00850F3E" w:rsidRDefault="00000000">
      <w:r>
        <w:t>Retail inventory management is a critical component that impacts product availability, customer satisfaction, and business profitability. High-demand products going out of stock lead to lost sales, while excess inventory increases holding costs.</w:t>
      </w:r>
    </w:p>
    <w:p w14:paraId="1D0C0D8B" w14:textId="77777777" w:rsidR="00850F3E" w:rsidRDefault="00000000">
      <w:r>
        <w:t>This project focuses on building a comprehensive Tableau dashboard using the “Retail Store Inventory Forecasting Dataset” from Kaggle. The dashboard provides powerful insights related to:</w:t>
      </w:r>
    </w:p>
    <w:p w14:paraId="727059C5" w14:textId="77777777" w:rsidR="00850F3E" w:rsidRDefault="00000000">
      <w:r>
        <w:t>• Inventory trends</w:t>
      </w:r>
    </w:p>
    <w:p w14:paraId="5B30D752" w14:textId="77777777" w:rsidR="00850F3E" w:rsidRDefault="00000000">
      <w:r>
        <w:t>• Demand forecasting</w:t>
      </w:r>
    </w:p>
    <w:p w14:paraId="7BC14F42" w14:textId="77777777" w:rsidR="00850F3E" w:rsidRDefault="00000000">
      <w:r>
        <w:t>• Stockout patterns</w:t>
      </w:r>
    </w:p>
    <w:p w14:paraId="420A9B73" w14:textId="77777777" w:rsidR="00850F3E" w:rsidRDefault="00000000">
      <w:r>
        <w:t>• SKU performance</w:t>
      </w:r>
    </w:p>
    <w:p w14:paraId="2BFA6A03" w14:textId="77777777" w:rsidR="00850F3E" w:rsidRDefault="00000000">
      <w:r>
        <w:t>• Pricing &amp; promotion impact</w:t>
      </w:r>
    </w:p>
    <w:p w14:paraId="6565FB0E" w14:textId="6019C578" w:rsidR="00850F3E" w:rsidRDefault="00000000">
      <w:r>
        <w:t>• Lost sales and stockout cost analysis</w:t>
      </w:r>
    </w:p>
    <w:p w14:paraId="56389842" w14:textId="7D49E6C7" w:rsidR="00850F3E" w:rsidRDefault="00000000">
      <w:r>
        <w:t>The objective is to create a decision-support system that helps retailers optimize their daily operations and reduce financial loss.</w:t>
      </w:r>
    </w:p>
    <w:p w14:paraId="5D855BA6" w14:textId="77777777" w:rsidR="00D9386B" w:rsidRDefault="00D9386B"/>
    <w:p w14:paraId="34F346CC" w14:textId="63F0E379" w:rsidR="00850F3E" w:rsidRDefault="009D36F2">
      <w:r>
        <w:t>3. DATASET OVERVIEW</w:t>
      </w:r>
    </w:p>
    <w:p w14:paraId="5277FD3C" w14:textId="77777777" w:rsidR="00850F3E" w:rsidRDefault="00000000">
      <w:r>
        <w:t xml:space="preserve">Dataset: Retail Store Inventory Forecasting Dataset  </w:t>
      </w:r>
    </w:p>
    <w:p w14:paraId="603AC821" w14:textId="77777777" w:rsidR="00850F3E" w:rsidRDefault="00000000">
      <w:r>
        <w:t xml:space="preserve">Source: Kaggle  </w:t>
      </w:r>
    </w:p>
    <w:p w14:paraId="404C80EC" w14:textId="57B98873" w:rsidR="00850F3E" w:rsidRDefault="00000000">
      <w:r>
        <w:t>Link: https://www.kaggle.com/datasets/anirudhchauhan/retail-store-inventory-forecasting-dataset</w:t>
      </w:r>
    </w:p>
    <w:p w14:paraId="51FAAB0F" w14:textId="77777777" w:rsidR="00850F3E" w:rsidRDefault="00000000">
      <w:r>
        <w:t>The dataset contains 180,000+ rows and includes multi-store, multi-SKU daily records. Key fields include:</w:t>
      </w:r>
    </w:p>
    <w:p w14:paraId="188149AD" w14:textId="77777777" w:rsidR="00850F3E" w:rsidRDefault="00000000" w:rsidP="00D9386B">
      <w:pPr>
        <w:spacing w:line="240" w:lineRule="auto"/>
      </w:pPr>
      <w:r>
        <w:t xml:space="preserve">• Date  </w:t>
      </w:r>
    </w:p>
    <w:p w14:paraId="32F4228D" w14:textId="77777777" w:rsidR="00850F3E" w:rsidRDefault="00000000" w:rsidP="00D9386B">
      <w:pPr>
        <w:spacing w:line="240" w:lineRule="auto"/>
      </w:pPr>
      <w:r>
        <w:t xml:space="preserve">• Store  </w:t>
      </w:r>
    </w:p>
    <w:p w14:paraId="5ADE579C" w14:textId="77777777" w:rsidR="00850F3E" w:rsidRDefault="00000000" w:rsidP="00D9386B">
      <w:pPr>
        <w:spacing w:line="240" w:lineRule="auto"/>
      </w:pPr>
      <w:r>
        <w:t xml:space="preserve">• SKU  </w:t>
      </w:r>
    </w:p>
    <w:p w14:paraId="1ED3D417" w14:textId="77777777" w:rsidR="00850F3E" w:rsidRDefault="00000000" w:rsidP="00D9386B">
      <w:pPr>
        <w:spacing w:line="240" w:lineRule="auto"/>
      </w:pPr>
      <w:r>
        <w:t xml:space="preserve">• Inventory Level  </w:t>
      </w:r>
    </w:p>
    <w:p w14:paraId="3F7C36B8" w14:textId="77777777" w:rsidR="00850F3E" w:rsidRDefault="00000000" w:rsidP="00D9386B">
      <w:pPr>
        <w:spacing w:line="240" w:lineRule="auto"/>
      </w:pPr>
      <w:r>
        <w:t xml:space="preserve">• Demand  </w:t>
      </w:r>
    </w:p>
    <w:p w14:paraId="1B4C0BCF" w14:textId="77777777" w:rsidR="00850F3E" w:rsidRDefault="00000000" w:rsidP="00D9386B">
      <w:pPr>
        <w:spacing w:line="240" w:lineRule="auto"/>
      </w:pPr>
      <w:r>
        <w:t xml:space="preserve">• Units Sold  </w:t>
      </w:r>
    </w:p>
    <w:p w14:paraId="4F6DCB4E" w14:textId="77777777" w:rsidR="00850F3E" w:rsidRDefault="00000000" w:rsidP="00D9386B">
      <w:pPr>
        <w:spacing w:line="240" w:lineRule="auto"/>
      </w:pPr>
      <w:r>
        <w:t xml:space="preserve">• Units Ordered  </w:t>
      </w:r>
    </w:p>
    <w:p w14:paraId="421D57A3" w14:textId="77777777" w:rsidR="00850F3E" w:rsidRDefault="00000000" w:rsidP="00D9386B">
      <w:pPr>
        <w:spacing w:line="240" w:lineRule="auto"/>
      </w:pPr>
      <w:r>
        <w:t xml:space="preserve">• Replenishment Quantity  </w:t>
      </w:r>
    </w:p>
    <w:p w14:paraId="7AB7DC0E" w14:textId="77777777" w:rsidR="00850F3E" w:rsidRDefault="00000000" w:rsidP="00D9386B">
      <w:pPr>
        <w:spacing w:line="240" w:lineRule="auto"/>
      </w:pPr>
      <w:r>
        <w:lastRenderedPageBreak/>
        <w:t xml:space="preserve">• Discount Applied  </w:t>
      </w:r>
    </w:p>
    <w:p w14:paraId="7A820F1A" w14:textId="77777777" w:rsidR="00850F3E" w:rsidRDefault="00000000" w:rsidP="00D9386B">
      <w:pPr>
        <w:spacing w:line="240" w:lineRule="auto"/>
      </w:pPr>
      <w:r>
        <w:t xml:space="preserve">• Holiday/Promotion Indicator  </w:t>
      </w:r>
    </w:p>
    <w:p w14:paraId="6A8A48C3" w14:textId="77777777" w:rsidR="00850F3E" w:rsidRDefault="00000000" w:rsidP="00D9386B">
      <w:pPr>
        <w:spacing w:line="240" w:lineRule="auto"/>
      </w:pPr>
      <w:r>
        <w:t xml:space="preserve">• Competitor Pricing  </w:t>
      </w:r>
    </w:p>
    <w:p w14:paraId="5FA62FD3" w14:textId="5C05ED43" w:rsidR="00D9386B" w:rsidRDefault="00000000" w:rsidP="00D9386B">
      <w:pPr>
        <w:spacing w:line="240" w:lineRule="auto"/>
      </w:pPr>
      <w:r>
        <w:t xml:space="preserve">• Price  </w:t>
      </w:r>
    </w:p>
    <w:p w14:paraId="504EEC2B" w14:textId="77777777" w:rsidR="00D9386B" w:rsidRDefault="00D9386B" w:rsidP="00D9386B">
      <w:pPr>
        <w:spacing w:line="240" w:lineRule="auto"/>
      </w:pPr>
    </w:p>
    <w:p w14:paraId="0C08A5C0" w14:textId="77777777" w:rsidR="00850F3E" w:rsidRDefault="00000000">
      <w:r>
        <w:t>This dataset is suitable for:</w:t>
      </w:r>
    </w:p>
    <w:p w14:paraId="42CB6E32" w14:textId="77777777" w:rsidR="00850F3E" w:rsidRDefault="00000000" w:rsidP="00D9386B">
      <w:pPr>
        <w:spacing w:line="240" w:lineRule="auto"/>
      </w:pPr>
      <w:r>
        <w:t xml:space="preserve">• Time-series forecasting  </w:t>
      </w:r>
    </w:p>
    <w:p w14:paraId="114F5DE4" w14:textId="77777777" w:rsidR="00850F3E" w:rsidRDefault="00000000" w:rsidP="00D9386B">
      <w:pPr>
        <w:spacing w:line="240" w:lineRule="auto"/>
      </w:pPr>
      <w:r>
        <w:t xml:space="preserve">• Stockout detection  </w:t>
      </w:r>
    </w:p>
    <w:p w14:paraId="2CD1B29F" w14:textId="77777777" w:rsidR="00850F3E" w:rsidRDefault="00000000" w:rsidP="00D9386B">
      <w:pPr>
        <w:spacing w:line="240" w:lineRule="auto"/>
      </w:pPr>
      <w:r>
        <w:t xml:space="preserve">• Retail sales analytics  </w:t>
      </w:r>
    </w:p>
    <w:p w14:paraId="03BE397C" w14:textId="77777777" w:rsidR="00850F3E" w:rsidRDefault="00000000" w:rsidP="00D9386B">
      <w:pPr>
        <w:spacing w:line="240" w:lineRule="auto"/>
      </w:pPr>
      <w:r>
        <w:t xml:space="preserve">• Category/SKU-level performance analysis  </w:t>
      </w:r>
    </w:p>
    <w:p w14:paraId="33AFF49B" w14:textId="77777777" w:rsidR="00850F3E" w:rsidRDefault="00000000" w:rsidP="00D9386B">
      <w:pPr>
        <w:spacing w:line="240" w:lineRule="auto"/>
      </w:pPr>
      <w:r>
        <w:t xml:space="preserve">• Pricing strategy evaluation  </w:t>
      </w:r>
    </w:p>
    <w:p w14:paraId="5B6D5018" w14:textId="7EC718B1" w:rsidR="00850F3E" w:rsidRDefault="00850F3E"/>
    <w:p w14:paraId="0BA69718" w14:textId="3DB7F324" w:rsidR="00850F3E" w:rsidRDefault="009D36F2">
      <w:r>
        <w:t>4. PROJECT OBJECTIVES</w:t>
      </w:r>
    </w:p>
    <w:p w14:paraId="32C7C2F6" w14:textId="6AA67FB5" w:rsidR="00850F3E" w:rsidRDefault="00000000">
      <w:r>
        <w:t>The goals of this project include:</w:t>
      </w:r>
    </w:p>
    <w:p w14:paraId="348F187B" w14:textId="43C80151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Identify stockouts and their impact  </w:t>
      </w:r>
    </w:p>
    <w:p w14:paraId="70AAFA9A" w14:textId="37936BC6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Measure lost sales and calculate stockout cost  </w:t>
      </w:r>
    </w:p>
    <w:p w14:paraId="6A5CD091" w14:textId="1CA499A0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Analyze demand vs available inventory  </w:t>
      </w:r>
    </w:p>
    <w:p w14:paraId="05BA36CD" w14:textId="4A5EED7B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Evaluate replenishment efficiency  </w:t>
      </w:r>
    </w:p>
    <w:p w14:paraId="53D50E12" w14:textId="35975473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Forecast demand using the dataset  </w:t>
      </w:r>
    </w:p>
    <w:p w14:paraId="2F8999D6" w14:textId="0F64E10C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Compare pricing with competitors  </w:t>
      </w:r>
    </w:p>
    <w:p w14:paraId="4CDF83A7" w14:textId="260326C3" w:rsidR="00850F3E" w:rsidRDefault="00000000" w:rsidP="00D9386B">
      <w:pPr>
        <w:pStyle w:val="ListParagraph"/>
        <w:numPr>
          <w:ilvl w:val="1"/>
          <w:numId w:val="14"/>
        </w:numPr>
      </w:pPr>
      <w:r>
        <w:t xml:space="preserve">Analyze the effect of promotions and discounts  </w:t>
      </w:r>
    </w:p>
    <w:p w14:paraId="67574123" w14:textId="77777777" w:rsidR="00D9386B" w:rsidRDefault="00000000" w:rsidP="00D9386B">
      <w:pPr>
        <w:pStyle w:val="ListParagraph"/>
        <w:numPr>
          <w:ilvl w:val="1"/>
          <w:numId w:val="14"/>
        </w:numPr>
      </w:pPr>
      <w:r>
        <w:t xml:space="preserve">Evaluate SKU performance across stores  </w:t>
      </w:r>
    </w:p>
    <w:p w14:paraId="34B07861" w14:textId="4AE8FDA3" w:rsidR="00850F3E" w:rsidRDefault="00000000" w:rsidP="00D9386B">
      <w:pPr>
        <w:pStyle w:val="ListParagraph"/>
        <w:numPr>
          <w:ilvl w:val="1"/>
          <w:numId w:val="14"/>
        </w:numPr>
      </w:pPr>
      <w:r>
        <w:t>Track operational KPIs such as fill rate, turnover, DIOH, carrying cost, etc.</w:t>
      </w:r>
    </w:p>
    <w:p w14:paraId="7106FED2" w14:textId="77777777" w:rsidR="00850F3E" w:rsidRDefault="00850F3E"/>
    <w:p w14:paraId="05DB6D22" w14:textId="360A635B" w:rsidR="00850F3E" w:rsidRDefault="009D36F2">
      <w:r>
        <w:t>5. METHODOLOGY</w:t>
      </w:r>
    </w:p>
    <w:p w14:paraId="00CBE796" w14:textId="56DCE297" w:rsidR="00850F3E" w:rsidRDefault="009D36F2" w:rsidP="00D9386B">
      <w:pPr>
        <w:ind w:firstLine="720"/>
      </w:pPr>
      <w:r>
        <w:t xml:space="preserve">5.1 Data Import  </w:t>
      </w:r>
    </w:p>
    <w:p w14:paraId="298028B4" w14:textId="77777777" w:rsidR="00850F3E" w:rsidRDefault="00000000" w:rsidP="00D9386B">
      <w:pPr>
        <w:ind w:left="1440"/>
      </w:pPr>
      <w:r>
        <w:t xml:space="preserve">• The CSV dataset was loaded directly into Tableau.  </w:t>
      </w:r>
    </w:p>
    <w:p w14:paraId="34A6589C" w14:textId="77777777" w:rsidR="00850F3E" w:rsidRDefault="00000000" w:rsidP="00D9386B">
      <w:pPr>
        <w:ind w:left="1440"/>
      </w:pPr>
      <w:r>
        <w:t xml:space="preserve">• Data types were corrected (Dates → Date, Inventory → Integer).  </w:t>
      </w:r>
    </w:p>
    <w:p w14:paraId="6CA22822" w14:textId="77777777" w:rsidR="00850F3E" w:rsidRDefault="00000000" w:rsidP="00D9386B">
      <w:pPr>
        <w:ind w:left="1440"/>
      </w:pPr>
      <w:r>
        <w:t>• Null values were identified and handled where required.</w:t>
      </w:r>
    </w:p>
    <w:p w14:paraId="23EA7F2D" w14:textId="77777777" w:rsidR="00850F3E" w:rsidRDefault="00850F3E"/>
    <w:p w14:paraId="761DA2E8" w14:textId="20D2B24D" w:rsidR="00850F3E" w:rsidRDefault="009D36F2" w:rsidP="00D9386B">
      <w:pPr>
        <w:ind w:firstLine="720"/>
      </w:pPr>
      <w:r>
        <w:lastRenderedPageBreak/>
        <w:t xml:space="preserve">5.2 Data Cleaning  </w:t>
      </w:r>
    </w:p>
    <w:p w14:paraId="69FF9C02" w14:textId="77777777" w:rsidR="00850F3E" w:rsidRDefault="00000000" w:rsidP="00D9386B">
      <w:pPr>
        <w:ind w:left="1440"/>
      </w:pPr>
      <w:r>
        <w:t xml:space="preserve">• Renamed ambiguous column names  </w:t>
      </w:r>
    </w:p>
    <w:p w14:paraId="0E10F124" w14:textId="77777777" w:rsidR="00850F3E" w:rsidRDefault="00000000" w:rsidP="00D9386B">
      <w:pPr>
        <w:ind w:left="1440"/>
      </w:pPr>
      <w:r>
        <w:t xml:space="preserve">• Removed invalid entries  </w:t>
      </w:r>
    </w:p>
    <w:p w14:paraId="3AFFA195" w14:textId="77777777" w:rsidR="00850F3E" w:rsidRDefault="00000000" w:rsidP="00D9386B">
      <w:pPr>
        <w:ind w:left="1440"/>
      </w:pPr>
      <w:r>
        <w:t xml:space="preserve">• Standardized SKU/store identifiers  </w:t>
      </w:r>
    </w:p>
    <w:p w14:paraId="7BE6B11C" w14:textId="77777777" w:rsidR="00850F3E" w:rsidRDefault="00850F3E"/>
    <w:p w14:paraId="5C257329" w14:textId="30AECBF6" w:rsidR="00850F3E" w:rsidRDefault="009D36F2" w:rsidP="00D9386B">
      <w:pPr>
        <w:ind w:firstLine="720"/>
      </w:pPr>
      <w:r>
        <w:t xml:space="preserve">5.3 Creation of Calculated Fields  </w:t>
      </w:r>
    </w:p>
    <w:p w14:paraId="101A0313" w14:textId="267487CB" w:rsidR="00850F3E" w:rsidRDefault="00000000" w:rsidP="00D9386B">
      <w:pPr>
        <w:ind w:firstLine="720"/>
      </w:pPr>
      <w:r>
        <w:t>We created custom metrics inside Tableau to enable deeper insights:</w:t>
      </w:r>
    </w:p>
    <w:p w14:paraId="50F4A76C" w14:textId="4BD80DD2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Stockout Flag  </w:t>
      </w:r>
    </w:p>
    <w:p w14:paraId="54C7CAED" w14:textId="2639D1B9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Stockout Count  </w:t>
      </w:r>
    </w:p>
    <w:p w14:paraId="0FC0C722" w14:textId="61CAE5E0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Stockout Cost  </w:t>
      </w:r>
    </w:p>
    <w:p w14:paraId="71A41F71" w14:textId="2AAD9B29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Lost Sales  </w:t>
      </w:r>
    </w:p>
    <w:p w14:paraId="405725D1" w14:textId="21536CEF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Fill Rate  </w:t>
      </w:r>
    </w:p>
    <w:p w14:paraId="6A528ED3" w14:textId="5FC7BB03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Inventory Turnover  </w:t>
      </w:r>
    </w:p>
    <w:p w14:paraId="7C3E34ED" w14:textId="756BDF6F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Inventory Carrying Cost  </w:t>
      </w:r>
    </w:p>
    <w:p w14:paraId="79816719" w14:textId="5C955BB2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SKU Value  </w:t>
      </w:r>
    </w:p>
    <w:p w14:paraId="745D25C9" w14:textId="2D050A0E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DIOH (Days Inventory on Hand)  </w:t>
      </w:r>
    </w:p>
    <w:p w14:paraId="347F8C07" w14:textId="2B7626E9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Units Sold – Units Ordered difference  </w:t>
      </w:r>
    </w:p>
    <w:p w14:paraId="1C2BB3B3" w14:textId="6B59786A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Demand Forecast  </w:t>
      </w:r>
    </w:p>
    <w:p w14:paraId="5399949F" w14:textId="5BD7167A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Competitor Pricing Impact  </w:t>
      </w:r>
    </w:p>
    <w:p w14:paraId="45E77340" w14:textId="3384F667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Holiday/Promotion Sales Boost  </w:t>
      </w:r>
    </w:p>
    <w:p w14:paraId="5B3D2FC5" w14:textId="05931563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COF (Cost of Failure)  </w:t>
      </w:r>
    </w:p>
    <w:p w14:paraId="555E8A62" w14:textId="5B73E5AD" w:rsidR="00850F3E" w:rsidRDefault="00000000" w:rsidP="00D9386B">
      <w:pPr>
        <w:pStyle w:val="ListParagraph"/>
        <w:numPr>
          <w:ilvl w:val="2"/>
          <w:numId w:val="11"/>
        </w:numPr>
      </w:pPr>
      <w:r>
        <w:t xml:space="preserve">Discount Impact  </w:t>
      </w:r>
    </w:p>
    <w:p w14:paraId="26EFA812" w14:textId="46224FF0" w:rsidR="00850F3E" w:rsidRDefault="00F06AB9">
      <w:pPr>
        <w:rPr>
          <w:sz w:val="24"/>
          <w:szCs w:val="24"/>
        </w:rPr>
      </w:pPr>
      <w:r>
        <w:t xml:space="preserve">               </w:t>
      </w:r>
      <w:r w:rsidRPr="00F06AB9">
        <w:rPr>
          <w:sz w:val="24"/>
          <w:szCs w:val="24"/>
        </w:rPr>
        <w:t>5.4</w:t>
      </w:r>
      <w:r>
        <w:rPr>
          <w:sz w:val="24"/>
          <w:szCs w:val="24"/>
        </w:rPr>
        <w:t xml:space="preserve"> Worksheets</w:t>
      </w:r>
    </w:p>
    <w:p w14:paraId="017BA2D3" w14:textId="77777777" w:rsidR="00F06AB9" w:rsidRDefault="00F06AB9">
      <w:pPr>
        <w:rPr>
          <w:sz w:val="24"/>
          <w:szCs w:val="24"/>
        </w:rPr>
      </w:pPr>
    </w:p>
    <w:p w14:paraId="5CAD838A" w14:textId="0E4E2640" w:rsidR="00F06AB9" w:rsidRPr="00F06AB9" w:rsidRDefault="00F06AB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1E12BB" wp14:editId="2DCAC5EF">
            <wp:extent cx="6271260" cy="2332990"/>
            <wp:effectExtent l="0" t="0" r="0" b="0"/>
            <wp:docPr id="1383258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8553" name="Picture 13832585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9975" cy="23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DAE2" w14:textId="13C5315D" w:rsidR="00F06AB9" w:rsidRDefault="00F06AB9" w:rsidP="00D9386B">
      <w:pPr>
        <w:ind w:firstLine="720"/>
      </w:pPr>
      <w:r>
        <w:rPr>
          <w:noProof/>
        </w:rPr>
        <w:lastRenderedPageBreak/>
        <w:drawing>
          <wp:inline distT="0" distB="0" distL="0" distR="0" wp14:anchorId="0F03707D" wp14:editId="49D24B1C">
            <wp:extent cx="5715000" cy="2767920"/>
            <wp:effectExtent l="0" t="0" r="0" b="0"/>
            <wp:docPr id="1971143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3105" name="Picture 19711431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053" cy="277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EB73" w14:textId="77777777" w:rsidR="00F06AB9" w:rsidRDefault="00F06AB9" w:rsidP="00D9386B">
      <w:pPr>
        <w:ind w:firstLine="720"/>
      </w:pPr>
    </w:p>
    <w:p w14:paraId="6644F0C7" w14:textId="77777777" w:rsidR="00F06AB9" w:rsidRDefault="00F06AB9" w:rsidP="00D9386B">
      <w:pPr>
        <w:ind w:firstLine="720"/>
      </w:pPr>
    </w:p>
    <w:p w14:paraId="1292BD32" w14:textId="609CFEEF" w:rsidR="00F06AB9" w:rsidRDefault="00F06AB9" w:rsidP="00D9386B">
      <w:pPr>
        <w:ind w:firstLine="720"/>
      </w:pPr>
      <w:r>
        <w:rPr>
          <w:noProof/>
        </w:rPr>
        <w:drawing>
          <wp:inline distT="0" distB="0" distL="0" distR="0" wp14:anchorId="01ED0F17" wp14:editId="7918C8BC">
            <wp:extent cx="5760720" cy="2882646"/>
            <wp:effectExtent l="0" t="0" r="0" b="0"/>
            <wp:docPr id="1496740787" name="Picture 10" descr="A red dotted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0787" name="Picture 10" descr="A red dotted line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4693" cy="288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B9A8" w14:textId="77777777" w:rsidR="00F06AB9" w:rsidRDefault="00F06AB9" w:rsidP="00D9386B">
      <w:pPr>
        <w:ind w:firstLine="720"/>
      </w:pPr>
    </w:p>
    <w:p w14:paraId="72B808F7" w14:textId="77777777" w:rsidR="00F06AB9" w:rsidRDefault="00F06AB9" w:rsidP="00D9386B">
      <w:pPr>
        <w:ind w:firstLine="720"/>
      </w:pPr>
    </w:p>
    <w:p w14:paraId="4FAD1329" w14:textId="77777777" w:rsidR="00F06AB9" w:rsidRDefault="00F06AB9" w:rsidP="00D9386B">
      <w:pPr>
        <w:ind w:firstLine="720"/>
      </w:pPr>
    </w:p>
    <w:p w14:paraId="2A9AE833" w14:textId="77777777" w:rsidR="00F06AB9" w:rsidRDefault="00F06AB9" w:rsidP="00D9386B">
      <w:pPr>
        <w:ind w:firstLine="720"/>
      </w:pPr>
    </w:p>
    <w:p w14:paraId="6559B39F" w14:textId="77777777" w:rsidR="00F06AB9" w:rsidRDefault="00F06AB9" w:rsidP="00D9386B">
      <w:pPr>
        <w:ind w:firstLine="720"/>
      </w:pPr>
    </w:p>
    <w:p w14:paraId="44695D95" w14:textId="77777777" w:rsidR="00F06AB9" w:rsidRDefault="00F06AB9" w:rsidP="00D9386B">
      <w:pPr>
        <w:ind w:firstLine="720"/>
      </w:pPr>
    </w:p>
    <w:p w14:paraId="530F858B" w14:textId="1A1E60B7" w:rsidR="00850F3E" w:rsidRDefault="009D36F2" w:rsidP="00F06AB9">
      <w:pPr>
        <w:ind w:firstLine="720"/>
      </w:pPr>
      <w:r>
        <w:t>5.</w:t>
      </w:r>
      <w:r w:rsidR="00F06AB9">
        <w:t>5</w:t>
      </w:r>
      <w:r>
        <w:t xml:space="preserve"> Dashboard Development</w:t>
      </w:r>
    </w:p>
    <w:p w14:paraId="1582F885" w14:textId="17BB4C26" w:rsidR="00850F3E" w:rsidRDefault="00000000" w:rsidP="00D9386B">
      <w:pPr>
        <w:ind w:left="1440"/>
      </w:pPr>
      <w:r>
        <w:t>Using Tableau, we built dashboard, each with filters, highlights, parameters, and tooltips for interactive analysis.</w:t>
      </w:r>
    </w:p>
    <w:p w14:paraId="5F5ABDD7" w14:textId="77777777" w:rsidR="009D36F2" w:rsidRDefault="009D36F2" w:rsidP="001A082E"/>
    <w:p w14:paraId="2C22D65A" w14:textId="5FB49649" w:rsidR="00850F3E" w:rsidRDefault="009D36F2" w:rsidP="001A082E">
      <w:r>
        <w:t xml:space="preserve">6. DASHBOARD </w:t>
      </w:r>
    </w:p>
    <w:p w14:paraId="5C260463" w14:textId="77777777" w:rsidR="009D36F2" w:rsidRDefault="001A082E" w:rsidP="001A082E">
      <w:r>
        <w:rPr>
          <w:noProof/>
        </w:rPr>
        <mc:AlternateContent>
          <mc:Choice Requires="wps">
            <w:drawing>
              <wp:inline distT="0" distB="0" distL="0" distR="0" wp14:anchorId="5B40A3C8" wp14:editId="0AE5FCB0">
                <wp:extent cx="302260" cy="302260"/>
                <wp:effectExtent l="0" t="0" r="0" b="0"/>
                <wp:docPr id="192414534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B0F93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804EE2C" w14:textId="5B939CC5" w:rsidR="001A082E" w:rsidRDefault="009D36F2" w:rsidP="001A082E">
      <w:r>
        <w:rPr>
          <w:noProof/>
        </w:rPr>
        <w:drawing>
          <wp:inline distT="0" distB="0" distL="0" distR="0" wp14:anchorId="48F20C87" wp14:editId="540167AC">
            <wp:extent cx="6400800" cy="3032125"/>
            <wp:effectExtent l="0" t="0" r="0" b="0"/>
            <wp:docPr id="1389730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30205" name="Picture 13897302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F36F" w14:textId="77777777" w:rsidR="009D36F2" w:rsidRDefault="009D36F2" w:rsidP="001A082E"/>
    <w:p w14:paraId="678AE960" w14:textId="7DB80B34" w:rsidR="009D36F2" w:rsidRDefault="009D36F2" w:rsidP="009D36F2">
      <w:r>
        <w:t>At the top, our KPI summary shows a 96.45% fill rate, which means almost all customer demand is being fulfilled.</w:t>
      </w:r>
    </w:p>
    <w:p w14:paraId="57280441" w14:textId="77777777" w:rsidR="009D36F2" w:rsidRDefault="009D36F2" w:rsidP="009D36F2">
      <w:r>
        <w:t>Our inventory turnover is 8.4, indicating good efficiency in stock movement.</w:t>
      </w:r>
    </w:p>
    <w:p w14:paraId="35381F89" w14:textId="77777777" w:rsidR="009D36F2" w:rsidRDefault="009D36F2" w:rsidP="009D36F2">
      <w:r>
        <w:t>Days Inventory on Hand is 43 days, meaning our current stock levels are sufficient for around six weeks of demand.</w:t>
      </w:r>
    </w:p>
    <w:p w14:paraId="095A3215" w14:textId="408D09A6" w:rsidR="009D36F2" w:rsidRDefault="009D36F2" w:rsidP="009D36F2">
      <w:r>
        <w:t>We also estimate ₹3.15 lakhs in lost sales this year due to stockouts, which highlights opportunities to optimize reorder points and safety stock.</w:t>
      </w:r>
    </w:p>
    <w:p w14:paraId="775D635E" w14:textId="77777777" w:rsidR="009D36F2" w:rsidRDefault="009D36F2"/>
    <w:p w14:paraId="0DF3F884" w14:textId="77777777" w:rsidR="009D36F2" w:rsidRDefault="009D36F2"/>
    <w:p w14:paraId="622AFC22" w14:textId="77777777" w:rsidR="009D36F2" w:rsidRDefault="009D36F2"/>
    <w:p w14:paraId="7F038A0C" w14:textId="6ECA182D" w:rsidR="00F06AB9" w:rsidRDefault="00F06AB9">
      <w:r>
        <w:rPr>
          <w:noProof/>
        </w:rPr>
        <w:drawing>
          <wp:inline distT="0" distB="0" distL="0" distR="0" wp14:anchorId="5A0E7487" wp14:editId="1504DB98">
            <wp:extent cx="6400800" cy="2952115"/>
            <wp:effectExtent l="0" t="0" r="0" b="635"/>
            <wp:docPr id="12698320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32030" name="Picture 12698320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E0FC" w14:textId="77777777" w:rsidR="009D36F2" w:rsidRDefault="009D36F2"/>
    <w:p w14:paraId="6FD4AE7D" w14:textId="5DA3BE3C" w:rsidR="00F06AB9" w:rsidRDefault="00F06AB9" w:rsidP="00F06AB9">
      <w:r>
        <w:t>This dashboard helps forecast future demand and optimize inventory decisions.</w:t>
      </w:r>
    </w:p>
    <w:p w14:paraId="4D36E819" w14:textId="77777777" w:rsidR="00F06AB9" w:rsidRDefault="00F06AB9" w:rsidP="00F06AB9">
      <w:r>
        <w:t>The top chart shows the demand forecast generated from historical sales data.</w:t>
      </w:r>
    </w:p>
    <w:p w14:paraId="4E72D621" w14:textId="77777777" w:rsidR="00F06AB9" w:rsidRDefault="00F06AB9" w:rsidP="00F06AB9">
      <w:r>
        <w:t>On the right, the user can adjust the Reorder Point and Order Quantity using interactive sliders.</w:t>
      </w:r>
    </w:p>
    <w:p w14:paraId="268DA208" w14:textId="77777777" w:rsidR="00F06AB9" w:rsidRDefault="00F06AB9" w:rsidP="00F06AB9">
      <w:r>
        <w:t>When these values change, the Reorder Simulation below dynamically updates to show how inventory will behave in the future.</w:t>
      </w:r>
    </w:p>
    <w:p w14:paraId="228DD1EB" w14:textId="77777777" w:rsidR="00F06AB9" w:rsidRDefault="00F06AB9" w:rsidP="00F06AB9">
      <w:r>
        <w:t>Finally, the Stockout Risk Projection identifies periods where stockouts may occur based on the selected reorder strategy.</w:t>
      </w:r>
    </w:p>
    <w:p w14:paraId="2EFF1158" w14:textId="6DC5DCF6" w:rsidR="009D36F2" w:rsidRDefault="00F06AB9" w:rsidP="00F06AB9">
      <w:r>
        <w:t>This helps managers choose the best inventory policy and avoid lost sales.</w:t>
      </w:r>
    </w:p>
    <w:p w14:paraId="486A2D2B" w14:textId="77777777" w:rsidR="00B26981" w:rsidRDefault="00B26981" w:rsidP="00F06AB9"/>
    <w:p w14:paraId="1F99D763" w14:textId="77777777" w:rsidR="00B26981" w:rsidRDefault="00B26981" w:rsidP="00F06AB9"/>
    <w:p w14:paraId="58FEBD71" w14:textId="5901DE0C" w:rsidR="00B26981" w:rsidRDefault="00B26981" w:rsidP="00F06AB9">
      <w:r>
        <w:rPr>
          <w:noProof/>
        </w:rPr>
        <w:lastRenderedPageBreak/>
        <w:drawing>
          <wp:inline distT="0" distB="0" distL="0" distR="0" wp14:anchorId="37B04827" wp14:editId="07DDA6E0">
            <wp:extent cx="6400800" cy="2948305"/>
            <wp:effectExtent l="0" t="0" r="0" b="4445"/>
            <wp:docPr id="812541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1687" name="Picture 8125416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7563" w14:textId="77777777" w:rsidR="009D36F2" w:rsidRDefault="009D36F2"/>
    <w:p w14:paraId="7C01FC42" w14:textId="676A1351" w:rsidR="00B26981" w:rsidRDefault="00B26981" w:rsidP="00B26981">
      <w:r>
        <w:t>Dashboard 3 focuses on SKU-level inventory optimization.</w:t>
      </w:r>
    </w:p>
    <w:p w14:paraId="73377499" w14:textId="77777777" w:rsidR="00B26981" w:rsidRDefault="00B26981" w:rsidP="00B26981">
      <w:r>
        <w:t>The scatter plot shows SKU efficiency by comparing units sold with average inventory.</w:t>
      </w:r>
    </w:p>
    <w:p w14:paraId="3180FEE7" w14:textId="77777777" w:rsidR="00B26981" w:rsidRDefault="00B26981" w:rsidP="00B26981">
      <w:r>
        <w:t>The stockout heatmap highlights which SKUs experience stockouts across stores.</w:t>
      </w:r>
    </w:p>
    <w:p w14:paraId="3CBFBE5B" w14:textId="77777777" w:rsidR="00B26981" w:rsidRDefault="00B26981" w:rsidP="00B26981">
      <w:r>
        <w:t>The ABC analysis helps categorize SKUs based on their value contribution, enabling better prioritization for replenishment decisions.</w:t>
      </w:r>
    </w:p>
    <w:p w14:paraId="0627AA29" w14:textId="6B740202" w:rsidR="00B26981" w:rsidRDefault="00B26981" w:rsidP="00B26981">
      <w:r>
        <w:t>Together, these visuals allow managers to identify which products are overstocked, which ones are at risk of stockouts, and which items drive the most value.</w:t>
      </w:r>
    </w:p>
    <w:p w14:paraId="3178F6E0" w14:textId="77777777" w:rsidR="00B26981" w:rsidRDefault="00B26981"/>
    <w:p w14:paraId="0A21060F" w14:textId="77777777" w:rsidR="00B26981" w:rsidRDefault="00B26981"/>
    <w:p w14:paraId="7DE39C8A" w14:textId="39832634" w:rsidR="00850F3E" w:rsidRDefault="00000000">
      <w:r>
        <w:t>7. CONCLUSION</w:t>
      </w:r>
    </w:p>
    <w:p w14:paraId="3D6FD6F4" w14:textId="16CFD0A7" w:rsidR="00850F3E" w:rsidRDefault="00000000">
      <w:r>
        <w:t>This Tableau project successfully visualizes and analyzes retail inventory performance using real-world data. The insights generated from the dashboards can help retailers:</w:t>
      </w:r>
    </w:p>
    <w:p w14:paraId="069622B7" w14:textId="77777777" w:rsidR="00850F3E" w:rsidRDefault="00000000" w:rsidP="001A082E">
      <w:pPr>
        <w:spacing w:line="240" w:lineRule="auto"/>
      </w:pPr>
      <w:r>
        <w:t xml:space="preserve">• Reduce stockouts &amp; minimize lost sales  </w:t>
      </w:r>
    </w:p>
    <w:p w14:paraId="48BE7250" w14:textId="77777777" w:rsidR="00850F3E" w:rsidRDefault="00000000" w:rsidP="001A082E">
      <w:pPr>
        <w:spacing w:line="240" w:lineRule="auto"/>
      </w:pPr>
      <w:r>
        <w:t xml:space="preserve">• Improve replenishment planning  </w:t>
      </w:r>
    </w:p>
    <w:p w14:paraId="4D344ADE" w14:textId="77777777" w:rsidR="00850F3E" w:rsidRDefault="00000000" w:rsidP="001A082E">
      <w:pPr>
        <w:spacing w:line="240" w:lineRule="auto"/>
      </w:pPr>
      <w:r>
        <w:t xml:space="preserve">• Forecast demand more effectively  </w:t>
      </w:r>
    </w:p>
    <w:p w14:paraId="6A28FE63" w14:textId="77777777" w:rsidR="00850F3E" w:rsidRDefault="00000000" w:rsidP="001A082E">
      <w:pPr>
        <w:spacing w:line="240" w:lineRule="auto"/>
      </w:pPr>
      <w:r>
        <w:t xml:space="preserve">• Optimize pricing &amp; promotions  </w:t>
      </w:r>
    </w:p>
    <w:p w14:paraId="41B410B4" w14:textId="77777777" w:rsidR="00850F3E" w:rsidRDefault="00000000" w:rsidP="001A082E">
      <w:pPr>
        <w:spacing w:line="240" w:lineRule="auto"/>
      </w:pPr>
      <w:r>
        <w:t xml:space="preserve">• Identify high-value SKUs to prioritize  </w:t>
      </w:r>
    </w:p>
    <w:p w14:paraId="580A205D" w14:textId="3D8447E5" w:rsidR="00850F3E" w:rsidRDefault="00000000" w:rsidP="001A082E">
      <w:pPr>
        <w:spacing w:line="240" w:lineRule="auto"/>
      </w:pPr>
      <w:r>
        <w:lastRenderedPageBreak/>
        <w:t xml:space="preserve">• Improve overall supply chain efficiency  </w:t>
      </w:r>
    </w:p>
    <w:p w14:paraId="249A6FD7" w14:textId="24EE40BA" w:rsidR="009D36F2" w:rsidRDefault="00000000">
      <w:r>
        <w:t>This system can be integrated into retail operations for everyday decision-making.</w:t>
      </w:r>
    </w:p>
    <w:p w14:paraId="280382E9" w14:textId="77777777" w:rsidR="009D36F2" w:rsidRDefault="009D36F2"/>
    <w:p w14:paraId="6E8968B2" w14:textId="785B157D" w:rsidR="00850F3E" w:rsidRDefault="00000000">
      <w:r>
        <w:t>8. TEAM DETAILS</w:t>
      </w:r>
    </w:p>
    <w:p w14:paraId="28826C67" w14:textId="77777777" w:rsidR="00850F3E" w:rsidRDefault="00000000">
      <w:r>
        <w:t xml:space="preserve">Team-Z  </w:t>
      </w:r>
    </w:p>
    <w:p w14:paraId="2EDE60CE" w14:textId="028B915E" w:rsidR="00850F3E" w:rsidRDefault="001A082E">
      <w:r>
        <w:tab/>
        <w:t xml:space="preserve">1. Smruthi Chandrashekar </w:t>
      </w:r>
      <w:r>
        <w:tab/>
        <w:t>ENG23AM0281</w:t>
      </w:r>
    </w:p>
    <w:p w14:paraId="2809B646" w14:textId="695A57C6" w:rsidR="001A082E" w:rsidRDefault="001A082E">
      <w:r>
        <w:tab/>
        <w:t xml:space="preserve">2. Shreya S Rao </w:t>
      </w:r>
      <w:r>
        <w:tab/>
      </w:r>
      <w:r>
        <w:tab/>
        <w:t>ENG23AM0278</w:t>
      </w:r>
    </w:p>
    <w:p w14:paraId="4CF0FD12" w14:textId="2F47F27A" w:rsidR="001A082E" w:rsidRDefault="001A082E">
      <w:r>
        <w:tab/>
        <w:t xml:space="preserve">3. Maanya G V </w:t>
      </w:r>
      <w:r>
        <w:tab/>
      </w:r>
      <w:r>
        <w:tab/>
      </w:r>
      <w:r>
        <w:tab/>
        <w:t>ENG23AM0041</w:t>
      </w:r>
    </w:p>
    <w:p w14:paraId="58E6B202" w14:textId="6335E69A" w:rsidR="001A082E" w:rsidRDefault="001A082E">
      <w:r>
        <w:tab/>
        <w:t>4. Vandana Kumari Meena         ENG23AM0291</w:t>
      </w:r>
    </w:p>
    <w:p w14:paraId="0FC8C9B1" w14:textId="77777777" w:rsidR="009D36F2" w:rsidRDefault="009D36F2"/>
    <w:p w14:paraId="10F754D7" w14:textId="77777777" w:rsidR="00850F3E" w:rsidRDefault="00000000">
      <w:r>
        <w:t>9. REFERENCES</w:t>
      </w:r>
    </w:p>
    <w:p w14:paraId="3FF2719E" w14:textId="77777777" w:rsidR="00850F3E" w:rsidRDefault="00000000">
      <w:r>
        <w:t xml:space="preserve">• Kaggle Retail Inventory Forecasting Dataset  </w:t>
      </w:r>
    </w:p>
    <w:p w14:paraId="52FD7ECF" w14:textId="77777777" w:rsidR="00850F3E" w:rsidRDefault="00000000">
      <w:r>
        <w:t xml:space="preserve">• Tableau Documentation (Official)  </w:t>
      </w:r>
    </w:p>
    <w:p w14:paraId="4D37AD0A" w14:textId="77777777" w:rsidR="00850F3E" w:rsidRDefault="00850F3E"/>
    <w:p w14:paraId="6BF62ECC" w14:textId="77777777" w:rsidR="00850F3E" w:rsidRDefault="00850F3E"/>
    <w:sectPr w:rsidR="00850F3E" w:rsidSect="009D36F2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767AD"/>
    <w:multiLevelType w:val="hybridMultilevel"/>
    <w:tmpl w:val="2F960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570F3"/>
    <w:multiLevelType w:val="multilevel"/>
    <w:tmpl w:val="F93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21EB2"/>
    <w:multiLevelType w:val="hybridMultilevel"/>
    <w:tmpl w:val="7ABA9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83257"/>
    <w:multiLevelType w:val="hybridMultilevel"/>
    <w:tmpl w:val="F80A5D1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6DB67F9"/>
    <w:multiLevelType w:val="hybridMultilevel"/>
    <w:tmpl w:val="17CA0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66BD4"/>
    <w:multiLevelType w:val="hybridMultilevel"/>
    <w:tmpl w:val="F4D2A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431F3"/>
    <w:multiLevelType w:val="hybridMultilevel"/>
    <w:tmpl w:val="F8429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D6E1C"/>
    <w:multiLevelType w:val="hybridMultilevel"/>
    <w:tmpl w:val="12A2418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310844"/>
    <w:multiLevelType w:val="hybridMultilevel"/>
    <w:tmpl w:val="AD9CD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3713DA"/>
    <w:multiLevelType w:val="multilevel"/>
    <w:tmpl w:val="56FC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9"/>
      <w:numFmt w:val="bullet"/>
      <w:lvlText w:val="•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66B04"/>
    <w:multiLevelType w:val="multilevel"/>
    <w:tmpl w:val="820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1228">
    <w:abstractNumId w:val="8"/>
  </w:num>
  <w:num w:numId="2" w16cid:durableId="761998358">
    <w:abstractNumId w:val="6"/>
  </w:num>
  <w:num w:numId="3" w16cid:durableId="1095979452">
    <w:abstractNumId w:val="5"/>
  </w:num>
  <w:num w:numId="4" w16cid:durableId="334040392">
    <w:abstractNumId w:val="4"/>
  </w:num>
  <w:num w:numId="5" w16cid:durableId="331488592">
    <w:abstractNumId w:val="7"/>
  </w:num>
  <w:num w:numId="6" w16cid:durableId="1230966161">
    <w:abstractNumId w:val="3"/>
  </w:num>
  <w:num w:numId="7" w16cid:durableId="96799648">
    <w:abstractNumId w:val="2"/>
  </w:num>
  <w:num w:numId="8" w16cid:durableId="536161537">
    <w:abstractNumId w:val="1"/>
  </w:num>
  <w:num w:numId="9" w16cid:durableId="364714829">
    <w:abstractNumId w:val="0"/>
  </w:num>
  <w:num w:numId="10" w16cid:durableId="2059428802">
    <w:abstractNumId w:val="10"/>
  </w:num>
  <w:num w:numId="11" w16cid:durableId="332994423">
    <w:abstractNumId w:val="18"/>
  </w:num>
  <w:num w:numId="12" w16cid:durableId="963776749">
    <w:abstractNumId w:val="19"/>
  </w:num>
  <w:num w:numId="13" w16cid:durableId="1848591087">
    <w:abstractNumId w:val="11"/>
  </w:num>
  <w:num w:numId="14" w16cid:durableId="1577589012">
    <w:abstractNumId w:val="15"/>
  </w:num>
  <w:num w:numId="15" w16cid:durableId="839538180">
    <w:abstractNumId w:val="14"/>
  </w:num>
  <w:num w:numId="16" w16cid:durableId="1319847467">
    <w:abstractNumId w:val="12"/>
  </w:num>
  <w:num w:numId="17" w16cid:durableId="709652288">
    <w:abstractNumId w:val="16"/>
  </w:num>
  <w:num w:numId="18" w16cid:durableId="474178052">
    <w:abstractNumId w:val="9"/>
  </w:num>
  <w:num w:numId="19" w16cid:durableId="1000502408">
    <w:abstractNumId w:val="17"/>
  </w:num>
  <w:num w:numId="20" w16cid:durableId="14609516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82E"/>
    <w:rsid w:val="0029639D"/>
    <w:rsid w:val="00326F90"/>
    <w:rsid w:val="006B4253"/>
    <w:rsid w:val="00850F3E"/>
    <w:rsid w:val="00867889"/>
    <w:rsid w:val="009D36F2"/>
    <w:rsid w:val="00AA1D8D"/>
    <w:rsid w:val="00B26981"/>
    <w:rsid w:val="00B47730"/>
    <w:rsid w:val="00CB0664"/>
    <w:rsid w:val="00D9386B"/>
    <w:rsid w:val="00DD2C6C"/>
    <w:rsid w:val="00F06A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F634B"/>
  <w14:defaultImageDpi w14:val="300"/>
  <w15:docId w15:val="{C07DE267-709C-456A-AAFB-2C47F738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Dr.Gopinath A</cp:lastModifiedBy>
  <cp:revision>4</cp:revision>
  <dcterms:created xsi:type="dcterms:W3CDTF">2013-12-23T23:15:00Z</dcterms:created>
  <dcterms:modified xsi:type="dcterms:W3CDTF">2025-12-01T07:13:00Z</dcterms:modified>
  <cp:category/>
</cp:coreProperties>
</file>