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36"/>
          <w:szCs w:val="36"/>
          <w:u w:val="single"/>
          <w:shd w:fill="auto" w:val="clear"/>
          <w:vertAlign w:val="baseline"/>
        </w:rPr>
      </w:pPr>
      <w:r w:rsidDel="00000000" w:rsidR="00000000" w:rsidRPr="00000000">
        <w:rPr>
          <w:rFonts w:ascii="Helvetica Neue" w:cs="Helvetica Neue" w:eastAsia="Helvetica Neue" w:hAnsi="Helvetica Neue"/>
          <w:sz w:val="36"/>
          <w:szCs w:val="36"/>
          <w:u w:val="single"/>
          <w:rtl w:val="0"/>
        </w:rPr>
        <w:t xml:space="preserve">QUADRATURE</w:t>
      </w:r>
      <w:r w:rsidDel="00000000" w:rsidR="00000000" w:rsidRPr="00000000">
        <w:rPr>
          <w:rFonts w:ascii="Helvetica Neue" w:cs="Helvetica Neue" w:eastAsia="Helvetica Neue" w:hAnsi="Helvetica Neue"/>
          <w:b w:val="0"/>
          <w:i w:val="0"/>
          <w:smallCaps w:val="0"/>
          <w:strike w:val="0"/>
          <w:color w:val="000000"/>
          <w:sz w:val="36"/>
          <w:szCs w:val="36"/>
          <w:u w:val="single"/>
          <w:shd w:fill="auto" w:val="clear"/>
          <w:vertAlign w:val="baseline"/>
          <w:rtl w:val="0"/>
        </w:rPr>
        <w:t xml:space="preserve"> PHASE SHIFT KEYING(QPSK)</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40404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Helvetica Neue" w:cs="Helvetica Neue" w:eastAsia="Helvetica Neue" w:hAnsi="Helvetica Neue"/>
          <w:b w:val="0"/>
          <w:i w:val="0"/>
          <w:smallCaps w:val="0"/>
          <w:strike w:val="0"/>
          <w:color w:val="40404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404040"/>
          <w:sz w:val="24"/>
          <w:szCs w:val="24"/>
          <w:u w:val="none"/>
          <w:shd w:fill="auto" w:val="clear"/>
          <w:vertAlign w:val="baseline"/>
          <w:rtl w:val="0"/>
        </w:rPr>
        <w:t xml:space="preserve">Quadrature Phase Shift Keying (QPSK) is a form of Phase Shift Keying in which two bits are modulated at once.</w:t>
      </w:r>
    </w:p>
    <w:p w:rsidR="00000000" w:rsidDel="00000000" w:rsidP="00000000" w:rsidRDefault="00000000" w:rsidRPr="00000000" w14:paraId="0000000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Helvetica Neue" w:cs="Helvetica Neue" w:eastAsia="Helvetica Neue" w:hAnsi="Helvetica Neue"/>
          <w:b w:val="0"/>
          <w:i w:val="0"/>
          <w:smallCaps w:val="0"/>
          <w:strike w:val="0"/>
          <w:color w:val="40404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404040"/>
          <w:sz w:val="24"/>
          <w:szCs w:val="24"/>
          <w:u w:val="none"/>
          <w:shd w:fill="auto" w:val="clear"/>
          <w:vertAlign w:val="baseline"/>
          <w:rtl w:val="0"/>
        </w:rPr>
        <w:t xml:space="preserve">Since two bits are modulated at once, we need four phases (i.e) 4 possible combinations with 2 bits , which are: 00, 01,10,11.</w:t>
      </w:r>
    </w:p>
    <w:p w:rsidR="00000000" w:rsidDel="00000000" w:rsidP="00000000" w:rsidRDefault="00000000" w:rsidRPr="00000000" w14:paraId="0000000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Helvetica Neue" w:cs="Helvetica Neue" w:eastAsia="Helvetica Neue" w:hAnsi="Helvetica Neue"/>
          <w:b w:val="0"/>
          <w:i w:val="0"/>
          <w:smallCaps w:val="0"/>
          <w:strike w:val="0"/>
          <w:color w:val="404040"/>
          <w:sz w:val="24"/>
          <w:szCs w:val="24"/>
          <w:u w:val="none"/>
          <w:shd w:fill="auto" w:val="clear"/>
          <w:vertAlign w:val="baseline"/>
        </w:rPr>
      </w:pPr>
      <w:bookmarkStart w:colFirst="0" w:colLast="0" w:name="_heading=h.gjdgxs" w:id="0"/>
      <w:bookmarkEnd w:id="0"/>
      <w:r w:rsidDel="00000000" w:rsidR="00000000" w:rsidRPr="00000000">
        <w:rPr>
          <w:rFonts w:ascii="Helvetica Neue" w:cs="Helvetica Neue" w:eastAsia="Helvetica Neue" w:hAnsi="Helvetica Neue"/>
          <w:b w:val="0"/>
          <w:i w:val="0"/>
          <w:smallCaps w:val="0"/>
          <w:strike w:val="0"/>
          <w:color w:val="404040"/>
          <w:sz w:val="24"/>
          <w:szCs w:val="24"/>
          <w:u w:val="none"/>
          <w:shd w:fill="auto" w:val="clear"/>
          <w:vertAlign w:val="baseline"/>
          <w:rtl w:val="0"/>
        </w:rPr>
        <w:t xml:space="preserve">In QPSK, we have 4 phases and therefore we divide the 360° phase into 4 phases (i.e) 360/4 =90°.</w:t>
      </w:r>
    </w:p>
    <w:p w:rsidR="00000000" w:rsidDel="00000000" w:rsidP="00000000" w:rsidRDefault="00000000" w:rsidRPr="00000000" w14:paraId="0000000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Helvetica Neue" w:cs="Helvetica Neue" w:eastAsia="Helvetica Neue" w:hAnsi="Helvetica Neue"/>
          <w:b w:val="0"/>
          <w:i w:val="0"/>
          <w:smallCaps w:val="0"/>
          <w:strike w:val="0"/>
          <w:color w:val="40404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404040"/>
          <w:sz w:val="24"/>
          <w:szCs w:val="24"/>
          <w:u w:val="none"/>
          <w:shd w:fill="auto" w:val="clear"/>
          <w:vertAlign w:val="baseline"/>
          <w:rtl w:val="0"/>
        </w:rPr>
        <w:t xml:space="preserve">So here we have separation of 90° in 4 phases.</w:t>
      </w:r>
    </w:p>
    <w:p w:rsidR="00000000" w:rsidDel="00000000" w:rsidP="00000000" w:rsidRDefault="00000000" w:rsidRPr="00000000" w14:paraId="0000000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Helvetica Neue" w:cs="Helvetica Neue" w:eastAsia="Helvetica Neue" w:hAnsi="Helvetica Neue"/>
          <w:b w:val="0"/>
          <w:i w:val="0"/>
          <w:smallCaps w:val="0"/>
          <w:strike w:val="0"/>
          <w:color w:val="40404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404040"/>
          <w:sz w:val="24"/>
          <w:szCs w:val="24"/>
          <w:u w:val="none"/>
          <w:shd w:fill="auto" w:val="clear"/>
          <w:vertAlign w:val="baseline"/>
          <w:rtl w:val="0"/>
        </w:rPr>
        <w:t xml:space="preserve">In QPSK, we use 45°,(45+90=135°),(135+90=225°),(225+90=315°)</w:t>
      </w:r>
    </w:p>
    <w:p w:rsidR="00000000" w:rsidDel="00000000" w:rsidP="00000000" w:rsidRDefault="00000000" w:rsidRPr="00000000" w14:paraId="000000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333333"/>
          <w:sz w:val="24"/>
          <w:szCs w:val="24"/>
          <w:highlight w:val="white"/>
          <w:u w:val="none"/>
          <w:vertAlign w:val="baseline"/>
          <w:rtl w:val="0"/>
        </w:rPr>
        <w:t xml:space="preserve">QPSK allows the signal to carry twice as much information as ordinary PSK using the same bandwidth. QPSK is used for satellite transmission of MPEG2 video, cable modems, video conferencing, etc..</w:t>
      </w:r>
      <w:r w:rsidDel="00000000" w:rsidR="00000000" w:rsidRPr="00000000">
        <w:rPr>
          <w:rtl w:val="0"/>
        </w:rPr>
      </w:r>
    </w:p>
    <w:p w:rsidR="00000000" w:rsidDel="00000000" w:rsidP="00000000" w:rsidRDefault="00000000" w:rsidRPr="00000000" w14:paraId="00000009">
      <w:pPr>
        <w:rPr>
          <w:rFonts w:ascii="Helvetica Neue" w:cs="Helvetica Neue" w:eastAsia="Helvetica Neue" w:hAnsi="Helvetica Neue"/>
          <w:sz w:val="32"/>
          <w:szCs w:val="32"/>
          <w:u w:val="singl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40"/>
          <w:szCs w:val="40"/>
          <w:u w:val="singl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40"/>
          <w:szCs w:val="40"/>
          <w:u w:val="single"/>
          <w:shd w:fill="auto" w:val="clear"/>
          <w:vertAlign w:val="baseline"/>
          <w:rtl w:val="0"/>
        </w:rPr>
        <w:t xml:space="preserve">MULTIPLEXING</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Helvetica Neue" w:cs="Helvetica Neue" w:eastAsia="Helvetica Neue" w:hAnsi="Helvetica Neue"/>
          <w:b w:val="0"/>
          <w:i w:val="0"/>
          <w:smallCaps w:val="0"/>
          <w:strike w:val="0"/>
          <w:color w:val="40404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404040"/>
          <w:sz w:val="24"/>
          <w:szCs w:val="24"/>
          <w:u w:val="none"/>
          <w:shd w:fill="auto" w:val="clear"/>
          <w:vertAlign w:val="baseline"/>
          <w:rtl w:val="0"/>
        </w:rPr>
        <w:t xml:space="preserve">A fundamental mechanism in communication system and networks</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Helvetica Neue" w:cs="Helvetica Neue" w:eastAsia="Helvetica Neue" w:hAnsi="Helvetica Neue"/>
          <w:b w:val="0"/>
          <w:i w:val="0"/>
          <w:smallCaps w:val="0"/>
          <w:strike w:val="0"/>
          <w:color w:val="40404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404040"/>
          <w:sz w:val="24"/>
          <w:szCs w:val="24"/>
          <w:u w:val="none"/>
          <w:shd w:fill="auto" w:val="clear"/>
          <w:vertAlign w:val="baseline"/>
          <w:rtl w:val="0"/>
        </w:rPr>
        <w:t xml:space="preserve">Enables multiple users to share a medium</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Helvetica Neue" w:cs="Helvetica Neue" w:eastAsia="Helvetica Neue" w:hAnsi="Helvetica Neue"/>
          <w:b w:val="0"/>
          <w:i w:val="0"/>
          <w:smallCaps w:val="0"/>
          <w:strike w:val="0"/>
          <w:color w:val="40404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404040"/>
          <w:sz w:val="24"/>
          <w:szCs w:val="24"/>
          <w:highlight w:val="white"/>
          <w:u w:val="none"/>
          <w:vertAlign w:val="baseline"/>
          <w:rtl w:val="0"/>
        </w:rPr>
        <w:t xml:space="preserve">Multiplexing is a method that can be used to combine multiple analog or digital signals into one signal over a shared medium.</w:t>
      </w: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Helvetica Neue" w:cs="Helvetica Neue" w:eastAsia="Helvetica Neue" w:hAnsi="Helvetica Neue"/>
          <w:b w:val="0"/>
          <w:i w:val="0"/>
          <w:smallCaps w:val="0"/>
          <w:strike w:val="0"/>
          <w:color w:val="40404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404040"/>
          <w:sz w:val="24"/>
          <w:szCs w:val="24"/>
          <w:u w:val="none"/>
          <w:shd w:fill="auto" w:val="clear"/>
          <w:vertAlign w:val="baseline"/>
          <w:rtl w:val="0"/>
        </w:rPr>
        <w:t xml:space="preserve">The concept behind it is very simple: Proper Resource Sharing and its Utilization</w:t>
      </w: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Helvetica Neue" w:cs="Helvetica Neue" w:eastAsia="Helvetica Neue" w:hAnsi="Helvetica Neue"/>
          <w:b w:val="0"/>
          <w:i w:val="0"/>
          <w:smallCaps w:val="0"/>
          <w:strike w:val="0"/>
          <w:color w:val="40404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404040"/>
          <w:sz w:val="24"/>
          <w:szCs w:val="24"/>
          <w:u w:val="none"/>
          <w:shd w:fill="auto" w:val="clear"/>
          <w:vertAlign w:val="baseline"/>
          <w:rtl w:val="0"/>
        </w:rPr>
        <w:t xml:space="preserve">For wireless communication, multiplexing can be carried out in four dimensions: space, time, frequency and code</w:t>
      </w:r>
    </w:p>
    <w:p w:rsidR="00000000" w:rsidDel="00000000" w:rsidP="00000000" w:rsidRDefault="00000000" w:rsidRPr="00000000" w14:paraId="00000011">
      <w:pPr>
        <w:rPr>
          <w:rFonts w:ascii="Helvetica Neue" w:cs="Helvetica Neue" w:eastAsia="Helvetica Neue" w:hAnsi="Helvetica Neue"/>
          <w:sz w:val="28"/>
          <w:szCs w:val="28"/>
          <w:u w:val="single"/>
        </w:rPr>
      </w:pPr>
      <w:r w:rsidDel="00000000" w:rsidR="00000000" w:rsidRPr="00000000">
        <w:rPr>
          <w:rtl w:val="0"/>
        </w:rPr>
      </w:r>
    </w:p>
    <w:p w:rsidR="00000000" w:rsidDel="00000000" w:rsidP="00000000" w:rsidRDefault="00000000" w:rsidRPr="00000000" w14:paraId="00000012">
      <w:pPr>
        <w:rPr>
          <w:rFonts w:ascii="Helvetica Neue" w:cs="Helvetica Neue" w:eastAsia="Helvetica Neue" w:hAnsi="Helvetica Neue"/>
          <w:color w:val="404040"/>
          <w:sz w:val="24"/>
          <w:szCs w:val="24"/>
          <w:u w:val="single"/>
        </w:rPr>
      </w:pPr>
      <w:r w:rsidDel="00000000" w:rsidR="00000000" w:rsidRPr="00000000">
        <w:rPr>
          <w:rFonts w:ascii="Helvetica Neue" w:cs="Helvetica Neue" w:eastAsia="Helvetica Neue" w:hAnsi="Helvetica Neue"/>
          <w:sz w:val="36"/>
          <w:szCs w:val="36"/>
          <w:u w:val="single"/>
          <w:rtl w:val="0"/>
        </w:rPr>
        <w:t xml:space="preserve">FREQUENCY DIVISION MULTIPLEXING</w:t>
      </w: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Helvetica Neue" w:cs="Helvetica Neue" w:eastAsia="Helvetica Neue" w:hAnsi="Helvetica Neue"/>
          <w:b w:val="0"/>
          <w:i w:val="0"/>
          <w:smallCaps w:val="0"/>
          <w:strike w:val="0"/>
          <w:color w:val="262626"/>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62626"/>
          <w:sz w:val="24"/>
          <w:szCs w:val="24"/>
          <w:u w:val="none"/>
          <w:shd w:fill="auto" w:val="clear"/>
          <w:vertAlign w:val="baseline"/>
          <w:rtl w:val="0"/>
        </w:rPr>
        <w:t xml:space="preserve">In this, a number of signals are transmitted at the same time, and each source transfers its signals in the allotted frequency range. </w:t>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Helvetica Neue" w:cs="Helvetica Neue" w:eastAsia="Helvetica Neue" w:hAnsi="Helvetica Neue"/>
          <w:b w:val="0"/>
          <w:i w:val="0"/>
          <w:smallCaps w:val="0"/>
          <w:strike w:val="0"/>
          <w:color w:val="262626"/>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62626"/>
          <w:sz w:val="24"/>
          <w:szCs w:val="24"/>
          <w:u w:val="none"/>
          <w:shd w:fill="auto" w:val="clear"/>
          <w:vertAlign w:val="baseline"/>
          <w:rtl w:val="0"/>
        </w:rPr>
        <w:t xml:space="preserve">There is a suitable frequency gap between the 2 adjacent signals to avoid over- lapping. These strips of unused frequencies are called guard bands.</w:t>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Helvetica Neue" w:cs="Helvetica Neue" w:eastAsia="Helvetica Neue" w:hAnsi="Helvetica Neue"/>
          <w:b w:val="0"/>
          <w:i w:val="0"/>
          <w:smallCaps w:val="0"/>
          <w:strike w:val="0"/>
          <w:color w:val="262626"/>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62626"/>
          <w:sz w:val="24"/>
          <w:szCs w:val="24"/>
          <w:u w:val="none"/>
          <w:shd w:fill="auto" w:val="clear"/>
          <w:vertAlign w:val="baseline"/>
          <w:rtl w:val="0"/>
        </w:rPr>
        <w:t xml:space="preserve">The frequency spectrum is divided into several logical channels, in which every user feels that they possess a particular bandwidth.</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Helvetica Neue" w:cs="Helvetica Neue" w:eastAsia="Helvetica Neue" w:hAnsi="Helvetica Neue"/>
          <w:b w:val="1"/>
          <w:i w:val="0"/>
          <w:smallCaps w:val="0"/>
          <w:strike w:val="0"/>
          <w:color w:val="333333"/>
          <w:sz w:val="22"/>
          <w:szCs w:val="22"/>
          <w:highlight w:val="white"/>
          <w:u w:val="none"/>
          <w:vertAlign w:val="baseline"/>
        </w:rPr>
      </w:pPr>
      <w:r w:rsidDel="00000000" w:rsidR="00000000" w:rsidRPr="00000000">
        <w:rPr>
          <w:rtl w:val="0"/>
        </w:rPr>
      </w:r>
    </w:p>
    <w:p w:rsidR="00000000" w:rsidDel="00000000" w:rsidP="00000000" w:rsidRDefault="00000000" w:rsidRPr="00000000" w14:paraId="00000017">
      <w:pPr>
        <w:rPr>
          <w:rFonts w:ascii="Helvetica Neue" w:cs="Helvetica Neue" w:eastAsia="Helvetica Neue" w:hAnsi="Helvetica Neue"/>
          <w:sz w:val="36"/>
          <w:szCs w:val="36"/>
        </w:rPr>
      </w:pPr>
      <w:r w:rsidDel="00000000" w:rsidR="00000000" w:rsidRPr="00000000">
        <w:rPr>
          <w:rFonts w:ascii="Helvetica Neue" w:cs="Helvetica Neue" w:eastAsia="Helvetica Neue" w:hAnsi="Helvetica Neue"/>
          <w:b w:val="1"/>
          <w:color w:val="333333"/>
          <w:highlight w:val="white"/>
          <w:rtl w:val="0"/>
        </w:rPr>
        <w:t xml:space="preserve">For example:</w:t>
      </w:r>
      <w:r w:rsidDel="00000000" w:rsidR="00000000" w:rsidRPr="00000000">
        <w:rPr>
          <w:rFonts w:ascii="Helvetica Neue" w:cs="Helvetica Neue" w:eastAsia="Helvetica Neue" w:hAnsi="Helvetica Neue"/>
          <w:color w:val="333333"/>
          <w:highlight w:val="white"/>
          <w:rtl w:val="0"/>
        </w:rPr>
        <w:t xml:space="preserve"> In cable TV, you can see that only one cable is reached to the customer's locality, but the service provider can send multiple television channels or signals simultaneously over that cable to all customers without any interference. The customers have to tune to the appropriate frequency (channel) to access the required signal.</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Helvetica Neue" w:cs="Helvetica Neue" w:eastAsia="Helvetica Neue" w:hAnsi="Helvetica Neue"/>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Helvetica Neue" w:cs="Helvetica Neue" w:eastAsia="Helvetica Neue" w:hAnsi="Helvetica Neue"/>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731510" cy="24257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510" cy="24257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Helvetica Neue" w:cs="Helvetica Neue" w:eastAsia="Helvetica Neue" w:hAnsi="Helvetica Neue"/>
          <w:b w:val="0"/>
          <w:i w:val="0"/>
          <w:smallCaps w:val="0"/>
          <w:strike w:val="0"/>
          <w:color w:val="000000"/>
          <w:sz w:val="36"/>
          <w:szCs w:val="3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36"/>
          <w:szCs w:val="36"/>
          <w:u w:val="none"/>
          <w:shd w:fill="auto" w:val="clear"/>
          <w:vertAlign w:val="baseline"/>
          <w:rtl w:val="0"/>
        </w:rPr>
        <w:t xml:space="preserve">QUADRATURE PHASE SHIFT KEYING</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Helvetica Neue" w:cs="Helvetica Neue" w:eastAsia="Helvetica Neue" w:hAnsi="Helvetica Neue"/>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Helvetica Neue" w:cs="Helvetica Neue" w:eastAsia="Helvetica Neue" w:hAnsi="Helvetica Neue"/>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Helvetica Neue" w:cs="Helvetica Neue" w:eastAsia="Helvetica Neue" w:hAnsi="Helvetica Neue"/>
          <w:b w:val="0"/>
          <w:i w:val="0"/>
          <w:smallCaps w:val="0"/>
          <w:strike w:val="0"/>
          <w:color w:val="000000"/>
          <w:sz w:val="36"/>
          <w:szCs w:val="3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Pr>
        <w:drawing>
          <wp:inline distB="0" distT="0" distL="0" distR="0">
            <wp:extent cx="5731510" cy="3011805"/>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510" cy="301180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Helvetica Neue" w:cs="Helvetica Neue" w:eastAsia="Helvetica Neue" w:hAnsi="Helvetica Neue"/>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Helvetica Neue" w:cs="Helvetica Neue" w:eastAsia="Helvetica Neue" w:hAnsi="Helvetica Neue"/>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Helvetica Neue" w:cs="Helvetica Neue" w:eastAsia="Helvetica Neue" w:hAnsi="Helvetica Neue"/>
          <w:b w:val="0"/>
          <w:i w:val="0"/>
          <w:smallCaps w:val="0"/>
          <w:strike w:val="0"/>
          <w:color w:val="000000"/>
          <w:sz w:val="36"/>
          <w:szCs w:val="3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36"/>
          <w:szCs w:val="36"/>
          <w:u w:val="none"/>
          <w:shd w:fill="auto" w:val="clear"/>
          <w:vertAlign w:val="baseline"/>
          <w:rtl w:val="0"/>
        </w:rPr>
        <w:t xml:space="preserve">FREQUENCY DIVISION MULTIPLEXING</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Helvetica Neue" w:cs="Helvetica Neue" w:eastAsia="Helvetica Neue" w:hAnsi="Helvetica Neue"/>
          <w:b w:val="0"/>
          <w:i w:val="0"/>
          <w:smallCaps w:val="0"/>
          <w:strike w:val="0"/>
          <w:color w:val="000000"/>
          <w:sz w:val="36"/>
          <w:szCs w:val="36"/>
          <w:u w:val="none"/>
          <w:shd w:fill="auto" w:val="clear"/>
          <w:vertAlign w:val="baseline"/>
        </w:rPr>
      </w:pPr>
      <w:r w:rsidDel="00000000" w:rsidR="00000000" w:rsidRPr="00000000">
        <w:rPr>
          <w:rtl w:val="0"/>
        </w:rPr>
      </w:r>
    </w:p>
    <w:sectPr>
      <w:headerReference r:id="rId9"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DHIVYA LAKSHMI S(20PW10)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B77DD2"/>
    <w:pPr>
      <w:ind w:left="720"/>
      <w:contextualSpacing w:val="1"/>
    </w:pPr>
  </w:style>
  <w:style w:type="character" w:styleId="Strong">
    <w:name w:val="Strong"/>
    <w:basedOn w:val="DefaultParagraphFont"/>
    <w:uiPriority w:val="22"/>
    <w:qFormat w:val="1"/>
    <w:rsid w:val="007F35E7"/>
    <w:rPr>
      <w:b w:val="1"/>
      <w:bCs w:val="1"/>
    </w:rPr>
  </w:style>
  <w:style w:type="paragraph" w:styleId="NoSpacing">
    <w:name w:val="No Spacing"/>
    <w:uiPriority w:val="1"/>
    <w:qFormat w:val="1"/>
    <w:rsid w:val="00A876B8"/>
    <w:pPr>
      <w:spacing w:after="0" w:line="240" w:lineRule="auto"/>
    </w:pPr>
  </w:style>
  <w:style w:type="paragraph" w:styleId="Header">
    <w:name w:val="header"/>
    <w:basedOn w:val="Normal"/>
    <w:link w:val="HeaderChar"/>
    <w:uiPriority w:val="99"/>
    <w:unhideWhenUsed w:val="1"/>
    <w:rsid w:val="00DF283D"/>
    <w:pPr>
      <w:tabs>
        <w:tab w:val="center" w:pos="4513"/>
        <w:tab w:val="right" w:pos="9026"/>
      </w:tabs>
      <w:spacing w:after="0" w:line="240" w:lineRule="auto"/>
    </w:pPr>
  </w:style>
  <w:style w:type="character" w:styleId="HeaderChar" w:customStyle="1">
    <w:name w:val="Header Char"/>
    <w:basedOn w:val="DefaultParagraphFont"/>
    <w:link w:val="Header"/>
    <w:uiPriority w:val="99"/>
    <w:rsid w:val="00DF283D"/>
  </w:style>
  <w:style w:type="paragraph" w:styleId="Footer">
    <w:name w:val="footer"/>
    <w:basedOn w:val="Normal"/>
    <w:link w:val="FooterChar"/>
    <w:uiPriority w:val="99"/>
    <w:unhideWhenUsed w:val="1"/>
    <w:rsid w:val="00DF283D"/>
    <w:pPr>
      <w:tabs>
        <w:tab w:val="center" w:pos="4513"/>
        <w:tab w:val="right" w:pos="9026"/>
      </w:tabs>
      <w:spacing w:after="0" w:line="240" w:lineRule="auto"/>
    </w:pPr>
  </w:style>
  <w:style w:type="character" w:styleId="FooterChar" w:customStyle="1">
    <w:name w:val="Footer Char"/>
    <w:basedOn w:val="DefaultParagraphFont"/>
    <w:link w:val="Footer"/>
    <w:uiPriority w:val="99"/>
    <w:rsid w:val="00DF283D"/>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yukUWq+6Br7nuE5wr15CxfKgtdQ==">AMUW2mXxinjjzcJ+kGuCtyMBTUJy+hXExTtBZPWBTj13SyRDepEuAZYSrjlcc+v0LHC7DaHXu3aMTj98PfHZvxdvAHVN8nLRs2PsXssrawADrKKgs1wFOtahEXY2PrYRC6mcxe02cR4C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2023-03-05T05:14:00Z</dcterms:created>
  <dc:creator>Sripriya Satheesh</dc:creator>
</cp:coreProperties>
</file>