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:rsidR="00AA10AE" w:rsidRDefault="00AA10AE" w:rsidP="00AA10AE">
      <w:pPr>
        <w:pStyle w:val="Subttulo"/>
      </w:pPr>
    </w:p>
    <w:p w:rsidR="00C22B49" w:rsidRPr="00AA10AE" w:rsidRDefault="00C22B49" w:rsidP="00AA10AE">
      <w:pPr>
        <w:pStyle w:val="Subttulo"/>
      </w:pPr>
      <w:bookmarkStart w:id="1" w:name="_GoBack"/>
      <w:bookmarkEnd w:id="1"/>
      <w:r>
        <w:t>&lt;</w:t>
      </w:r>
      <w:r w:rsidR="00167CC1" w:rsidRPr="00167CC1">
        <w:t xml:space="preserve"> </w:t>
      </w:r>
      <w:r w:rsidR="00167CC1" w:rsidRPr="00ED72E3">
        <w:t>MAAPSystems</w:t>
      </w:r>
      <w:r w:rsidR="00167CC1">
        <w:t xml:space="preserve"> </w:t>
      </w:r>
      <w:r>
        <w:t>&gt;</w:t>
      </w:r>
    </w:p>
    <w:p w:rsidR="00C22B49" w:rsidRDefault="00C22B49" w:rsidP="00C22B49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2B49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22B49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B49" w:rsidRDefault="00D35A62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Integrado de Gestão</w:t>
            </w:r>
          </w:p>
        </w:tc>
      </w:tr>
    </w:tbl>
    <w:p w:rsidR="00C22B49" w:rsidRPr="00264C02" w:rsidRDefault="00C22B49" w:rsidP="00C22B49"/>
    <w:p w:rsidR="00C22B49" w:rsidRDefault="00C22B49">
      <w:pPr>
        <w:rPr>
          <w:b/>
        </w:rPr>
      </w:pPr>
    </w:p>
    <w:p w:rsidR="00C22B49" w:rsidRDefault="00C22B49">
      <w:pPr>
        <w:rPr>
          <w:b/>
        </w:rPr>
      </w:pPr>
    </w:p>
    <w:p w:rsidR="00822237" w:rsidRPr="00822237" w:rsidRDefault="00822237" w:rsidP="00011919">
      <w:pPr>
        <w:jc w:val="both"/>
      </w:pPr>
      <w:r>
        <w:rPr>
          <w:b/>
          <w:bCs/>
        </w:rPr>
        <w:t>C</w:t>
      </w:r>
      <w:r w:rsidRPr="00822237">
        <w:rPr>
          <w:b/>
          <w:bCs/>
        </w:rPr>
        <w:t>ontrole,</w:t>
      </w:r>
      <w:r w:rsidRPr="00822237">
        <w:t xml:space="preserve"> esse é o problema que a Sorvetunes vem enfrentando, sem controle de estoque, financeiro e de solicitação dos pedidos a estimativa de próximas fabricações acarreta numa projeção desalinhada, </w:t>
      </w:r>
      <w:r w:rsidRPr="00822237">
        <w:rPr>
          <w:b/>
          <w:bCs/>
        </w:rPr>
        <w:t>impactando</w:t>
      </w:r>
      <w:r w:rsidRPr="00822237">
        <w:t xml:space="preserve"> diretamente nas finanças. </w:t>
      </w:r>
      <w:r w:rsidRPr="00822237">
        <w:rPr>
          <w:b/>
          <w:bCs/>
        </w:rPr>
        <w:t>Devido</w:t>
      </w:r>
      <w:r w:rsidRPr="00822237">
        <w:t xml:space="preserve"> a queixa do cliente de não conseguir gerenciar suas lojas por falta de informação embasada, afeta na dificuldade financeira e nas tomadas de decisão.</w:t>
      </w:r>
    </w:p>
    <w:p w:rsidR="00822237" w:rsidRPr="00822237" w:rsidRDefault="00822237" w:rsidP="00822237"/>
    <w:p w:rsidR="00822237" w:rsidRDefault="00822237" w:rsidP="00822237">
      <w:pPr>
        <w:rPr>
          <w:b/>
          <w:bCs/>
        </w:rPr>
      </w:pPr>
      <w:r>
        <w:rPr>
          <w:b/>
          <w:bCs/>
        </w:rPr>
        <w:t xml:space="preserve">Os </w:t>
      </w:r>
      <w:r w:rsidRPr="00822237">
        <w:rPr>
          <w:b/>
          <w:bCs/>
        </w:rPr>
        <w:t>Benefícios</w:t>
      </w:r>
      <w:r>
        <w:rPr>
          <w:b/>
          <w:bCs/>
        </w:rPr>
        <w:t xml:space="preserve"> de gerenciamento, são:</w:t>
      </w:r>
    </w:p>
    <w:p w:rsidR="00822237" w:rsidRPr="00822237" w:rsidRDefault="00822237" w:rsidP="00822237">
      <w:pPr>
        <w:rPr>
          <w:b/>
          <w:bCs/>
        </w:rPr>
      </w:pPr>
    </w:p>
    <w:p w:rsidR="00822237" w:rsidRDefault="00822237" w:rsidP="00822237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22237">
        <w:rPr>
          <w:rFonts w:ascii="Arial" w:hAnsi="Arial" w:cs="Arial"/>
        </w:rPr>
        <w:t>Construindo um sistema de gestão integrada, as informações serão embasadas e solidas, criando vínculo entre as lojas gerando dados de gestão</w:t>
      </w:r>
      <w:r>
        <w:rPr>
          <w:rFonts w:ascii="Arial" w:hAnsi="Arial" w:cs="Arial"/>
        </w:rPr>
        <w:t>;</w:t>
      </w:r>
    </w:p>
    <w:p w:rsidR="00822237" w:rsidRPr="00822237" w:rsidRDefault="00822237" w:rsidP="00822237">
      <w:pPr>
        <w:pStyle w:val="PargrafodaLista"/>
        <w:spacing w:after="0" w:line="240" w:lineRule="auto"/>
        <w:rPr>
          <w:rFonts w:ascii="Arial" w:hAnsi="Arial" w:cs="Arial"/>
        </w:rPr>
      </w:pPr>
    </w:p>
    <w:p w:rsidR="00822237" w:rsidRPr="00822237" w:rsidRDefault="00822237" w:rsidP="00822237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22237">
        <w:rPr>
          <w:rFonts w:ascii="Arial" w:hAnsi="Arial" w:cs="Arial"/>
        </w:rPr>
        <w:t>Proporcionar informações integras sobre o negócio de forma eficiente</w:t>
      </w:r>
      <w:r>
        <w:rPr>
          <w:rFonts w:ascii="Arial" w:hAnsi="Arial" w:cs="Arial"/>
        </w:rPr>
        <w:t>;</w:t>
      </w:r>
    </w:p>
    <w:p w:rsidR="00822237" w:rsidRPr="00822237" w:rsidRDefault="00822237" w:rsidP="00822237">
      <w:pPr>
        <w:pStyle w:val="PargrafodaLista"/>
        <w:spacing w:after="0" w:line="240" w:lineRule="auto"/>
        <w:rPr>
          <w:rFonts w:ascii="Arial" w:hAnsi="Arial" w:cs="Arial"/>
        </w:rPr>
      </w:pPr>
    </w:p>
    <w:p w:rsidR="00822237" w:rsidRDefault="00822237" w:rsidP="00822237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22237">
        <w:rPr>
          <w:rFonts w:ascii="Arial" w:hAnsi="Arial" w:cs="Arial"/>
        </w:rPr>
        <w:t>Manter o estoque atualizado e rodando com fácil acesso</w:t>
      </w:r>
      <w:r>
        <w:rPr>
          <w:rFonts w:ascii="Arial" w:hAnsi="Arial" w:cs="Arial"/>
        </w:rPr>
        <w:t>;</w:t>
      </w:r>
    </w:p>
    <w:p w:rsidR="00822237" w:rsidRPr="00822237" w:rsidRDefault="00822237" w:rsidP="00822237">
      <w:pPr>
        <w:pStyle w:val="PargrafodaLista"/>
        <w:spacing w:after="0" w:line="240" w:lineRule="auto"/>
        <w:rPr>
          <w:rFonts w:ascii="Arial" w:hAnsi="Arial" w:cs="Arial"/>
        </w:rPr>
      </w:pPr>
    </w:p>
    <w:p w:rsidR="00822237" w:rsidRDefault="00822237" w:rsidP="00822237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22237">
        <w:rPr>
          <w:rFonts w:ascii="Arial" w:hAnsi="Arial" w:cs="Arial"/>
        </w:rPr>
        <w:t>Informar dados financeiro, como ticket médio de loja, por dia e de acordo com sazonalidade</w:t>
      </w:r>
      <w:r>
        <w:rPr>
          <w:rFonts w:ascii="Arial" w:hAnsi="Arial" w:cs="Arial"/>
        </w:rPr>
        <w:t>;</w:t>
      </w:r>
    </w:p>
    <w:p w:rsidR="00822237" w:rsidRPr="00822237" w:rsidRDefault="00822237" w:rsidP="00822237">
      <w:pPr>
        <w:spacing w:line="240" w:lineRule="auto"/>
      </w:pPr>
    </w:p>
    <w:p w:rsidR="00DC2C0E" w:rsidRPr="00822237" w:rsidRDefault="00822237" w:rsidP="00822237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22237">
        <w:rPr>
          <w:rFonts w:ascii="Arial" w:hAnsi="Arial" w:cs="Arial"/>
        </w:rPr>
        <w:t>Com o gerenciamento das informações sendo visivelmente eficaz, é fácil para o cliente tomar novas decisões de implementação de negócio, pois diminuí o tempo de procura de informação e foca na tomada de decisão para gerenciar.</w:t>
      </w:r>
    </w:p>
    <w:sectPr w:rsidR="00DC2C0E" w:rsidRPr="00822237" w:rsidSect="00E12D8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62A" w:rsidRDefault="004B062A" w:rsidP="00C22B49">
      <w:pPr>
        <w:spacing w:line="240" w:lineRule="auto"/>
      </w:pPr>
      <w:r>
        <w:separator/>
      </w:r>
    </w:p>
  </w:endnote>
  <w:endnote w:type="continuationSeparator" w:id="0">
    <w:p w:rsidR="004B062A" w:rsidRDefault="004B062A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 w:rsidR="00E12D8C">
          <w:fldChar w:fldCharType="begin"/>
        </w:r>
        <w:r>
          <w:instrText>PAGE   \* MERGEFORMAT</w:instrText>
        </w:r>
        <w:r w:rsidR="00E12D8C">
          <w:fldChar w:fldCharType="separate"/>
        </w:r>
        <w:r w:rsidR="00AA10AE">
          <w:rPr>
            <w:noProof/>
          </w:rPr>
          <w:t>1</w:t>
        </w:r>
        <w:r w:rsidR="00E12D8C">
          <w:fldChar w:fldCharType="end"/>
        </w:r>
      </w:sdtContent>
    </w:sdt>
  </w:p>
  <w:p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62A" w:rsidRDefault="004B062A" w:rsidP="00C22B49">
      <w:pPr>
        <w:spacing w:line="240" w:lineRule="auto"/>
      </w:pPr>
      <w:r>
        <w:separator/>
      </w:r>
    </w:p>
  </w:footnote>
  <w:footnote w:type="continuationSeparator" w:id="0">
    <w:p w:rsidR="004B062A" w:rsidRDefault="004B062A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431ED"/>
    <w:multiLevelType w:val="hybridMultilevel"/>
    <w:tmpl w:val="25AE0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C0E"/>
    <w:rsid w:val="00011919"/>
    <w:rsid w:val="0009278B"/>
    <w:rsid w:val="00167CC1"/>
    <w:rsid w:val="001B5D7A"/>
    <w:rsid w:val="003A3B22"/>
    <w:rsid w:val="004B062A"/>
    <w:rsid w:val="006A11A4"/>
    <w:rsid w:val="0074232F"/>
    <w:rsid w:val="00815C1F"/>
    <w:rsid w:val="00822237"/>
    <w:rsid w:val="0099274A"/>
    <w:rsid w:val="00AA10AE"/>
    <w:rsid w:val="00C22B49"/>
    <w:rsid w:val="00D35A62"/>
    <w:rsid w:val="00DC2C0E"/>
    <w:rsid w:val="00E12D8C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E7CC9-F4ED-4248-B936-4929D30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12D8C"/>
  </w:style>
  <w:style w:type="paragraph" w:styleId="Ttulo1">
    <w:name w:val="heading 1"/>
    <w:basedOn w:val="Normal"/>
    <w:next w:val="Normal"/>
    <w:rsid w:val="00E12D8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12D8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12D8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12D8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12D8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12D8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12D8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12D8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E12D8C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character" w:styleId="Hyperlink">
    <w:name w:val="Hyperlink"/>
    <w:basedOn w:val="Fontepargpadro"/>
    <w:uiPriority w:val="99"/>
    <w:unhideWhenUsed/>
    <w:rsid w:val="0082223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2223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Alexsandro Augusto Ignacio</cp:lastModifiedBy>
  <cp:revision>6</cp:revision>
  <dcterms:created xsi:type="dcterms:W3CDTF">2020-05-14T18:47:00Z</dcterms:created>
  <dcterms:modified xsi:type="dcterms:W3CDTF">2020-08-27T00:28:00Z</dcterms:modified>
</cp:coreProperties>
</file>