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D74B536" w14:textId="3939AC62" w:rsidR="001B0D54" w:rsidRPr="00264C02" w:rsidRDefault="00822FDE" w:rsidP="003C0663">
      <w:pPr>
        <w:pStyle w:val="Ttulo"/>
      </w:pPr>
      <w:bookmarkStart w:id="0" w:name="_m7fon0dxd34t" w:colFirst="0" w:colLast="0"/>
      <w:bookmarkEnd w:id="0"/>
      <w:r>
        <w:t>Análise das Causas Raízes</w:t>
      </w:r>
    </w:p>
    <w:p w14:paraId="51589E4D" w14:textId="77777777" w:rsidR="001B0D54" w:rsidRDefault="001B0D54" w:rsidP="001B0D54"/>
    <w:p w14:paraId="4FBDC6F7" w14:textId="77777777" w:rsidR="001B0D54" w:rsidRDefault="001B0D54" w:rsidP="001B0D54"/>
    <w:p w14:paraId="3E86C726" w14:textId="77777777" w:rsidR="001B0D54" w:rsidRPr="001B0D54" w:rsidRDefault="001B0D54" w:rsidP="001B0D54"/>
    <w:p w14:paraId="5392D957" w14:textId="4BC49304" w:rsidR="002D0A5C" w:rsidRDefault="002D0A5C">
      <w:r>
        <w:rPr>
          <w:noProof/>
        </w:rPr>
        <w:pict w14:anchorId="77745A8B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49.45pt;margin-top:4.7pt;width:109.6pt;height:95.2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65B0DF2D" w14:textId="4D6EAA79" w:rsidR="003C0663" w:rsidRDefault="003C0663" w:rsidP="0015484D">
                  <w:pPr>
                    <w:jc w:val="center"/>
                  </w:pPr>
                  <w:r>
                    <w:t>Sem controle da quantidade de matérias primas usadas na produção de cada produto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68DDFD2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154.2pt;margin-top:68.2pt;width:173pt;height:79.1pt;flip:x y;z-index:251662336" o:connectortype="straight"/>
        </w:pict>
      </w:r>
      <w:r>
        <w:rPr>
          <w:noProof/>
        </w:rPr>
        <w:pict w14:anchorId="68DDFD2A">
          <v:shape id="_x0000_s1050" type="#_x0000_t32" style="position:absolute;margin-left:4.55pt;margin-top:68.2pt;width:173pt;height:79.1pt;flip:x y;z-index:251671552" o:connectortype="straight"/>
        </w:pict>
      </w:r>
      <w:r w:rsidR="00EB7E28">
        <w:rPr>
          <w:noProof/>
        </w:rPr>
        <w:pict w14:anchorId="79400638">
          <v:shape id="_x0000_s1046" type="#_x0000_t202" style="position:absolute;margin-left:108.9pt;margin-top:190.75pt;width:105.15pt;height:51.6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next-textbox:#_x0000_s1046;mso-fit-shape-to-text:t">
              <w:txbxContent>
                <w:p w14:paraId="6693EA7E" w14:textId="0277E2B3" w:rsidR="003C0663" w:rsidRDefault="003C0663" w:rsidP="0015484D">
                  <w:pPr>
                    <w:jc w:val="center"/>
                  </w:pPr>
                  <w:r>
                    <w:t>Sem controle de entrada e saída de produtos</w:t>
                  </w:r>
                </w:p>
              </w:txbxContent>
            </v:textbox>
            <w10:wrap type="square"/>
          </v:shape>
        </w:pict>
      </w:r>
      <w:r w:rsidR="00EB7E28">
        <w:rPr>
          <w:noProof/>
        </w:rPr>
        <w:pict w14:anchorId="68DDFD2A">
          <v:shape id="_x0000_s1045" type="#_x0000_t32" style="position:absolute;margin-left:46.35pt;margin-top:148.6pt;width:149.4pt;height:74.8pt;flip:x;z-index:251664384" o:connectortype="straight"/>
        </w:pict>
      </w:r>
      <w:r w:rsidR="00EB7E28">
        <w:rPr>
          <w:noProof/>
        </w:rPr>
        <w:pict w14:anchorId="2DCF59B1">
          <v:shape id="_x0000_s1048" type="#_x0000_t202" style="position:absolute;margin-left:296.5pt;margin-top:196pt;width:88.2pt;height:66.15pt;z-index:2516705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color="white [3212]">
            <v:textbox style="mso-fit-shape-to-text:t">
              <w:txbxContent>
                <w:p w14:paraId="6FB5020A" w14:textId="37FAA286" w:rsidR="0015484D" w:rsidRDefault="0015484D" w:rsidP="0015484D">
                  <w:pPr>
                    <w:jc w:val="center"/>
                  </w:pPr>
                  <w:r>
                    <w:t>Sem controle de entrada e saída do estoque</w:t>
                  </w:r>
                </w:p>
              </w:txbxContent>
            </v:textbox>
            <w10:wrap type="square"/>
          </v:shape>
        </w:pict>
      </w:r>
      <w:r w:rsidR="00EB7E28">
        <w:rPr>
          <w:noProof/>
        </w:rPr>
        <w:pict w14:anchorId="68DDFD2A">
          <v:shape id="_x0000_s1044" type="#_x0000_t32" style="position:absolute;margin-left:203.4pt;margin-top:151.8pt;width:148.55pt;height:107.9pt;flip:x;z-index:251663360" o:connectortype="straight"/>
        </w:pict>
      </w:r>
      <w:r w:rsidR="00EB7E28">
        <w:rPr>
          <w:noProof/>
        </w:rPr>
        <w:pict w14:anchorId="3F3F6A2A">
          <v:shape id="_x0000_s1042" type="#_x0000_t32" style="position:absolute;margin-left:3.7pt;margin-top:147.3pt;width:366pt;height:1.3pt;flip:x y;z-index:251661312" o:connectortype="straight"/>
        </w:pict>
      </w:r>
      <w:r w:rsidR="00EB7E28">
        <w:rPr>
          <w:noProof/>
        </w:rPr>
        <w:pict w14:anchorId="51A8A722">
          <v:shape id="Caixa de Texto 2" o:spid="_x0000_s1041" type="#_x0000_t202" style="position:absolute;margin-left:397.7pt;margin-top:93.55pt;width:105.2pt;height:92.8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Caixa de Texto 2">
              <w:txbxContent>
                <w:p w14:paraId="5EAC795E" w14:textId="77777777" w:rsidR="003C0663" w:rsidRDefault="003C0663"/>
                <w:p w14:paraId="6751F744" w14:textId="77777777" w:rsidR="003C0663" w:rsidRDefault="003C0663" w:rsidP="003C0663">
                  <w:pPr>
                    <w:jc w:val="center"/>
                  </w:pPr>
                </w:p>
                <w:p w14:paraId="20F5E404" w14:textId="19B8F314" w:rsidR="003C0663" w:rsidRDefault="003C0663" w:rsidP="003C0663">
                  <w:pPr>
                    <w:jc w:val="center"/>
                  </w:pPr>
                  <w:r>
                    <w:t>Dificuldade no gerenciamento</w:t>
                  </w:r>
                </w:p>
              </w:txbxContent>
            </v:textbox>
            <w10:wrap type="square"/>
          </v:shape>
        </w:pict>
      </w:r>
      <w:r w:rsidR="00EB7E28">
        <w:rPr>
          <w:noProof/>
        </w:rPr>
        <w:pict w14:anchorId="6149E173">
          <v:oval id="_x0000_s1040" style="position:absolute;margin-left:369.7pt;margin-top:69.2pt;width:161pt;height:151pt;z-index:251658240"/>
        </w:pict>
      </w:r>
    </w:p>
    <w:p w14:paraId="1A58882B" w14:textId="77777777" w:rsidR="002D0A5C" w:rsidRPr="002D0A5C" w:rsidRDefault="002D0A5C" w:rsidP="002D0A5C"/>
    <w:p w14:paraId="4F702718" w14:textId="4F48D592" w:rsidR="002D0A5C" w:rsidRPr="002D0A5C" w:rsidRDefault="002D0A5C" w:rsidP="002D0A5C">
      <w:bookmarkStart w:id="1" w:name="_GoBack"/>
      <w:r>
        <w:rPr>
          <w:noProof/>
        </w:rPr>
        <w:pict w14:anchorId="6065FA25">
          <v:shape id="_x0000_s1051" type="#_x0000_t202" style="position:absolute;margin-left:30.85pt;margin-top:3.7pt;width:94.65pt;height:37.75pt;z-index:251672576" filled="f" stroked="f">
            <v:textbox>
              <w:txbxContent>
                <w:p w14:paraId="3032FF9B" w14:textId="2F84BBB8" w:rsidR="002D0A5C" w:rsidRDefault="002D0A5C">
                  <w:r>
                    <w:t>Sem controle dos pedidos</w:t>
                  </w:r>
                </w:p>
              </w:txbxContent>
            </v:textbox>
          </v:shape>
        </w:pict>
      </w:r>
    </w:p>
    <w:bookmarkEnd w:id="1"/>
    <w:p w14:paraId="27067B6F" w14:textId="77777777" w:rsidR="002D0A5C" w:rsidRPr="002D0A5C" w:rsidRDefault="002D0A5C" w:rsidP="002D0A5C"/>
    <w:p w14:paraId="0184FC14" w14:textId="77777777" w:rsidR="002D0A5C" w:rsidRPr="002D0A5C" w:rsidRDefault="002D0A5C" w:rsidP="002D0A5C"/>
    <w:p w14:paraId="4DA92EE1" w14:textId="65C74914" w:rsidR="002D0A5C" w:rsidRDefault="002D0A5C" w:rsidP="002D0A5C"/>
    <w:p w14:paraId="294B7EDA" w14:textId="77777777" w:rsidR="00093017" w:rsidRPr="002D0A5C" w:rsidRDefault="00093017" w:rsidP="002D0A5C">
      <w:pPr>
        <w:jc w:val="center"/>
      </w:pPr>
    </w:p>
    <w:sectPr w:rsidR="00093017" w:rsidRPr="002D0A5C" w:rsidSect="0050684E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F6183" w14:textId="77777777" w:rsidR="00EB7E28" w:rsidRDefault="00EB7E28" w:rsidP="001B0D54">
      <w:pPr>
        <w:spacing w:line="240" w:lineRule="auto"/>
      </w:pPr>
      <w:r>
        <w:separator/>
      </w:r>
    </w:p>
  </w:endnote>
  <w:endnote w:type="continuationSeparator" w:id="0">
    <w:p w14:paraId="2934F515" w14:textId="77777777" w:rsidR="00EB7E28" w:rsidRDefault="00EB7E28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7F5DD6" w14:textId="77777777"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 w:rsidR="0050684E">
          <w:fldChar w:fldCharType="begin"/>
        </w:r>
        <w:r>
          <w:instrText>PAGE   \* MERGEFORMAT</w:instrText>
        </w:r>
        <w:r w:rsidR="0050684E">
          <w:fldChar w:fldCharType="separate"/>
        </w:r>
        <w:r w:rsidR="002D0A5C">
          <w:rPr>
            <w:noProof/>
          </w:rPr>
          <w:t>1</w:t>
        </w:r>
        <w:r w:rsidR="0050684E">
          <w:fldChar w:fldCharType="end"/>
        </w:r>
      </w:sdtContent>
    </w:sdt>
  </w:p>
  <w:p w14:paraId="043FCCDD" w14:textId="77777777"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E8C47" w14:textId="77777777" w:rsidR="00EB7E28" w:rsidRDefault="00EB7E28" w:rsidP="001B0D54">
      <w:pPr>
        <w:spacing w:line="240" w:lineRule="auto"/>
      </w:pPr>
      <w:r>
        <w:separator/>
      </w:r>
    </w:p>
  </w:footnote>
  <w:footnote w:type="continuationSeparator" w:id="0">
    <w:p w14:paraId="2301314B" w14:textId="77777777" w:rsidR="00EB7E28" w:rsidRDefault="00EB7E28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017"/>
    <w:rsid w:val="00093017"/>
    <w:rsid w:val="0015484D"/>
    <w:rsid w:val="001B0D54"/>
    <w:rsid w:val="00234CCD"/>
    <w:rsid w:val="002D0A5C"/>
    <w:rsid w:val="00314CA4"/>
    <w:rsid w:val="003C0663"/>
    <w:rsid w:val="00443AF1"/>
    <w:rsid w:val="0050684E"/>
    <w:rsid w:val="006D296D"/>
    <w:rsid w:val="0072470F"/>
    <w:rsid w:val="00822FDE"/>
    <w:rsid w:val="009B6380"/>
    <w:rsid w:val="00AA2DDE"/>
    <w:rsid w:val="00C842C5"/>
    <w:rsid w:val="00E478EF"/>
    <w:rsid w:val="00E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_x0000_s1042"/>
        <o:r id="V:Rule2" type="connector" idref="#_x0000_s1044"/>
        <o:r id="V:Rule3" type="connector" idref="#_x0000_s1043"/>
        <o:r id="V:Rule4" type="connector" idref="#_x0000_s1045"/>
        <o:r id="V:Rule5" type="connector" idref="#_x0000_s1050"/>
      </o:rules>
    </o:shapelayout>
  </w:shapeDefaults>
  <w:decimalSymbol w:val=","/>
  <w:listSeparator w:val=";"/>
  <w14:docId w14:val="730D6DAD"/>
  <w15:docId w15:val="{C798AFE5-A90E-491F-BA83-9BFC7996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684E"/>
  </w:style>
  <w:style w:type="paragraph" w:styleId="Ttulo1">
    <w:name w:val="heading 1"/>
    <w:basedOn w:val="Normal"/>
    <w:next w:val="Normal"/>
    <w:rsid w:val="005068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5068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5068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5068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50684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5068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50684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0684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50684E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  <w:style w:type="character" w:styleId="Hyperlink">
    <w:name w:val="Hyperlink"/>
    <w:basedOn w:val="Fontepargpadro"/>
    <w:uiPriority w:val="99"/>
    <w:unhideWhenUsed/>
    <w:rsid w:val="00234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553D-746A-4336-96B3-8A543745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Alexsandro Augusto Ignacio</cp:lastModifiedBy>
  <cp:revision>7</cp:revision>
  <dcterms:created xsi:type="dcterms:W3CDTF">2020-05-14T18:51:00Z</dcterms:created>
  <dcterms:modified xsi:type="dcterms:W3CDTF">2020-10-20T20:55:00Z</dcterms:modified>
</cp:coreProperties>
</file>