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CCB7" w14:textId="728833E4" w:rsidR="00F224DC" w:rsidRDefault="00F224DC" w:rsidP="00A06FF0">
      <w:pPr>
        <w:ind w:firstLine="708"/>
        <w:jc w:val="both"/>
      </w:pPr>
      <w:r>
        <w:t>É com grande satisfação que apresento o projeto "</w:t>
      </w:r>
      <w:r w:rsidR="00517785" w:rsidRPr="00517785">
        <w:t>AI Shopping Buddy</w:t>
      </w:r>
      <w:r>
        <w:t>". Nosso objetivo é oferecer uma solução personalizada para atender às necessidades e desejos dos clientes, aprimorando a experiência do consumidor e impulsionando o crescimento dos negócios.</w:t>
      </w:r>
    </w:p>
    <w:p w14:paraId="3130DE6C" w14:textId="0BA13285" w:rsidR="008C6E2B" w:rsidRDefault="00F224DC" w:rsidP="00A06FF0">
      <w:pPr>
        <w:ind w:firstLine="708"/>
        <w:jc w:val="both"/>
      </w:pPr>
      <w:r>
        <w:t>Nós acreditamos que a jornada do cliente é uma parte crucial do sucesso de qualquer empresa, e que a personalização e a previsão das necessidades do cliente são fundamentais para garantir uma experiência excepcional. A partir dessa visão, desenvolvemos a solução que aborda as lacunas que encontramos no mercado, e estamos ansiosos para compartilhar os detalhes com vocês.</w:t>
      </w:r>
    </w:p>
    <w:p w14:paraId="495A5FD0" w14:textId="58F039F6" w:rsidR="008D0DC3" w:rsidRDefault="008D0DC3" w:rsidP="00A06FF0">
      <w:pPr>
        <w:ind w:firstLine="708"/>
        <w:jc w:val="both"/>
      </w:pPr>
      <w:r>
        <w:t xml:space="preserve">O </w:t>
      </w:r>
      <w:r>
        <w:t>projeto</w:t>
      </w:r>
      <w:r>
        <w:t xml:space="preserve"> é uma solução que utiliza </w:t>
      </w:r>
      <w:proofErr w:type="spellStart"/>
      <w:r>
        <w:t>Machine</w:t>
      </w:r>
      <w:proofErr w:type="spellEnd"/>
      <w:r>
        <w:t xml:space="preserve"> Learning para fornecer recomendações personalizadas e prever as necessidades do cliente com base em seu histórico de compras e interações anteriores com a marca. Isso é possível graças a utilização da tecnologia GPT, que é capaz de aprender com as interações anteriores do cliente e oferecer sugestões cada vez mais precisas e personalizadas.</w:t>
      </w:r>
    </w:p>
    <w:p w14:paraId="33A4EC74" w14:textId="7C01E335" w:rsidR="008D0DC3" w:rsidRDefault="008D0DC3" w:rsidP="00A06FF0">
      <w:pPr>
        <w:ind w:firstLine="708"/>
        <w:jc w:val="both"/>
      </w:pPr>
      <w:r>
        <w:t xml:space="preserve">Para implementar essa solução, serão utilizadas bibliotecas e frameworks em Python, </w:t>
      </w:r>
      <w:r w:rsidR="00C44BA4">
        <w:t xml:space="preserve">como o </w:t>
      </w:r>
      <w:proofErr w:type="spellStart"/>
      <w:r w:rsidR="00C44BA4">
        <w:t>Flask</w:t>
      </w:r>
      <w:proofErr w:type="spellEnd"/>
      <w:r w:rsidR="00C44BA4">
        <w:t xml:space="preserve">, para criar a aplicação web, o </w:t>
      </w:r>
      <w:proofErr w:type="spellStart"/>
      <w:r w:rsidR="00C44BA4">
        <w:t>TensorFlow</w:t>
      </w:r>
      <w:proofErr w:type="spellEnd"/>
      <w:r w:rsidR="00C44BA4">
        <w:t>, para o treinamento do modelo de aprendizado de máquina, e o NLTK, para o processamento de linguagem natural</w:t>
      </w:r>
      <w:r>
        <w:t xml:space="preserve">, além da API do </w:t>
      </w:r>
      <w:proofErr w:type="spellStart"/>
      <w:r w:rsidR="00C44BA4">
        <w:t>Chat</w:t>
      </w:r>
      <w:r>
        <w:t>GPT</w:t>
      </w:r>
      <w:proofErr w:type="spellEnd"/>
      <w:r>
        <w:t xml:space="preserve">. Será necessário coletar e armazenar dados dos clientes, que serão utilizados para treinar o modelo de </w:t>
      </w:r>
      <w:proofErr w:type="spellStart"/>
      <w:r>
        <w:t>Machine</w:t>
      </w:r>
      <w:proofErr w:type="spellEnd"/>
      <w:r>
        <w:t xml:space="preserve"> Learning. Em seguida, a solução será integrada aos canais de comunicação da empresa, como o site, o aplicativo e o atendimento por chat.</w:t>
      </w:r>
    </w:p>
    <w:p w14:paraId="253347AC" w14:textId="00D24136" w:rsidR="004C6B3F" w:rsidRDefault="00070C41" w:rsidP="00A06FF0">
      <w:pPr>
        <w:jc w:val="both"/>
      </w:pPr>
      <w:r>
        <w:tab/>
      </w:r>
      <w:r>
        <w:t xml:space="preserve">Com a implementação da nossa solução, esperamos fornecer uma experiência personalizada e aprimorada para os clientes, aumentando a satisfação e fidelidade do público-alvo. Além disso, esperamos reduzir custos para a empresa ao otimizar o processo de atendimento ao cliente e previsão de demanda. </w:t>
      </w:r>
      <w:r w:rsidR="00EE2097">
        <w:t>R</w:t>
      </w:r>
      <w:r w:rsidR="00A06FF0">
        <w:t>esumindo, n</w:t>
      </w:r>
      <w:r w:rsidR="00A06FF0" w:rsidRPr="00E75B65">
        <w:t>osso objetivo é solucionar o problema de falta de personalização na experiência de compra, o que pode levar a uma redução na satisfação do cliente e, consequentemente, na perda de vendas e fidelidade do cliente</w:t>
      </w:r>
      <w:r w:rsidR="00A06FF0">
        <w:t xml:space="preserve">. </w:t>
      </w:r>
      <w:r>
        <w:t>Ao oferecer uma experiência personalizada para o cliente e atender às suas necessidades e desejos de forma mais eficiente, acreditamos que a nossa solução pode gerar um impacto positivo tanto para os clientes quanto para a empresa.</w:t>
      </w:r>
    </w:p>
    <w:p w14:paraId="2DB6FC8F" w14:textId="77777777" w:rsidR="002D7323" w:rsidRDefault="002D7323" w:rsidP="002D7323">
      <w:pPr>
        <w:ind w:firstLine="708"/>
        <w:jc w:val="both"/>
      </w:pPr>
      <w:r w:rsidRPr="00E75B65">
        <w:t>Nosso público-alvo são as empresas que desejam fornecer uma experiência de compra mais personalizada e adaptada às necessidades de seus clientes, e os consumidores que buscam uma experiência de compra mais satisfatória e eficiente.</w:t>
      </w:r>
    </w:p>
    <w:p w14:paraId="6003C88C" w14:textId="77777777" w:rsidR="002D7323" w:rsidRDefault="002D7323" w:rsidP="002D7323">
      <w:pPr>
        <w:ind w:firstLine="708"/>
        <w:jc w:val="both"/>
      </w:pPr>
      <w:r w:rsidRPr="00E75B65">
        <w:t>Ao pesquisar os produtos concorrentes no mercado, identificamos que existem soluções que se propõem a solucionar o mesmo problema, mas nossa solução se diferencia ao utilizar recursos avançados de inteligência artificial e análise de dados para fornecer uma experiência de compra ainda mais personalizada e adaptada às necessidades do cliente.</w:t>
      </w:r>
    </w:p>
    <w:p w14:paraId="0C319175" w14:textId="77777777" w:rsidR="002D7323" w:rsidRDefault="002D7323" w:rsidP="002D7323">
      <w:pPr>
        <w:ind w:firstLine="708"/>
        <w:jc w:val="both"/>
      </w:pPr>
      <w:r w:rsidRPr="00E75B65">
        <w:t xml:space="preserve">Além disso, identificamos diversas oportunidades de diferenciação em relação aos produtos concorrentes, como a interação via </w:t>
      </w:r>
      <w:proofErr w:type="spellStart"/>
      <w:r w:rsidRPr="00E75B65">
        <w:t>chatbot</w:t>
      </w:r>
      <w:proofErr w:type="spellEnd"/>
      <w:r w:rsidRPr="00E75B65">
        <w:t>, a previsão de necessidades futuras do cliente, a integração com outras ferramentas de CX, o foco em segmentos específicos de mercado e o monitoramento contínuo do feedback do cliente.</w:t>
      </w:r>
    </w:p>
    <w:p w14:paraId="46CC7BD2" w14:textId="0817A9C1" w:rsidR="002D7323" w:rsidRDefault="002D7323" w:rsidP="001640A0">
      <w:pPr>
        <w:ind w:firstLine="708"/>
        <w:jc w:val="both"/>
      </w:pPr>
      <w:r w:rsidRPr="00E75B65">
        <w:t>Acreditamos que há diversas oportunidades de crescimento no mercado para nossa solução, como o aumento da demanda por experiências de compra personalizadas, o crescimento do mercado de CX, a ampliação da adoção de tecnologias de IA, a diferenciação em relação aos concorrentes e a expansão para novos mercados.</w:t>
      </w:r>
    </w:p>
    <w:p w14:paraId="671DF308" w14:textId="77777777" w:rsidR="004C6B3F" w:rsidRDefault="004C6B3F" w:rsidP="00A06FF0">
      <w:pPr>
        <w:jc w:val="both"/>
      </w:pPr>
      <w:r>
        <w:tab/>
      </w:r>
      <w:r>
        <w:t>Ao implementar um projeto como esse, é importante estar ciente dos possíveis desafios e riscos que podem surgir. Um dos principais desafios é garantir a qualidade dos dados que serão usados para treinar o modelo de IA, garantindo assim a precisão e confiabilidade das recomendações fornecidas pelo sistema. Além disso, é preciso lidar com a questão da privacidade dos dados dos usuários, garantindo que eles sejam armazenados e utilizados de maneira segura e ética.</w:t>
      </w:r>
    </w:p>
    <w:p w14:paraId="5B74F9A4" w14:textId="77777777" w:rsidR="002D7323" w:rsidRDefault="002D7323" w:rsidP="00A06FF0">
      <w:pPr>
        <w:jc w:val="both"/>
      </w:pPr>
    </w:p>
    <w:p w14:paraId="7C4FDDD6" w14:textId="77777777" w:rsidR="002D7323" w:rsidRDefault="002D7323" w:rsidP="00A06FF0">
      <w:pPr>
        <w:jc w:val="both"/>
      </w:pPr>
    </w:p>
    <w:p w14:paraId="0A53ABBE" w14:textId="1CAE55CA" w:rsidR="004C6B3F" w:rsidRDefault="004C6B3F" w:rsidP="00A06FF0">
      <w:pPr>
        <w:ind w:firstLine="708"/>
        <w:jc w:val="both"/>
      </w:pPr>
      <w:r>
        <w:t>Outro desafio é garantir que o sistema esteja sempre atualizado e adaptado às mudanças no comportamento do consumidor e às novas tendências de mercado. Para isso, é preciso investir em uma equipe especializada em inteligência artificial e manter-se atualizado sobre as inovações tecnológicas.</w:t>
      </w:r>
    </w:p>
    <w:p w14:paraId="5A4B2611" w14:textId="30C57664" w:rsidR="00A56DDA" w:rsidRDefault="001640A0" w:rsidP="00A06FF0">
      <w:pPr>
        <w:ind w:firstLine="708"/>
        <w:jc w:val="both"/>
      </w:pPr>
      <w:r>
        <w:lastRenderedPageBreak/>
        <w:t>Com relação ao modelo de receita, a solução pode ser comercializada de diversas formas, como venda de software, assinatura, comissão sobre vendas, publicidade e licenciamento de tecnologia.</w:t>
      </w:r>
      <w:r w:rsidR="008C3C1F">
        <w:t xml:space="preserve"> </w:t>
      </w:r>
      <w:r w:rsidR="004C6B3F">
        <w:t>Com isso, estamos confiantes de que podemos implementar com sucesso este projeto e oferecer uma solução inovadora e de qualidade para nossos usuários.</w:t>
      </w:r>
    </w:p>
    <w:p w14:paraId="4290DC5C" w14:textId="62872362" w:rsidR="00A56DDA" w:rsidRDefault="00A56DDA" w:rsidP="008C3C1F">
      <w:pPr>
        <w:ind w:firstLine="708"/>
        <w:jc w:val="both"/>
      </w:pPr>
      <w:r>
        <w:t>Chegamos ao fim da apresentação do nosso projeto. Como pudemos ver, ele tem um grande potencial para ajudar as pessoas a enfrentar um problema comum e importante. Esperamos ter deixado claro como o projeto funciona, os resultados esperados, os desafios e riscos que precisaremos superar e como vamos fazer isso.</w:t>
      </w:r>
    </w:p>
    <w:p w14:paraId="2655E0F6" w14:textId="77777777" w:rsidR="00A56DDA" w:rsidRDefault="00A56DDA" w:rsidP="00A06FF0">
      <w:pPr>
        <w:ind w:firstLine="708"/>
        <w:jc w:val="both"/>
      </w:pPr>
      <w:r>
        <w:t>Acreditamos que o projeto tem muitos pontos fortes e pode beneficiar a comunidade de diversas formas. Por isso, convidamos todos vocês a se envolverem com o projeto, seja divulgando, apoiando ou contribuindo com suas ideias e sugestões.</w:t>
      </w:r>
    </w:p>
    <w:p w14:paraId="3A3B9B65" w14:textId="411CC99A" w:rsidR="003E18A5" w:rsidRPr="00E75B65" w:rsidRDefault="00E07E15" w:rsidP="00A06FF0">
      <w:pPr>
        <w:ind w:firstLine="708"/>
        <w:jc w:val="both"/>
      </w:pPr>
      <w:r>
        <w:t>Para mais informações, favor</w:t>
      </w:r>
      <w:r w:rsidR="003C707C">
        <w:t xml:space="preserve"> consultar o PDF entregue na sprint 1</w:t>
      </w:r>
    </w:p>
    <w:sectPr w:rsidR="003E18A5" w:rsidRPr="00E75B65" w:rsidSect="00887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0D9"/>
    <w:multiLevelType w:val="hybridMultilevel"/>
    <w:tmpl w:val="221278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760F34"/>
    <w:multiLevelType w:val="hybridMultilevel"/>
    <w:tmpl w:val="FE78C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0313F4"/>
    <w:multiLevelType w:val="hybridMultilevel"/>
    <w:tmpl w:val="73E48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6E06525"/>
    <w:multiLevelType w:val="hybridMultilevel"/>
    <w:tmpl w:val="0978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D6046"/>
    <w:multiLevelType w:val="hybridMultilevel"/>
    <w:tmpl w:val="5D109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70833">
    <w:abstractNumId w:val="2"/>
  </w:num>
  <w:num w:numId="2" w16cid:durableId="1992755780">
    <w:abstractNumId w:val="0"/>
  </w:num>
  <w:num w:numId="3" w16cid:durableId="1279484008">
    <w:abstractNumId w:val="1"/>
  </w:num>
  <w:num w:numId="4" w16cid:durableId="1785036787">
    <w:abstractNumId w:val="3"/>
  </w:num>
  <w:num w:numId="5" w16cid:durableId="345910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3"/>
    <w:rsid w:val="0001059B"/>
    <w:rsid w:val="00070C41"/>
    <w:rsid w:val="000957A0"/>
    <w:rsid w:val="000B305E"/>
    <w:rsid w:val="001640A0"/>
    <w:rsid w:val="00290AD8"/>
    <w:rsid w:val="002A1A48"/>
    <w:rsid w:val="002D7323"/>
    <w:rsid w:val="00320DDC"/>
    <w:rsid w:val="00376991"/>
    <w:rsid w:val="003C707C"/>
    <w:rsid w:val="003E18A5"/>
    <w:rsid w:val="00472D6C"/>
    <w:rsid w:val="004C6B3F"/>
    <w:rsid w:val="00517785"/>
    <w:rsid w:val="005937F7"/>
    <w:rsid w:val="005C127C"/>
    <w:rsid w:val="005C76C7"/>
    <w:rsid w:val="00782496"/>
    <w:rsid w:val="007B2681"/>
    <w:rsid w:val="007C7AF8"/>
    <w:rsid w:val="007D146D"/>
    <w:rsid w:val="00841F2F"/>
    <w:rsid w:val="00887183"/>
    <w:rsid w:val="008C3C1F"/>
    <w:rsid w:val="008C6E2B"/>
    <w:rsid w:val="008D0DC3"/>
    <w:rsid w:val="0097679A"/>
    <w:rsid w:val="00A06FF0"/>
    <w:rsid w:val="00A56DDA"/>
    <w:rsid w:val="00A67B52"/>
    <w:rsid w:val="00AA7174"/>
    <w:rsid w:val="00B5180D"/>
    <w:rsid w:val="00B570AE"/>
    <w:rsid w:val="00C44BA4"/>
    <w:rsid w:val="00CA3C50"/>
    <w:rsid w:val="00DC4468"/>
    <w:rsid w:val="00E07E15"/>
    <w:rsid w:val="00E55F3F"/>
    <w:rsid w:val="00E75B65"/>
    <w:rsid w:val="00EE2097"/>
    <w:rsid w:val="00F2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6C6A"/>
  <w15:chartTrackingRefBased/>
  <w15:docId w15:val="{03F268F0-E61F-4C4E-AB76-B320ED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814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34</cp:revision>
  <dcterms:created xsi:type="dcterms:W3CDTF">2023-04-01T14:50:00Z</dcterms:created>
  <dcterms:modified xsi:type="dcterms:W3CDTF">2023-04-02T14:21:00Z</dcterms:modified>
</cp:coreProperties>
</file>