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interações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Scikit-learn</w:t>
      </w:r>
      <w:proofErr w:type="spellEnd"/>
      <w:r>
        <w:t xml:space="preserve">: é uma biblioteca de aprendizado de máquina em Python que oferece uma ampla variedade de algoritmos para tarefas de classificação, regressão, </w:t>
      </w:r>
      <w:proofErr w:type="spellStart"/>
      <w:r>
        <w:t>clusterização</w:t>
      </w:r>
      <w:proofErr w:type="spellEnd"/>
      <w:r>
        <w:t>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lastRenderedPageBreak/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 xml:space="preserve">Melhora a eficiência: Ao utilizar técnicas de inteligência artificial, a solução pode processar grandes quantidades de dados de forma eficiente e automatizada, permitindo que a marca ofereça recomendações personalizadas para </w:t>
      </w:r>
      <w:proofErr w:type="gramStart"/>
      <w:r>
        <w:t>um grande número de clientes</w:t>
      </w:r>
      <w:proofErr w:type="gramEnd"/>
      <w:r>
        <w:t xml:space="preserve">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44628D7E" w:rsidR="00B7695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13DAFF41" w14:textId="77777777" w:rsidR="00B76952" w:rsidRDefault="00B76952">
      <w:r>
        <w:br w:type="page"/>
      </w:r>
    </w:p>
    <w:p w14:paraId="10025423" w14:textId="0C4A493F" w:rsidR="003B63CD" w:rsidRDefault="00543493" w:rsidP="00B76952">
      <w:pPr>
        <w:jc w:val="both"/>
        <w:rPr>
          <w:b/>
          <w:bCs/>
        </w:rPr>
      </w:pPr>
      <w:r>
        <w:rPr>
          <w:b/>
          <w:bCs/>
        </w:rPr>
        <w:lastRenderedPageBreak/>
        <w:t>Regras de Negócio:</w:t>
      </w:r>
    </w:p>
    <w:p w14:paraId="31B03B35" w14:textId="419F0B31" w:rsidR="00543493" w:rsidRDefault="00395BED" w:rsidP="008A3A44">
      <w:pPr>
        <w:ind w:firstLine="708"/>
        <w:jc w:val="both"/>
      </w:pPr>
      <w:r w:rsidRPr="008A3A44">
        <w:rPr>
          <w:b/>
          <w:bCs/>
        </w:rPr>
        <w:t>RN</w:t>
      </w:r>
      <w:r w:rsidR="001965FD">
        <w:rPr>
          <w:b/>
          <w:bCs/>
        </w:rPr>
        <w:t>01</w:t>
      </w:r>
      <w:r w:rsidRPr="008A3A44">
        <w:rPr>
          <w:b/>
          <w:bCs/>
        </w:rPr>
        <w:t>:</w:t>
      </w:r>
      <w:r>
        <w:t xml:space="preserve"> </w:t>
      </w:r>
      <w:r w:rsidR="00222321">
        <w:t xml:space="preserve">nossos clientes serão chamados de </w:t>
      </w:r>
      <w:r w:rsidR="00222321" w:rsidRPr="00222321">
        <w:t>parceiros de negócios</w:t>
      </w:r>
      <w:r w:rsidR="008B701C">
        <w:t>;</w:t>
      </w:r>
    </w:p>
    <w:p w14:paraId="4DA857C9" w14:textId="176C4D7E" w:rsidR="008B701C" w:rsidRDefault="008B701C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02</w:t>
      </w:r>
      <w:r>
        <w:rPr>
          <w:b/>
          <w:bCs/>
        </w:rPr>
        <w:t>:</w:t>
      </w:r>
      <w:r>
        <w:t xml:space="preserve"> os clientes d</w:t>
      </w:r>
      <w:r w:rsidR="007A5A26">
        <w:t>os</w:t>
      </w:r>
      <w:r>
        <w:t xml:space="preserve"> nossos clientes (ou seja, os compradores)</w:t>
      </w:r>
      <w:r w:rsidR="0045138E">
        <w:t xml:space="preserve"> serão chamados de usuários;</w:t>
      </w:r>
    </w:p>
    <w:p w14:paraId="737D835D" w14:textId="74AE1AF7" w:rsidR="0045138E" w:rsidRDefault="00353989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03</w:t>
      </w:r>
      <w:r>
        <w:rPr>
          <w:b/>
          <w:bCs/>
        </w:rPr>
        <w:t>:</w:t>
      </w:r>
      <w:r>
        <w:t xml:space="preserve"> </w:t>
      </w:r>
      <w:r w:rsidR="00B15708">
        <w:t xml:space="preserve">o parceiro </w:t>
      </w:r>
      <w:r w:rsidR="000B7A0D">
        <w:t>será identificado por um código numérico;</w:t>
      </w:r>
    </w:p>
    <w:p w14:paraId="42122C04" w14:textId="756A1B4B" w:rsidR="000B7A0D" w:rsidRDefault="000B7A0D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04</w:t>
      </w:r>
      <w:r>
        <w:rPr>
          <w:b/>
          <w:bCs/>
        </w:rPr>
        <w:t>:</w:t>
      </w:r>
      <w:r>
        <w:t xml:space="preserve"> </w:t>
      </w:r>
      <w:r w:rsidR="002C2A48">
        <w:t xml:space="preserve">o parceiro </w:t>
      </w:r>
      <w:r w:rsidR="00345138">
        <w:t xml:space="preserve">deve </w:t>
      </w:r>
      <w:r w:rsidR="00255CAB">
        <w:t>informar</w:t>
      </w:r>
      <w:r w:rsidR="009E67AC">
        <w:t xml:space="preserve"> um </w:t>
      </w:r>
      <w:r w:rsidR="00494F1D">
        <w:t>nome fantasia;</w:t>
      </w:r>
    </w:p>
    <w:p w14:paraId="0F1F83AA" w14:textId="332AB849" w:rsidR="00497801" w:rsidRDefault="00494F1D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05</w:t>
      </w:r>
      <w:r>
        <w:rPr>
          <w:b/>
          <w:bCs/>
        </w:rPr>
        <w:t>:</w:t>
      </w:r>
      <w:r>
        <w:t xml:space="preserve"> </w:t>
      </w:r>
      <w:r w:rsidR="005F7867">
        <w:t>deverá existir um</w:t>
      </w:r>
      <w:r w:rsidR="00B95724">
        <w:t>a</w:t>
      </w:r>
      <w:r w:rsidR="005F7867">
        <w:t xml:space="preserve"> </w:t>
      </w:r>
      <w:r w:rsidR="00B95724">
        <w:t>coluna</w:t>
      </w:r>
      <w:r w:rsidR="005F7867">
        <w:t xml:space="preserve"> de data para </w:t>
      </w:r>
      <w:r w:rsidR="00BD2C3F">
        <w:t>informar</w:t>
      </w:r>
      <w:r w:rsidR="00EF1EF5">
        <w:t xml:space="preserve"> a entrada deste parceiro em nosso sistema</w:t>
      </w:r>
      <w:r w:rsidR="0016755A">
        <w:t>, bem como um</w:t>
      </w:r>
      <w:r w:rsidR="00A50AFF">
        <w:t>a</w:t>
      </w:r>
      <w:r w:rsidR="0016755A">
        <w:t xml:space="preserve"> </w:t>
      </w:r>
      <w:r w:rsidR="00A50AFF">
        <w:t>coluna</w:t>
      </w:r>
      <w:r w:rsidR="0016755A">
        <w:t xml:space="preserve"> informando</w:t>
      </w:r>
      <w:r w:rsidR="00497801">
        <w:t xml:space="preserve"> a data de encerramento de contrato com este parceiro;</w:t>
      </w:r>
    </w:p>
    <w:p w14:paraId="543D20DA" w14:textId="79DE236E" w:rsidR="008C7CE9" w:rsidRDefault="00E80C33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06</w:t>
      </w:r>
      <w:r>
        <w:rPr>
          <w:b/>
          <w:bCs/>
        </w:rPr>
        <w:t>:</w:t>
      </w:r>
      <w:r>
        <w:t xml:space="preserve"> o parceiro deve informar um CNPJ;</w:t>
      </w:r>
    </w:p>
    <w:p w14:paraId="70F0864B" w14:textId="1EE2417E" w:rsidR="00FA5C67" w:rsidRDefault="00FA5C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07</w:t>
      </w:r>
      <w:r>
        <w:rPr>
          <w:b/>
          <w:bCs/>
        </w:rPr>
        <w:t>:</w:t>
      </w:r>
      <w:r>
        <w:t xml:space="preserve"> o usuário será identificado por um código numér</w:t>
      </w:r>
      <w:r w:rsidR="00FD7926">
        <w:t>ico;</w:t>
      </w:r>
    </w:p>
    <w:p w14:paraId="7C15E098" w14:textId="721E0714" w:rsidR="00FD7926" w:rsidRDefault="00FD7926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08</w:t>
      </w:r>
      <w:r>
        <w:rPr>
          <w:b/>
          <w:bCs/>
        </w:rPr>
        <w:t>:</w:t>
      </w:r>
      <w:r w:rsidR="001F1392">
        <w:t xml:space="preserve"> o parceiro deve informar um nome</w:t>
      </w:r>
      <w:r w:rsidR="00461782">
        <w:t xml:space="preserve"> para o usuário;</w:t>
      </w:r>
    </w:p>
    <w:p w14:paraId="2F12DBDC" w14:textId="4B116B96" w:rsidR="00461782" w:rsidRDefault="00436F2F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09</w:t>
      </w:r>
      <w:r>
        <w:rPr>
          <w:b/>
          <w:bCs/>
        </w:rPr>
        <w:t>:</w:t>
      </w:r>
      <w:r>
        <w:t xml:space="preserve"> o </w:t>
      </w:r>
      <w:r w:rsidR="00D21ED7">
        <w:t>parceiro deve informar o CPF do usuário;</w:t>
      </w:r>
    </w:p>
    <w:p w14:paraId="1E12F713" w14:textId="5A071389" w:rsidR="00D21ED7" w:rsidRDefault="00684D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10</w:t>
      </w:r>
      <w:r>
        <w:rPr>
          <w:b/>
          <w:bCs/>
        </w:rPr>
        <w:t>:</w:t>
      </w:r>
      <w:r>
        <w:t xml:space="preserve"> o parceiro </w:t>
      </w:r>
      <w:r w:rsidR="00682B85">
        <w:t>pode</w:t>
      </w:r>
      <w:r>
        <w:t xml:space="preserve"> informar o CEP da residência do usuário</w:t>
      </w:r>
      <w:r w:rsidR="00682B85">
        <w:t>;</w:t>
      </w:r>
    </w:p>
    <w:p w14:paraId="33F31668" w14:textId="047DE976" w:rsidR="00927E6B" w:rsidRDefault="00927E6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11</w:t>
      </w:r>
      <w:r>
        <w:rPr>
          <w:b/>
          <w:bCs/>
        </w:rPr>
        <w:t>:</w:t>
      </w:r>
      <w:r w:rsidR="00C94AC8">
        <w:t xml:space="preserve"> a data de nascimento do usuário pode ser informada</w:t>
      </w:r>
      <w:r w:rsidR="00C0524B">
        <w:t>;</w:t>
      </w:r>
    </w:p>
    <w:p w14:paraId="07929B10" w14:textId="4CC3F34B" w:rsidR="00B055AD" w:rsidRDefault="00C0524B" w:rsidP="00C0524B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12</w:t>
      </w:r>
      <w:r>
        <w:rPr>
          <w:b/>
          <w:bCs/>
        </w:rPr>
        <w:t xml:space="preserve">: </w:t>
      </w:r>
      <w:r>
        <w:t>o gênero do usuário pode ser informado;</w:t>
      </w:r>
    </w:p>
    <w:p w14:paraId="307570CE" w14:textId="431F47CD" w:rsidR="00F03022" w:rsidRP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13</w:t>
      </w:r>
      <w:r>
        <w:rPr>
          <w:b/>
          <w:bCs/>
        </w:rPr>
        <w:t>:</w:t>
      </w:r>
      <w:r>
        <w:t xml:space="preserve"> o item de compra será chamado produto;</w:t>
      </w:r>
    </w:p>
    <w:p w14:paraId="5B679B80" w14:textId="38053B8B" w:rsidR="00BB5CBB" w:rsidRDefault="00BB5CB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14</w:t>
      </w:r>
      <w:r>
        <w:rPr>
          <w:b/>
          <w:bCs/>
        </w:rPr>
        <w:t>:</w:t>
      </w:r>
      <w:r>
        <w:t xml:space="preserve"> o produto será identificado por um código numérico</w:t>
      </w:r>
      <w:r w:rsidR="00F03022">
        <w:t>;</w:t>
      </w:r>
    </w:p>
    <w:p w14:paraId="4D86D6A9" w14:textId="515BDA5D" w:rsidR="001033EC" w:rsidRPr="00244F98" w:rsidRDefault="001033EC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15</w:t>
      </w:r>
      <w:r>
        <w:rPr>
          <w:b/>
          <w:bCs/>
        </w:rPr>
        <w:t>:</w:t>
      </w:r>
      <w:r w:rsidR="00244F98">
        <w:t xml:space="preserve"> o produto deve ter uma categoria;</w:t>
      </w:r>
    </w:p>
    <w:p w14:paraId="3F288D8C" w14:textId="485811AC" w:rsid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16</w:t>
      </w:r>
      <w:r>
        <w:rPr>
          <w:b/>
          <w:bCs/>
        </w:rPr>
        <w:t>:</w:t>
      </w:r>
      <w:r>
        <w:t xml:space="preserve"> o </w:t>
      </w:r>
      <w:r w:rsidR="000E50EF">
        <w:t>produto deverá ter um nome;</w:t>
      </w:r>
    </w:p>
    <w:p w14:paraId="728316EA" w14:textId="3396C635" w:rsidR="008F6B97" w:rsidRDefault="008F6B9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17</w:t>
      </w:r>
      <w:r>
        <w:rPr>
          <w:b/>
          <w:bCs/>
        </w:rPr>
        <w:t>:</w:t>
      </w:r>
      <w:r>
        <w:t xml:space="preserve"> o produto deverá ter uma categoria;</w:t>
      </w:r>
    </w:p>
    <w:p w14:paraId="63897A6C" w14:textId="101F441F" w:rsidR="00AE1EAE" w:rsidRPr="00AE1EAE" w:rsidRDefault="00AE1EAE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18</w:t>
      </w:r>
      <w:r>
        <w:rPr>
          <w:b/>
          <w:bCs/>
        </w:rPr>
        <w:t xml:space="preserve">: </w:t>
      </w:r>
      <w:r>
        <w:t>um parceiro pode ter vários produtos;</w:t>
      </w:r>
    </w:p>
    <w:p w14:paraId="01E0555D" w14:textId="00209F7D" w:rsidR="007D6499" w:rsidRDefault="000E4282" w:rsidP="007D6499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19</w:t>
      </w:r>
      <w:r>
        <w:rPr>
          <w:b/>
          <w:bCs/>
        </w:rPr>
        <w:t>:</w:t>
      </w:r>
      <w:r w:rsidR="007D6499">
        <w:rPr>
          <w:b/>
          <w:bCs/>
        </w:rPr>
        <w:t xml:space="preserve"> </w:t>
      </w:r>
      <w:r w:rsidR="007D6499">
        <w:t>a transação</w:t>
      </w:r>
      <w:r w:rsidR="007D6499">
        <w:t xml:space="preserve"> será identificad</w:t>
      </w:r>
      <w:r w:rsidR="007D6499">
        <w:t>a</w:t>
      </w:r>
      <w:r w:rsidR="007D6499">
        <w:t xml:space="preserve"> por um código numérico;</w:t>
      </w:r>
    </w:p>
    <w:p w14:paraId="7DE6F05C" w14:textId="6E38B6CB" w:rsidR="00D70A70" w:rsidRDefault="007D6499" w:rsidP="007D6499">
      <w:pPr>
        <w:jc w:val="both"/>
      </w:pPr>
      <w:r>
        <w:rPr>
          <w:b/>
          <w:bCs/>
        </w:rPr>
        <w:tab/>
        <w:t>RN</w:t>
      </w:r>
      <w:r w:rsidR="001965FD">
        <w:rPr>
          <w:b/>
          <w:bCs/>
        </w:rPr>
        <w:t>20</w:t>
      </w:r>
      <w:r>
        <w:rPr>
          <w:b/>
          <w:bCs/>
        </w:rPr>
        <w:t>:</w:t>
      </w:r>
      <w:r w:rsidR="00B822D7">
        <w:t xml:space="preserve"> cada transa</w:t>
      </w:r>
      <w:r w:rsidR="006F27C7">
        <w:t>ção deve conter o código do usuário</w:t>
      </w:r>
      <w:r w:rsidR="00D70A70">
        <w:t xml:space="preserve"> e o código do parceiro de negócios;</w:t>
      </w:r>
    </w:p>
    <w:p w14:paraId="65FB53A0" w14:textId="1CF7D576" w:rsidR="00030859" w:rsidRDefault="0003085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21</w:t>
      </w:r>
      <w:r>
        <w:rPr>
          <w:b/>
          <w:bCs/>
        </w:rPr>
        <w:t>:</w:t>
      </w:r>
      <w:r>
        <w:t xml:space="preserve"> cada transação tem </w:t>
      </w:r>
      <w:r w:rsidR="00800868">
        <w:t>obrigatoriamente um usuário e um parceiro;</w:t>
      </w:r>
    </w:p>
    <w:p w14:paraId="4F1F4525" w14:textId="1A58AF34" w:rsidR="00BC7D4E" w:rsidRPr="00BC7D4E" w:rsidRDefault="00BC7D4E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22</w:t>
      </w:r>
      <w:r>
        <w:rPr>
          <w:b/>
          <w:bCs/>
        </w:rPr>
        <w:t xml:space="preserve">: </w:t>
      </w:r>
      <w:r>
        <w:t>uma transação pode ter mais de um produto;</w:t>
      </w:r>
    </w:p>
    <w:p w14:paraId="35EBEF8A" w14:textId="36EF8AFE" w:rsidR="00D70A70" w:rsidRDefault="00476B4B" w:rsidP="007D6499">
      <w:pPr>
        <w:jc w:val="both"/>
      </w:pPr>
      <w:r>
        <w:tab/>
      </w:r>
      <w:r w:rsidR="00186070">
        <w:rPr>
          <w:b/>
          <w:bCs/>
        </w:rPr>
        <w:t>RN</w:t>
      </w:r>
      <w:r w:rsidR="001965FD">
        <w:rPr>
          <w:b/>
          <w:bCs/>
        </w:rPr>
        <w:t>23</w:t>
      </w:r>
      <w:r w:rsidR="00186070">
        <w:rPr>
          <w:b/>
          <w:bCs/>
        </w:rPr>
        <w:t>:</w:t>
      </w:r>
      <w:r w:rsidR="00186070">
        <w:t xml:space="preserve"> um usuário pode ter várias transações;</w:t>
      </w:r>
    </w:p>
    <w:p w14:paraId="0BAA1788" w14:textId="7B3ED1D8" w:rsidR="00186070" w:rsidRDefault="0061398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24</w:t>
      </w:r>
      <w:r>
        <w:rPr>
          <w:b/>
          <w:bCs/>
        </w:rPr>
        <w:t>:</w:t>
      </w:r>
      <w:r>
        <w:t xml:space="preserve"> um parceiro</w:t>
      </w:r>
      <w:r w:rsidR="00030859">
        <w:t xml:space="preserve"> pode ter várias transações;</w:t>
      </w:r>
    </w:p>
    <w:p w14:paraId="6A01EBB4" w14:textId="483AEDFE" w:rsidR="005A4147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25</w:t>
      </w:r>
      <w:r>
        <w:rPr>
          <w:b/>
          <w:bCs/>
        </w:rPr>
        <w:t>:</w:t>
      </w:r>
      <w:r>
        <w:t xml:space="preserve"> o valor de cada produto deve ser apresentado individualmente</w:t>
      </w:r>
      <w:r w:rsidR="000B57D7">
        <w:t>;</w:t>
      </w:r>
    </w:p>
    <w:p w14:paraId="02A85D58" w14:textId="15F95C2B" w:rsidR="000A63A9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26</w:t>
      </w:r>
      <w:r>
        <w:rPr>
          <w:b/>
          <w:bCs/>
        </w:rPr>
        <w:t xml:space="preserve">: </w:t>
      </w:r>
      <w:r>
        <w:t xml:space="preserve">o valor total da </w:t>
      </w:r>
      <w:r w:rsidR="00552612">
        <w:t>compra deve ser apresentado</w:t>
      </w:r>
      <w:r w:rsidR="000B57D7">
        <w:t>;</w:t>
      </w:r>
    </w:p>
    <w:p w14:paraId="74968DA5" w14:textId="45102B13" w:rsidR="00811605" w:rsidRDefault="00811605" w:rsidP="007D6499">
      <w:pPr>
        <w:jc w:val="both"/>
      </w:pPr>
      <w:r>
        <w:tab/>
      </w:r>
      <w:r w:rsidR="000B57D7">
        <w:rPr>
          <w:b/>
          <w:bCs/>
        </w:rPr>
        <w:t>RN</w:t>
      </w:r>
      <w:r w:rsidR="001965FD">
        <w:rPr>
          <w:b/>
          <w:bCs/>
        </w:rPr>
        <w:t>27</w:t>
      </w:r>
      <w:r w:rsidR="000B57D7">
        <w:rPr>
          <w:b/>
          <w:bCs/>
        </w:rPr>
        <w:t>:</w:t>
      </w:r>
      <w:r w:rsidR="000B57D7">
        <w:t xml:space="preserve"> a transação pode informar o CEP do estabelecimento da compra;</w:t>
      </w:r>
    </w:p>
    <w:p w14:paraId="1817FF27" w14:textId="03075435" w:rsidR="00706531" w:rsidRPr="00C07509" w:rsidRDefault="0070653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28</w:t>
      </w:r>
      <w:r>
        <w:rPr>
          <w:b/>
          <w:bCs/>
        </w:rPr>
        <w:t>:</w:t>
      </w:r>
      <w:r w:rsidR="00C07509">
        <w:t xml:space="preserve"> o status da transação</w:t>
      </w:r>
      <w:r w:rsidR="00193F86">
        <w:t xml:space="preserve"> deve ser apresentado</w:t>
      </w:r>
      <w:r w:rsidR="00B13AD2">
        <w:t xml:space="preserve"> em valor booleano (sim ou não)</w:t>
      </w:r>
    </w:p>
    <w:p w14:paraId="103F38C5" w14:textId="45F454E7" w:rsidR="00DF1B16" w:rsidRPr="00DF1B16" w:rsidRDefault="004A30A2" w:rsidP="00BD2C3F">
      <w:pPr>
        <w:ind w:firstLine="708"/>
        <w:jc w:val="both"/>
      </w:pPr>
      <w:r>
        <w:t xml:space="preserve"> </w:t>
      </w:r>
    </w:p>
    <w:sectPr w:rsidR="00DF1B16" w:rsidRPr="00DF1B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97CCD"/>
    <w:multiLevelType w:val="hybridMultilevel"/>
    <w:tmpl w:val="28CE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6"/>
  </w:num>
  <w:num w:numId="5" w16cid:durableId="345910988">
    <w:abstractNumId w:val="8"/>
  </w:num>
  <w:num w:numId="6" w16cid:durableId="580794090">
    <w:abstractNumId w:val="7"/>
  </w:num>
  <w:num w:numId="7" w16cid:durableId="363675562">
    <w:abstractNumId w:val="2"/>
  </w:num>
  <w:num w:numId="8" w16cid:durableId="1643080321">
    <w:abstractNumId w:val="3"/>
  </w:num>
  <w:num w:numId="9" w16cid:durableId="1201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04615"/>
    <w:rsid w:val="0001059B"/>
    <w:rsid w:val="00030859"/>
    <w:rsid w:val="00034755"/>
    <w:rsid w:val="000957A0"/>
    <w:rsid w:val="000A63A9"/>
    <w:rsid w:val="000B57D7"/>
    <w:rsid w:val="000B7A0D"/>
    <w:rsid w:val="000E4282"/>
    <w:rsid w:val="000E50EF"/>
    <w:rsid w:val="001033EC"/>
    <w:rsid w:val="00161A9D"/>
    <w:rsid w:val="0016755A"/>
    <w:rsid w:val="00186070"/>
    <w:rsid w:val="00193F86"/>
    <w:rsid w:val="001965FD"/>
    <w:rsid w:val="001F1392"/>
    <w:rsid w:val="00222321"/>
    <w:rsid w:val="002355F7"/>
    <w:rsid w:val="00244F98"/>
    <w:rsid w:val="00255CAB"/>
    <w:rsid w:val="002C2A48"/>
    <w:rsid w:val="00345138"/>
    <w:rsid w:val="00353989"/>
    <w:rsid w:val="00367F87"/>
    <w:rsid w:val="00395BED"/>
    <w:rsid w:val="003B63CD"/>
    <w:rsid w:val="003E18A5"/>
    <w:rsid w:val="003E296F"/>
    <w:rsid w:val="00436F2F"/>
    <w:rsid w:val="0045138E"/>
    <w:rsid w:val="00461782"/>
    <w:rsid w:val="00472D6C"/>
    <w:rsid w:val="00476B4B"/>
    <w:rsid w:val="0048527A"/>
    <w:rsid w:val="00494F1D"/>
    <w:rsid w:val="00497801"/>
    <w:rsid w:val="004A30A2"/>
    <w:rsid w:val="004B5789"/>
    <w:rsid w:val="00535A16"/>
    <w:rsid w:val="00543493"/>
    <w:rsid w:val="00552612"/>
    <w:rsid w:val="005A4147"/>
    <w:rsid w:val="005C76C7"/>
    <w:rsid w:val="005F7867"/>
    <w:rsid w:val="00613981"/>
    <w:rsid w:val="00682B85"/>
    <w:rsid w:val="00684D67"/>
    <w:rsid w:val="006A7A3A"/>
    <w:rsid w:val="006D56ED"/>
    <w:rsid w:val="006F117A"/>
    <w:rsid w:val="006F27C7"/>
    <w:rsid w:val="00706531"/>
    <w:rsid w:val="0071580A"/>
    <w:rsid w:val="00734BEA"/>
    <w:rsid w:val="00782496"/>
    <w:rsid w:val="007A5A26"/>
    <w:rsid w:val="007B2681"/>
    <w:rsid w:val="007C7AF8"/>
    <w:rsid w:val="007D6499"/>
    <w:rsid w:val="00800868"/>
    <w:rsid w:val="00811605"/>
    <w:rsid w:val="00887183"/>
    <w:rsid w:val="008A3A44"/>
    <w:rsid w:val="008B701C"/>
    <w:rsid w:val="008C7CE9"/>
    <w:rsid w:val="008F6B97"/>
    <w:rsid w:val="00927E6B"/>
    <w:rsid w:val="009E67AC"/>
    <w:rsid w:val="009F1624"/>
    <w:rsid w:val="00A04D47"/>
    <w:rsid w:val="00A50AFF"/>
    <w:rsid w:val="00A62FD8"/>
    <w:rsid w:val="00AB5371"/>
    <w:rsid w:val="00AD467A"/>
    <w:rsid w:val="00AE1EAE"/>
    <w:rsid w:val="00B055AD"/>
    <w:rsid w:val="00B06956"/>
    <w:rsid w:val="00B1357E"/>
    <w:rsid w:val="00B13AD2"/>
    <w:rsid w:val="00B15708"/>
    <w:rsid w:val="00B21609"/>
    <w:rsid w:val="00B25D27"/>
    <w:rsid w:val="00B36510"/>
    <w:rsid w:val="00B5180D"/>
    <w:rsid w:val="00B570AE"/>
    <w:rsid w:val="00B76952"/>
    <w:rsid w:val="00B822D7"/>
    <w:rsid w:val="00B95724"/>
    <w:rsid w:val="00BB3320"/>
    <w:rsid w:val="00BB5CBB"/>
    <w:rsid w:val="00BC7D4E"/>
    <w:rsid w:val="00BD2C3F"/>
    <w:rsid w:val="00C0524B"/>
    <w:rsid w:val="00C07509"/>
    <w:rsid w:val="00C26748"/>
    <w:rsid w:val="00C94AC8"/>
    <w:rsid w:val="00C95C43"/>
    <w:rsid w:val="00CA625E"/>
    <w:rsid w:val="00D12E54"/>
    <w:rsid w:val="00D21ED7"/>
    <w:rsid w:val="00D70A70"/>
    <w:rsid w:val="00DF1B16"/>
    <w:rsid w:val="00E43CC6"/>
    <w:rsid w:val="00E55F3F"/>
    <w:rsid w:val="00E80C33"/>
    <w:rsid w:val="00E817EC"/>
    <w:rsid w:val="00EC2B27"/>
    <w:rsid w:val="00EE0BDF"/>
    <w:rsid w:val="00EF1EF5"/>
    <w:rsid w:val="00F03022"/>
    <w:rsid w:val="00F308F4"/>
    <w:rsid w:val="00F90C40"/>
    <w:rsid w:val="00F934F4"/>
    <w:rsid w:val="00FA5C67"/>
    <w:rsid w:val="00FD7926"/>
    <w:rsid w:val="00FE6EFE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2245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111</cp:revision>
  <dcterms:created xsi:type="dcterms:W3CDTF">2023-04-01T14:50:00Z</dcterms:created>
  <dcterms:modified xsi:type="dcterms:W3CDTF">2023-04-06T20:50:00Z</dcterms:modified>
</cp:coreProperties>
</file>