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U1: User Signup</w:t>
      </w:r>
    </w:p>
    <w:tbl>
      <w:tblPr>
        <w:tblStyle w:val="Table1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U1 (all parts).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Signup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email in invalid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Email!!”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below the text field that “Invalid Email!!”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password that is less than 8 characters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Password!!”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message below the text field that “Invalid Password!!”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mobile number that is less than 10 characters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Mobilenumber!!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message below the text field that “Invalid Mobilenumber!!”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all details and clicking on submit button where email or mobile number already exists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“User already exists”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“User already exists”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all valid details and clicking on submit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“Signup successful”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“Signup is successful”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“Click Here” beside the Go to Login text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go to the Login page and do the login stuff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Redirected to the 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-678179</wp:posOffset>
            </wp:positionH>
            <wp:positionV relativeFrom="paragraph">
              <wp:posOffset>0</wp:posOffset>
            </wp:positionV>
            <wp:extent cx="3550920" cy="3284220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000" l="24994" r="25946" t="1583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28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U2: User Login</w:t>
      </w:r>
    </w:p>
    <w:tbl>
      <w:tblPr>
        <w:tblStyle w:val="Table2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Login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email in invalid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Email!!”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below the text field that “Invalid Email!!”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password that is less than 8 characters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Password!!”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message below the text field that “Invalid Password!!”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valid email and password and clicking on submit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“Logged in successfully”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“Logged in successfully”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“Ok” button in alert box after login is successful 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redirect to the user dashboard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Redirected to the user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an invalid password 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showing “Invalid Credentials”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“Invalid Credentials”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an invalid email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showing “User not Found” and redirect to signup page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and alert saying that “User not Found” and redirect to signup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5"/>
        <w:gridCol w:w="2461"/>
        <w:gridCol w:w="1852"/>
        <w:gridCol w:w="3148"/>
        <w:tblGridChange w:id="0">
          <w:tblGrid>
            <w:gridCol w:w="1565"/>
            <w:gridCol w:w="2461"/>
            <w:gridCol w:w="1852"/>
            <w:gridCol w:w="314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9" w:hRule="atLeast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-68579</wp:posOffset>
                  </wp:positionH>
                  <wp:positionV relativeFrom="paragraph">
                    <wp:posOffset>1107440</wp:posOffset>
                  </wp:positionV>
                  <wp:extent cx="2415540" cy="3328035"/>
                  <wp:effectExtent b="0" l="0" r="0" t="0"/>
                  <wp:wrapSquare wrapText="bothSides" distB="0" distT="0" distL="114300" distR="11430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2709" l="35630" r="35520" t="5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3328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1247775</wp:posOffset>
                  </wp:positionV>
                  <wp:extent cx="2628900" cy="3276600"/>
                  <wp:effectExtent b="0" l="0" r="0" t="0"/>
                  <wp:wrapSquare wrapText="bothSides" distB="0" distT="0" distL="114300" distR="11430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22000" l="35365" r="35252" t="8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9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635</wp:posOffset>
            </wp:positionV>
            <wp:extent cx="2339340" cy="2879410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0582" l="37490" r="37514" t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87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2538730</wp:posOffset>
            </wp:positionH>
            <wp:positionV relativeFrom="paragraph">
              <wp:posOffset>0</wp:posOffset>
            </wp:positionV>
            <wp:extent cx="2278380" cy="3377617"/>
            <wp:effectExtent b="0" l="0" r="0" t="0"/>
            <wp:wrapSquare wrapText="bothSides" distB="0" distT="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982" l="34701" r="34987" t="898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377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7620</wp:posOffset>
            </wp:positionV>
            <wp:extent cx="2148840" cy="2905760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0016" l="37799" r="37800" t="2037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90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U3: User dashboard</w:t>
      </w:r>
    </w:p>
    <w:tbl>
      <w:tblPr>
        <w:tblStyle w:val="Table4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U3 (all parts).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dashboard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page start up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available companies that are signed up with the site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all company details with the respective locations and the phone numbers with company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on a particular company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company details page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company details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U4: User display bikes</w:t>
      </w:r>
    </w:p>
    <w:tbl>
      <w:tblPr>
        <w:tblStyle w:val="Table5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display bikes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page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details of bikes related to the selected company 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details of the bikes belonging to that particular company with their availability status, price and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a particular bike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bike details page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Redirected to the bike details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U5: User Bike Details</w:t>
      </w:r>
    </w:p>
    <w:tbl>
      <w:tblPr>
        <w:tblStyle w:val="Table6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U5 (all parts).</w:t>
            </w:r>
          </w:p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bike details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Page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details of the bikes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details of the bike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“Book the Bike” button when bike is available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alert is being shown which says, “Bike Booked successfully” and added to the bookings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“Bike Booked successfully” and reflected on “My Bookings”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Trying to click on the button “Book the Bike” when bike is unavailable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Cannot click the button, as the button will be disabled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There is a disabled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U6: User Navigation Bar</w:t>
      </w:r>
    </w:p>
    <w:tbl>
      <w:tblPr>
        <w:tblStyle w:val="Table7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navigation bar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Dashboard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user dashboard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dashboard of the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Profile button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user profile page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profile of the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My Booking button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user bookings page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user bookings and displayed the past bookings of the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Logout 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log out the user and route to the login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Redirected to the 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U7: User Profile</w:t>
      </w:r>
    </w:p>
    <w:tbl>
      <w:tblPr>
        <w:tblStyle w:val="Table8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profile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details of the user 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details of the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“Edit Profile” button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edit profile page where user can edit his details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edit profile tab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U8: User Edit Profile</w:t>
      </w:r>
    </w:p>
    <w:tbl>
      <w:tblPr>
        <w:tblStyle w:val="Table9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edit profile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details of the user in editable fields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user in editable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Editing user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data can be edited by changing the data present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is edited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“Save Changes” button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alert “Profile edited successfully” and route to profile page again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“Logged in successfully” and routed to profile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U9: User Bookings</w:t>
      </w:r>
    </w:p>
    <w:tbl>
      <w:tblPr>
        <w:tblStyle w:val="Table10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bookings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bookings of the user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all the bookings that the user has 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U10: Admin Signup</w:t>
      </w:r>
    </w:p>
    <w:tbl>
      <w:tblPr>
        <w:tblStyle w:val="Table11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signup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email in invalid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Email!!”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below the text field that “Invalid Email!!”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password that is less than 8 characters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Password!!”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message below the text field that “Invalid Password!!”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mobile number that is less than 10 characters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Mobilenumber!!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message below the text field that “Invalid Mobilenumber!!”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all details and clicking on submit button where email or mobile number already exists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“Admin already exists”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“Admin already exists”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all valid details and clicking on submit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“Signup successful”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“Signup is successful” and routed to admin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“Click Here” beside the Go to Login text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go to the Login page and do the login stuff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Redirected to the 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2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U11: Admin Login</w:t>
      </w:r>
    </w:p>
    <w:tbl>
      <w:tblPr>
        <w:tblStyle w:val="Table12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Login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email in invalid format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Email!!”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below the text field that “Invalid Email!!”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password that is less than 8 characters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 warning message below the text field that “Invalid Password!!”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 warning message below the text field that “Invalid Password!!”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valid email and password and clicking on submit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“Logged in successfully”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“Logged in successfully”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“Ok” button in alert box after login is successful 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redirect to the admin dashboard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Redirected to the admin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an invalid password 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showing “Invalid Credentials”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“Invalid Credentials”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6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U12: Admin dashboard</w:t>
      </w:r>
    </w:p>
    <w:tbl>
      <w:tblPr>
        <w:tblStyle w:val="Table13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U3 (all parts).</w:t>
            </w:r>
          </w:p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dashboard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page start up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all the bikes that belong to his company along with his earnings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all the bikes along with their statuses and details, his earnings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on the edit button for a bike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 him to edit bike page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him to edit bike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on the delete button for a bike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delete the bike from the admin’s company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Deleted the bike from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on “Add bike” button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add bike page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add bike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A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U13: Admin Add Bike</w:t>
      </w:r>
    </w:p>
    <w:tbl>
      <w:tblPr>
        <w:tblStyle w:val="Table14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U3 (all parts).</w:t>
            </w:r>
          </w:p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dashboard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page start up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open a form where the admin can add the details of the new bike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a form where user can add details of the bike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on “AddBike” button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alert “Bike added successfully” and should route to admin dashboard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Alerted “Bike added successfully” and routed to admin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D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U14: Admin Edit Bike</w:t>
      </w:r>
    </w:p>
    <w:tbl>
      <w:tblPr>
        <w:tblStyle w:val="Table15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U3 (all parts).</w:t>
            </w:r>
          </w:p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edit bike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page start up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a form with values of the bike that is to be edited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Opened a form with the existing values in the place that can be edited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on the “Edit Bike”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edit the details of the bike and alert “Bike edited successfully” and route to admin dashboard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Alerted “Bike edited successfully” and routed to admin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F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U15: Admin Navigation Bar</w:t>
      </w:r>
    </w:p>
    <w:tbl>
      <w:tblPr>
        <w:tblStyle w:val="Table16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navigation bar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Dashboard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admin dashboard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dashboard of the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Profile button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admin profile page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profile of the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Bookings button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admin bookings page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admin bookings and displayed the past bookings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Logout 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log out the admin and route to the login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Redirected to the 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U16: Admin Profile</w:t>
      </w:r>
    </w:p>
    <w:tbl>
      <w:tblPr>
        <w:tblStyle w:val="Table17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profile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details of the admin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details of the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“Edit Profile” button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the edit profile page where admin can edit his details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edit profile tab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U17: Admin Edit Profile</w:t>
      </w:r>
    </w:p>
    <w:tbl>
      <w:tblPr>
        <w:tblStyle w:val="Table18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edit profile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details of the admin in editable fields</w:t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admin in editable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Editing admin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data can be edited by changing the data present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is edited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the “Save Changes” button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alert “Profile edited successfully” and route to profile page again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“Logged in successfully” and routed to profile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U18: Admin Bookings</w:t>
      </w:r>
    </w:p>
    <w:tbl>
      <w:tblPr>
        <w:tblStyle w:val="Table19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3B6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admin bookings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bookings of that company where admin belongs to</w:t>
            </w:r>
          </w:p>
        </w:tc>
        <w:tc>
          <w:tcPr/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previous bookings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U19: Super Admin Login</w:t>
      </w:r>
    </w:p>
    <w:tbl>
      <w:tblPr>
        <w:tblStyle w:val="Table20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super admin login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3E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an invalid email or password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“Email and Password didn’t match”</w:t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saying, “Email and Password didn’t match”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Entering a valid email and password</w:t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“Logged in Successfully” and route to super admin dashboard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saying, “Logged in successfully” and routed to super admin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F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U20: Super Admin Dashboard</w:t>
      </w:r>
    </w:p>
    <w:tbl>
      <w:tblPr>
        <w:tblStyle w:val="Table21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super admin dashboard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41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the details of the admin</w:t>
            </w:r>
          </w:p>
        </w:tc>
        <w:tc>
          <w:tcPr/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the details of the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42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42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delete button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get an alert saying that “Admin deleted successfully” </w:t>
            </w:r>
          </w:p>
        </w:tc>
        <w:tc>
          <w:tcPr/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Got an alert saying that “Admin deleted successfully”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2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U21: Super Admin Navigation Bar</w:t>
      </w:r>
    </w:p>
    <w:tbl>
      <w:tblPr>
        <w:tblStyle w:val="Table22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4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43B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44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super admin navigation bar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44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dashboard</w:t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super admin dashboard page</w:t>
            </w:r>
          </w:p>
        </w:tc>
        <w:tc>
          <w:tcPr/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super admin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45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All Bookings</w:t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all bookings page</w:t>
            </w:r>
          </w:p>
        </w:tc>
        <w:tc>
          <w:tcPr/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all bookings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45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Clicking on Log out</w:t>
            </w:r>
          </w:p>
        </w:tc>
        <w:tc>
          <w:tcPr/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log out of the account and redirect to the super admin login page</w:t>
            </w:r>
          </w:p>
        </w:tc>
        <w:tc>
          <w:tcPr/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Logged out of the account and redirected to the super admin 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5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U22: Super Admin Bookings</w:t>
      </w:r>
    </w:p>
    <w:tbl>
      <w:tblPr>
        <w:tblStyle w:val="Table23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46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476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super admin bookings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47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48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 start up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display all the booking details of all the users and admins</w:t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Displayed all the bookings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8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U23: Error Page</w:t>
      </w:r>
    </w:p>
    <w:tbl>
      <w:tblPr>
        <w:tblStyle w:val="Table24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4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49B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error page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4A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4A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4A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If an invalid URL is entered</w:t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Should route to error page</w:t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error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B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USER STORY U24: Auth Guard</w:t>
      </w:r>
    </w:p>
    <w:tbl>
      <w:tblPr>
        <w:tblStyle w:val="Table25"/>
        <w:tblW w:w="116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2161"/>
        <w:gridCol w:w="3402"/>
        <w:gridCol w:w="2835"/>
        <w:gridCol w:w="1418"/>
        <w:tblGridChange w:id="0">
          <w:tblGrid>
            <w:gridCol w:w="1803"/>
            <w:gridCol w:w="2161"/>
            <w:gridCol w:w="3402"/>
            <w:gridCol w:w="2835"/>
            <w:gridCol w:w="141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the user story U2 (all parts).</w:t>
            </w:r>
          </w:p>
          <w:p w:rsidR="00000000" w:rsidDel="00000000" w:rsidP="00000000" w:rsidRDefault="00000000" w:rsidRPr="00000000" w14:paraId="000004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mandatory, everything else is optional and should only be put in if it is needed to clarify how the test was performed.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Pranay Kumar</w:t>
            </w:r>
          </w:p>
          <w:p w:rsidR="00000000" w:rsidDel="00000000" w:rsidP="00000000" w:rsidRDefault="00000000" w:rsidRPr="00000000" w14:paraId="000004C7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Date(s) of Test: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 Bike Rental Application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Chrome.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4CE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Operating System: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" w:hRule="atLeast"/>
        </w:trPr>
        <w:tc>
          <w:tcPr>
            <w:vMerge w:val="continue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 browser setup, security or user ID roles]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NOTES and RESULTS: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auth guard is working successfully.</w:t>
            </w:r>
          </w:p>
        </w:tc>
      </w:tr>
      <w:tr>
        <w:tc>
          <w:tcPr/>
          <w:p w:rsidR="00000000" w:rsidDel="00000000" w:rsidP="00000000" w:rsidRDefault="00000000" w:rsidRPr="00000000" w14:paraId="000004D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STEP/ INPUT</w:t>
            </w:r>
          </w:p>
        </w:tc>
        <w:tc>
          <w:tcPr/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RESULTSS</w:t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4D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If an unauthorized person tries to access any page other than login, signup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 will be routed to the corresponding login page</w:t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Routed to the corresponding 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D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Neo Bike Rental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C7EA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7EA5"/>
  </w:style>
  <w:style w:type="paragraph" w:styleId="Footer">
    <w:name w:val="footer"/>
    <w:basedOn w:val="Normal"/>
    <w:link w:val="FooterChar"/>
    <w:uiPriority w:val="99"/>
    <w:unhideWhenUsed w:val="1"/>
    <w:rsid w:val="00EC7EA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7EA5"/>
  </w:style>
  <w:style w:type="table" w:styleId="TableGrid">
    <w:name w:val="Table Grid"/>
    <w:basedOn w:val="TableNormal"/>
    <w:uiPriority w:val="39"/>
    <w:rsid w:val="00EC7E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sideAddress" w:customStyle="1">
    <w:name w:val="Inside Address"/>
    <w:basedOn w:val="Normal"/>
    <w:rsid w:val="00EC7EA5"/>
    <w:pPr>
      <w:spacing w:after="0" w:line="240" w:lineRule="auto"/>
    </w:pPr>
    <w:rPr>
      <w:rFonts w:ascii="CG Times (WN)" w:cs="Times New Roman" w:eastAsia="Times New Roman" w:hAnsi="CG Times (WN)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ap7s9ls6xQXR0IFUyforXte3g==">AMUW2mUEKTFxaoxHThkFG51R6n3QjP9l2P1Vk+d4sZYOW+JA2ALxodQInRj3zSYbFu3urqCUBvZuvwVBsfefZeSnUXLJnQJt6ADzAf3Hw2iDLTjF3voyIBE=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2021-04-05T11:29:00Z</dcterms:created>
  <dc:creator>Pranay Kumar</dc:creator>
</cp:coreProperties>
</file>