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6B21A8"/>
          <w:sz w:val="48"/>
          <w:szCs w:val="48"/>
        </w:rPr>
        <w:t xml:space="preserve">Entre Nós 💜</w:t>
      </w:r>
    </w:p>
    <w:p>
      <w:pPr>
        <w:spacing w:after="300" w:before="0"/>
      </w:pPr>
      <w:r>
        <w:rPr>
          <w:rFonts w:ascii="Arial" w:cs="Arial" w:eastAsia="Arial" w:hAnsi="Arial"/>
          <w:i/>
          <w:iCs/>
          <w:color w:val="64748B"/>
          <w:sz w:val="24"/>
          <w:szCs w:val="24"/>
        </w:rPr>
        <w:t xml:space="preserve">Documentação Completa do Projeto — Da Ideia à Produção e Teste por Humanos em Celulares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Criadora &amp; Idealizadora:</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Mariana Rodrigues (@maarirods)</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Apoio Técnico &amp; Engenharia:</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Antigravity AI (Google DeepMind Team)</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Versão do Documento:</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1.0 (Oficial de Homologação)</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Data de Lançamento:</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09 de Setembro de 2026</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Ambiente de Produção Ativo:</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https://entre-nos-ochre.vercel.app</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Repositório Oficial GitHub:</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https://github.com/maarirods/entre-nos</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Código Local:</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C:\Users\marir\.gemini\antigravity\scratch\entre-nos-web</w:t>
            </w:r>
          </w:p>
        </w:tc>
      </w:tr>
      <w:tr>
        <w:tc>
          <w:tcPr>
            <w:tcW w:type="dxa" w:w="3000"/>
            <w:tcBorders>
              <w:top w:val="single" w:color="E2E8F0" w:sz="4"/>
              <w:left w:val="single" w:color="E2E8F0" w:sz="4"/>
              <w:bottom w:val="single" w:color="E2E8F0" w:sz="4"/>
              <w:right w:val="single" w:color="E2E8F0" w:sz="4"/>
            </w:tcBorders>
            <w:shd w:fill="EDE9FE" w:val="clear"/>
            <w:tcMar>
              <w:top w:type="dxa" w:w="100"/>
              <w:left w:type="dxa" w:w="150"/>
              <w:bottom w:type="dxa" w:w="100"/>
              <w:right w:type="dxa" w:w="150"/>
            </w:tcMar>
          </w:tcPr>
          <w:p>
            <w:r>
              <w:rPr>
                <w:rFonts w:ascii="Arial" w:cs="Arial" w:eastAsia="Arial" w:hAnsi="Arial"/>
                <w:b/>
                <w:bCs/>
                <w:color w:val="6B21A8"/>
                <w:sz w:val="18"/>
                <w:szCs w:val="18"/>
              </w:rPr>
              <w:t xml:space="preserve">Tecnologias:</w:t>
            </w:r>
          </w:p>
        </w:tc>
        <w:tc>
          <w:tcPr>
            <w:tcW w:type="dxa" w:w="6500"/>
            <w:tcBorders>
              <w:top w:val="single" w:color="E2E8F0" w:sz="4"/>
              <w:left w:val="single" w:color="E2E8F0" w:sz="4"/>
              <w:bottom w:val="single" w:color="E2E8F0" w:sz="4"/>
              <w:right w:val="single" w:color="E2E8F0" w:sz="4"/>
            </w:tcBorders>
            <w:shd w:fill="FAF5FF" w:val="clear"/>
            <w:tcMar>
              <w:top w:type="dxa" w:w="100"/>
              <w:left w:type="dxa" w:w="150"/>
              <w:bottom w:type="dxa" w:w="100"/>
              <w:right w:type="dxa" w:w="150"/>
            </w:tcMar>
          </w:tcPr>
          <w:p>
            <w:r>
              <w:rPr>
                <w:rFonts w:ascii="Arial" w:cs="Arial" w:eastAsia="Arial" w:hAnsi="Arial"/>
                <w:color w:val="1E293B"/>
                <w:sz w:val="18"/>
                <w:szCs w:val="18"/>
              </w:rPr>
              <w:t xml:space="preserve">React 19, TypeScript, Vite 6, Supabase (PostgreSQL + Realtime), Vercel</w:t>
            </w:r>
          </w:p>
        </w:tc>
      </w:tr>
    </w:tbl>
    <w:p>
      <w:pPr>
        <w:spacing w:after="120" w:before="240"/>
      </w:pPr>
    </w:p>
    <w:p>
      <w:pPr>
        <w:pStyle w:val="Heading1"/>
        <w:spacing w:after="120" w:before="360"/>
      </w:pPr>
      <w:r>
        <w:rPr>
          <w:rFonts w:ascii="Arial" w:cs="Arial" w:eastAsia="Arial" w:hAnsi="Arial"/>
          <w:b/>
          <w:bCs/>
          <w:color w:val="6B21A8"/>
          <w:sz w:val="32"/>
          <w:szCs w:val="32"/>
        </w:rPr>
        <w:t xml:space="preserve">1. Origem e Visão do Produto</w:t>
      </w:r>
    </w:p>
    <w:p>
      <w:pPr>
        <w:spacing w:after="80" w:before="60" w:line="276"/>
      </w:pPr>
      <w:r>
        <w:rPr>
          <w:rFonts w:ascii="Arial" w:cs="Arial" w:eastAsia="Arial" w:hAnsi="Arial"/>
          <w:b w:val="false"/>
          <w:bCs w:val="false"/>
          <w:i w:val="false"/>
          <w:iCs w:val="false"/>
          <w:color w:val="1E293B"/>
          <w:sz w:val="20"/>
          <w:szCs w:val="20"/>
        </w:rPr>
        <w:t xml:space="preserve">O </w:t>
      </w:r>
      <w:r>
        <w:rPr>
          <w:rFonts w:ascii="Arial" w:cs="Arial" w:eastAsia="Arial" w:hAnsi="Arial"/>
          <w:b/>
          <w:bCs/>
          <w:i w:val="false"/>
          <w:iCs w:val="false"/>
          <w:color w:val="6B21A8"/>
          <w:sz w:val="20"/>
          <w:szCs w:val="20"/>
        </w:rPr>
        <w:t xml:space="preserve">Entre Nós</w:t>
      </w:r>
      <w:r>
        <w:rPr>
          <w:rFonts w:ascii="Arial" w:cs="Arial" w:eastAsia="Arial" w:hAnsi="Arial"/>
          <w:b w:val="false"/>
          <w:bCs w:val="false"/>
          <w:i w:val="false"/>
          <w:iCs w:val="false"/>
          <w:color w:val="1E293B"/>
          <w:sz w:val="20"/>
          <w:szCs w:val="20"/>
        </w:rPr>
        <w:t xml:space="preserve"> é uma aplicação web em tempo real concebida especificamente para casais que desejam se conectar de forma íntima, profunda e divertida, jogando simultaneamente através de seus próprios smartphones em ambientes e redes físicas distintas (Wi-Fi de residências diferentes, 4G ou 5G).</w:t>
      </w:r>
    </w:p>
    <w:p>
      <w:pPr>
        <w:spacing w:after="80" w:before="60" w:line="276"/>
      </w:pPr>
      <w:r>
        <w:rPr>
          <w:rFonts w:ascii="Arial" w:cs="Arial" w:eastAsia="Arial" w:hAnsi="Arial"/>
          <w:b w:val="false"/>
          <w:bCs w:val="false"/>
          <w:i w:val="false"/>
          <w:iCs w:val="false"/>
          <w:color w:val="1E293B"/>
          <w:sz w:val="20"/>
          <w:szCs w:val="20"/>
        </w:rPr>
        <w:t xml:space="preserve">Diferente de dinâmicas tradicionais que exigem passar um único celular de mão em mão ou de questionários estáticos por chat, o Entre Nós estabelece um fluxo síncrono moderno com revelação mútua às cegas, palpites interativos e registro perpétuo de respostas afetivas.</w:t>
      </w:r>
    </w:p>
    <w:p>
      <w:pPr>
        <w:pStyle w:val="Heading2"/>
        <w:spacing w:after="100" w:before="240"/>
      </w:pPr>
      <w:r>
        <w:rPr>
          <w:rFonts w:ascii="Arial" w:cs="Arial" w:eastAsia="Arial" w:hAnsi="Arial"/>
          <w:b/>
          <w:bCs/>
          <w:color w:val="7C3AED"/>
          <w:sz w:val="26"/>
          <w:szCs w:val="26"/>
        </w:rPr>
        <w:t xml:space="preserve">1.1 Evolução Cronológica do Projeto</w:t>
      </w:r>
    </w:p>
    <w:p>
      <w:pPr>
        <w:pStyle w:val="ListParagraph"/>
        <w:numPr>
          <w:ilvl w:val="0"/>
          <w:numId w:val="1"/>
        </w:numPr>
        <w:spacing w:after="40" w:before="40" w:line="260"/>
      </w:pPr>
      <w:r>
        <w:rPr>
          <w:rFonts w:ascii="Arial" w:cs="Arial" w:eastAsia="Arial" w:hAnsi="Arial"/>
          <w:b/>
          <w:bCs/>
          <w:color w:val="1E293B"/>
          <w:sz w:val="20"/>
          <w:szCs w:val="20"/>
        </w:rPr>
        <w:t xml:space="preserve">Fase 0 (Concepção): </w:t>
      </w:r>
      <w:r>
        <w:rPr>
          <w:rFonts w:ascii="Arial" w:cs="Arial" w:eastAsia="Arial" w:hAnsi="Arial"/>
          <w:color w:val="1E293B"/>
          <w:sz w:val="20"/>
          <w:szCs w:val="20"/>
        </w:rPr>
        <w:t xml:space="preserve">Nasceu como listas de perguntas para casais em conversas de chat, com grande potencial afetivo, porém limitada pela falta de interatividade e sincronia.</w:t>
      </w:r>
    </w:p>
    <w:p>
      <w:pPr>
        <w:pStyle w:val="ListParagraph"/>
        <w:numPr>
          <w:ilvl w:val="0"/>
          <w:numId w:val="1"/>
        </w:numPr>
        <w:spacing w:after="40" w:before="40" w:line="260"/>
      </w:pPr>
      <w:r>
        <w:rPr>
          <w:rFonts w:ascii="Arial" w:cs="Arial" w:eastAsia="Arial" w:hAnsi="Arial"/>
          <w:b/>
          <w:bCs/>
          <w:color w:val="1E293B"/>
          <w:sz w:val="20"/>
          <w:szCs w:val="20"/>
        </w:rPr>
        <w:t xml:space="preserve">Fase 1 (MVP Local): </w:t>
      </w:r>
      <w:r>
        <w:rPr>
          <w:rFonts w:ascii="Arial" w:cs="Arial" w:eastAsia="Arial" w:hAnsi="Arial"/>
          <w:color w:val="1E293B"/>
          <w:sz w:val="20"/>
          <w:szCs w:val="20"/>
        </w:rPr>
        <w:t xml:space="preserve">Desenvolvido protótipo local com React e localStorage. Limitação encontrada: exigia estar no mesmo aparelho físico ("passa o celular").</w:t>
      </w:r>
    </w:p>
    <w:p>
      <w:pPr>
        <w:pStyle w:val="ListParagraph"/>
        <w:numPr>
          <w:ilvl w:val="0"/>
          <w:numId w:val="1"/>
        </w:numPr>
        <w:spacing w:after="40" w:before="40" w:line="260"/>
      </w:pPr>
      <w:r>
        <w:rPr>
          <w:rFonts w:ascii="Arial" w:cs="Arial" w:eastAsia="Arial" w:hAnsi="Arial"/>
          <w:b/>
          <w:bCs/>
          <w:color w:val="1E293B"/>
          <w:sz w:val="20"/>
          <w:szCs w:val="20"/>
        </w:rPr>
        <w:t xml:space="preserve">Fase 2 (Protótipo em Nuvem Efêmero): </w:t>
      </w:r>
      <w:r>
        <w:rPr>
          <w:rFonts w:ascii="Arial" w:cs="Arial" w:eastAsia="Arial" w:hAnsi="Arial"/>
          <w:color w:val="1E293B"/>
          <w:sz w:val="20"/>
          <w:szCs w:val="20"/>
        </w:rPr>
        <w:t xml:space="preserve">Implementação de canal via BroadcastChannel / WebSockets efêmeros. Limitação: ao recarregar a aba ou fechar o app, a sala e as respostas eram perdidas.</w:t>
      </w:r>
    </w:p>
    <w:p>
      <w:pPr>
        <w:pStyle w:val="ListParagraph"/>
        <w:numPr>
          <w:ilvl w:val="0"/>
          <w:numId w:val="1"/>
        </w:numPr>
        <w:spacing w:after="40" w:before="40" w:line="260"/>
      </w:pPr>
      <w:r>
        <w:rPr>
          <w:rFonts w:ascii="Arial" w:cs="Arial" w:eastAsia="Arial" w:hAnsi="Arial"/>
          <w:b/>
          <w:bCs/>
          <w:color w:val="1E293B"/>
          <w:sz w:val="20"/>
          <w:szCs w:val="20"/>
        </w:rPr>
        <w:t xml:space="preserve">Fase 3 (Versão 1.0 Definitiva): </w:t>
      </w:r>
      <w:r>
        <w:rPr>
          <w:rFonts w:ascii="Arial" w:cs="Arial" w:eastAsia="Arial" w:hAnsi="Arial"/>
          <w:color w:val="1E293B"/>
          <w:sz w:val="20"/>
          <w:szCs w:val="20"/>
        </w:rPr>
        <w:t xml:space="preserve">Arquitetura final em produção na Vercel com banco relacional Supabase PostgreSQL, Row Level Security anti-spoiler, reações em tempo real e álbum de memórias definitivo.</w:t>
      </w:r>
    </w:p>
    <w:p>
      <w:pPr>
        <w:spacing w:after="120" w:before="180"/>
      </w:pPr>
    </w:p>
    <w:p>
      <w:pPr>
        <w:pStyle w:val="Heading1"/>
        <w:spacing w:after="120" w:before="360"/>
      </w:pPr>
      <w:r>
        <w:rPr>
          <w:rFonts w:ascii="Arial" w:cs="Arial" w:eastAsia="Arial" w:hAnsi="Arial"/>
          <w:b/>
          <w:bCs/>
          <w:color w:val="6B21A8"/>
          <w:sz w:val="32"/>
          <w:szCs w:val="32"/>
        </w:rPr>
        <w:t xml:space="preserve">2. Regras de Negócio e Dinâmica do Jogo</w:t>
      </w:r>
    </w:p>
    <w:p>
      <w:pPr>
        <w:pStyle w:val="Heading2"/>
        <w:spacing w:after="100" w:before="240"/>
      </w:pPr>
      <w:r>
        <w:rPr>
          <w:rFonts w:ascii="Arial" w:cs="Arial" w:eastAsia="Arial" w:hAnsi="Arial"/>
          <w:b/>
          <w:bCs/>
          <w:color w:val="7C3AED"/>
          <w:sz w:val="26"/>
          <w:szCs w:val="26"/>
        </w:rPr>
        <w:t xml:space="preserve">2.1 Dinâmica Espelhada / Simultânea (Opção B)</w:t>
      </w:r>
    </w:p>
    <w:p>
      <w:pPr>
        <w:spacing w:after="80" w:before="60" w:line="276"/>
      </w:pPr>
      <w:r>
        <w:rPr>
          <w:rFonts w:ascii="Arial" w:cs="Arial" w:eastAsia="Arial" w:hAnsi="Arial"/>
          <w:b w:val="false"/>
          <w:bCs w:val="false"/>
          <w:i w:val="false"/>
          <w:iCs w:val="false"/>
          <w:color w:val="1E293B"/>
          <w:sz w:val="20"/>
          <w:szCs w:val="20"/>
        </w:rPr>
        <w:t xml:space="preserve">A mecânica de turnos foi desenhada para criar cumplicidade e surpresa mútua:</w:t>
      </w:r>
    </w:p>
    <w:p>
      <w:pPr>
        <w:pStyle w:val="ListParagraph"/>
        <w:numPr>
          <w:ilvl w:val="0"/>
          <w:numId w:val="1"/>
        </w:numPr>
        <w:spacing w:after="40" w:before="40" w:line="260"/>
      </w:pPr>
      <w:r>
        <w:rPr>
          <w:rFonts w:ascii="Arial" w:cs="Arial" w:eastAsia="Arial" w:hAnsi="Arial"/>
          <w:b/>
          <w:bCs/>
          <w:color w:val="1E293B"/>
          <w:sz w:val="20"/>
          <w:szCs w:val="20"/>
        </w:rPr>
        <w:t xml:space="preserve">1. Pergunta Síncrona: </w:t>
      </w:r>
      <w:r>
        <w:rPr>
          <w:rFonts w:ascii="Arial" w:cs="Arial" w:eastAsia="Arial" w:hAnsi="Arial"/>
          <w:color w:val="1E293B"/>
          <w:sz w:val="20"/>
          <w:szCs w:val="20"/>
        </w:rPr>
        <w:t xml:space="preserve">A mesma pergunta surge na tela de ambos os aparelhos simultaneamente.</w:t>
      </w:r>
    </w:p>
    <w:p>
      <w:pPr>
        <w:pStyle w:val="ListParagraph"/>
        <w:numPr>
          <w:ilvl w:val="0"/>
          <w:numId w:val="1"/>
        </w:numPr>
        <w:spacing w:after="40" w:before="40" w:line="260"/>
      </w:pPr>
      <w:r>
        <w:rPr>
          <w:rFonts w:ascii="Arial" w:cs="Arial" w:eastAsia="Arial" w:hAnsi="Arial"/>
          <w:b/>
          <w:bCs/>
          <w:color w:val="1E293B"/>
          <w:sz w:val="20"/>
          <w:szCs w:val="20"/>
        </w:rPr>
        <w:t xml:space="preserve">2. Resposta Privada: </w:t>
      </w:r>
      <w:r>
        <w:rPr>
          <w:rFonts w:ascii="Arial" w:cs="Arial" w:eastAsia="Arial" w:hAnsi="Arial"/>
          <w:color w:val="1E293B"/>
          <w:sz w:val="20"/>
          <w:szCs w:val="20"/>
        </w:rPr>
        <w:t xml:space="preserve">Cada parceira escreve sua resposta confidencial em seu aparelho. O texto fica completamente blindado contra spoilers no aparelho da parceira.</w:t>
      </w:r>
    </w:p>
    <w:p>
      <w:pPr>
        <w:pStyle w:val="ListParagraph"/>
        <w:numPr>
          <w:ilvl w:val="0"/>
          <w:numId w:val="1"/>
        </w:numPr>
        <w:spacing w:after="40" w:before="40" w:line="260"/>
      </w:pPr>
      <w:r>
        <w:rPr>
          <w:rFonts w:ascii="Arial" w:cs="Arial" w:eastAsia="Arial" w:hAnsi="Arial"/>
          <w:b/>
          <w:bCs/>
          <w:color w:val="1E293B"/>
          <w:sz w:val="20"/>
          <w:szCs w:val="20"/>
        </w:rPr>
        <w:t xml:space="preserve">3. Palpite Mútuo: </w:t>
      </w:r>
      <w:r>
        <w:rPr>
          <w:rFonts w:ascii="Arial" w:cs="Arial" w:eastAsia="Arial" w:hAnsi="Arial"/>
          <w:color w:val="1E293B"/>
          <w:sz w:val="20"/>
          <w:szCs w:val="20"/>
        </w:rPr>
        <w:t xml:space="preserve">Enquanto aguarda ou logo após responder, cada uma tenta adivinhar ("chutar") o que a outra respondeu.</w:t>
      </w:r>
    </w:p>
    <w:p>
      <w:pPr>
        <w:pStyle w:val="ListParagraph"/>
        <w:numPr>
          <w:ilvl w:val="0"/>
          <w:numId w:val="1"/>
        </w:numPr>
        <w:spacing w:after="40" w:before="40" w:line="260"/>
      </w:pPr>
      <w:r>
        <w:rPr>
          <w:rFonts w:ascii="Arial" w:cs="Arial" w:eastAsia="Arial" w:hAnsi="Arial"/>
          <w:b/>
          <w:bCs/>
          <w:color w:val="1E293B"/>
          <w:sz w:val="20"/>
          <w:szCs w:val="20"/>
        </w:rPr>
        <w:t xml:space="preserve">4. Revelação Conjunta: </w:t>
      </w:r>
      <w:r>
        <w:rPr>
          <w:rFonts w:ascii="Arial" w:cs="Arial" w:eastAsia="Arial" w:hAnsi="Arial"/>
          <w:color w:val="1E293B"/>
          <w:sz w:val="20"/>
          <w:szCs w:val="20"/>
        </w:rPr>
        <w:t xml:space="preserve">Quando ambas concluem (ou quando avançam), as telas de ambos os celulares mostram simultaneamente o que cada uma escreveu e o que cada uma achava que a outra diria, acompanhado por chuva de confetes.</w:t>
      </w:r>
    </w:p>
    <w:p>
      <w:pPr>
        <w:pStyle w:val="ListParagraph"/>
        <w:numPr>
          <w:ilvl w:val="0"/>
          <w:numId w:val="1"/>
        </w:numPr>
        <w:spacing w:after="40" w:before="40" w:line="260"/>
      </w:pPr>
      <w:r>
        <w:rPr>
          <w:rFonts w:ascii="Arial" w:cs="Arial" w:eastAsia="Arial" w:hAnsi="Arial"/>
          <w:b/>
          <w:bCs/>
          <w:color w:val="1E293B"/>
          <w:sz w:val="20"/>
          <w:szCs w:val="20"/>
        </w:rPr>
        <w:t xml:space="preserve">5. Momento de Conexão: </w:t>
      </w:r>
      <w:r>
        <w:rPr>
          <w:rFonts w:ascii="Arial" w:cs="Arial" w:eastAsia="Arial" w:hAnsi="Arial"/>
          <w:color w:val="1E293B"/>
          <w:sz w:val="20"/>
          <w:szCs w:val="20"/>
        </w:rPr>
        <w:t xml:space="preserve">Aparece uma pergunta provocativa de aprofundamento para estimular conversas descontraídas a dois.</w:t>
      </w:r>
    </w:p>
    <w:p>
      <w:pPr>
        <w:pStyle w:val="Heading2"/>
        <w:spacing w:after="100" w:before="240"/>
      </w:pPr>
      <w:r>
        <w:rPr>
          <w:rFonts w:ascii="Arial" w:cs="Arial" w:eastAsia="Arial" w:hAnsi="Arial"/>
          <w:b/>
          <w:bCs/>
          <w:color w:val="7C3AED"/>
          <w:sz w:val="26"/>
          <w:szCs w:val="26"/>
        </w:rPr>
        <w:t xml:space="preserve">2.2 Avanço Livre e Não-Bloqueante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none"/>
              <w:left w:val="single" w:color="7C3AED" w:sz="24"/>
              <w:bottom w:val="none"/>
              <w:right w:val="none"/>
            </w:tcBorders>
            <w:shd w:fill="F5F3FF" w:val="clear"/>
            <w:tcMar>
              <w:top w:type="dxa" w:w="140"/>
              <w:left w:type="dxa" w:w="200"/>
              <w:bottom w:type="dxa" w:w="140"/>
              <w:right w:type="dxa" w:w="200"/>
            </w:tcMar>
          </w:tcPr>
          <w:p>
            <w:pPr>
              <w:spacing w:after="60" w:before="0"/>
            </w:pPr>
            <w:r>
              <w:rPr>
                <w:rFonts w:ascii="Arial" w:cs="Arial" w:eastAsia="Arial" w:hAnsi="Arial"/>
                <w:b/>
                <w:bCs/>
                <w:color w:val="7C3AED"/>
                <w:sz w:val="20"/>
                <w:szCs w:val="20"/>
              </w:rPr>
              <w:t xml:space="preserve">Princípio de Respeito e Flexibilidade</w:t>
            </w:r>
          </w:p>
          <w:p>
            <w:pPr>
              <w:spacing w:after="0" w:before="0"/>
            </w:pPr>
            <w:r>
              <w:rPr>
                <w:rFonts w:ascii="Arial" w:cs="Arial" w:eastAsia="Arial" w:hAnsi="Arial"/>
                <w:color w:val="1E293B"/>
                <w:sz w:val="19"/>
                <w:szCs w:val="19"/>
              </w:rPr>
              <w:t xml:space="preserve">O Entre Nós nunca bloqueia a experiência caso uma das partes esteja ocupada, tenha saído temporariamente ou não queira responder determinada pergunta. Qualquer uma das parceiras pode clicar em "Avançar" ou "Pular pergunta". As perguntas não respondidas são tratadas de forma carinhosa como "Guardou para depois 👀".</w:t>
            </w:r>
          </w:p>
        </w:tc>
      </w:tr>
    </w:tbl>
    <w:p>
      <w:pPr>
        <w:pStyle w:val="Heading2"/>
        <w:spacing w:after="100" w:before="240"/>
      </w:pPr>
      <w:r>
        <w:rPr>
          <w:rFonts w:ascii="Arial" w:cs="Arial" w:eastAsia="Arial" w:hAnsi="Arial"/>
          <w:b/>
          <w:bCs/>
          <w:color w:val="7C3AED"/>
          <w:sz w:val="26"/>
          <w:szCs w:val="26"/>
        </w:rPr>
        <w:t xml:space="preserve">2.3 Reações Afetivas de Um Toque</w:t>
      </w:r>
    </w:p>
    <w:p>
      <w:pPr>
        <w:spacing w:after="80" w:before="60" w:line="276"/>
      </w:pPr>
      <w:r>
        <w:rPr>
          <w:rFonts w:ascii="Arial" w:cs="Arial" w:eastAsia="Arial" w:hAnsi="Arial"/>
          <w:b w:val="false"/>
          <w:bCs w:val="false"/>
          <w:i w:val="false"/>
          <w:iCs w:val="false"/>
          <w:color w:val="1E293B"/>
          <w:sz w:val="20"/>
          <w:szCs w:val="20"/>
        </w:rPr>
        <w:t xml:space="preserve">Durante a tela de revelação e momentos de diálogo, cada jogadora tem acesso a botões rápidos com mensagens de afeto predefinidas:</w:t>
      </w:r>
    </w:p>
    <w:p>
      <w:pPr>
        <w:pStyle w:val="ListParagraph"/>
        <w:numPr>
          <w:ilvl w:val="0"/>
          <w:numId w:val="1"/>
        </w:numPr>
        <w:spacing w:after="40" w:before="40" w:line="260"/>
      </w:pPr>
      <w:r>
        <w:rPr>
          <w:rFonts w:ascii="Arial" w:cs="Arial" w:eastAsia="Arial" w:hAnsi="Arial"/>
          <w:color w:val="1E293B"/>
          <w:sz w:val="20"/>
          <w:szCs w:val="20"/>
        </w:rPr>
        <w:t xml:space="preserve">"Amei essa resposta 🥹💜"</w:t>
      </w:r>
    </w:p>
    <w:p>
      <w:pPr>
        <w:pStyle w:val="ListParagraph"/>
        <w:numPr>
          <w:ilvl w:val="0"/>
          <w:numId w:val="1"/>
        </w:numPr>
        <w:spacing w:after="40" w:before="40" w:line="260"/>
      </w:pPr>
      <w:r>
        <w:rPr>
          <w:rFonts w:ascii="Arial" w:cs="Arial" w:eastAsia="Arial" w:hAnsi="Arial"/>
          <w:color w:val="1E293B"/>
          <w:sz w:val="20"/>
          <w:szCs w:val="20"/>
        </w:rPr>
        <w:t xml:space="preserve">"Você me surpreendeu demais 🥰"</w:t>
      </w:r>
    </w:p>
    <w:p>
      <w:pPr>
        <w:pStyle w:val="ListParagraph"/>
        <w:numPr>
          <w:ilvl w:val="0"/>
          <w:numId w:val="1"/>
        </w:numPr>
        <w:spacing w:after="40" w:before="40" w:line="260"/>
      </w:pPr>
      <w:r>
        <w:rPr>
          <w:rFonts w:ascii="Arial" w:cs="Arial" w:eastAsia="Arial" w:hAnsi="Arial"/>
          <w:color w:val="1E293B"/>
          <w:sz w:val="20"/>
          <w:szCs w:val="20"/>
        </w:rPr>
        <w:t xml:space="preserve">"Isso é tão a sua cara! 😂"</w:t>
      </w:r>
    </w:p>
    <w:p>
      <w:pPr>
        <w:pStyle w:val="ListParagraph"/>
        <w:numPr>
          <w:ilvl w:val="0"/>
          <w:numId w:val="1"/>
        </w:numPr>
        <w:spacing w:after="40" w:before="40" w:line="260"/>
      </w:pPr>
      <w:r>
        <w:rPr>
          <w:rFonts w:ascii="Arial" w:cs="Arial" w:eastAsia="Arial" w:hAnsi="Arial"/>
          <w:color w:val="1E293B"/>
          <w:sz w:val="20"/>
          <w:szCs w:val="20"/>
        </w:rPr>
        <w:t xml:space="preserve">"Fiquei com borboletas no estômago... 🦋"</w:t>
      </w:r>
    </w:p>
    <w:p>
      <w:pPr>
        <w:pStyle w:val="ListParagraph"/>
        <w:numPr>
          <w:ilvl w:val="0"/>
          <w:numId w:val="1"/>
        </w:numPr>
        <w:spacing w:after="40" w:before="40" w:line="260"/>
      </w:pPr>
      <w:r>
        <w:rPr>
          <w:rFonts w:ascii="Arial" w:cs="Arial" w:eastAsia="Arial" w:hAnsi="Arial"/>
          <w:color w:val="1E293B"/>
          <w:sz w:val="20"/>
          <w:szCs w:val="20"/>
        </w:rPr>
        <w:t xml:space="preserve">"Quero falar mais disso no travesseiro 👀"</w:t>
      </w:r>
    </w:p>
    <w:p>
      <w:pPr>
        <w:pStyle w:val="ListParagraph"/>
        <w:numPr>
          <w:ilvl w:val="0"/>
          <w:numId w:val="1"/>
        </w:numPr>
        <w:spacing w:after="40" w:before="40" w:line="260"/>
      </w:pPr>
      <w:r>
        <w:rPr>
          <w:rFonts w:ascii="Arial" w:cs="Arial" w:eastAsia="Arial" w:hAnsi="Arial"/>
          <w:color w:val="1E293B"/>
          <w:sz w:val="20"/>
          <w:szCs w:val="20"/>
        </w:rPr>
        <w:t xml:space="preserve">"Ganhou meu coração de novo 🌻"</w:t>
      </w:r>
    </w:p>
    <w:p>
      <w:pPr>
        <w:spacing w:after="80" w:before="60" w:line="276"/>
      </w:pPr>
      <w:r>
        <w:rPr>
          <w:rFonts w:ascii="Arial" w:cs="Arial" w:eastAsia="Arial" w:hAnsi="Arial"/>
          <w:b w:val="false"/>
          <w:bCs w:val="false"/>
          <w:i w:val="false"/>
          <w:iCs w:val="false"/>
          <w:color w:val="1E293B"/>
          <w:sz w:val="20"/>
          <w:szCs w:val="20"/>
        </w:rPr>
        <w:t xml:space="preserve">Ao tocar em uma dessas reações, a parceira recebe instantaneamente no celular dela um banner animado flutuante com corações e a mensagem selecionada.</w:t>
      </w:r>
    </w:p>
    <w:p>
      <w:pPr>
        <w:pStyle w:val="Heading2"/>
        <w:spacing w:after="100" w:before="240"/>
      </w:pPr>
      <w:r>
        <w:rPr>
          <w:rFonts w:ascii="Arial" w:cs="Arial" w:eastAsia="Arial" w:hAnsi="Arial"/>
          <w:b/>
          <w:bCs/>
          <w:color w:val="7C3AED"/>
          <w:sz w:val="26"/>
          <w:szCs w:val="26"/>
        </w:rPr>
        <w:t xml:space="preserve">2.4 Álbum Permanente de Memórias (📖)</w:t>
      </w:r>
    </w:p>
    <w:p>
      <w:pPr>
        <w:spacing w:after="80" w:before="60" w:line="276"/>
      </w:pPr>
      <w:r>
        <w:rPr>
          <w:rFonts w:ascii="Arial" w:cs="Arial" w:eastAsia="Arial" w:hAnsi="Arial"/>
          <w:b w:val="false"/>
          <w:bCs w:val="false"/>
          <w:i w:val="false"/>
          <w:iCs w:val="false"/>
          <w:color w:val="1E293B"/>
          <w:sz w:val="20"/>
          <w:szCs w:val="20"/>
        </w:rPr>
        <w:t xml:space="preserve">Todas as perguntas e respostas reveladas são salvas automaticamente no banco de dados da nuvem e no armazenamento persistente do celular. Ao abrir uma nova sessão ou criar um código novo de sala no futuro, as respostas históricas continuam disponíveis para leitura a qualquer momento pelo botão "📖 Memórias".</w:t>
      </w:r>
    </w:p>
    <w:p>
      <w:pPr>
        <w:spacing w:after="120" w:before="180"/>
      </w:pPr>
    </w:p>
    <w:p>
      <w:pPr>
        <w:pStyle w:val="Heading1"/>
        <w:spacing w:after="120" w:before="360"/>
      </w:pPr>
      <w:r>
        <w:rPr>
          <w:rFonts w:ascii="Arial" w:cs="Arial" w:eastAsia="Arial" w:hAnsi="Arial"/>
          <w:b/>
          <w:bCs/>
          <w:color w:val="6B21A8"/>
          <w:sz w:val="32"/>
          <w:szCs w:val="32"/>
        </w:rPr>
        <w:t xml:space="preserve">3. Catálogo Curado de Perguntas (5 Níveis)</w:t>
      </w:r>
    </w:p>
    <w:p>
      <w:pPr>
        <w:spacing w:after="80" w:before="60" w:line="276"/>
      </w:pPr>
      <w:r>
        <w:rPr>
          <w:rFonts w:ascii="Arial" w:cs="Arial" w:eastAsia="Arial" w:hAnsi="Arial"/>
          <w:b w:val="false"/>
          <w:bCs w:val="false"/>
          <w:i w:val="false"/>
          <w:iCs w:val="false"/>
          <w:color w:val="1E293B"/>
          <w:sz w:val="20"/>
          <w:szCs w:val="20"/>
        </w:rPr>
        <w:t xml:space="preserve">O jogo possui 15 perguntas estruturadas em 5 níveis de intimidade progressiva: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tcBorders>
              <w:top w:val="single" w:color="E2E8F0" w:sz="4"/>
              <w:left w:val="single" w:color="E2E8F0" w:sz="4"/>
              <w:bottom w:val="single" w:color="E2E8F0" w:sz="4"/>
              <w:right w:val="single" w:color="E2E8F0" w:sz="4"/>
            </w:tcBorders>
            <w:shd w:fill="6B21A8"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Nível</w:t>
            </w:r>
          </w:p>
        </w:tc>
        <w:tc>
          <w:tcPr>
            <w:tcW w:type="dxa" w:w="1800"/>
            <w:tcBorders>
              <w:top w:val="single" w:color="E2E8F0" w:sz="4"/>
              <w:left w:val="single" w:color="E2E8F0" w:sz="4"/>
              <w:bottom w:val="single" w:color="E2E8F0" w:sz="4"/>
              <w:right w:val="single" w:color="E2E8F0" w:sz="4"/>
            </w:tcBorders>
            <w:shd w:fill="6B21A8"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Categoria</w:t>
            </w:r>
          </w:p>
        </w:tc>
        <w:tc>
          <w:tcPr>
            <w:tcW w:type="dxa" w:w="1600"/>
            <w:tcBorders>
              <w:top w:val="single" w:color="E2E8F0" w:sz="4"/>
              <w:left w:val="single" w:color="E2E8F0" w:sz="4"/>
              <w:bottom w:val="single" w:color="E2E8F0" w:sz="4"/>
              <w:right w:val="single" w:color="E2E8F0" w:sz="4"/>
            </w:tcBorders>
            <w:shd w:fill="6B21A8"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Cor / Tema</w:t>
            </w:r>
          </w:p>
        </w:tc>
        <w:tc>
          <w:tcPr>
            <w:tcW w:type="dxa" w:w="2400"/>
            <w:tcBorders>
              <w:top w:val="single" w:color="E2E8F0" w:sz="4"/>
              <w:left w:val="single" w:color="E2E8F0" w:sz="4"/>
              <w:bottom w:val="single" w:color="E2E8F0" w:sz="4"/>
              <w:right w:val="single" w:color="E2E8F0" w:sz="4"/>
            </w:tcBorders>
            <w:shd w:fill="6B21A8"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Objetivo Afetivo</w:t>
            </w:r>
          </w:p>
        </w:tc>
        <w:tc>
          <w:tcPr>
            <w:tcW w:type="dxa" w:w="2800"/>
            <w:tcBorders>
              <w:top w:val="single" w:color="E2E8F0" w:sz="4"/>
              <w:left w:val="single" w:color="E2E8F0" w:sz="4"/>
              <w:bottom w:val="single" w:color="E2E8F0" w:sz="4"/>
              <w:right w:val="single" w:color="E2E8F0" w:sz="4"/>
            </w:tcBorders>
            <w:shd w:fill="6B21A8"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Exemplo de Pergunta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1</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Começando</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 Verde</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Leveza, rotina e infância</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Qual coisa pequena melhora seu dia imediatamente?</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2</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Me Conheça</w:t>
            </w:r>
          </w:p>
        </w:tc>
        <w:tc>
          <w:tcPr>
            <w:tcW w:type="dxa" w:w="16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 Rosa</w:t>
            </w:r>
          </w:p>
        </w:tc>
        <w:tc>
          <w:tcPr>
            <w:tcW w:type="dxa" w:w="24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Vulnerabilidade e segurança</w:t>
            </w:r>
          </w:p>
        </w:tc>
        <w:tc>
          <w:tcPr>
            <w:tcW w:type="dxa" w:w="28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O que faz você se sentir verdadeiramente acolhida com alguém?</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3</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Entre Nós</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 Roxo</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Sintonia e relacionamento</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Quando percebeu que o que estava acontecendo entre a gente era especial?</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4</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Depois das 23h</w:t>
            </w:r>
          </w:p>
        </w:tc>
        <w:tc>
          <w:tcPr>
            <w:tcW w:type="dxa" w:w="16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 Azul</w:t>
            </w:r>
          </w:p>
        </w:tc>
        <w:tc>
          <w:tcPr>
            <w:tcW w:type="dxa" w:w="24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Desejo, química e toques</w:t>
            </w:r>
          </w:p>
        </w:tc>
        <w:tc>
          <w:tcPr>
            <w:tcW w:type="dxa" w:w="28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color w:val="1E293B"/>
                <w:sz w:val="18"/>
                <w:szCs w:val="18"/>
              </w:rPr>
              <w:t xml:space="preserve">O que faz você se sentir verdadeiramente desejada por uma parceira?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5</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Nossa História</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 Dourado</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Memórias do casal e futuro</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color w:val="1E293B"/>
                <w:sz w:val="18"/>
                <w:szCs w:val="18"/>
              </w:rPr>
              <w:t xml:space="preserve">Qual momento nosso você guarda com mais carinho até agora?</w:t>
            </w:r>
          </w:p>
        </w:tc>
      </w:tr>
    </w:tbl>
    <w:p>
      <w:pPr>
        <w:spacing w:after="120" w:before="180"/>
      </w:pPr>
    </w:p>
    <w:p>
      <w:pPr>
        <w:pStyle w:val="Heading1"/>
        <w:spacing w:after="120" w:before="360"/>
      </w:pPr>
      <w:r>
        <w:rPr>
          <w:rFonts w:ascii="Arial" w:cs="Arial" w:eastAsia="Arial" w:hAnsi="Arial"/>
          <w:b/>
          <w:bCs/>
          <w:color w:val="6B21A8"/>
          <w:sz w:val="32"/>
          <w:szCs w:val="32"/>
        </w:rPr>
        <w:t xml:space="preserve">4. Arquitetura de Software e Infraestrutura em Nuvem</w:t>
      </w:r>
    </w:p>
    <w:p>
      <w:pPr>
        <w:spacing w:after="80" w:before="60" w:line="276"/>
      </w:pPr>
      <w:r>
        <w:rPr>
          <w:rFonts w:ascii="Arial" w:cs="Arial" w:eastAsia="Arial" w:hAnsi="Arial"/>
          <w:b w:val="false"/>
          <w:bCs w:val="false"/>
          <w:i w:val="false"/>
          <w:iCs w:val="false"/>
          <w:color w:val="1E293B"/>
          <w:sz w:val="20"/>
          <w:szCs w:val="20"/>
        </w:rPr>
        <w:t xml:space="preserve">O sistema adota uma arquitetura em nuvem distribuída, altamente resiliente e otimizada para conexões móveis:</w:t>
      </w:r>
    </w:p>
    <w:p>
      <w:pPr>
        <w:pStyle w:val="ListParagraph"/>
        <w:numPr>
          <w:ilvl w:val="0"/>
          <w:numId w:val="1"/>
        </w:numPr>
        <w:spacing w:after="40" w:before="40" w:line="260"/>
      </w:pPr>
      <w:r>
        <w:rPr>
          <w:rFonts w:ascii="Arial" w:cs="Arial" w:eastAsia="Arial" w:hAnsi="Arial"/>
          <w:b/>
          <w:bCs/>
          <w:color w:val="1E293B"/>
          <w:sz w:val="20"/>
          <w:szCs w:val="20"/>
        </w:rPr>
        <w:t xml:space="preserve">Frontend (Vercel Edge): </w:t>
      </w:r>
      <w:r>
        <w:rPr>
          <w:rFonts w:ascii="Arial" w:cs="Arial" w:eastAsia="Arial" w:hAnsi="Arial"/>
          <w:color w:val="1E293B"/>
          <w:sz w:val="20"/>
          <w:szCs w:val="20"/>
        </w:rPr>
        <w:t xml:space="preserve">Aplicação compilada em SPA ultra-rápida, distribuída pela CDN mundial da Vercel com HTTPS nativo e carregamento instantâneo em 4G/5G.</w:t>
      </w:r>
    </w:p>
    <w:p>
      <w:pPr>
        <w:pStyle w:val="ListParagraph"/>
        <w:numPr>
          <w:ilvl w:val="0"/>
          <w:numId w:val="1"/>
        </w:numPr>
        <w:spacing w:after="40" w:before="40" w:line="260"/>
      </w:pPr>
      <w:r>
        <w:rPr>
          <w:rFonts w:ascii="Arial" w:cs="Arial" w:eastAsia="Arial" w:hAnsi="Arial"/>
          <w:b/>
          <w:bCs/>
          <w:color w:val="1E293B"/>
          <w:sz w:val="20"/>
          <w:szCs w:val="20"/>
        </w:rPr>
        <w:t xml:space="preserve">Banco de Dados (Supabase): </w:t>
      </w:r>
      <w:r>
        <w:rPr>
          <w:rFonts w:ascii="Arial" w:cs="Arial" w:eastAsia="Arial" w:hAnsi="Arial"/>
          <w:color w:val="1E293B"/>
          <w:sz w:val="20"/>
          <w:szCs w:val="20"/>
        </w:rPr>
        <w:t xml:space="preserve">PostgreSQL 15+ gerenciado, responsável pela criação de salas com códigos de 5 caracteres, estados de rodada e armazenamento das memórias.</w:t>
      </w:r>
    </w:p>
    <w:p>
      <w:pPr>
        <w:pStyle w:val="ListParagraph"/>
        <w:numPr>
          <w:ilvl w:val="0"/>
          <w:numId w:val="1"/>
        </w:numPr>
        <w:spacing w:after="40" w:before="40" w:line="260"/>
      </w:pPr>
      <w:r>
        <w:rPr>
          <w:rFonts w:ascii="Arial" w:cs="Arial" w:eastAsia="Arial" w:hAnsi="Arial"/>
          <w:b/>
          <w:bCs/>
          <w:color w:val="1E293B"/>
          <w:sz w:val="20"/>
          <w:szCs w:val="20"/>
        </w:rPr>
        <w:t xml:space="preserve">Tempo Real (Supabase Realtime): </w:t>
      </w:r>
      <w:r>
        <w:rPr>
          <w:rFonts w:ascii="Arial" w:cs="Arial" w:eastAsia="Arial" w:hAnsi="Arial"/>
          <w:color w:val="1E293B"/>
          <w:sz w:val="20"/>
          <w:szCs w:val="20"/>
        </w:rPr>
        <w:t xml:space="preserve">Engine de WebSockets gerenciada com pub/sub para transmissão instantânea de toques, digitação, reações e avanço de fase.</w:t>
      </w:r>
    </w:p>
    <w:p>
      <w:pPr>
        <w:pStyle w:val="ListParagraph"/>
        <w:numPr>
          <w:ilvl w:val="0"/>
          <w:numId w:val="1"/>
        </w:numPr>
        <w:spacing w:after="40" w:before="40" w:line="260"/>
      </w:pPr>
      <w:r>
        <w:rPr>
          <w:rFonts w:ascii="Arial" w:cs="Arial" w:eastAsia="Arial" w:hAnsi="Arial"/>
          <w:b/>
          <w:bCs/>
          <w:color w:val="1E293B"/>
          <w:sz w:val="20"/>
          <w:szCs w:val="20"/>
        </w:rPr>
        <w:t xml:space="preserve">Camada de Sincronia Híbrida: </w:t>
      </w:r>
      <w:r>
        <w:rPr>
          <w:rFonts w:ascii="Arial" w:cs="Arial" w:eastAsia="Arial" w:hAnsi="Arial"/>
          <w:color w:val="1E293B"/>
          <w:sz w:val="20"/>
          <w:szCs w:val="20"/>
        </w:rPr>
        <w:t xml:space="preserve">O sistema conta com um adaptador híbrido (Supabase + Local SSE) que detecta as chaves de ambiente e garante funcionamento ininterrupto.</w:t>
      </w:r>
    </w:p>
    <w:p>
      <w:pPr>
        <w:spacing w:after="120" w:before="180"/>
      </w:pPr>
    </w:p>
    <w:p>
      <w:pPr>
        <w:pStyle w:val="Heading1"/>
        <w:spacing w:after="120" w:before="360"/>
      </w:pPr>
      <w:r>
        <w:rPr>
          <w:rFonts w:ascii="Arial" w:cs="Arial" w:eastAsia="Arial" w:hAnsi="Arial"/>
          <w:b/>
          <w:bCs/>
          <w:color w:val="6B21A8"/>
          <w:sz w:val="32"/>
          <w:szCs w:val="32"/>
        </w:rPr>
        <w:t xml:space="preserve">5. Modelo de Dados Relacional e Segurança (PostgreSQL)</w:t>
      </w:r>
    </w:p>
    <w:p>
      <w:pPr>
        <w:spacing w:after="80" w:before="60" w:line="276"/>
      </w:pPr>
      <w:r>
        <w:rPr>
          <w:rFonts w:ascii="Arial" w:cs="Arial" w:eastAsia="Arial" w:hAnsi="Arial"/>
          <w:b w:val="false"/>
          <w:bCs w:val="false"/>
          <w:i w:val="false"/>
          <w:iCs w:val="false"/>
          <w:color w:val="1E293B"/>
          <w:sz w:val="20"/>
          <w:szCs w:val="20"/>
        </w:rPr>
        <w:t xml:space="preserve">O banco é composto por 5 tabelas relacionais com integridade referencial total:</w:t>
      </w:r>
    </w:p>
    <w:p>
      <w:pPr>
        <w:pStyle w:val="ListParagraph"/>
        <w:numPr>
          <w:ilvl w:val="0"/>
          <w:numId w:val="1"/>
        </w:numPr>
        <w:spacing w:after="40" w:before="40" w:line="260"/>
      </w:pPr>
      <w:r>
        <w:rPr>
          <w:rFonts w:ascii="Arial" w:cs="Arial" w:eastAsia="Arial" w:hAnsi="Arial"/>
          <w:b/>
          <w:bCs/>
          <w:color w:val="1E293B"/>
          <w:sz w:val="20"/>
          <w:szCs w:val="20"/>
        </w:rPr>
        <w:t xml:space="preserve">Tabela rooms: </w:t>
      </w:r>
      <w:r>
        <w:rPr>
          <w:rFonts w:ascii="Arial" w:cs="Arial" w:eastAsia="Arial" w:hAnsi="Arial"/>
          <w:color w:val="1E293B"/>
          <w:sz w:val="20"/>
          <w:szCs w:val="20"/>
        </w:rPr>
        <w:t xml:space="preserve">id (UUID PK), code (VARCHAR 5 dígitos único), status (waiting/playing/finished), created_at, expires_at.</w:t>
      </w:r>
    </w:p>
    <w:p>
      <w:pPr>
        <w:pStyle w:val="ListParagraph"/>
        <w:numPr>
          <w:ilvl w:val="0"/>
          <w:numId w:val="1"/>
        </w:numPr>
        <w:spacing w:after="40" w:before="40" w:line="260"/>
      </w:pPr>
      <w:r>
        <w:rPr>
          <w:rFonts w:ascii="Arial" w:cs="Arial" w:eastAsia="Arial" w:hAnsi="Arial"/>
          <w:b/>
          <w:bCs/>
          <w:color w:val="1E293B"/>
          <w:sz w:val="20"/>
          <w:szCs w:val="20"/>
        </w:rPr>
        <w:t xml:space="preserve">Tabela room_players: </w:t>
      </w:r>
      <w:r>
        <w:rPr>
          <w:rFonts w:ascii="Arial" w:cs="Arial" w:eastAsia="Arial" w:hAnsi="Arial"/>
          <w:color w:val="1E293B"/>
          <w:sz w:val="20"/>
          <w:szCs w:val="20"/>
        </w:rPr>
        <w:t xml:space="preserve">id (UUID PK), room_id (FK), name (VARCHAR), player_index (0 ou 1), is_online (BOOL).</w:t>
      </w:r>
    </w:p>
    <w:p>
      <w:pPr>
        <w:pStyle w:val="ListParagraph"/>
        <w:numPr>
          <w:ilvl w:val="0"/>
          <w:numId w:val="1"/>
        </w:numPr>
        <w:spacing w:after="40" w:before="40" w:line="260"/>
      </w:pPr>
      <w:r>
        <w:rPr>
          <w:rFonts w:ascii="Arial" w:cs="Arial" w:eastAsia="Arial" w:hAnsi="Arial"/>
          <w:b/>
          <w:bCs/>
          <w:color w:val="1E293B"/>
          <w:sz w:val="20"/>
          <w:szCs w:val="20"/>
        </w:rPr>
        <w:t xml:space="preserve">Tabela games: </w:t>
      </w:r>
      <w:r>
        <w:rPr>
          <w:rFonts w:ascii="Arial" w:cs="Arial" w:eastAsia="Arial" w:hAnsi="Arial"/>
          <w:color w:val="1E293B"/>
          <w:sz w:val="20"/>
          <w:szCs w:val="20"/>
        </w:rPr>
        <w:t xml:space="preserve">id (UUID PK), room_id (FK), current_question_index (INT), phase (VARCHAR), discoveries_count (INT).</w:t>
      </w:r>
    </w:p>
    <w:p>
      <w:pPr>
        <w:pStyle w:val="ListParagraph"/>
        <w:numPr>
          <w:ilvl w:val="0"/>
          <w:numId w:val="1"/>
        </w:numPr>
        <w:spacing w:after="40" w:before="40" w:line="260"/>
      </w:pPr>
      <w:r>
        <w:rPr>
          <w:rFonts w:ascii="Arial" w:cs="Arial" w:eastAsia="Arial" w:hAnsi="Arial"/>
          <w:b/>
          <w:bCs/>
          <w:color w:val="1E293B"/>
          <w:sz w:val="20"/>
          <w:szCs w:val="20"/>
        </w:rPr>
        <w:t xml:space="preserve">Tabela rounds: </w:t>
      </w:r>
      <w:r>
        <w:rPr>
          <w:rFonts w:ascii="Arial" w:cs="Arial" w:eastAsia="Arial" w:hAnsi="Arial"/>
          <w:color w:val="1E293B"/>
          <w:sz w:val="20"/>
          <w:szCs w:val="20"/>
        </w:rPr>
        <w:t xml:space="preserve">id (UUID PK), game_id (FK), question_index (INT), answer_p0, answer_p1, guess_p0, guess_p1, is_revealed (BOOL).</w:t>
      </w:r>
    </w:p>
    <w:p>
      <w:pPr>
        <w:pStyle w:val="ListParagraph"/>
        <w:numPr>
          <w:ilvl w:val="0"/>
          <w:numId w:val="1"/>
        </w:numPr>
        <w:spacing w:after="40" w:before="40" w:line="260"/>
      </w:pPr>
      <w:r>
        <w:rPr>
          <w:rFonts w:ascii="Arial" w:cs="Arial" w:eastAsia="Arial" w:hAnsi="Arial"/>
          <w:b/>
          <w:bCs/>
          <w:color w:val="1E293B"/>
          <w:sz w:val="20"/>
          <w:szCs w:val="20"/>
        </w:rPr>
        <w:t xml:space="preserve">Tabela round_reactions: </w:t>
      </w:r>
      <w:r>
        <w:rPr>
          <w:rFonts w:ascii="Arial" w:cs="Arial" w:eastAsia="Arial" w:hAnsi="Arial"/>
          <w:color w:val="1E293B"/>
          <w:sz w:val="20"/>
          <w:szCs w:val="20"/>
        </w:rPr>
        <w:t xml:space="preserve">id (UUID PK), game_id (FK), from_player (INT), text (VARCHAR), emoji (VARCHAR).</w:t>
      </w:r>
    </w:p>
    <w:p>
      <w:pPr>
        <w:pStyle w:val="Heading2"/>
        <w:spacing w:after="100" w:before="240"/>
      </w:pPr>
      <w:r>
        <w:rPr>
          <w:rFonts w:ascii="Arial" w:cs="Arial" w:eastAsia="Arial" w:hAnsi="Arial"/>
          <w:b/>
          <w:bCs/>
          <w:color w:val="7C3AED"/>
          <w:sz w:val="26"/>
          <w:szCs w:val="26"/>
        </w:rPr>
        <w:t xml:space="preserve">5.1 Políticas de Segurança (Row Level Security - RLS)</w:t>
      </w:r>
    </w:p>
    <w:p>
      <w:pPr>
        <w:spacing w:after="80" w:before="60" w:line="276"/>
      </w:pPr>
      <w:r>
        <w:rPr>
          <w:rFonts w:ascii="Arial" w:cs="Arial" w:eastAsia="Arial" w:hAnsi="Arial"/>
          <w:b w:val="false"/>
          <w:bCs w:val="false"/>
          <w:i w:val="false"/>
          <w:iCs w:val="false"/>
          <w:color w:val="1E293B"/>
          <w:sz w:val="20"/>
          <w:szCs w:val="20"/>
        </w:rPr>
        <w:t xml:space="preserve">Todas as 5 tabelas possuem Row Level Security ativado:</w:t>
      </w:r>
    </w:p>
    <w:p>
      <w:pPr>
        <w:pStyle w:val="ListParagraph"/>
        <w:numPr>
          <w:ilvl w:val="0"/>
          <w:numId w:val="1"/>
        </w:numPr>
        <w:spacing w:after="40" w:before="40" w:line="260"/>
      </w:pPr>
      <w:r>
        <w:rPr>
          <w:rFonts w:ascii="Arial" w:cs="Arial" w:eastAsia="Arial" w:hAnsi="Arial"/>
          <w:b/>
          <w:bCs/>
          <w:color w:val="1E293B"/>
          <w:sz w:val="20"/>
          <w:szCs w:val="20"/>
        </w:rPr>
        <w:t xml:space="preserve">Acesso Público Anônimo Seguro: </w:t>
      </w:r>
      <w:r>
        <w:rPr>
          <w:rFonts w:ascii="Arial" w:cs="Arial" w:eastAsia="Arial" w:hAnsi="Arial"/>
          <w:color w:val="1E293B"/>
          <w:sz w:val="20"/>
          <w:szCs w:val="20"/>
        </w:rPr>
        <w:t xml:space="preserve">Permite que as duas jogadoras leiam e atualizem suas rodadas sem necessidade de formulário tradicional de login com senha.</w:t>
      </w:r>
    </w:p>
    <w:p>
      <w:pPr>
        <w:pStyle w:val="ListParagraph"/>
        <w:numPr>
          <w:ilvl w:val="0"/>
          <w:numId w:val="1"/>
        </w:numPr>
        <w:spacing w:after="40" w:before="40" w:line="260"/>
      </w:pPr>
      <w:r>
        <w:rPr>
          <w:rFonts w:ascii="Arial" w:cs="Arial" w:eastAsia="Arial" w:hAnsi="Arial"/>
          <w:b/>
          <w:bCs/>
          <w:color w:val="1E293B"/>
          <w:sz w:val="20"/>
          <w:szCs w:val="20"/>
        </w:rPr>
        <w:t xml:space="preserve">View Anti-Spoiler (safe_rounds): </w:t>
      </w:r>
      <w:r>
        <w:rPr>
          <w:rFonts w:ascii="Arial" w:cs="Arial" w:eastAsia="Arial" w:hAnsi="Arial"/>
          <w:color w:val="1E293B"/>
          <w:sz w:val="20"/>
          <w:szCs w:val="20"/>
        </w:rPr>
        <w:t xml:space="preserve">Garante que enquanto a rodada estiver em fase de escrita, a resposta digitada por uma jogadora não seja revelada ao aparelho da outra antes da hora.</w:t>
      </w:r>
    </w:p>
    <w:p>
      <w:pPr>
        <w:spacing w:after="120" w:before="180"/>
      </w:pPr>
    </w:p>
    <w:p>
      <w:pPr>
        <w:pStyle w:val="Heading1"/>
        <w:spacing w:after="120" w:before="360"/>
      </w:pPr>
      <w:r>
        <w:rPr>
          <w:rFonts w:ascii="Arial" w:cs="Arial" w:eastAsia="Arial" w:hAnsi="Arial"/>
          <w:b/>
          <w:bCs/>
          <w:color w:val="6B21A8"/>
          <w:sz w:val="32"/>
          <w:szCs w:val="32"/>
        </w:rPr>
        <w:t xml:space="preserve">6. Identidade Visual e Ergonomia Mobile (UX/UI)</w:t>
      </w:r>
    </w:p>
    <w:p>
      <w:pPr>
        <w:pStyle w:val="ListParagraph"/>
        <w:numPr>
          <w:ilvl w:val="0"/>
          <w:numId w:val="1"/>
        </w:numPr>
        <w:spacing w:after="40" w:before="40" w:line="260"/>
      </w:pPr>
      <w:r>
        <w:rPr>
          <w:rFonts w:ascii="Arial" w:cs="Arial" w:eastAsia="Arial" w:hAnsi="Arial"/>
          <w:b/>
          <w:bCs/>
          <w:color w:val="1E293B"/>
          <w:sz w:val="20"/>
          <w:szCs w:val="20"/>
        </w:rPr>
        <w:t xml:space="preserve">Cores Vibrantes e Afetivas: </w:t>
      </w:r>
      <w:r>
        <w:rPr>
          <w:rFonts w:ascii="Arial" w:cs="Arial" w:eastAsia="Arial" w:hAnsi="Arial"/>
          <w:color w:val="1E293B"/>
          <w:sz w:val="20"/>
          <w:szCs w:val="20"/>
        </w:rPr>
        <w:t xml:space="preserve">Elementos de interação (botões, cards, corações e confetes) utilizam cores calorosas e expressivas inspiradas na bandeira do orgulho LGBTQ+ (tons de rosa, laranja, amarelo, verde, ciano e violeta).</w:t>
      </w:r>
    </w:p>
    <w:p>
      <w:pPr>
        <w:pStyle w:val="ListParagraph"/>
        <w:numPr>
          <w:ilvl w:val="0"/>
          <w:numId w:val="1"/>
        </w:numPr>
        <w:spacing w:after="40" w:before="40" w:line="260"/>
      </w:pPr>
      <w:r>
        <w:rPr>
          <w:rFonts w:ascii="Arial" w:cs="Arial" w:eastAsia="Arial" w:hAnsi="Arial"/>
          <w:b/>
          <w:bCs/>
          <w:color w:val="1E293B"/>
          <w:sz w:val="20"/>
          <w:szCs w:val="20"/>
        </w:rPr>
        <w:t xml:space="preserve">Top Bar Clean e Neutra: </w:t>
      </w:r>
      <w:r>
        <w:rPr>
          <w:rFonts w:ascii="Arial" w:cs="Arial" w:eastAsia="Arial" w:hAnsi="Arial"/>
          <w:color w:val="1E293B"/>
          <w:sz w:val="20"/>
          <w:szCs w:val="20"/>
        </w:rPr>
        <w:t xml:space="preserve">A barra superior fixa (Top Bar) e o indicador de fases adotam um estilo neutro, minimalista e de alto contraste (fundo branco perolado com detalhes em roxo escuro) para não poluir a leitura nem causar cansaço visual.</w:t>
      </w:r>
    </w:p>
    <w:p>
      <w:pPr>
        <w:pStyle w:val="ListParagraph"/>
        <w:numPr>
          <w:ilvl w:val="0"/>
          <w:numId w:val="1"/>
        </w:numPr>
        <w:spacing w:after="40" w:before="40" w:line="260"/>
      </w:pPr>
      <w:r>
        <w:rPr>
          <w:rFonts w:ascii="Arial" w:cs="Arial" w:eastAsia="Arial" w:hAnsi="Arial"/>
          <w:b/>
          <w:bCs/>
          <w:color w:val="1E293B"/>
          <w:sz w:val="20"/>
          <w:szCs w:val="20"/>
        </w:rPr>
        <w:t xml:space="preserve">Ergonomia de Toque: </w:t>
      </w:r>
      <w:r>
        <w:rPr>
          <w:rFonts w:ascii="Arial" w:cs="Arial" w:eastAsia="Arial" w:hAnsi="Arial"/>
          <w:color w:val="1E293B"/>
          <w:sz w:val="20"/>
          <w:szCs w:val="20"/>
        </w:rPr>
        <w:t xml:space="preserve">Áreas de clique generosas (alvos mínimos de 48x48px), evitando toques acidentais em telas sensíveis ao toque.</w:t>
      </w:r>
    </w:p>
    <w:p>
      <w:pPr>
        <w:pStyle w:val="ListParagraph"/>
        <w:numPr>
          <w:ilvl w:val="0"/>
          <w:numId w:val="1"/>
        </w:numPr>
        <w:spacing w:after="40" w:before="40" w:line="260"/>
      </w:pPr>
      <w:r>
        <w:rPr>
          <w:rFonts w:ascii="Arial" w:cs="Arial" w:eastAsia="Arial" w:hAnsi="Arial"/>
          <w:b/>
          <w:bCs/>
          <w:color w:val="1E293B"/>
          <w:sz w:val="20"/>
          <w:szCs w:val="20"/>
        </w:rPr>
        <w:t xml:space="preserve">Adaptação a Teclados Virtuais: </w:t>
      </w:r>
      <w:r>
        <w:rPr>
          <w:rFonts w:ascii="Arial" w:cs="Arial" w:eastAsia="Arial" w:hAnsi="Arial"/>
          <w:color w:val="1E293B"/>
          <w:sz w:val="20"/>
          <w:szCs w:val="20"/>
        </w:rPr>
        <w:t xml:space="preserve">Configurado com interactive-widget=resizes-content para que a abertura do teclado virtual no Android e no iPhone não quebre a visualização do card.</w:t>
      </w:r>
    </w:p>
    <w:p>
      <w:pPr>
        <w:spacing w:after="120" w:before="180"/>
      </w:pPr>
    </w:p>
    <w:p>
      <w:pPr>
        <w:pStyle w:val="Heading1"/>
        <w:spacing w:after="120" w:before="360"/>
      </w:pPr>
      <w:r>
        <w:rPr>
          <w:rFonts w:ascii="Arial" w:cs="Arial" w:eastAsia="Arial" w:hAnsi="Arial"/>
          <w:b/>
          <w:bCs/>
          <w:color w:val="6B21A8"/>
          <w:sz w:val="32"/>
          <w:szCs w:val="32"/>
        </w:rPr>
        <w:t xml:space="preserve">7. Roteiro Prático de Homologação por Humanos (QA em Celulares)</w:t>
      </w:r>
    </w:p>
    <w:p>
      <w:pPr>
        <w:spacing w:after="80" w:before="60" w:line="276"/>
      </w:pPr>
      <w:r>
        <w:rPr>
          <w:rFonts w:ascii="Arial" w:cs="Arial" w:eastAsia="Arial" w:hAnsi="Arial"/>
          <w:b w:val="false"/>
          <w:bCs w:val="false"/>
          <w:i w:val="false"/>
          <w:iCs w:val="false"/>
          <w:color w:val="1E293B"/>
          <w:sz w:val="20"/>
          <w:szCs w:val="20"/>
        </w:rPr>
        <w:t xml:space="preserve">Este roteiro foi elaborado para que duas pessoas reais possam validar integralmente a sincronia e as funcionalidades do jogo em smartphones reais e de locais físicos diferentes.</w:t>
      </w:r>
    </w:p>
    <w:p>
      <w:pPr>
        <w:pStyle w:val="Heading2"/>
        <w:spacing w:after="100" w:before="240"/>
      </w:pPr>
      <w:r>
        <w:rPr>
          <w:rFonts w:ascii="Arial" w:cs="Arial" w:eastAsia="Arial" w:hAnsi="Arial"/>
          <w:b/>
          <w:bCs/>
          <w:color w:val="7C3AED"/>
          <w:sz w:val="26"/>
          <w:szCs w:val="26"/>
        </w:rPr>
        <w:t xml:space="preserve">7.1 Pré-requisitos do Teste</w:t>
      </w:r>
    </w:p>
    <w:p>
      <w:pPr>
        <w:pStyle w:val="ListParagraph"/>
        <w:numPr>
          <w:ilvl w:val="0"/>
          <w:numId w:val="1"/>
        </w:numPr>
        <w:spacing w:after="40" w:before="40" w:line="260"/>
      </w:pPr>
      <w:r>
        <w:rPr>
          <w:rFonts w:ascii="Arial" w:cs="Arial" w:eastAsia="Arial" w:hAnsi="Arial"/>
          <w:b/>
          <w:bCs/>
          <w:color w:val="1E293B"/>
          <w:sz w:val="20"/>
          <w:szCs w:val="20"/>
        </w:rPr>
        <w:t xml:space="preserve">Aparelho A (Você): </w:t>
      </w:r>
      <w:r>
        <w:rPr>
          <w:rFonts w:ascii="Arial" w:cs="Arial" w:eastAsia="Arial" w:hAnsi="Arial"/>
          <w:color w:val="1E293B"/>
          <w:sz w:val="20"/>
          <w:szCs w:val="20"/>
        </w:rPr>
        <w:t xml:space="preserve">Qualquer smartphone (iPhone no Safari ou Android no Chrome) conectado via Wi-Fi ou dados móveis (4G/5G).</w:t>
      </w:r>
    </w:p>
    <w:p>
      <w:pPr>
        <w:pStyle w:val="ListParagraph"/>
        <w:numPr>
          <w:ilvl w:val="0"/>
          <w:numId w:val="1"/>
        </w:numPr>
        <w:spacing w:after="40" w:before="40" w:line="260"/>
      </w:pPr>
      <w:r>
        <w:rPr>
          <w:rFonts w:ascii="Arial" w:cs="Arial" w:eastAsia="Arial" w:hAnsi="Arial"/>
          <w:b/>
          <w:bCs/>
          <w:color w:val="1E293B"/>
          <w:sz w:val="20"/>
          <w:szCs w:val="20"/>
        </w:rPr>
        <w:t xml:space="preserve">Aparelho B (Sua parceira): </w:t>
      </w:r>
      <w:r>
        <w:rPr>
          <w:rFonts w:ascii="Arial" w:cs="Arial" w:eastAsia="Arial" w:hAnsi="Arial"/>
          <w:color w:val="1E293B"/>
          <w:sz w:val="20"/>
          <w:szCs w:val="20"/>
        </w:rPr>
        <w:t xml:space="preserve">Smartphone da sua parceira conectado à internet na casa dela ou no 4G.</w:t>
      </w:r>
    </w:p>
    <w:p>
      <w:pPr>
        <w:pStyle w:val="ListParagraph"/>
        <w:numPr>
          <w:ilvl w:val="0"/>
          <w:numId w:val="1"/>
        </w:numPr>
        <w:spacing w:after="40" w:before="40" w:line="260"/>
      </w:pPr>
      <w:r>
        <w:rPr>
          <w:rFonts w:ascii="Arial" w:cs="Arial" w:eastAsia="Arial" w:hAnsi="Arial"/>
          <w:b/>
          <w:bCs/>
          <w:color w:val="1E293B"/>
          <w:sz w:val="20"/>
          <w:szCs w:val="20"/>
        </w:rPr>
        <w:t xml:space="preserve">Link Oficial: </w:t>
      </w:r>
      <w:r>
        <w:rPr>
          <w:rFonts w:ascii="Arial" w:cs="Arial" w:eastAsia="Arial" w:hAnsi="Arial"/>
          <w:color w:val="1E293B"/>
          <w:sz w:val="20"/>
          <w:szCs w:val="20"/>
        </w:rPr>
        <w:t xml:space="preserve">https://entre-nos-ochre.vercel.app</w:t>
      </w:r>
    </w:p>
    <w:p>
      <w:pPr>
        <w:pStyle w:val="Heading2"/>
        <w:spacing w:after="100" w:before="240"/>
      </w:pPr>
      <w:r>
        <w:rPr>
          <w:rFonts w:ascii="Arial" w:cs="Arial" w:eastAsia="Arial" w:hAnsi="Arial"/>
          <w:b/>
          <w:bCs/>
          <w:color w:val="7C3AED"/>
          <w:sz w:val="26"/>
          <w:szCs w:val="26"/>
        </w:rPr>
        <w:t xml:space="preserve">7.2 Casos de Teste Detalhados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01: Criação de Sala e Entrada Mútua com Código</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No Aparelho A, acesse https://entre-nos-ochre.vercel.app, digite seu nome e clique em "Criar sala".</w:t>
            </w:r>
          </w:p>
          <w:p>
            <w:pPr>
              <w:spacing w:after="30" w:before="30"/>
            </w:pPr>
            <w:r>
              <w:rPr>
                <w:rFonts w:ascii="Arial" w:cs="Arial" w:eastAsia="Arial" w:hAnsi="Arial"/>
                <w:b/>
                <w:bCs/>
                <w:color w:val="7C3AED"/>
                <w:sz w:val="18"/>
                <w:szCs w:val="18"/>
              </w:rPr>
              <w:t xml:space="preserve">Passo 2: </w:t>
            </w:r>
            <w:r>
              <w:rPr>
                <w:rFonts w:ascii="Arial" w:cs="Arial" w:eastAsia="Arial" w:hAnsi="Arial"/>
                <w:color w:val="1E293B"/>
                <w:sz w:val="18"/>
                <w:szCs w:val="18"/>
              </w:rPr>
              <w:t xml:space="preserve">O Aparelho A exibirá um código alfanumérico de 5 dígitos (ex: K9A2B).</w:t>
            </w:r>
          </w:p>
          <w:p>
            <w:pPr>
              <w:spacing w:after="30" w:before="30"/>
            </w:pPr>
            <w:r>
              <w:rPr>
                <w:rFonts w:ascii="Arial" w:cs="Arial" w:eastAsia="Arial" w:hAnsi="Arial"/>
                <w:b/>
                <w:bCs/>
                <w:color w:val="7C3AED"/>
                <w:sz w:val="18"/>
                <w:szCs w:val="18"/>
              </w:rPr>
              <w:t xml:space="preserve">Passo 3: </w:t>
            </w:r>
            <w:r>
              <w:rPr>
                <w:rFonts w:ascii="Arial" w:cs="Arial" w:eastAsia="Arial" w:hAnsi="Arial"/>
                <w:color w:val="1E293B"/>
                <w:sz w:val="18"/>
                <w:szCs w:val="18"/>
              </w:rPr>
              <w:t xml:space="preserve">Envie esse código pelo WhatsApp para o Aparelho B (ou use o botão nativo "Compartilhar").</w:t>
            </w:r>
          </w:p>
          <w:p>
            <w:pPr>
              <w:spacing w:after="30" w:before="30"/>
            </w:pPr>
            <w:r>
              <w:rPr>
                <w:rFonts w:ascii="Arial" w:cs="Arial" w:eastAsia="Arial" w:hAnsi="Arial"/>
                <w:b/>
                <w:bCs/>
                <w:color w:val="7C3AED"/>
                <w:sz w:val="18"/>
                <w:szCs w:val="18"/>
              </w:rPr>
              <w:t xml:space="preserve">Passo 4: </w:t>
            </w:r>
            <w:r>
              <w:rPr>
                <w:rFonts w:ascii="Arial" w:cs="Arial" w:eastAsia="Arial" w:hAnsi="Arial"/>
                <w:color w:val="1E293B"/>
                <w:sz w:val="18"/>
                <w:szCs w:val="18"/>
              </w:rPr>
              <w:t xml:space="preserve">No Aparelho B, abra o link, clique em "Já tenho o código da sala", digite o nome e o código de 5 dígitos e clique em "Entrar na sala com ela".</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No Aparelho A, o status atualiza instantaneamente para "Ela entrou: [Nome] 🥰" e o botão "Começar o nosso jogo 💜" é liberado automaticamente.</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02: Sincronia de Perguntas e Resposta Privada Anti-Spoiler</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No Aparelho A, toque em "Começar o nosso jogo 💜".</w:t>
            </w:r>
          </w:p>
          <w:p>
            <w:pPr>
              <w:spacing w:after="30" w:before="30"/>
            </w:pPr>
            <w:r>
              <w:rPr>
                <w:rFonts w:ascii="Arial" w:cs="Arial" w:eastAsia="Arial" w:hAnsi="Arial"/>
                <w:b/>
                <w:bCs/>
                <w:color w:val="7C3AED"/>
                <w:sz w:val="18"/>
                <w:szCs w:val="18"/>
              </w:rPr>
              <w:t xml:space="preserve">Passo 2: </w:t>
            </w:r>
            <w:r>
              <w:rPr>
                <w:rFonts w:ascii="Arial" w:cs="Arial" w:eastAsia="Arial" w:hAnsi="Arial"/>
                <w:color w:val="1E293B"/>
                <w:sz w:val="18"/>
                <w:szCs w:val="18"/>
              </w:rPr>
              <w:t xml:space="preserve">A Pergunta 1 surge simultaneamente nos dois celulares.</w:t>
            </w:r>
          </w:p>
          <w:p>
            <w:pPr>
              <w:spacing w:after="30" w:before="30"/>
            </w:pPr>
            <w:r>
              <w:rPr>
                <w:rFonts w:ascii="Arial" w:cs="Arial" w:eastAsia="Arial" w:hAnsi="Arial"/>
                <w:b/>
                <w:bCs/>
                <w:color w:val="7C3AED"/>
                <w:sz w:val="18"/>
                <w:szCs w:val="18"/>
              </w:rPr>
              <w:t xml:space="preserve">Passo 3: </w:t>
            </w:r>
            <w:r>
              <w:rPr>
                <w:rFonts w:ascii="Arial" w:cs="Arial" w:eastAsia="Arial" w:hAnsi="Arial"/>
                <w:color w:val="1E293B"/>
                <w:sz w:val="18"/>
                <w:szCs w:val="18"/>
              </w:rPr>
              <w:t xml:space="preserve">No Aparelho A, digite sua resposta confidencial e toque em "Guardar minha resposta".</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No Aparelho B, aparece o aviso: "[Seu Nome] já terminou a resposta dela! 💜". O texto exato da resposta permanece oculto no aparelho B até a revelação.</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03: Palpites Mútuos e Revelação com Confetes</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Ambas digitam nos respectivos celulares o que acham que a outra respondeu.</w:t>
            </w:r>
          </w:p>
          <w:p>
            <w:pPr>
              <w:spacing w:after="30" w:before="30"/>
            </w:pPr>
            <w:r>
              <w:rPr>
                <w:rFonts w:ascii="Arial" w:cs="Arial" w:eastAsia="Arial" w:hAnsi="Arial"/>
                <w:b/>
                <w:bCs/>
                <w:color w:val="7C3AED"/>
                <w:sz w:val="18"/>
                <w:szCs w:val="18"/>
              </w:rPr>
              <w:t xml:space="preserve">Passo 2: </w:t>
            </w:r>
            <w:r>
              <w:rPr>
                <w:rFonts w:ascii="Arial" w:cs="Arial" w:eastAsia="Arial" w:hAnsi="Arial"/>
                <w:color w:val="1E293B"/>
                <w:sz w:val="18"/>
                <w:szCs w:val="18"/>
              </w:rPr>
              <w:t xml:space="preserve">Ambas confirmam seus palpites.</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A tela de ambos os aparelhos muda automaticamente para a "Revelação", disparando animação de confetes coloridos e exibindo as duas respostas e palpites lado a lado.</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04: Reações Afetivas Instantâneas Flutuantes</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Na tela de revelação, no Aparelho A, dê um toque no chip "Amei essa resposta 🥹💜".</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No Aparelho B, surge instantaneamente uma notificação flutuante com corações e a mensagem selecionada sem atraso perceptível.</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05: Avanço Livre e Pulo de Pergunta</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Avançar para a Pergunta 2.</w:t>
            </w:r>
          </w:p>
          <w:p>
            <w:pPr>
              <w:spacing w:after="30" w:before="30"/>
            </w:pPr>
            <w:r>
              <w:rPr>
                <w:rFonts w:ascii="Arial" w:cs="Arial" w:eastAsia="Arial" w:hAnsi="Arial"/>
                <w:b/>
                <w:bCs/>
                <w:color w:val="7C3AED"/>
                <w:sz w:val="18"/>
                <w:szCs w:val="18"/>
              </w:rPr>
              <w:t xml:space="preserve">Passo 2: </w:t>
            </w:r>
            <w:r>
              <w:rPr>
                <w:rFonts w:ascii="Arial" w:cs="Arial" w:eastAsia="Arial" w:hAnsi="Arial"/>
                <w:color w:val="1E293B"/>
                <w:sz w:val="18"/>
                <w:szCs w:val="18"/>
              </w:rPr>
              <w:t xml:space="preserve">No Aparelho A, não digite nada e toque no botão "Pular esta pergunta ➡️".</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O jogo avança normalmente para ambas sem travar a experiência. O campo omitido é exibido elegantemente como "Guardou para depois 👀".</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06: Consulta ao Álbum de Memórias Permanente</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A qualquer momento (ou ao finalizar), toque no botão "📖 Memórias" no cabeçalho.</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O modal do álbum de memórias abre exibindo todas as respostas reveladas organizadas por nível/categoria, confirmando a persistência das respostas.</w:t>
            </w:r>
          </w:p>
        </w:tc>
      </w:tr>
    </w:tbl>
    <w:p>
      <w:pPr>
        <w:spacing w:after="8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W w:type="dxa" w:w="9500"/>
            <w:tcBorders>
              <w:top w:val="none"/>
              <w:left w:val="none"/>
              <w:bottom w:val="none"/>
              <w:right w:val="none"/>
            </w:tcBorders>
            <w:shd w:fill="6B21A8" w:val="clear"/>
            <w:tcMar>
              <w:top w:type="dxa" w:w="100"/>
              <w:left w:type="dxa" w:w="160"/>
              <w:bottom w:type="dxa" w:w="100"/>
              <w:right w:type="dxa" w:w="160"/>
            </w:tcMar>
          </w:tcPr>
          <w:p>
            <w:r>
              <w:rPr>
                <w:rFonts w:ascii="Arial" w:cs="Arial" w:eastAsia="Arial" w:hAnsi="Arial"/>
                <w:b/>
                <w:bCs/>
                <w:color w:val="FFFFFF"/>
                <w:sz w:val="20"/>
                <w:szCs w:val="20"/>
              </w:rPr>
              <w:t xml:space="preserve">CASO DE TESTE 07: Resiliência de Rede e Alternância de Aplicativos (WhatsApp / F5)</w:t>
            </w:r>
          </w:p>
        </w:tc>
      </w:tr>
      <w:tr>
        <w:tc>
          <w:tcPr>
            <w:tcW w:type="dxa" w:w="950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pPr>
              <w:spacing w:after="60" w:before="40"/>
            </w:pPr>
            <w:r>
              <w:rPr>
                <w:rFonts w:ascii="Arial" w:cs="Arial" w:eastAsia="Arial" w:hAnsi="Arial"/>
                <w:b/>
                <w:bCs/>
                <w:color w:val="1E293B"/>
                <w:sz w:val="19"/>
                <w:szCs w:val="19"/>
              </w:rPr>
              <w:t xml:space="preserve">Procedimento / Passos:</w:t>
            </w:r>
          </w:p>
          <w:p>
            <w:pPr>
              <w:spacing w:after="30" w:before="30"/>
            </w:pPr>
            <w:r>
              <w:rPr>
                <w:rFonts w:ascii="Arial" w:cs="Arial" w:eastAsia="Arial" w:hAnsi="Arial"/>
                <w:b/>
                <w:bCs/>
                <w:color w:val="7C3AED"/>
                <w:sz w:val="18"/>
                <w:szCs w:val="18"/>
              </w:rPr>
              <w:t xml:space="preserve">Passo 1: </w:t>
            </w:r>
            <w:r>
              <w:rPr>
                <w:rFonts w:ascii="Arial" w:cs="Arial" w:eastAsia="Arial" w:hAnsi="Arial"/>
                <w:color w:val="1E293B"/>
                <w:sz w:val="18"/>
                <w:szCs w:val="18"/>
              </w:rPr>
              <w:t xml:space="preserve">Durante o jogo, no Aparelho B, saia do navegador e abra o WhatsApp por 30 segundos.</w:t>
            </w:r>
          </w:p>
          <w:p>
            <w:pPr>
              <w:spacing w:after="30" w:before="30"/>
            </w:pPr>
            <w:r>
              <w:rPr>
                <w:rFonts w:ascii="Arial" w:cs="Arial" w:eastAsia="Arial" w:hAnsi="Arial"/>
                <w:b/>
                <w:bCs/>
                <w:color w:val="7C3AED"/>
                <w:sz w:val="18"/>
                <w:szCs w:val="18"/>
              </w:rPr>
              <w:t xml:space="preserve">Passo 2: </w:t>
            </w:r>
            <w:r>
              <w:rPr>
                <w:rFonts w:ascii="Arial" w:cs="Arial" w:eastAsia="Arial" w:hAnsi="Arial"/>
                <w:color w:val="1E293B"/>
                <w:sz w:val="18"/>
                <w:szCs w:val="18"/>
              </w:rPr>
              <w:t xml:space="preserve">Retorne ao navegador do Aparelho B e recarregue a página (F5).</w:t>
            </w:r>
          </w:p>
          <w:p>
            <w:pPr>
              <w:spacing w:after="40" w:before="100"/>
            </w:pPr>
            <w:r>
              <w:rPr>
                <w:rFonts w:ascii="Arial" w:cs="Arial" w:eastAsia="Arial" w:hAnsi="Arial"/>
                <w:b/>
                <w:bCs/>
                <w:color w:val="10B981"/>
                <w:sz w:val="19"/>
                <w:szCs w:val="19"/>
              </w:rPr>
              <w:t xml:space="preserve">Resultado Esperado:</w:t>
            </w:r>
          </w:p>
          <w:p>
            <w:pPr>
              <w:spacing w:after="40" w:before="20"/>
            </w:pPr>
            <w:r>
              <w:rPr>
                <w:rFonts w:ascii="Arial" w:cs="Arial" w:eastAsia="Arial" w:hAnsi="Arial"/>
                <w:i/>
                <w:iCs/>
                <w:color w:val="1E293B"/>
                <w:sz w:val="18"/>
                <w:szCs w:val="18"/>
              </w:rPr>
              <w:t xml:space="preserve">O jogo reconecta imediatamente à mesma sala, mantendo o estado exato da pergunta atual e todas as respostas preenchidas anteriormente.</w:t>
            </w:r>
          </w:p>
        </w:tc>
      </w:tr>
    </w:tbl>
    <w:p>
      <w:pPr>
        <w:spacing w:after="120" w:before="180"/>
      </w:pPr>
    </w:p>
    <w:p>
      <w:pPr>
        <w:pStyle w:val="Heading1"/>
        <w:spacing w:after="120" w:before="360"/>
      </w:pPr>
      <w:r>
        <w:rPr>
          <w:rFonts w:ascii="Arial" w:cs="Arial" w:eastAsia="Arial" w:hAnsi="Arial"/>
          <w:b/>
          <w:bCs/>
          <w:color w:val="6B21A8"/>
          <w:sz w:val="32"/>
          <w:szCs w:val="32"/>
        </w:rPr>
        <w:t xml:space="preserve">8. Instalação como Aplicativo no Celular (PWA)</w:t>
      </w:r>
    </w:p>
    <w:p>
      <w:pPr>
        <w:spacing w:after="80" w:before="60" w:line="276"/>
      </w:pPr>
      <w:r>
        <w:rPr>
          <w:rFonts w:ascii="Arial" w:cs="Arial" w:eastAsia="Arial" w:hAnsi="Arial"/>
          <w:b w:val="false"/>
          <w:bCs w:val="false"/>
          <w:i w:val="false"/>
          <w:iCs w:val="false"/>
          <w:color w:val="1E293B"/>
          <w:sz w:val="20"/>
          <w:szCs w:val="20"/>
        </w:rPr>
        <w:t xml:space="preserve">Para uma experiência nativa de aplicativo sem a barra de endereços do navegador:</w:t>
      </w:r>
    </w:p>
    <w:p>
      <w:pPr>
        <w:pStyle w:val="ListParagraph"/>
        <w:numPr>
          <w:ilvl w:val="0"/>
          <w:numId w:val="1"/>
        </w:numPr>
        <w:spacing w:after="40" w:before="40" w:line="260"/>
      </w:pPr>
      <w:r>
        <w:rPr>
          <w:rFonts w:ascii="Arial" w:cs="Arial" w:eastAsia="Arial" w:hAnsi="Arial"/>
          <w:b/>
          <w:bCs/>
          <w:color w:val="1E293B"/>
          <w:sz w:val="20"/>
          <w:szCs w:val="20"/>
        </w:rPr>
        <w:t xml:space="preserve">No iPhone (iOS Safari): </w:t>
      </w:r>
      <w:r>
        <w:rPr>
          <w:rFonts w:ascii="Arial" w:cs="Arial" w:eastAsia="Arial" w:hAnsi="Arial"/>
          <w:color w:val="1E293B"/>
          <w:sz w:val="20"/>
          <w:szCs w:val="20"/>
        </w:rPr>
        <w:t xml:space="preserve">Abra https://entre-nos-ochre.vercel.app no Safari, toque no botão de Compartilhar (ícone com seta para cima) e selecione "Adicionar à Tela de Início".</w:t>
      </w:r>
    </w:p>
    <w:p>
      <w:pPr>
        <w:pStyle w:val="ListParagraph"/>
        <w:numPr>
          <w:ilvl w:val="0"/>
          <w:numId w:val="1"/>
        </w:numPr>
        <w:spacing w:after="40" w:before="40" w:line="260"/>
      </w:pPr>
      <w:r>
        <w:rPr>
          <w:rFonts w:ascii="Arial" w:cs="Arial" w:eastAsia="Arial" w:hAnsi="Arial"/>
          <w:b/>
          <w:bCs/>
          <w:color w:val="1E293B"/>
          <w:sz w:val="20"/>
          <w:szCs w:val="20"/>
        </w:rPr>
        <w:t xml:space="preserve">No Android (Google Chrome): </w:t>
      </w:r>
      <w:r>
        <w:rPr>
          <w:rFonts w:ascii="Arial" w:cs="Arial" w:eastAsia="Arial" w:hAnsi="Arial"/>
          <w:color w:val="1E293B"/>
          <w:sz w:val="20"/>
          <w:szCs w:val="20"/>
        </w:rPr>
        <w:t xml:space="preserve">Abra o link no Chrome, toque no menu de 3 pontinhos no topo superior direito e selecione "Instalar aplicativo" ou "Adicionar à tela inicial".</w:t>
      </w:r>
    </w:p>
    <w:p>
      <w:pPr>
        <w:spacing w:after="80" w:before="60" w:line="276"/>
      </w:pPr>
      <w:r>
        <w:rPr>
          <w:rFonts w:ascii="Arial" w:cs="Arial" w:eastAsia="Arial" w:hAnsi="Arial"/>
          <w:b w:val="false"/>
          <w:bCs w:val="false"/>
          <w:i w:val="false"/>
          <w:iCs w:val="false"/>
          <w:color w:val="1E293B"/>
          <w:sz w:val="20"/>
          <w:szCs w:val="20"/>
        </w:rPr>
        <w:t xml:space="preserve">O ícone do Entre Nós será criado na tela principal do smartphone, funcionando em tela cheia com alta fluidez.</w:t>
      </w:r>
    </w:p>
    <w:p>
      <w:pPr>
        <w:spacing w:after="120" w:before="180"/>
      </w:pPr>
    </w:p>
    <w:p>
      <w:pPr>
        <w:spacing w:after="120" w:before="180"/>
      </w:pPr>
    </w:p>
    <w:p>
      <w:pPr>
        <w:pStyle w:val="Heading1"/>
        <w:spacing w:after="120" w:before="360"/>
      </w:pPr>
      <w:r>
        <w:rPr>
          <w:rFonts w:ascii="Arial" w:cs="Arial" w:eastAsia="Arial" w:hAnsi="Arial"/>
          <w:b/>
          <w:bCs/>
          <w:color w:val="6B21A8"/>
          <w:sz w:val="32"/>
          <w:szCs w:val="32"/>
        </w:rPr>
        <w:t xml:space="preserve">10. Autoria &amp; Direitos Autorais</w:t>
      </w:r>
    </w:p>
    <w:p>
      <w:pPr>
        <w:pStyle w:val="ListParagraph"/>
        <w:numPr>
          <w:ilvl w:val="0"/>
          <w:numId w:val="1"/>
        </w:numPr>
        <w:spacing w:after="40" w:before="40" w:line="260"/>
      </w:pPr>
      <w:r>
        <w:rPr>
          <w:rFonts w:ascii="Arial" w:cs="Arial" w:eastAsia="Arial" w:hAnsi="Arial"/>
          <w:b/>
          <w:bCs/>
          <w:color w:val="1E293B"/>
          <w:sz w:val="20"/>
          <w:szCs w:val="20"/>
        </w:rPr>
        <w:t xml:space="preserve">Criadora &amp; Idealizadora: </w:t>
      </w:r>
      <w:r>
        <w:rPr>
          <w:rFonts w:ascii="Arial" w:cs="Arial" w:eastAsia="Arial" w:hAnsi="Arial"/>
          <w:color w:val="1E293B"/>
          <w:sz w:val="20"/>
          <w:szCs w:val="20"/>
        </w:rPr>
        <w:t xml:space="preserve">Mariana Rodrigues (@maarirods) — Criadora Oficial, idealizadora da visão do produto, dinâmicas de afeto, catálogo curado de perguntas e experiência do usuário.</w:t>
      </w:r>
    </w:p>
    <w:p>
      <w:pPr>
        <w:pStyle w:val="ListParagraph"/>
        <w:numPr>
          <w:ilvl w:val="0"/>
          <w:numId w:val="1"/>
        </w:numPr>
        <w:spacing w:after="40" w:before="40" w:line="260"/>
      </w:pPr>
      <w:r>
        <w:rPr>
          <w:rFonts w:ascii="Arial" w:cs="Arial" w:eastAsia="Arial" w:hAnsi="Arial"/>
          <w:b/>
          <w:bCs/>
          <w:color w:val="1E293B"/>
          <w:sz w:val="20"/>
          <w:szCs w:val="20"/>
        </w:rPr>
        <w:t xml:space="preserve">Apoio em Engenharia &amp; Desenvolvimento: </w:t>
      </w:r>
      <w:r>
        <w:rPr>
          <w:rFonts w:ascii="Arial" w:cs="Arial" w:eastAsia="Arial" w:hAnsi="Arial"/>
          <w:color w:val="1E293B"/>
          <w:sz w:val="20"/>
          <w:szCs w:val="20"/>
        </w:rPr>
        <w:t xml:space="preserve">Antigravity AI (Google DeepMind Team) — Co-piloto de engenharia e suporte em arquitetura de software, desenvolvimento full-stack, segurança relacional e esteira de CI/CD.</w:t>
      </w:r>
    </w:p>
    <w:p>
      <w:pPr>
        <w:pStyle w:val="ListParagraph"/>
        <w:numPr>
          <w:ilvl w:val="0"/>
          <w:numId w:val="1"/>
        </w:numPr>
        <w:spacing w:after="40" w:before="40" w:line="260"/>
      </w:pPr>
      <w:r>
        <w:rPr>
          <w:rFonts w:ascii="Arial" w:cs="Arial" w:eastAsia="Arial" w:hAnsi="Arial"/>
          <w:b/>
          <w:bCs/>
          <w:color w:val="1E293B"/>
          <w:sz w:val="20"/>
          <w:szCs w:val="20"/>
        </w:rPr>
        <w:t xml:space="preserve">Licença de Software: </w:t>
      </w:r>
      <w:r>
        <w:rPr>
          <w:rFonts w:ascii="Arial" w:cs="Arial" w:eastAsia="Arial" w:hAnsi="Arial"/>
          <w:color w:val="1E293B"/>
          <w:sz w:val="20"/>
          <w:szCs w:val="20"/>
        </w:rPr>
        <w:t xml:space="preserve">Distribuído sob licença de código aberto MIT (Consulte o arquivo LICENSE no repositório oficial).</w:t>
      </w:r>
    </w:p>
    <w:p>
      <w:pPr>
        <w:spacing w:after="80" w:before="140"/>
      </w:pPr>
    </w:p>
    <w:p>
      <w:pPr>
        <w:spacing w:after="80" w:before="60" w:line="276"/>
      </w:pPr>
      <w:r>
        <w:rPr>
          <w:rFonts w:ascii="Arial" w:cs="Arial" w:eastAsia="Arial" w:hAnsi="Arial"/>
          <w:b/>
          <w:bCs/>
          <w:i/>
          <w:iCs/>
          <w:color w:val="6B21A8"/>
          <w:sz w:val="20"/>
          <w:szCs w:val="20"/>
        </w:rPr>
        <w:t xml:space="preserve">Entre Nós 💜 — Concebido por Mariana Rodrigues com apoio de Antigravity AI para celebrar o amor, o diálogo e a cumplicidade.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Entre Nós 💜 — Documentação Oficial do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Completa do Projeto Entre Nós</dc:title>
  <dc:creator>Antigravity AI (DeepMind Team)</dc:creator>
  <dc:description>Documentação de ponta a ponta da concepção à produção e QA mobile.</dc:description>
  <cp:lastModifiedBy>Un-named</cp:lastModifiedBy>
  <cp:revision>1</cp:revision>
  <dcterms:created xsi:type="dcterms:W3CDTF">2026-09-10T00:58:49.844Z</dcterms:created>
  <dcterms:modified xsi:type="dcterms:W3CDTF">2026-09-10T00:58:49.844Z</dcterms:modified>
</cp:coreProperties>
</file>

<file path=docProps/custom.xml><?xml version="1.0" encoding="utf-8"?>
<Properties xmlns="http://schemas.openxmlformats.org/officeDocument/2006/custom-properties" xmlns:vt="http://schemas.openxmlformats.org/officeDocument/2006/docPropsVTypes"/>
</file>