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MVP Journey – AI Legal PDF Summarizer</w:t>
      </w:r>
    </w:p>
    <w:p>
      <w:r>
        <w:t>In the legal world, speed, confidentiality, and simplicity matter.</w:t>
        <w:br/>
        <w:t>When a legal team needs to review or compare a contract first thing in the morning, they don’t have time for account creation, onboarding, or navigating complex dashboards. They need a tool that’s immediate — open browser, upload, get results.</w:t>
        <w:br/>
        <w:br/>
        <w:t>Most AI-driven tools for legal document review require unnecessary steps before you can even try them. This one doesn’t.</w:t>
      </w:r>
    </w:p>
    <w:p>
      <w:pPr>
        <w:pStyle w:val="Heading2"/>
      </w:pPr>
      <w:r>
        <w:t>MVP Overview</w:t>
      </w:r>
    </w:p>
    <w:p>
      <w:r>
        <w:t>Over the past few weeks, I’ve developed and tested an AI-powered Legal PDF Summarizer — live both locally and on Streamlit Cloud. It’s designed to make legal document review faster, clearer, and more accessible for law firms and legal professionals without technical overhead.</w:t>
      </w:r>
    </w:p>
    <w:p>
      <w:pPr>
        <w:pStyle w:val="Heading2"/>
      </w:pPr>
      <w:r>
        <w:t>Key Features</w:t>
      </w:r>
    </w:p>
    <w:p>
      <w:r>
        <w:t>• Instant upload → summary and comparison in seconds.</w:t>
      </w:r>
    </w:p>
    <w:p>
      <w:r>
        <w:t>• Single and multi-file support with side-by-side comparison tables.</w:t>
      </w:r>
    </w:p>
    <w:p>
      <w:r>
        <w:t>• Built-in chunking ON/OFF capability for resilience with very large files.</w:t>
      </w:r>
    </w:p>
    <w:p>
      <w:r>
        <w:t>• Confidentiality-first design — no files stored, no retention after session ends.</w:t>
      </w:r>
    </w:p>
    <w:p>
      <w:r>
        <w:t>• Simple, browser-based interface — no installation, no account creation.</w:t>
      </w:r>
    </w:p>
    <w:p>
      <w:pPr>
        <w:pStyle w:val="Heading2"/>
      </w:pPr>
      <w:r>
        <w:t>Confidentiality Assurance</w:t>
      </w:r>
    </w:p>
    <w:p>
      <w:r>
        <w:t>All documents are processed in-memory during the active session. No data is stored, logged, or transmitted beyond the AI processing pipeline. By using the app, you acknowledge that your files remain your property and are not accessible to us beyond the active session.</w:t>
      </w:r>
    </w:p>
    <w:p>
      <w:pPr>
        <w:pStyle w:val="Heading2"/>
      </w:pPr>
      <w:r>
        <w:t>Development Notes</w:t>
      </w:r>
    </w:p>
    <w:p>
      <w:r>
        <w:t>During testing, a large 5MB+ realistic legal PDF was handled seamlessly in the cloud environment without noticeable slowdown. Chunking remains available as a safeguard but is rarely triggered in the cloud environment due to optimized processing. The earlier performance concerns were likely tied to local environment factors — such as API rate limits, local Python runtime performance, or transient connectivity blips.</w:t>
      </w:r>
    </w:p>
    <w:p>
      <w:pPr>
        <w:pStyle w:val="Heading2"/>
      </w:pPr>
      <w:r>
        <w:t>Next Steps</w:t>
      </w:r>
    </w:p>
    <w:p>
      <w:r>
        <w:t>With the MVP stable, the next phase is targeted outreach to small and mid-sized law firms. The tool will be offered as a free beta for one month to build trust, gather feedback, and validate demand.</w:t>
      </w:r>
    </w:p>
    <w:p>
      <w:r>
        <w:t>#LegalTech  #LawFirm  #AI  #LegalInnovation  #ManagingPartner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