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44.png" ContentType="image/png"/>
  <Override PartName="/word/media/rId24.png" ContentType="image/png"/>
  <Override PartName="/word/media/rId40.png" ContentType="image/png"/>
  <Override PartName="/word/media/rId32.png" ContentType="image/png"/>
  <Override PartName="/word/media/rId26.jpg" ContentType="image/jpe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3.1"/>
      <w:r>
        <w:t xml:space="preserve">Opdracht 3.1</w:t>
      </w:r>
      <w:bookmarkEnd w:id="20"/>
    </w:p>
    <w:p>
      <w:pPr>
        <w:pStyle w:val="BlockText"/>
      </w:pPr>
      <w:r>
        <w:t xml:space="preserve">ADC Baby!</w:t>
      </w:r>
    </w:p>
    <w:p>
      <w:pPr>
        <w:pStyle w:val="FirstParagraph"/>
      </w:pPr>
      <w:r>
        <w:t xml:space="preserve">Deze opdracht bestaat uit twee kleinere opdrachten:</w:t>
      </w:r>
    </w:p>
    <w:p>
      <w:pPr>
        <w:pStyle w:val="Compact"/>
        <w:numPr>
          <w:numId w:val="1001"/>
          <w:ilvl w:val="0"/>
        </w:numPr>
      </w:pPr>
      <w:r>
        <w:rPr>
          <w:b/>
        </w:rPr>
        <w:t xml:space="preserve">Maak een digitale dobbelsteen met 9 leds (zie plaatje). Als je op een knop drukt geven de leds een random waarde tussen 1 en 6 weer op de leds zoals je dat kent op een echte dobbelsteen. Hou bij het programma rekening met dender-gedrag.</w:t>
      </w:r>
    </w:p>
    <w:p>
      <w:pPr>
        <w:pStyle w:val="Compact"/>
        <w:numPr>
          <w:numId w:val="1001"/>
          <w:ilvl w:val="0"/>
        </w:numPr>
      </w:pPr>
      <w:r>
        <w:t xml:space="preserve">Maak een programma dat de waarde van een potentiometer vertaalt in een geluidssignaal tussen 100 en 10.000Hz. Laat dit signaal horen op de speaker.</w:t>
      </w:r>
    </w:p>
    <w:p>
      <w:pPr>
        <w:pStyle w:val="CaptionedFigure"/>
      </w:pPr>
      <w:r>
        <w:drawing>
          <wp:inline>
            <wp:extent cx="977900" cy="1295400"/>
            <wp:effectExtent b="0" l="0" r="0" t="0"/>
            <wp:docPr descr="Opdracht 3.1 - ADC Baby! - Voorbeeld" title="" id="1" name="Picture"/>
            <a:graphic>
              <a:graphicData uri="http://schemas.openxmlformats.org/drawingml/2006/picture">
                <pic:pic>
                  <pic:nvPicPr>
                    <pic:cNvPr descr="https://raw.githubusercontent.com/maartenpaauw/IMTHE1/master/O3_1/assets/voorbeeld.png" id="0" name="Picture"/>
                    <pic:cNvPicPr>
                      <a:picLocks noChangeArrowheads="1" noChangeAspect="1"/>
                    </pic:cNvPicPr>
                  </pic:nvPicPr>
                  <pic:blipFill>
                    <a:blip r:embed="rId21"/>
                    <a:stretch>
                      <a:fillRect/>
                    </a:stretch>
                  </pic:blipFill>
                  <pic:spPr bwMode="auto">
                    <a:xfrm>
                      <a:off x="0" y="0"/>
                      <a:ext cx="977900" cy="1295400"/>
                    </a:xfrm>
                    <a:prstGeom prst="rect">
                      <a:avLst/>
                    </a:prstGeom>
                    <a:noFill/>
                    <a:ln w="9525">
                      <a:noFill/>
                      <a:headEnd/>
                      <a:tailEnd/>
                    </a:ln>
                  </pic:spPr>
                </pic:pic>
              </a:graphicData>
            </a:graphic>
          </wp:inline>
        </w:drawing>
      </w:r>
    </w:p>
    <w:p>
      <w:pPr>
        <w:pStyle w:val="ImageCaption"/>
      </w:pPr>
      <w:r>
        <w:t xml:space="preserve">Opdracht 3.1 - ADC Baby! - Voorbeeld</w:t>
      </w:r>
    </w:p>
    <w:p>
      <w:pPr>
        <w:pStyle w:val="Heading2"/>
      </w:pPr>
      <w:bookmarkStart w:id="22" w:name="aanpak-en-uitvoering"/>
      <w:r>
        <w:t xml:space="preserve">Aanpak en Uitvoering</w:t>
      </w:r>
      <w:bookmarkEnd w:id="22"/>
    </w:p>
    <w:p>
      <w:pPr>
        <w:pStyle w:val="FirstParagraph"/>
      </w:pPr>
      <w:r>
        <w:t xml:space="preserve">Tijdens de les van week 3 zijn wij bezig geweest met de</w:t>
      </w:r>
      <w:r>
        <w:t xml:space="preserve"> </w:t>
      </w:r>
      <w:r>
        <w:rPr>
          <w:i/>
        </w:rPr>
        <w:t xml:space="preserve">push button</w:t>
      </w:r>
      <w:r>
        <w:t xml:space="preserve"> </w:t>
      </w:r>
      <w:r>
        <w:t xml:space="preserve">en één led. Als de knop ingedrukt werd ging de led aan en als de knop weer werd losgelaten ging de led uit. Deze code heb ik verder uitgebreid om deze opdracht te halen.</w:t>
      </w:r>
    </w:p>
    <w:p>
      <w:pPr>
        <w:pStyle w:val="BodyText"/>
      </w:pPr>
      <w:r>
        <w:t xml:space="preserve">In plaats van dat ik gebruik maak van 9 losse led’s heb ik ervoor gekozen om het 8×8 matrix te gebruiken. Een oog van de dobbelsteen is 2×2 op het matrix. Zo hou je tussen de ogen één enkele led over. Om ervoor te zorgen dat er maar één oog aangaat staat elke oog, ook al zijn er meerdere nodig, 1 miliseconden aan. Dit is niet te zien met het blote oog.</w:t>
      </w:r>
    </w:p>
    <w:p>
      <w:pPr>
        <w:pStyle w:val="Heading3"/>
      </w:pPr>
      <w:bookmarkStart w:id="23" w:name="matrix-pinnen"/>
      <w:r>
        <w:t xml:space="preserve">8×8 Matrix Pinnen</w:t>
      </w:r>
      <w:bookmarkEnd w:id="23"/>
    </w:p>
    <w:p>
      <w:pPr>
        <w:pStyle w:val="FirstParagraph"/>
      </w:pPr>
      <w:r>
        <w:t xml:space="preserve">Voor het gemak heb ik voor mijzelf de pinnen gefilterd en met kleur aangegeven welke ik nodig heb (groen) en welke niet (rood). De afbeelding komt uit de datasheet. Deze datasheet is opgenomen in het hoofdstuk</w:t>
      </w:r>
      <w:r>
        <w:t xml:space="preserve"> </w:t>
      </w:r>
      <w:r>
        <w:rPr>
          <w:b/>
        </w:rPr>
        <w:t xml:space="preserve">datasheets</w:t>
      </w:r>
      <w:r>
        <w:t xml:space="preserve">.</w:t>
      </w:r>
    </w:p>
    <w:p>
      <w:pPr>
        <w:pStyle w:val="CaptionedFigure"/>
      </w:pPr>
      <w:r>
        <w:drawing>
          <wp:inline>
            <wp:extent cx="5334000" cy="5247793"/>
            <wp:effectExtent b="0" l="0" r="0" t="0"/>
            <wp:docPr descr="8×8 Matrix Pinout - Gefilterd" title="" id="1" name="Picture"/>
            <a:graphic>
              <a:graphicData uri="http://schemas.openxmlformats.org/drawingml/2006/picture">
                <pic:pic>
                  <pic:nvPicPr>
                    <pic:cNvPr descr="https://raw.githubusercontent.com/maartenpaauw/IMTHE1/master/O3_1/assets/data_sheets/8x8_matrix_filtered.png" id="0" name="Picture"/>
                    <pic:cNvPicPr>
                      <a:picLocks noChangeArrowheads="1" noChangeAspect="1"/>
                    </pic:cNvPicPr>
                  </pic:nvPicPr>
                  <pic:blipFill>
                    <a:blip r:embed="rId24"/>
                    <a:stretch>
                      <a:fillRect/>
                    </a:stretch>
                  </pic:blipFill>
                  <pic:spPr bwMode="auto">
                    <a:xfrm>
                      <a:off x="0" y="0"/>
                      <a:ext cx="5334000" cy="5247793"/>
                    </a:xfrm>
                    <a:prstGeom prst="rect">
                      <a:avLst/>
                    </a:prstGeom>
                    <a:noFill/>
                    <a:ln w="9525">
                      <a:noFill/>
                      <a:headEnd/>
                      <a:tailEnd/>
                    </a:ln>
                  </pic:spPr>
                </pic:pic>
              </a:graphicData>
            </a:graphic>
          </wp:inline>
        </w:drawing>
      </w:r>
    </w:p>
    <w:p>
      <w:pPr>
        <w:pStyle w:val="ImageCaption"/>
      </w:pPr>
      <w:r>
        <w:t xml:space="preserve">8×8 Matrix Pinout - Gefilterd</w:t>
      </w:r>
    </w:p>
    <w:p>
      <w:pPr>
        <w:pStyle w:val="BodyText"/>
      </w:pPr>
      <w:r>
        <w:t xml:space="preserve">Ook voor het gemak heb ik alle nodige pinnen, voor de rijen en kolommen, in een tabel gezet.</w:t>
      </w:r>
    </w:p>
    <w:tbl>
      <w:tblPr>
        <w:tblStyle w:val="Table"/>
        <w:tblW w:type="pct" w:w="0.0"/>
        <w:tblLook w:firstRow="1"/>
      </w:tblPr>
      <w:tblGrid/>
      <w:tr>
        <w:trPr>
          <w:cnfStyle w:firstRow="1"/>
        </w:trPr>
        <w:tc>
          <w:tcPr>
            <w:tcBorders>
              <w:bottom w:val="single"/>
            </w:tcBorders>
            <w:vAlign w:val="bottom"/>
          </w:tcPr>
          <w:p>
            <w:pPr>
              <w:pStyle w:val="Compact"/>
              <w:jc w:val="left"/>
            </w:pPr>
            <w:r>
              <w:t xml:space="preserve">Rijen</w:t>
            </w:r>
          </w:p>
        </w:tc>
        <w:tc>
          <w:tcPr>
            <w:tcBorders>
              <w:bottom w:val="single"/>
            </w:tcBorders>
            <w:vAlign w:val="bottom"/>
          </w:tcPr>
          <w:p>
            <w:pPr>
              <w:pStyle w:val="Compact"/>
              <w:jc w:val="left"/>
            </w:pPr>
            <w:r>
              <w:t xml:space="preserve">Kolommen</w:t>
            </w:r>
          </w:p>
        </w:tc>
      </w:tr>
      <w:tr>
        <w:tc>
          <w:p>
            <w:pPr>
              <w:pStyle w:val="Compact"/>
              <w:jc w:val="left"/>
            </w:pPr>
            <w:r>
              <w:t xml:space="preserve">9</w:t>
            </w:r>
          </w:p>
        </w:tc>
        <w:tc>
          <w:p>
            <w:pPr>
              <w:pStyle w:val="Compact"/>
              <w:jc w:val="left"/>
            </w:pPr>
            <w:r>
              <w:t xml:space="preserve">13</w:t>
            </w:r>
          </w:p>
        </w:tc>
      </w:tr>
      <w:tr>
        <w:tc>
          <w:p>
            <w:pPr>
              <w:pStyle w:val="Compact"/>
              <w:jc w:val="left"/>
            </w:pPr>
            <w:r>
              <w:t xml:space="preserve">14</w:t>
            </w:r>
          </w:p>
        </w:tc>
        <w:tc>
          <w:p>
            <w:pPr>
              <w:pStyle w:val="Compact"/>
              <w:jc w:val="left"/>
            </w:pPr>
            <w:r>
              <w:t xml:space="preserve">3</w:t>
            </w:r>
          </w:p>
        </w:tc>
      </w:tr>
      <w:tr>
        <w:tc>
          <w:p>
            <w:pPr>
              <w:pStyle w:val="Compact"/>
              <w:jc w:val="left"/>
            </w:pPr>
            <w:r>
              <w:t xml:space="preserve">12</w:t>
            </w:r>
          </w:p>
        </w:tc>
        <w:tc>
          <w:p>
            <w:pPr>
              <w:pStyle w:val="Compact"/>
              <w:jc w:val="left"/>
            </w:pPr>
            <w:r>
              <w:t xml:space="preserve">10</w:t>
            </w:r>
          </w:p>
        </w:tc>
      </w:tr>
      <w:tr>
        <w:tc>
          <w:p>
            <w:pPr>
              <w:pStyle w:val="Compact"/>
              <w:jc w:val="left"/>
            </w:pPr>
            <w:r>
              <w:t xml:space="preserve">1</w:t>
            </w:r>
          </w:p>
        </w:tc>
        <w:tc>
          <w:p>
            <w:pPr>
              <w:pStyle w:val="Compact"/>
              <w:jc w:val="left"/>
            </w:pPr>
            <w:r>
              <w:t xml:space="preserve">6</w:t>
            </w:r>
          </w:p>
        </w:tc>
      </w:tr>
      <w:tr>
        <w:tc>
          <w:p>
            <w:pPr>
              <w:pStyle w:val="Compact"/>
              <w:jc w:val="left"/>
            </w:pPr>
            <w:r>
              <w:t xml:space="preserve">2</w:t>
            </w:r>
          </w:p>
        </w:tc>
        <w:tc>
          <w:p>
            <w:pPr>
              <w:pStyle w:val="Compact"/>
              <w:jc w:val="left"/>
            </w:pPr>
            <w:r>
              <w:t xml:space="preserve">15</w:t>
            </w:r>
          </w:p>
        </w:tc>
      </w:tr>
      <w:tr>
        <w:tc>
          <w:p>
            <w:pPr>
              <w:pStyle w:val="Compact"/>
              <w:jc w:val="left"/>
            </w:pPr>
            <w:r>
              <w:t xml:space="preserve">5</w:t>
            </w:r>
          </w:p>
        </w:tc>
        <w:tc>
          <w:p>
            <w:pPr>
              <w:pStyle w:val="Compact"/>
              <w:jc w:val="left"/>
            </w:pPr>
            <w:r>
              <w:t xml:space="preserve">16</w:t>
            </w:r>
          </w:p>
        </w:tc>
      </w:tr>
    </w:tbl>
    <w:p>
      <w:pPr>
        <w:pStyle w:val="BodyText"/>
      </w:pPr>
      <w:r>
        <w:rPr>
          <w:i/>
          <w:b/>
        </w:rPr>
        <w:t xml:space="preserve">LET OP:</w:t>
      </w:r>
      <w:r>
        <w:t xml:space="preserve"> </w:t>
      </w:r>
      <w:r>
        <w:rPr>
          <w:i/>
        </w:rPr>
        <w:t xml:space="preserve">De pinnen zijn gesorteerd van links naar rechts op het component.</w:t>
      </w:r>
    </w:p>
    <w:p>
      <w:pPr>
        <w:pStyle w:val="Heading2"/>
      </w:pPr>
      <w:bookmarkStart w:id="25" w:name="afbeelding"/>
      <w:r>
        <w:t xml:space="preserve">Afbeelding</w:t>
      </w:r>
      <w:bookmarkEnd w:id="25"/>
    </w:p>
    <w:p>
      <w:pPr>
        <w:pStyle w:val="CaptionedFigure"/>
      </w:pPr>
      <w:r>
        <w:drawing>
          <wp:inline>
            <wp:extent cx="5334000" cy="4000500"/>
            <wp:effectExtent b="0" l="0" r="0" t="0"/>
            <wp:docPr descr="Opdracht 3.1 - ADC Baby! - Afbeelding" title="" id="1" name="Picture"/>
            <a:graphic>
              <a:graphicData uri="http://schemas.openxmlformats.org/drawingml/2006/picture">
                <pic:pic>
                  <pic:nvPicPr>
                    <pic:cNvPr descr="https://raw.githubusercontent.com/maartenpaauw/IMTHE1/master/O3_1/assets/setup.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3.1 - ADC Baby! - Afbeelding</w:t>
      </w:r>
    </w:p>
    <w:p>
      <w:pPr>
        <w:pStyle w:val="BodyText"/>
      </w:pPr>
      <w:r>
        <w:t xml:space="preserve">De afbeelding van de setup kan ook gedownload worden via de volgende link:</w:t>
      </w:r>
    </w:p>
    <w:p>
      <w:pPr>
        <w:pStyle w:val="BodyText"/>
      </w:pPr>
      <w:hyperlink r:id="rId27">
        <w:r>
          <w:rPr>
            <w:rStyle w:val="Hyperlink"/>
          </w:rPr>
          <w:t xml:space="preserve">https://raw.githubusercontent.com/maartenpaauw/IMTHE1/master/O3_1/assets/setup.jpg</w:t>
        </w:r>
      </w:hyperlink>
    </w:p>
    <w:p>
      <w:pPr>
        <w:pStyle w:val="Heading2"/>
      </w:pPr>
      <w:bookmarkStart w:id="28" w:name="video"/>
      <w:r>
        <w:t xml:space="preserve">Video</w:t>
      </w:r>
      <w:bookmarkEnd w:id="28"/>
    </w:p>
    <w:p>
      <w:pPr>
        <w:pStyle w:val="FirstParagraph"/>
      </w:pPr>
      <w:hyperlink r:id="rId30">
        <w:r>
          <w:drawing>
            <wp:inline>
              <wp:extent cx="5334000" cy="3000375"/>
              <wp:effectExtent b="0" l="0" r="0" t="0"/>
              <wp:docPr descr="Opdracht 3.1 - ADC Baby! - Video" title="" id="1" name="Picture"/>
              <a:graphic>
                <a:graphicData uri="http://schemas.openxmlformats.org/drawingml/2006/picture">
                  <pic:pic>
                    <pic:nvPicPr>
                      <pic:cNvPr descr="https://img.youtube.com/vi/kApDEr8afI4/maxresdefault.jp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30">
        <w:r>
          <w:rPr>
            <w:rStyle w:val="Hyperlink"/>
          </w:rPr>
          <w:t xml:space="preserve">https://www.youtube.com/watch?v=kApDEr8afI4</w:t>
        </w:r>
      </w:hyperlink>
    </w:p>
    <w:p>
      <w:pPr>
        <w:pStyle w:val="Heading2"/>
      </w:pPr>
      <w:bookmarkStart w:id="31" w:name="breadboard-schema"/>
      <w:r>
        <w:t xml:space="preserve">Breadboard Schema</w:t>
      </w:r>
      <w:bookmarkEnd w:id="31"/>
    </w:p>
    <w:p>
      <w:pPr>
        <w:pStyle w:val="FirstParagraph"/>
      </w:pPr>
      <w:hyperlink r:id="rId33">
        <w:r>
          <w:drawing>
            <wp:inline>
              <wp:extent cx="5334000" cy="2771643"/>
              <wp:effectExtent b="0" l="0" r="0" t="0"/>
              <wp:docPr descr="Opdracht 3.1 - ADC Baby! - Schema" title="" id="1" name="Picture"/>
              <a:graphic>
                <a:graphicData uri="http://schemas.openxmlformats.org/drawingml/2006/picture">
                  <pic:pic>
                    <pic:nvPicPr>
                      <pic:cNvPr descr="https://raw.githubusercontent.com/maartenpaauw/IMTHE1/master/O3_1/assets/fritzing/schema.png" id="0" name="Picture"/>
                      <pic:cNvPicPr>
                        <a:picLocks noChangeArrowheads="1" noChangeAspect="1"/>
                      </pic:cNvPicPr>
                    </pic:nvPicPr>
                    <pic:blipFill>
                      <a:blip r:embed="rId32"/>
                      <a:stretch>
                        <a:fillRect/>
                      </a:stretch>
                    </pic:blipFill>
                    <pic:spPr bwMode="auto">
                      <a:xfrm>
                        <a:off x="0" y="0"/>
                        <a:ext cx="5334000" cy="2771643"/>
                      </a:xfrm>
                      <a:prstGeom prst="rect">
                        <a:avLst/>
                      </a:prstGeom>
                      <a:noFill/>
                      <a:ln w="9525">
                        <a:noFill/>
                        <a:headEnd/>
                        <a:tailEnd/>
                      </a:ln>
                    </pic:spPr>
                  </pic:pic>
                </a:graphicData>
              </a:graphic>
            </wp:inline>
          </w:drawing>
        </w:r>
      </w:hyperlink>
    </w:p>
    <w:p>
      <w:pPr>
        <w:pStyle w:val="BodyText"/>
      </w:pPr>
      <w:r>
        <w:rPr>
          <w:i/>
          <w:b/>
        </w:rPr>
        <w:t xml:space="preserve">LET OP:</w:t>
      </w:r>
      <w:r>
        <w:t xml:space="preserve"> </w:t>
      </w:r>
      <w:r>
        <w:rPr>
          <w:i/>
        </w:rPr>
        <w:t xml:space="preserve">In het programma</w:t>
      </w:r>
      <w:r>
        <w:rPr>
          <w:i/>
        </w:rPr>
        <w:t xml:space="preserve"> </w:t>
      </w:r>
      <w:r>
        <w:rPr>
          <w:b/>
          <w:i/>
        </w:rPr>
        <w:t xml:space="preserve">Fritzing</w:t>
      </w:r>
      <w:r>
        <w:rPr>
          <w:i/>
        </w:rPr>
        <w:t xml:space="preserve"> </w:t>
      </w:r>
      <w:r>
        <w:rPr>
          <w:i/>
        </w:rPr>
        <w:t xml:space="preserve">was er geen kleine 8×8 Matrix te vinden. Ik heb daarom heb ik een grote gepakt en deze aangesloten op een appart breadboard zodat de pinnen van het component te verbinden zijn met de Arduino.</w:t>
      </w:r>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4">
        <w:r>
          <w:rPr>
            <w:rStyle w:val="Hyperlink"/>
          </w:rPr>
          <w:t xml:space="preserve">https://github.com/maartenpaauw/IMTHE1/raw/master/O3_1/assets/fritzing/schema.fzz</w:t>
        </w:r>
      </w:hyperlink>
    </w:p>
    <w:p>
      <w:pPr>
        <w:pStyle w:val="Heading3"/>
      </w:pPr>
      <w:bookmarkStart w:id="35" w:name="hardware"/>
      <w:r>
        <w:t xml:space="preserve">Hardware</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220Ω Resistor - 6×</w:t>
            </w:r>
          </w:p>
        </w:tc>
      </w:tr>
      <w:tr>
        <w:tc>
          <w:p>
            <w:pPr>
              <w:pStyle w:val="Compact"/>
              <w:jc w:val="left"/>
            </w:pPr>
            <w:r>
              <w:t xml:space="preserve">Push Button - 1×</w:t>
            </w:r>
          </w:p>
        </w:tc>
      </w:tr>
      <w:tr>
        <w:tc>
          <w:p>
            <w:pPr>
              <w:pStyle w:val="Compact"/>
              <w:jc w:val="left"/>
            </w:pPr>
            <w:r>
              <w:t xml:space="preserve">8×8 Matrix - 1×</w:t>
            </w:r>
          </w:p>
        </w:tc>
      </w:tr>
      <w:tr>
        <w:tc>
          <w:p>
            <w:pPr>
              <w:pStyle w:val="Compact"/>
              <w:jc w:val="left"/>
            </w:pPr>
            <w:r>
              <w:t xml:space="preserve">Dupont kabels - 26×</w:t>
            </w:r>
          </w:p>
        </w:tc>
      </w:tr>
    </w:tbl>
    <w:p>
      <w:pPr>
        <w:pStyle w:val="Heading2"/>
      </w:pPr>
      <w:bookmarkStart w:id="36" w:name="code"/>
      <w:r>
        <w:t xml:space="preserve">Code</w:t>
      </w:r>
      <w:bookmarkEnd w:id="36"/>
    </w:p>
    <w:p>
      <w:pPr>
        <w:pStyle w:val="SourceCode"/>
      </w:pPr>
      <w:r>
        <w:rPr>
          <w:rStyle w:val="CommentTok"/>
        </w:rPr>
        <w:t xml:space="preserve">/*</w:t>
      </w:r>
      <w:r>
        <w:br w:type="textWrapping"/>
      </w:r>
      <w:r>
        <w:rPr>
          <w:rStyle w:val="CommentTok"/>
        </w:rPr>
        <w:t xml:space="preserve"> * Opdracht 3.1 - ADC Baby!</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15 februari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&lt;util/delay.h&gt;</w:t>
      </w:r>
      <w:r>
        <w:br w:type="textWrapping"/>
      </w:r>
      <w:r>
        <w:rPr>
          <w:rStyle w:val="PreprocessorTok"/>
        </w:rPr>
        <w:t xml:space="preserve">#include </w:t>
      </w:r>
      <w:r>
        <w:rPr>
          <w:rStyle w:val="ImportTok"/>
        </w:rPr>
        <w:t xml:space="preserve">&lt;stdlib.h&gt;</w:t>
      </w:r>
      <w:r>
        <w:br w:type="textWrapping"/>
      </w:r>
      <w:r>
        <w:br w:type="textWrapping"/>
      </w:r>
      <w:r>
        <w:rPr>
          <w:rStyle w:val="CommentTok"/>
        </w:rPr>
        <w:t xml:space="preserve">// Genereer een random nummer tussen 1 en 6.</w:t>
      </w:r>
      <w:r>
        <w:br w:type="textWrapping"/>
      </w:r>
      <w:r>
        <w:rPr>
          <w:rStyle w:val="DataTypeTok"/>
        </w:rPr>
        <w:t xml:space="preserve">int</w:t>
      </w:r>
      <w:r>
        <w:rPr>
          <w:rStyle w:val="NormalTok"/>
        </w:rPr>
        <w:t xml:space="preserve"> dobbel()</w:t>
      </w:r>
      <w:r>
        <w:br w:type="textWrapping"/>
      </w:r>
      <w:r>
        <w:rPr>
          <w:rStyle w:val="NormalTok"/>
        </w:rPr>
        <w:t xml:space="preserve">{</w:t>
      </w:r>
      <w:r>
        <w:br w:type="textWrapping"/>
      </w:r>
      <w:r>
        <w:rPr>
          <w:rStyle w:val="NormalTok"/>
        </w:rPr>
        <w:t xml:space="preserve">    </w:t>
      </w:r>
      <w:r>
        <w:rPr>
          <w:rStyle w:val="CommentTok"/>
        </w:rPr>
        <w:t xml:space="preserve">// Genereer een random nummer tussen 1 en 6.</w:t>
      </w:r>
      <w:r>
        <w:br w:type="textWrapping"/>
      </w:r>
      <w:r>
        <w:rPr>
          <w:rStyle w:val="NormalTok"/>
        </w:rPr>
        <w:t xml:space="preserve">    </w:t>
      </w:r>
      <w:r>
        <w:rPr>
          <w:rStyle w:val="ControlFlowTok"/>
        </w:rPr>
        <w:t xml:space="preserve">return</w:t>
      </w:r>
      <w:r>
        <w:rPr>
          <w:rStyle w:val="NormalTok"/>
        </w:rPr>
        <w:t xml:space="preserve"> (rand() % </w:t>
      </w:r>
      <w:r>
        <w:rPr>
          <w:rStyle w:val="DecValTok"/>
        </w:rPr>
        <w:t xml:space="preserve">6</w:t>
      </w:r>
      <w:r>
        <w:rPr>
          <w:rStyle w:val="NormalTok"/>
        </w:rPr>
        <w:t xml:space="preserve">) + </w:t>
      </w:r>
      <w:r>
        <w:rPr>
          <w:rStyle w:val="DecValTok"/>
        </w:rPr>
        <w:t xml:space="preserve">1</w:t>
      </w:r>
      <w:r>
        <w:rPr>
          <w:rStyle w:val="NormalTok"/>
        </w:rPr>
        <w:t xml:space="preserve">;</w:t>
      </w:r>
      <w:r>
        <w:br w:type="textWrapping"/>
      </w:r>
      <w:r>
        <w:rPr>
          <w:rStyle w:val="NormalTok"/>
        </w:rPr>
        <w:t xml:space="preserve">}</w:t>
      </w:r>
      <w:r>
        <w:br w:type="textWrapping"/>
      </w:r>
      <w:r>
        <w:br w:type="textWrapping"/>
      </w:r>
      <w:r>
        <w:rPr>
          <w:rStyle w:val="CommentTok"/>
        </w:rPr>
        <w:t xml:space="preserve">// Regel de pinnen op de C bank.</w:t>
      </w:r>
      <w:r>
        <w:br w:type="textWrapping"/>
      </w:r>
      <w:r>
        <w:rPr>
          <w:rStyle w:val="DataTypeTok"/>
        </w:rPr>
        <w:t xml:space="preserve">void</w:t>
      </w:r>
      <w:r>
        <w:rPr>
          <w:rStyle w:val="NormalTok"/>
        </w:rPr>
        <w:t xml:space="preserve"> handleC(</w:t>
      </w:r>
      <w:r>
        <w:rPr>
          <w:rStyle w:val="DataTypeTok"/>
        </w:rPr>
        <w:t xml:space="preserve">int</w:t>
      </w:r>
      <w:r>
        <w:rPr>
          <w:rStyle w:val="NormalTok"/>
        </w:rPr>
        <w:t xml:space="preserve"> number)</w:t>
      </w:r>
      <w:r>
        <w:br w:type="textWrapping"/>
      </w:r>
      <w:r>
        <w:rPr>
          <w:rStyle w:val="NormalTok"/>
        </w:rPr>
        <w:t xml:space="preserve">{</w:t>
      </w:r>
      <w:r>
        <w:br w:type="textWrapping"/>
      </w:r>
      <w:r>
        <w:rPr>
          <w:rStyle w:val="NormalTok"/>
        </w:rPr>
        <w:t xml:space="preserve">    </w:t>
      </w:r>
      <w:r>
        <w:rPr>
          <w:rStyle w:val="CommentTok"/>
        </w:rPr>
        <w:t xml:space="preserve">// Regel de pinnen op de C bank.</w:t>
      </w:r>
      <w:r>
        <w:br w:type="textWrapping"/>
      </w:r>
      <w:r>
        <w:rPr>
          <w:rStyle w:val="NormalTok"/>
        </w:rPr>
        <w:t xml:space="preserve">    PORTC = ~number;</w:t>
      </w:r>
      <w:r>
        <w:br w:type="textWrapping"/>
      </w:r>
      <w:r>
        <w:rPr>
          <w:rStyle w:val="NormalTok"/>
        </w:rPr>
        <w:t xml:space="preserve">}</w:t>
      </w:r>
      <w:r>
        <w:br w:type="textWrapping"/>
      </w:r>
      <w:r>
        <w:br w:type="textWrapping"/>
      </w:r>
      <w:r>
        <w:rPr>
          <w:rStyle w:val="CommentTok"/>
        </w:rPr>
        <w:t xml:space="preserve">// Regel de pinnen op de D bank.</w:t>
      </w:r>
      <w:r>
        <w:br w:type="textWrapping"/>
      </w:r>
      <w:r>
        <w:rPr>
          <w:rStyle w:val="DataTypeTok"/>
        </w:rPr>
        <w:t xml:space="preserve">void</w:t>
      </w:r>
      <w:r>
        <w:rPr>
          <w:rStyle w:val="NormalTok"/>
        </w:rPr>
        <w:t xml:space="preserve"> handleD(</w:t>
      </w:r>
      <w:r>
        <w:rPr>
          <w:rStyle w:val="DataTypeTok"/>
        </w:rPr>
        <w:t xml:space="preserve">int</w:t>
      </w:r>
      <w:r>
        <w:rPr>
          <w:rStyle w:val="NormalTok"/>
        </w:rPr>
        <w:t xml:space="preserve"> number)</w:t>
      </w:r>
      <w:r>
        <w:br w:type="textWrapping"/>
      </w:r>
      <w:r>
        <w:rPr>
          <w:rStyle w:val="NormalTok"/>
        </w:rPr>
        <w:t xml:space="preserve">{</w:t>
      </w:r>
      <w:r>
        <w:br w:type="textWrapping"/>
      </w:r>
      <w:r>
        <w:br w:type="textWrapping"/>
      </w:r>
      <w:r>
        <w:rPr>
          <w:rStyle w:val="NormalTok"/>
        </w:rPr>
        <w:t xml:space="preserve">    </w:t>
      </w:r>
      <w:r>
        <w:rPr>
          <w:rStyle w:val="CommentTok"/>
        </w:rPr>
        <w:t xml:space="preserve">// Door de RX en TX pinnen begin ik pas op pin D2.</w:t>
      </w:r>
      <w:r>
        <w:br w:type="textWrapping"/>
      </w:r>
      <w:r>
        <w:rPr>
          <w:rStyle w:val="NormalTok"/>
        </w:rPr>
        <w:t xml:space="preserve">    </w:t>
      </w:r>
      <w:r>
        <w:rPr>
          <w:rStyle w:val="CommentTok"/>
        </w:rPr>
        <w:t xml:space="preserve">// Daarom wordt er even 2x naar links gebitshift.</w:t>
      </w:r>
      <w:r>
        <w:br w:type="textWrapping"/>
      </w:r>
      <w:r>
        <w:rPr>
          <w:rStyle w:val="NormalTok"/>
        </w:rPr>
        <w:t xml:space="preserve">    PORTD = (number &lt;&lt; </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Zet alle poorten uit.</w:t>
      </w:r>
      <w:r>
        <w:br w:type="textWrapping"/>
      </w:r>
      <w:r>
        <w:rPr>
          <w:rStyle w:val="DataTypeTok"/>
        </w:rPr>
        <w:t xml:space="preserve">void</w:t>
      </w:r>
      <w:r>
        <w:rPr>
          <w:rStyle w:val="NormalTok"/>
        </w:rPr>
        <w:t xml:space="preserve"> clear()</w:t>
      </w:r>
      <w:r>
        <w:br w:type="textWrapping"/>
      </w:r>
      <w:r>
        <w:rPr>
          <w:rStyle w:val="NormalTok"/>
        </w:rPr>
        <w:t xml:space="preserve">{</w:t>
      </w:r>
      <w:r>
        <w:br w:type="textWrapping"/>
      </w:r>
      <w:r>
        <w:rPr>
          <w:rStyle w:val="NormalTok"/>
        </w:rPr>
        <w:t xml:space="preserve">    </w:t>
      </w:r>
      <w:r>
        <w:rPr>
          <w:rStyle w:val="CommentTok"/>
        </w:rPr>
        <w:t xml:space="preserve">// Zet alle pinnen op de C bank op 0.</w:t>
      </w:r>
      <w:r>
        <w:br w:type="textWrapping"/>
      </w:r>
      <w:r>
        <w:rPr>
          <w:rStyle w:val="NormalTok"/>
        </w:rPr>
        <w:t xml:space="preserve">    PORTC = </w:t>
      </w:r>
      <w:r>
        <w:rPr>
          <w:rStyle w:val="BaseNTok"/>
        </w:rPr>
        <w:t xml:space="preserve">0b0000000</w:t>
      </w:r>
      <w:r>
        <w:rPr>
          <w:rStyle w:val="NormalTok"/>
        </w:rPr>
        <w:t xml:space="preserve">;</w:t>
      </w:r>
      <w:r>
        <w:br w:type="textWrapping"/>
      </w:r>
      <w:r>
        <w:br w:type="textWrapping"/>
      </w:r>
      <w:r>
        <w:rPr>
          <w:rStyle w:val="NormalTok"/>
        </w:rPr>
        <w:t xml:space="preserve">    </w:t>
      </w:r>
      <w:r>
        <w:rPr>
          <w:rStyle w:val="CommentTok"/>
        </w:rPr>
        <w:t xml:space="preserve">// Zet alle pinnen op de D bank op 0.</w:t>
      </w:r>
      <w:r>
        <w:br w:type="textWrapping"/>
      </w:r>
      <w:r>
        <w:rPr>
          <w:rStyle w:val="NormalTok"/>
        </w:rPr>
        <w:t xml:space="preserve">    PORTD = </w:t>
      </w:r>
      <w:r>
        <w:rPr>
          <w:rStyle w:val="BaseNTok"/>
        </w:rPr>
        <w:t xml:space="preserve">0b0000000</w:t>
      </w:r>
      <w:r>
        <w:rPr>
          <w:rStyle w:val="NormalTok"/>
        </w:rPr>
        <w:t xml:space="preserve">;</w:t>
      </w:r>
      <w:r>
        <w:br w:type="textWrapping"/>
      </w:r>
      <w:r>
        <w:rPr>
          <w:rStyle w:val="NormalTok"/>
        </w:rPr>
        <w:t xml:space="preserve">}</w:t>
      </w:r>
      <w:r>
        <w:br w:type="textWrapping"/>
      </w:r>
      <w:r>
        <w:br w:type="textWrapping"/>
      </w:r>
      <w:r>
        <w:rPr>
          <w:rStyle w:val="CommentTok"/>
        </w:rPr>
        <w:t xml:space="preserve">// Functie voor een enkel oog.</w:t>
      </w:r>
      <w:r>
        <w:br w:type="textWrapping"/>
      </w:r>
      <w:r>
        <w:rPr>
          <w:rStyle w:val="DataTypeTok"/>
        </w:rPr>
        <w:t xml:space="preserve">void</w:t>
      </w:r>
      <w:r>
        <w:rPr>
          <w:rStyle w:val="NormalTok"/>
        </w:rPr>
        <w:t xml:space="preserve"> dot(</w:t>
      </w:r>
      <w:r>
        <w:rPr>
          <w:rStyle w:val="DataTypeTok"/>
        </w:rPr>
        <w:t xml:space="preserve">int</w:t>
      </w:r>
      <w:r>
        <w:rPr>
          <w:rStyle w:val="NormalTok"/>
        </w:rPr>
        <w:t xml:space="preserve"> number)</w:t>
      </w:r>
      <w:r>
        <w:br w:type="textWrapping"/>
      </w:r>
      <w:r>
        <w:rPr>
          <w:rStyle w:val="NormalTok"/>
        </w:rPr>
        <w:t xml:space="preserve">{</w:t>
      </w:r>
      <w:r>
        <w:br w:type="textWrapping"/>
      </w:r>
      <w:r>
        <w:rPr>
          <w:rStyle w:val="NormalTok"/>
        </w:rPr>
        <w:t xml:space="preserve">    </w:t>
      </w:r>
      <w:r>
        <w:rPr>
          <w:rStyle w:val="CommentTok"/>
        </w:rPr>
        <w:t xml:space="preserve">// Het getal min 1 voor de index uit de array.</w:t>
      </w:r>
      <w:r>
        <w:br w:type="textWrapping"/>
      </w:r>
      <w:r>
        <w:rPr>
          <w:rStyle w:val="NormalTok"/>
        </w:rPr>
        <w:t xml:space="preserve">    number = number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Alle 9 ogen met de daarbij behorende pinnen.</w:t>
      </w:r>
      <w:r>
        <w:br w:type="textWrapping"/>
      </w:r>
      <w:r>
        <w:rPr>
          <w:rStyle w:val="NormalTok"/>
        </w:rPr>
        <w:t xml:space="preserve">    </w:t>
      </w:r>
      <w:r>
        <w:rPr>
          <w:rStyle w:val="DataTypeTok"/>
        </w:rPr>
        <w:t xml:space="preserve">int</w:t>
      </w:r>
      <w:r>
        <w:rPr>
          <w:rStyle w:val="NormalTok"/>
        </w:rPr>
        <w:t xml:space="preserve"> dots[</w:t>
      </w:r>
      <w:r>
        <w:rPr>
          <w:rStyle w:val="DecValTok"/>
        </w:rPr>
        <w:t xml:space="preserve">9</w:t>
      </w:r>
      <w:r>
        <w:rPr>
          <w:rStyle w:val="NormalTok"/>
        </w:rPr>
        <w:t xml:space="preserve">][</w:t>
      </w:r>
      <w:r>
        <w:rPr>
          <w:rStyle w:val="DecValTok"/>
        </w:rPr>
        <w:t xml:space="preserve">2</w:t>
      </w:r>
      <w:r>
        <w:rPr>
          <w:rStyle w:val="NormalTok"/>
        </w:rPr>
        <w:t xml:space="preserve">] = {</w:t>
      </w:r>
      <w:r>
        <w:br w:type="textWrapping"/>
      </w:r>
      <w:r>
        <w:rPr>
          <w:rStyle w:val="NormalTok"/>
        </w:rPr>
        <w:t xml:space="preserve">        {</w:t>
      </w:r>
      <w:r>
        <w:rPr>
          <w:rStyle w:val="BaseNTok"/>
        </w:rPr>
        <w:t xml:space="preserve">0b00000011</w:t>
      </w:r>
      <w:r>
        <w:rPr>
          <w:rStyle w:val="NormalTok"/>
        </w:rPr>
        <w:t xml:space="preserve">, </w:t>
      </w:r>
      <w:r>
        <w:rPr>
          <w:rStyle w:val="BaseNTok"/>
        </w:rPr>
        <w:t xml:space="preserve">0b00000011</w:t>
      </w:r>
      <w:r>
        <w:rPr>
          <w:rStyle w:val="NormalTok"/>
        </w:rPr>
        <w:t xml:space="preserve">}, </w:t>
      </w:r>
      <w:r>
        <w:rPr>
          <w:rStyle w:val="CommentTok"/>
        </w:rPr>
        <w:t xml:space="preserve">// LINKS    BOVEN</w:t>
      </w:r>
      <w:r>
        <w:br w:type="textWrapping"/>
      </w:r>
      <w:r>
        <w:rPr>
          <w:rStyle w:val="NormalTok"/>
        </w:rPr>
        <w:t xml:space="preserve">        {</w:t>
      </w:r>
      <w:r>
        <w:rPr>
          <w:rStyle w:val="BaseNTok"/>
        </w:rPr>
        <w:t xml:space="preserve">0b00001100</w:t>
      </w:r>
      <w:r>
        <w:rPr>
          <w:rStyle w:val="NormalTok"/>
        </w:rPr>
        <w:t xml:space="preserve">, </w:t>
      </w:r>
      <w:r>
        <w:rPr>
          <w:rStyle w:val="BaseNTok"/>
        </w:rPr>
        <w:t xml:space="preserve">0b00000011</w:t>
      </w:r>
      <w:r>
        <w:rPr>
          <w:rStyle w:val="NormalTok"/>
        </w:rPr>
        <w:t xml:space="preserve">}, </w:t>
      </w:r>
      <w:r>
        <w:rPr>
          <w:rStyle w:val="CommentTok"/>
        </w:rPr>
        <w:t xml:space="preserve">// MIDDEN   BOVEN</w:t>
      </w:r>
      <w:r>
        <w:br w:type="textWrapping"/>
      </w:r>
      <w:r>
        <w:rPr>
          <w:rStyle w:val="NormalTok"/>
        </w:rPr>
        <w:t xml:space="preserve">        {</w:t>
      </w:r>
      <w:r>
        <w:rPr>
          <w:rStyle w:val="BaseNTok"/>
        </w:rPr>
        <w:t xml:space="preserve">0b00110000</w:t>
      </w:r>
      <w:r>
        <w:rPr>
          <w:rStyle w:val="NormalTok"/>
        </w:rPr>
        <w:t xml:space="preserve">, </w:t>
      </w:r>
      <w:r>
        <w:rPr>
          <w:rStyle w:val="BaseNTok"/>
        </w:rPr>
        <w:t xml:space="preserve">0b00000011</w:t>
      </w:r>
      <w:r>
        <w:rPr>
          <w:rStyle w:val="NormalTok"/>
        </w:rPr>
        <w:t xml:space="preserve">}, </w:t>
      </w:r>
      <w:r>
        <w:rPr>
          <w:rStyle w:val="CommentTok"/>
        </w:rPr>
        <w:t xml:space="preserve">// RECHTS   BOVEN</w:t>
      </w:r>
      <w:r>
        <w:br w:type="textWrapping"/>
      </w:r>
      <w:r>
        <w:rPr>
          <w:rStyle w:val="NormalTok"/>
        </w:rPr>
        <w:t xml:space="preserve">        {</w:t>
      </w:r>
      <w:r>
        <w:rPr>
          <w:rStyle w:val="BaseNTok"/>
        </w:rPr>
        <w:t xml:space="preserve">0b00000011</w:t>
      </w:r>
      <w:r>
        <w:rPr>
          <w:rStyle w:val="NormalTok"/>
        </w:rPr>
        <w:t xml:space="preserve">, </w:t>
      </w:r>
      <w:r>
        <w:rPr>
          <w:rStyle w:val="BaseNTok"/>
        </w:rPr>
        <w:t xml:space="preserve">0b00001100</w:t>
      </w:r>
      <w:r>
        <w:rPr>
          <w:rStyle w:val="NormalTok"/>
        </w:rPr>
        <w:t xml:space="preserve">}, </w:t>
      </w:r>
      <w:r>
        <w:rPr>
          <w:rStyle w:val="CommentTok"/>
        </w:rPr>
        <w:t xml:space="preserve">// LINKS    MIDDEN</w:t>
      </w:r>
      <w:r>
        <w:br w:type="textWrapping"/>
      </w:r>
      <w:r>
        <w:rPr>
          <w:rStyle w:val="NormalTok"/>
        </w:rPr>
        <w:t xml:space="preserve">        {</w:t>
      </w:r>
      <w:r>
        <w:rPr>
          <w:rStyle w:val="BaseNTok"/>
        </w:rPr>
        <w:t xml:space="preserve">0b00001100</w:t>
      </w:r>
      <w:r>
        <w:rPr>
          <w:rStyle w:val="NormalTok"/>
        </w:rPr>
        <w:t xml:space="preserve">, </w:t>
      </w:r>
      <w:r>
        <w:rPr>
          <w:rStyle w:val="BaseNTok"/>
        </w:rPr>
        <w:t xml:space="preserve">0b00001100</w:t>
      </w:r>
      <w:r>
        <w:rPr>
          <w:rStyle w:val="NormalTok"/>
        </w:rPr>
        <w:t xml:space="preserve">}, </w:t>
      </w:r>
      <w:r>
        <w:rPr>
          <w:rStyle w:val="CommentTok"/>
        </w:rPr>
        <w:t xml:space="preserve">// MIDDEN   MIDDEN</w:t>
      </w:r>
      <w:r>
        <w:br w:type="textWrapping"/>
      </w:r>
      <w:r>
        <w:rPr>
          <w:rStyle w:val="NormalTok"/>
        </w:rPr>
        <w:t xml:space="preserve">        {</w:t>
      </w:r>
      <w:r>
        <w:rPr>
          <w:rStyle w:val="BaseNTok"/>
        </w:rPr>
        <w:t xml:space="preserve">0b00110000</w:t>
      </w:r>
      <w:r>
        <w:rPr>
          <w:rStyle w:val="NormalTok"/>
        </w:rPr>
        <w:t xml:space="preserve">, </w:t>
      </w:r>
      <w:r>
        <w:rPr>
          <w:rStyle w:val="BaseNTok"/>
        </w:rPr>
        <w:t xml:space="preserve">0b00001100</w:t>
      </w:r>
      <w:r>
        <w:rPr>
          <w:rStyle w:val="NormalTok"/>
        </w:rPr>
        <w:t xml:space="preserve">}, </w:t>
      </w:r>
      <w:r>
        <w:rPr>
          <w:rStyle w:val="CommentTok"/>
        </w:rPr>
        <w:t xml:space="preserve">// RECHTS   MIDDEN</w:t>
      </w:r>
      <w:r>
        <w:br w:type="textWrapping"/>
      </w:r>
      <w:r>
        <w:rPr>
          <w:rStyle w:val="NormalTok"/>
        </w:rPr>
        <w:t xml:space="preserve">        {</w:t>
      </w:r>
      <w:r>
        <w:rPr>
          <w:rStyle w:val="BaseNTok"/>
        </w:rPr>
        <w:t xml:space="preserve">0b00000011</w:t>
      </w:r>
      <w:r>
        <w:rPr>
          <w:rStyle w:val="NormalTok"/>
        </w:rPr>
        <w:t xml:space="preserve">, </w:t>
      </w:r>
      <w:r>
        <w:rPr>
          <w:rStyle w:val="BaseNTok"/>
        </w:rPr>
        <w:t xml:space="preserve">0b00110000</w:t>
      </w:r>
      <w:r>
        <w:rPr>
          <w:rStyle w:val="NormalTok"/>
        </w:rPr>
        <w:t xml:space="preserve">}, </w:t>
      </w:r>
      <w:r>
        <w:rPr>
          <w:rStyle w:val="CommentTok"/>
        </w:rPr>
        <w:t xml:space="preserve">// LINKS    ONDER</w:t>
      </w:r>
      <w:r>
        <w:br w:type="textWrapping"/>
      </w:r>
      <w:r>
        <w:rPr>
          <w:rStyle w:val="NormalTok"/>
        </w:rPr>
        <w:t xml:space="preserve">        {</w:t>
      </w:r>
      <w:r>
        <w:rPr>
          <w:rStyle w:val="BaseNTok"/>
        </w:rPr>
        <w:t xml:space="preserve">0b00001100</w:t>
      </w:r>
      <w:r>
        <w:rPr>
          <w:rStyle w:val="NormalTok"/>
        </w:rPr>
        <w:t xml:space="preserve">, </w:t>
      </w:r>
      <w:r>
        <w:rPr>
          <w:rStyle w:val="BaseNTok"/>
        </w:rPr>
        <w:t xml:space="preserve">0b00110000</w:t>
      </w:r>
      <w:r>
        <w:rPr>
          <w:rStyle w:val="NormalTok"/>
        </w:rPr>
        <w:t xml:space="preserve">}, </w:t>
      </w:r>
      <w:r>
        <w:rPr>
          <w:rStyle w:val="CommentTok"/>
        </w:rPr>
        <w:t xml:space="preserve">// MIDDEN   ONDER</w:t>
      </w:r>
      <w:r>
        <w:br w:type="textWrapping"/>
      </w:r>
      <w:r>
        <w:rPr>
          <w:rStyle w:val="NormalTok"/>
        </w:rPr>
        <w:t xml:space="preserve">        {</w:t>
      </w:r>
      <w:r>
        <w:rPr>
          <w:rStyle w:val="BaseNTok"/>
        </w:rPr>
        <w:t xml:space="preserve">0b00110000</w:t>
      </w:r>
      <w:r>
        <w:rPr>
          <w:rStyle w:val="NormalTok"/>
        </w:rPr>
        <w:t xml:space="preserve">, </w:t>
      </w:r>
      <w:r>
        <w:rPr>
          <w:rStyle w:val="BaseNTok"/>
        </w:rPr>
        <w:t xml:space="preserve">0b00110000</w:t>
      </w:r>
      <w:r>
        <w:rPr>
          <w:rStyle w:val="NormalTok"/>
        </w:rPr>
        <w:t xml:space="preserve">}  </w:t>
      </w:r>
      <w:r>
        <w:rPr>
          <w:rStyle w:val="CommentTok"/>
        </w:rPr>
        <w:t xml:space="preserve">// RECHTS   ONDER</w:t>
      </w:r>
      <w:r>
        <w:br w:type="textWrapping"/>
      </w:r>
      <w:r>
        <w:rPr>
          <w:rStyle w:val="NormalTok"/>
        </w:rPr>
        <w:t xml:space="preserve">    };</w:t>
      </w:r>
      <w:r>
        <w:br w:type="textWrapping"/>
      </w:r>
      <w:r>
        <w:br w:type="textWrapping"/>
      </w:r>
      <w:r>
        <w:rPr>
          <w:rStyle w:val="NormalTok"/>
        </w:rPr>
        <w:t xml:space="preserve">    </w:t>
      </w:r>
      <w:r>
        <w:rPr>
          <w:rStyle w:val="CommentTok"/>
        </w:rPr>
        <w:t xml:space="preserve">// Zet de C pinnen aan.</w:t>
      </w:r>
      <w:r>
        <w:br w:type="textWrapping"/>
      </w:r>
      <w:r>
        <w:rPr>
          <w:rStyle w:val="NormalTok"/>
        </w:rPr>
        <w:t xml:space="preserve">    handleC(dots[number][</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Zet de D pinnen aan.</w:t>
      </w:r>
      <w:r>
        <w:br w:type="textWrapping"/>
      </w:r>
      <w:r>
        <w:rPr>
          <w:rStyle w:val="NormalTok"/>
        </w:rPr>
        <w:t xml:space="preserve">    handleD(dots[number][</w:t>
      </w:r>
      <w:r>
        <w:rPr>
          <w:rStyle w:val="DecValTok"/>
        </w:rPr>
        <w:t xml:space="preserve">1</w:t>
      </w:r>
      <w:r>
        <w:rPr>
          <w:rStyle w:val="NormalTok"/>
        </w:rPr>
        <w:t xml:space="preserve">]);</w:t>
      </w:r>
      <w:r>
        <w:br w:type="textWrapping"/>
      </w:r>
      <w:r>
        <w:rPr>
          <w:rStyle w:val="NormalTok"/>
        </w:rPr>
        <w:t xml:space="preserve">}</w:t>
      </w:r>
      <w:r>
        <w:br w:type="textWrapping"/>
      </w:r>
      <w:r>
        <w:br w:type="textWrapping"/>
      </w:r>
      <w:r>
        <w:rPr>
          <w:rStyle w:val="CommentTok"/>
        </w:rPr>
        <w:t xml:space="preserve">// Functie voor een enkele zijde.</w:t>
      </w:r>
      <w:r>
        <w:br w:type="textWrapping"/>
      </w:r>
      <w:r>
        <w:rPr>
          <w:rStyle w:val="DataTypeTok"/>
        </w:rPr>
        <w:t xml:space="preserve">void</w:t>
      </w:r>
      <w:r>
        <w:rPr>
          <w:rStyle w:val="NormalTok"/>
        </w:rPr>
        <w:t xml:space="preserve"> side(</w:t>
      </w:r>
      <w:r>
        <w:rPr>
          <w:rStyle w:val="DataTypeTok"/>
        </w:rPr>
        <w:t xml:space="preserve">int</w:t>
      </w:r>
      <w:r>
        <w:rPr>
          <w:rStyle w:val="NormalTok"/>
        </w:rPr>
        <w:t xml:space="preserve"> number)</w:t>
      </w:r>
      <w:r>
        <w:br w:type="textWrapping"/>
      </w:r>
      <w:r>
        <w:rPr>
          <w:rStyle w:val="NormalTok"/>
        </w:rPr>
        <w:t xml:space="preserve">{</w:t>
      </w:r>
      <w:r>
        <w:br w:type="textWrapping"/>
      </w:r>
      <w:r>
        <w:br w:type="textWrapping"/>
      </w:r>
      <w:r>
        <w:rPr>
          <w:rStyle w:val="NormalTok"/>
        </w:rPr>
        <w:t xml:space="preserve">    </w:t>
      </w:r>
      <w:r>
        <w:rPr>
          <w:rStyle w:val="CommentTok"/>
        </w:rPr>
        <w:t xml:space="preserve">// Alle zijdes van een dobbelsteen met welke ogen er nodig zijn.</w:t>
      </w:r>
      <w:r>
        <w:br w:type="textWrapping"/>
      </w:r>
      <w:r>
        <w:rPr>
          <w:rStyle w:val="NormalTok"/>
        </w:rPr>
        <w:t xml:space="preserve">    </w:t>
      </w:r>
      <w:r>
        <w:rPr>
          <w:rStyle w:val="DataTypeTok"/>
        </w:rPr>
        <w:t xml:space="preserve">int</w:t>
      </w:r>
      <w:r>
        <w:rPr>
          <w:rStyle w:val="NormalTok"/>
        </w:rPr>
        <w:t xml:space="preserve"> sides[</w:t>
      </w:r>
      <w:r>
        <w:rPr>
          <w:rStyle w:val="DecValTok"/>
        </w:rPr>
        <w:t xml:space="preserve">6</w:t>
      </w:r>
      <w:r>
        <w:rPr>
          <w:rStyle w:val="NormalTok"/>
        </w:rPr>
        <w:t xml:space="preserve">][</w:t>
      </w:r>
      <w:r>
        <w:rPr>
          <w:rStyle w:val="DecValTok"/>
        </w:rPr>
        <w:t xml:space="preserve">6</w:t>
      </w:r>
      <w:r>
        <w:rPr>
          <w:rStyle w:val="NormalTok"/>
        </w:rPr>
        <w:t xml:space="preserve">] = {</w:t>
      </w:r>
      <w:r>
        <w:br w:type="textWrapping"/>
      </w:r>
      <w:r>
        <w:rPr>
          <w:rStyle w:val="NormalTok"/>
        </w:rPr>
        <w:t xml:space="preserve">        {</w:t>
      </w:r>
      <w:r>
        <w:rPr>
          <w:rStyle w:val="DecValTok"/>
        </w:rPr>
        <w:t xml:space="preserve">5</w:t>
      </w:r>
      <w:r>
        <w:rPr>
          <w:rStyle w:val="NormalTok"/>
        </w:rPr>
        <w:t xml:space="preserve">},               </w:t>
      </w:r>
      <w:r>
        <w:rPr>
          <w:rStyle w:val="CommentTok"/>
        </w:rPr>
        <w:t xml:space="preserve">// 1</w:t>
      </w:r>
      <w:r>
        <w:br w:type="textWrapping"/>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CommentTok"/>
        </w:rPr>
        <w:t xml:space="preserve">// 2</w:t>
      </w:r>
      <w:r>
        <w:br w:type="textWrapping"/>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CommentTok"/>
        </w:rPr>
        <w:t xml:space="preserve">// 3</w:t>
      </w:r>
      <w:r>
        <w:br w:type="textWrapping"/>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CommentTok"/>
        </w:rPr>
        <w:t xml:space="preserve">// 4</w:t>
      </w:r>
      <w:r>
        <w:br w:type="textWrapping"/>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CommentTok"/>
        </w:rPr>
        <w:t xml:space="preserve">// 5</w:t>
      </w:r>
      <w:r>
        <w:br w:type="textWrapping"/>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CommentTok"/>
        </w:rPr>
        <w:t xml:space="preserve">// 6</w:t>
      </w:r>
      <w:r>
        <w:br w:type="textWrapping"/>
      </w:r>
      <w:r>
        <w:rPr>
          <w:rStyle w:val="NormalTok"/>
        </w:rPr>
        <w:t xml:space="preserve">    };</w:t>
      </w:r>
      <w:r>
        <w:br w:type="textWrapping"/>
      </w:r>
      <w:r>
        <w:br w:type="textWrapping"/>
      </w:r>
      <w:r>
        <w:rPr>
          <w:rStyle w:val="NormalTok"/>
        </w:rPr>
        <w:t xml:space="preserve">    </w:t>
      </w:r>
      <w:r>
        <w:rPr>
          <w:rStyle w:val="CommentTok"/>
        </w:rPr>
        <w:t xml:space="preserve">// Loop door de ogen heen.</w:t>
      </w:r>
      <w:r>
        <w:br w:type="textWrapping"/>
      </w:r>
      <w:r>
        <w:rPr>
          <w:rStyle w:val="NormalTok"/>
        </w:rPr>
        <w:t xml:space="preserve">    </w:t>
      </w:r>
      <w:r>
        <w:rPr>
          <w:rStyle w:val="ControlFlow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number; i++)</w:t>
      </w:r>
      <w:r>
        <w:br w:type="textWrapping"/>
      </w:r>
      <w:r>
        <w:rPr>
          <w:rStyle w:val="NormalTok"/>
        </w:rPr>
        <w:t xml:space="preserve">    {</w:t>
      </w:r>
      <w:r>
        <w:br w:type="textWrapping"/>
      </w:r>
      <w:r>
        <w:rPr>
          <w:rStyle w:val="NormalTok"/>
        </w:rPr>
        <w:t xml:space="preserve">        </w:t>
      </w:r>
      <w:r>
        <w:rPr>
          <w:rStyle w:val="CommentTok"/>
        </w:rPr>
        <w:t xml:space="preserve">// Zet alle pinnen uit.</w:t>
      </w:r>
      <w:r>
        <w:br w:type="textWrapping"/>
      </w:r>
      <w:r>
        <w:rPr>
          <w:rStyle w:val="NormalTok"/>
        </w:rPr>
        <w:t xml:space="preserve">        clear();</w:t>
      </w:r>
      <w:r>
        <w:br w:type="textWrapping"/>
      </w:r>
      <w:r>
        <w:br w:type="textWrapping"/>
      </w:r>
      <w:r>
        <w:rPr>
          <w:rStyle w:val="NormalTok"/>
        </w:rPr>
        <w:t xml:space="preserve">        </w:t>
      </w:r>
      <w:r>
        <w:rPr>
          <w:rStyle w:val="CommentTok"/>
        </w:rPr>
        <w:t xml:space="preserve">// Zet de dot aan.</w:t>
      </w:r>
      <w:r>
        <w:br w:type="textWrapping"/>
      </w:r>
      <w:r>
        <w:rPr>
          <w:rStyle w:val="NormalTok"/>
        </w:rPr>
        <w:t xml:space="preserve">        dot(sides[number - </w:t>
      </w:r>
      <w:r>
        <w:rPr>
          <w:rStyle w:val="DecValTok"/>
        </w:rPr>
        <w:t xml:space="preserve">1</w:t>
      </w:r>
      <w:r>
        <w:rPr>
          <w:rStyle w:val="NormalTok"/>
        </w:rPr>
        <w:t xml:space="preserve">][i]);</w:t>
      </w:r>
      <w:r>
        <w:br w:type="textWrapping"/>
      </w:r>
      <w:r>
        <w:br w:type="textWrapping"/>
      </w:r>
      <w:r>
        <w:rPr>
          <w:rStyle w:val="NormalTok"/>
        </w:rPr>
        <w:t xml:space="preserve">        </w:t>
      </w:r>
      <w:r>
        <w:rPr>
          <w:rStyle w:val="CommentTok"/>
        </w:rPr>
        <w:t xml:space="preserve">// Wacht voor 1 miliseconden.</w:t>
      </w:r>
      <w:r>
        <w:br w:type="textWrapping"/>
      </w:r>
      <w:r>
        <w:rPr>
          <w:rStyle w:val="NormalTok"/>
        </w:rPr>
        <w:t xml:space="preserve">        _delay_ms(</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De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Zet de B pinnen op input.</w:t>
      </w:r>
      <w:r>
        <w:br w:type="textWrapping"/>
      </w:r>
      <w:r>
        <w:rPr>
          <w:rStyle w:val="NormalTok"/>
        </w:rPr>
        <w:t xml:space="preserve">    PORTB = (</w:t>
      </w:r>
      <w:r>
        <w:rPr>
          <w:rStyle w:val="DecValTok"/>
        </w:rPr>
        <w:t xml:space="preserve">1</w:t>
      </w:r>
      <w:r>
        <w:rPr>
          <w:rStyle w:val="NormalTok"/>
        </w:rPr>
        <w:t xml:space="preserve"> &lt;&lt; PB0);</w:t>
      </w:r>
      <w:r>
        <w:br w:type="textWrapping"/>
      </w:r>
      <w:r>
        <w:br w:type="textWrapping"/>
      </w:r>
      <w:r>
        <w:rPr>
          <w:rStyle w:val="NormalTok"/>
        </w:rPr>
        <w:t xml:space="preserve">    </w:t>
      </w:r>
      <w:r>
        <w:rPr>
          <w:rStyle w:val="CommentTok"/>
        </w:rPr>
        <w:t xml:space="preserve">// Zet de C pinnen op output.</w:t>
      </w:r>
      <w:r>
        <w:br w:type="textWrapping"/>
      </w:r>
      <w:r>
        <w:rPr>
          <w:rStyle w:val="NormalTok"/>
        </w:rPr>
        <w:t xml:space="preserve">    DDRC = </w:t>
      </w:r>
      <w:r>
        <w:rPr>
          <w:rStyle w:val="BaseNTok"/>
        </w:rPr>
        <w:t xml:space="preserve">0b00111111</w:t>
      </w:r>
      <w:r>
        <w:rPr>
          <w:rStyle w:val="NormalTok"/>
        </w:rPr>
        <w:t xml:space="preserve">;</w:t>
      </w:r>
      <w:r>
        <w:br w:type="textWrapping"/>
      </w:r>
      <w:r>
        <w:br w:type="textWrapping"/>
      </w:r>
      <w:r>
        <w:rPr>
          <w:rStyle w:val="NormalTok"/>
        </w:rPr>
        <w:t xml:space="preserve">    </w:t>
      </w:r>
      <w:r>
        <w:rPr>
          <w:rStyle w:val="CommentTok"/>
        </w:rPr>
        <w:t xml:space="preserve">// Zet de D pinnen op output.</w:t>
      </w:r>
      <w:r>
        <w:br w:type="textWrapping"/>
      </w:r>
      <w:r>
        <w:rPr>
          <w:rStyle w:val="NormalTok"/>
        </w:rPr>
        <w:t xml:space="preserve">    DDRD = </w:t>
      </w:r>
      <w:r>
        <w:rPr>
          <w:rStyle w:val="BaseNTok"/>
        </w:rPr>
        <w:t xml:space="preserve">0b11111100</w:t>
      </w:r>
      <w:r>
        <w:rPr>
          <w:rStyle w:val="NormalTok"/>
        </w:rPr>
        <w:t xml:space="preserve">;</w:t>
      </w:r>
      <w:r>
        <w:br w:type="textWrapping"/>
      </w:r>
      <w:r>
        <w:br w:type="textWrapping"/>
      </w:r>
      <w:r>
        <w:rPr>
          <w:rStyle w:val="NormalTok"/>
        </w:rPr>
        <w:t xml:space="preserve">    </w:t>
      </w:r>
      <w:r>
        <w:rPr>
          <w:rStyle w:val="CommentTok"/>
        </w:rPr>
        <w:t xml:space="preserve">// Toon standaard 1.</w:t>
      </w:r>
      <w:r>
        <w:br w:type="textWrapping"/>
      </w:r>
      <w:r>
        <w:rPr>
          <w:rStyle w:val="NormalTok"/>
        </w:rPr>
        <w:t xml:space="preserve">    </w:t>
      </w:r>
      <w:r>
        <w:rPr>
          <w:rStyle w:val="DataTypeTok"/>
        </w:rPr>
        <w:t xml:space="preserve">int</w:t>
      </w:r>
      <w:r>
        <w:rPr>
          <w:rStyle w:val="NormalTok"/>
        </w:rPr>
        <w:t xml:space="preserve"> res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Controleer of de knop is ingedrukt.</w:t>
      </w:r>
      <w:r>
        <w:br w:type="textWrapping"/>
      </w:r>
      <w:r>
        <w:rPr>
          <w:rStyle w:val="NormalTok"/>
        </w:rPr>
        <w:t xml:space="preserve">        </w:t>
      </w:r>
      <w:r>
        <w:rPr>
          <w:rStyle w:val="ControlFlowTok"/>
        </w:rPr>
        <w:t xml:space="preserve">if</w:t>
      </w:r>
      <w:r>
        <w:rPr>
          <w:rStyle w:val="NormalTok"/>
        </w:rPr>
        <w:t xml:space="preserve"> (bit_is_clear(PINB, PB0))</w:t>
      </w:r>
      <w:r>
        <w:br w:type="textWrapping"/>
      </w:r>
      <w:r>
        <w:rPr>
          <w:rStyle w:val="NormalTok"/>
        </w:rPr>
        <w:t xml:space="preserve">        {</w:t>
      </w:r>
      <w:r>
        <w:br w:type="textWrapping"/>
      </w:r>
      <w:r>
        <w:br w:type="textWrapping"/>
      </w:r>
      <w:r>
        <w:rPr>
          <w:rStyle w:val="NormalTok"/>
        </w:rPr>
        <w:t xml:space="preserve">            </w:t>
      </w:r>
      <w:r>
        <w:rPr>
          <w:rStyle w:val="CommentTok"/>
        </w:rPr>
        <w:t xml:space="preserve">// Genereer een random getal.</w:t>
      </w:r>
      <w:r>
        <w:br w:type="textWrapping"/>
      </w:r>
      <w:r>
        <w:rPr>
          <w:rStyle w:val="NormalTok"/>
        </w:rPr>
        <w:t xml:space="preserve">            res = dobbel();</w:t>
      </w:r>
      <w:r>
        <w:br w:type="textWrapping"/>
      </w:r>
      <w:r>
        <w:br w:type="textWrapping"/>
      </w:r>
      <w:r>
        <w:rPr>
          <w:rStyle w:val="NormalTok"/>
        </w:rPr>
        <w:t xml:space="preserve">            </w:t>
      </w:r>
      <w:r>
        <w:rPr>
          <w:rStyle w:val="CommentTok"/>
        </w:rPr>
        <w:t xml:space="preserve">// Leeg het display.</w:t>
      </w:r>
      <w:r>
        <w:br w:type="textWrapping"/>
      </w:r>
      <w:r>
        <w:rPr>
          <w:rStyle w:val="NormalTok"/>
        </w:rPr>
        <w:t xml:space="preserve">            clear();</w:t>
      </w:r>
      <w:r>
        <w:br w:type="textWrapping"/>
      </w:r>
      <w:r>
        <w:br w:type="textWrapping"/>
      </w:r>
      <w:r>
        <w:rPr>
          <w:rStyle w:val="NormalTok"/>
        </w:rPr>
        <w:t xml:space="preserve">            </w:t>
      </w:r>
      <w:r>
        <w:rPr>
          <w:rStyle w:val="CommentTok"/>
        </w:rPr>
        <w:t xml:space="preserve">// Loop net zolang dat de button losgelaten is.</w:t>
      </w:r>
      <w:r>
        <w:br w:type="textWrapping"/>
      </w:r>
      <w:r>
        <w:rPr>
          <w:rStyle w:val="NormalTok"/>
        </w:rPr>
        <w:t xml:space="preserve">            loop_until_bit_is_set(PINB, PB0);</w:t>
      </w:r>
      <w:r>
        <w:br w:type="textWrapping"/>
      </w:r>
      <w:r>
        <w:rPr>
          <w:rStyle w:val="NormalTok"/>
        </w:rPr>
        <w:t xml:space="preserve">        }</w:t>
      </w:r>
      <w:r>
        <w:br w:type="textWrapping"/>
      </w:r>
      <w:r>
        <w:br w:type="textWrapping"/>
      </w:r>
      <w:r>
        <w:rPr>
          <w:rStyle w:val="NormalTok"/>
        </w:rPr>
        <w:t xml:space="preserve">        </w:t>
      </w:r>
      <w:r>
        <w:rPr>
          <w:rStyle w:val="CommentTok"/>
        </w:rPr>
        <w:t xml:space="preserve">// Toon het resultaat.</w:t>
      </w:r>
      <w:r>
        <w:br w:type="textWrapping"/>
      </w:r>
      <w:r>
        <w:rPr>
          <w:rStyle w:val="NormalTok"/>
        </w:rPr>
        <w:t xml:space="preserve">        side(res);</w:t>
      </w:r>
      <w:r>
        <w:br w:type="textWrapping"/>
      </w:r>
      <w:r>
        <w:rPr>
          <w:rStyle w:val="NormalTok"/>
        </w:rPr>
        <w:t xml:space="preserve">    }</w:t>
      </w:r>
      <w:r>
        <w:br w:type="textWrapping"/>
      </w:r>
      <w:r>
        <w:br w:type="textWrapping"/>
      </w:r>
      <w:r>
        <w:rPr>
          <w:rStyle w:val="NormalTok"/>
        </w:rPr>
        <w:t xml:space="preserve">    </w:t>
      </w:r>
      <w:r>
        <w:rPr>
          <w:rStyle w:val="CommentTok"/>
        </w:rPr>
        <w:t xml:space="preserve">// Geef een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7">
        <w:r>
          <w:rPr>
            <w:rStyle w:val="Hyperlink"/>
          </w:rPr>
          <w:t xml:space="preserve">https://github.com/maartenpaauw/IMTHE1/blob/master/O3_1/src/main.c</w:t>
        </w:r>
      </w:hyperlink>
    </w:p>
    <w:p>
      <w:pPr>
        <w:pStyle w:val="Heading2"/>
      </w:pPr>
      <w:bookmarkStart w:id="38" w:name="datasheets"/>
      <w:r>
        <w:t xml:space="preserve">Datasheets</w:t>
      </w:r>
      <w:bookmarkEnd w:id="38"/>
    </w:p>
    <w:p>
      <w:pPr>
        <w:pStyle w:val="Heading3"/>
      </w:pPr>
      <w:bookmarkStart w:id="39" w:name="arduino-nano"/>
      <w:r>
        <w:t xml:space="preserve">Arduino Nano</w:t>
      </w:r>
      <w:bookmarkEnd w:id="39"/>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3_1/assets/data_sheets/nano.png" id="0" name="Picture"/>
                    <pic:cNvPicPr>
                      <a:picLocks noChangeArrowheads="1" noChangeAspect="1"/>
                    </pic:cNvPicPr>
                  </pic:nvPicPr>
                  <pic:blipFill>
                    <a:blip r:embed="rId40"/>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1">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2">
        <w:r>
          <w:rPr>
            <w:rStyle w:val="Hyperlink"/>
          </w:rPr>
          <w:t xml:space="preserve">https://forum.arduino.cc/index.php?topic=147582.0</w:t>
        </w:r>
      </w:hyperlink>
    </w:p>
    <w:p>
      <w:pPr>
        <w:pStyle w:val="Heading3"/>
      </w:pPr>
      <w:bookmarkStart w:id="43" w:name="matrix"/>
      <w:r>
        <w:t xml:space="preserve">8×8 Matrix</w:t>
      </w:r>
      <w:bookmarkEnd w:id="43"/>
    </w:p>
    <w:p>
      <w:pPr>
        <w:pStyle w:val="CaptionedFigure"/>
      </w:pPr>
      <w:r>
        <w:drawing>
          <wp:inline>
            <wp:extent cx="5334000" cy="2104456"/>
            <wp:effectExtent b="0" l="0" r="0" t="0"/>
            <wp:docPr descr="8×8 Matrix Pinout" title="" id="1" name="Picture"/>
            <a:graphic>
              <a:graphicData uri="http://schemas.openxmlformats.org/drawingml/2006/picture">
                <pic:pic>
                  <pic:nvPicPr>
                    <pic:cNvPr descr="https://raw.githubusercontent.com/maartenpaauw/IMTHE1/master/O3_1/assets/data_sheets/8x8_matrix.png" id="0" name="Picture"/>
                    <pic:cNvPicPr>
                      <a:picLocks noChangeArrowheads="1" noChangeAspect="1"/>
                    </pic:cNvPicPr>
                  </pic:nvPicPr>
                  <pic:blipFill>
                    <a:blip r:embed="rId44"/>
                    <a:stretch>
                      <a:fillRect/>
                    </a:stretch>
                  </pic:blipFill>
                  <pic:spPr bwMode="auto">
                    <a:xfrm>
                      <a:off x="0" y="0"/>
                      <a:ext cx="5334000" cy="2104456"/>
                    </a:xfrm>
                    <a:prstGeom prst="rect">
                      <a:avLst/>
                    </a:prstGeom>
                    <a:noFill/>
                    <a:ln w="9525">
                      <a:noFill/>
                      <a:headEnd/>
                      <a:tailEnd/>
                    </a:ln>
                  </pic:spPr>
                </pic:pic>
              </a:graphicData>
            </a:graphic>
          </wp:inline>
        </w:drawing>
      </w:r>
    </w:p>
    <w:p>
      <w:pPr>
        <w:pStyle w:val="ImageCaption"/>
      </w:pPr>
      <w:r>
        <w:t xml:space="preserve">8×8 Matrix Pinout</w:t>
      </w:r>
    </w:p>
    <w:p>
      <w:pPr>
        <w:pStyle w:val="BodyText"/>
      </w:pPr>
      <w:r>
        <w:t xml:space="preserve">De</w:t>
      </w:r>
      <w:r>
        <w:t xml:space="preserve"> </w:t>
      </w:r>
      <w:hyperlink r:id="rId45">
        <w:r>
          <w:rPr>
            <w:rStyle w:val="Hyperlink"/>
          </w:rPr>
          <w:t xml:space="preserve">8×8 Matrix Pinout</w:t>
        </w:r>
      </w:hyperlink>
      <w:r>
        <w:t xml:space="preserve"> </w:t>
      </w:r>
      <w:r>
        <w:t xml:space="preserve">heb ik uit de datasheet van de 8×8 Matrix. De datasheet is terug te vinden via de volgende link:</w:t>
      </w:r>
    </w:p>
    <w:p>
      <w:pPr>
        <w:pStyle w:val="BodyText"/>
      </w:pPr>
      <w:hyperlink r:id="rId46">
        <w:r>
          <w:rPr>
            <w:rStyle w:val="Hyperlink"/>
          </w:rPr>
          <w:t xml:space="preserve">https://cdn-shop.adafruit.com/datasheets/BL-M07C881.PDF</w:t>
        </w:r>
      </w:hyperlink>
    </w:p>
    <w:p>
      <w:pPr>
        <w:pStyle w:val="Heading2"/>
      </w:pPr>
      <w:bookmarkStart w:id="47" w:name="bronvermelding"/>
      <w:r>
        <w:t xml:space="preserve">Bronvermelding</w:t>
      </w:r>
      <w:bookmarkEnd w:id="47"/>
    </w:p>
    <w:p>
      <w:pPr>
        <w:pStyle w:val="Compact"/>
        <w:numPr>
          <w:numId w:val="1002"/>
          <w:ilvl w:val="0"/>
        </w:numPr>
      </w:pPr>
      <w:hyperlink r:id="rId42">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46">
        <w:r>
          <w:rPr>
            <w:rStyle w:val="Hyperlink"/>
          </w:rPr>
          <w:t xml:space="preserve">https://cdn-shop.adafruit.com/datasheets/BL-M07C881.PDF</w:t>
        </w:r>
      </w:hyperlink>
      <w:r>
        <w:t xml:space="preserve"> </w:t>
      </w:r>
      <w:r>
        <w:t xml:space="preserve">(8×8 Matrix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26" Target="media/rId26.jpg" /><Relationship Type="http://schemas.openxmlformats.org/officeDocument/2006/relationships/image" Id="rId21" Target="media/rId21.png" /><Relationship Type="http://schemas.openxmlformats.org/officeDocument/2006/relationships/hyperlink" Id="rId46" Target="https://cdn-shop.adafruit.com/datasheets/BL-M07C881.PDF" TargetMode="External" /><Relationship Type="http://schemas.openxmlformats.org/officeDocument/2006/relationships/hyperlink" Id="rId42" Target="https://forum.arduino.cc/index.php?topic=147582.0" TargetMode="External" /><Relationship Type="http://schemas.openxmlformats.org/officeDocument/2006/relationships/hyperlink" Id="rId37" Target="https://github.com/maartenpaauw/IMTHE1/blob/master/O3_1/src/main.c" TargetMode="External" /><Relationship Type="http://schemas.openxmlformats.org/officeDocument/2006/relationships/hyperlink" Id="rId34" Target="https://github.com/maartenpaauw/IMTHE1/raw/master/O3_1/assets/fritzing/schema.fzz" TargetMode="External" /><Relationship Type="http://schemas.openxmlformats.org/officeDocument/2006/relationships/hyperlink" Id="rId45" Target="https://raw.githubusercontent.com/maartenpaauw/IMTHE1/master/O3_1/assets/data_sheets/8x8_matrix.png" TargetMode="External" /><Relationship Type="http://schemas.openxmlformats.org/officeDocument/2006/relationships/hyperlink" Id="rId41" Target="https://raw.githubusercontent.com/maartenpaauw/IMTHE1/master/O3_1/assets/data_sheets/nano.png" TargetMode="External" /><Relationship Type="http://schemas.openxmlformats.org/officeDocument/2006/relationships/hyperlink" Id="rId33" Target="https://raw.githubusercontent.com/maartenpaauw/IMTHE1/master/O3_1/assets/fritzing/schema.png" TargetMode="External" /><Relationship Type="http://schemas.openxmlformats.org/officeDocument/2006/relationships/hyperlink" Id="rId27" Target="https://raw.githubusercontent.com/maartenpaauw/IMTHE1/master/O3_1/assets/setup.jpg" TargetMode="External" /><Relationship Type="http://schemas.openxmlformats.org/officeDocument/2006/relationships/hyperlink" Id="rId30" Target="https://www.youtube.com/watch?v=kApDEr8afI4" TargetMode="External" /></Relationships>
</file>

<file path=word/_rels/footnotes.xml.rels><?xml version="1.0" encoding="UTF-8"?>
<Relationships xmlns="http://schemas.openxmlformats.org/package/2006/relationships"><Relationship Type="http://schemas.openxmlformats.org/officeDocument/2006/relationships/hyperlink" Id="rId46" Target="https://cdn-shop.adafruit.com/datasheets/BL-M07C881.PDF" TargetMode="External" /><Relationship Type="http://schemas.openxmlformats.org/officeDocument/2006/relationships/hyperlink" Id="rId42" Target="https://forum.arduino.cc/index.php?topic=147582.0" TargetMode="External" /><Relationship Type="http://schemas.openxmlformats.org/officeDocument/2006/relationships/hyperlink" Id="rId37" Target="https://github.com/maartenpaauw/IMTHE1/blob/master/O3_1/src/main.c" TargetMode="External" /><Relationship Type="http://schemas.openxmlformats.org/officeDocument/2006/relationships/hyperlink" Id="rId34" Target="https://github.com/maartenpaauw/IMTHE1/raw/master/O3_1/assets/fritzing/schema.fzz" TargetMode="External" /><Relationship Type="http://schemas.openxmlformats.org/officeDocument/2006/relationships/hyperlink" Id="rId45" Target="https://raw.githubusercontent.com/maartenpaauw/IMTHE1/master/O3_1/assets/data_sheets/8x8_matrix.png" TargetMode="External" /><Relationship Type="http://schemas.openxmlformats.org/officeDocument/2006/relationships/hyperlink" Id="rId41" Target="https://raw.githubusercontent.com/maartenpaauw/IMTHE1/master/O3_1/assets/data_sheets/nano.png" TargetMode="External" /><Relationship Type="http://schemas.openxmlformats.org/officeDocument/2006/relationships/hyperlink" Id="rId33" Target="https://raw.githubusercontent.com/maartenpaauw/IMTHE1/master/O3_1/assets/fritzing/schema.png" TargetMode="External" /><Relationship Type="http://schemas.openxmlformats.org/officeDocument/2006/relationships/hyperlink" Id="rId27" Target="https://raw.githubusercontent.com/maartenpaauw/IMTHE1/master/O3_1/assets/setup.jpg" TargetMode="External" /><Relationship Type="http://schemas.openxmlformats.org/officeDocument/2006/relationships/hyperlink" Id="rId30" Target="https://www.youtube.com/watch?v=kApDEr8a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2018-03-31T19:40:43Z</dcterms:created>
  <dcterms:modified xsi:type="dcterms:W3CDTF">2018-03-31T19:40:43Z</dcterms:modified>
</cp:coreProperties>
</file>