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63DF4" w14:textId="5B3223BE" w:rsidR="00DE73A8" w:rsidRPr="000A68E3" w:rsidRDefault="000F6EAD" w:rsidP="009033EB">
      <w:pPr>
        <w:pStyle w:val="Kop1"/>
        <w:numPr>
          <w:ilvl w:val="0"/>
          <w:numId w:val="0"/>
        </w:numPr>
        <w:ind w:left="360"/>
        <w:rPr>
          <w:rFonts w:asciiTheme="minorHAnsi" w:hAnsiTheme="minorHAnsi" w:cstheme="minorHAnsi"/>
          <w:lang w:val="nl-NL"/>
        </w:rPr>
      </w:pPr>
      <w:bookmarkStart w:id="0" w:name="_Toc5901041"/>
      <w:r w:rsidRPr="000A68E3">
        <w:rPr>
          <w:rFonts w:asciiTheme="minorHAnsi" w:hAnsiTheme="minorHAnsi" w:cstheme="minorHAnsi"/>
          <w:lang w:val="nl-NL"/>
        </w:rPr>
        <w:t xml:space="preserve">Implementatieplan </w:t>
      </w:r>
      <w:proofErr w:type="spellStart"/>
      <w:r w:rsidR="009033EB" w:rsidRPr="000A68E3">
        <w:rPr>
          <w:rFonts w:asciiTheme="minorHAnsi" w:hAnsiTheme="minorHAnsi" w:cstheme="minorHAnsi"/>
          <w:lang w:val="nl-NL"/>
        </w:rPr>
        <w:t>Grayscaling</w:t>
      </w:r>
      <w:proofErr w:type="spellEnd"/>
      <w:r w:rsidR="009033EB" w:rsidRPr="000A68E3">
        <w:rPr>
          <w:rFonts w:asciiTheme="minorHAnsi" w:hAnsiTheme="minorHAnsi" w:cstheme="minorHAnsi"/>
          <w:lang w:val="nl-NL"/>
        </w:rPr>
        <w:t xml:space="preserve"> &amp; Image Shell</w:t>
      </w:r>
      <w:bookmarkEnd w:id="0"/>
    </w:p>
    <w:p w14:paraId="2D921A59" w14:textId="77777777" w:rsidR="009033EB" w:rsidRPr="000A68E3" w:rsidRDefault="009033EB" w:rsidP="009033EB">
      <w:pPr>
        <w:rPr>
          <w:rFonts w:asciiTheme="minorHAnsi" w:hAnsiTheme="minorHAnsi" w:cstheme="minorHAnsi"/>
          <w:lang w:val="nl-NL"/>
        </w:rPr>
      </w:pPr>
    </w:p>
    <w:p w14:paraId="6FDFEBEF" w14:textId="77777777" w:rsidR="009033EB" w:rsidRPr="000A68E3" w:rsidRDefault="009033EB" w:rsidP="00231E90">
      <w:pPr>
        <w:rPr>
          <w:rFonts w:asciiTheme="minorHAnsi" w:hAnsiTheme="minorHAnsi" w:cstheme="minorHAnsi"/>
          <w:lang w:val="nl-NL"/>
        </w:rPr>
      </w:pPr>
    </w:p>
    <w:p w14:paraId="33417AC7" w14:textId="77777777" w:rsidR="009033EB" w:rsidRPr="000A68E3" w:rsidRDefault="009033EB" w:rsidP="00231E90">
      <w:pPr>
        <w:rPr>
          <w:rFonts w:asciiTheme="minorHAnsi" w:hAnsiTheme="minorHAnsi" w:cstheme="minorHAnsi"/>
          <w:lang w:val="nl-NL"/>
        </w:rPr>
      </w:pPr>
    </w:p>
    <w:p w14:paraId="6B4D27BF" w14:textId="77777777" w:rsidR="009033EB" w:rsidRPr="000A68E3" w:rsidRDefault="009033EB" w:rsidP="00231E90">
      <w:pPr>
        <w:rPr>
          <w:rFonts w:asciiTheme="minorHAnsi" w:hAnsiTheme="minorHAnsi" w:cstheme="minorHAnsi"/>
          <w:lang w:val="nl-NL"/>
        </w:rPr>
      </w:pPr>
    </w:p>
    <w:p w14:paraId="70278F0E" w14:textId="77777777" w:rsidR="009033EB" w:rsidRPr="000A68E3" w:rsidRDefault="009033EB" w:rsidP="00231E90">
      <w:pPr>
        <w:rPr>
          <w:rFonts w:asciiTheme="minorHAnsi" w:hAnsiTheme="minorHAnsi" w:cstheme="minorHAnsi"/>
          <w:lang w:val="nl-NL"/>
        </w:rPr>
      </w:pPr>
    </w:p>
    <w:p w14:paraId="2056F6F1" w14:textId="77777777" w:rsidR="009033EB" w:rsidRPr="000A68E3" w:rsidRDefault="009033EB" w:rsidP="00231E90">
      <w:pPr>
        <w:rPr>
          <w:rFonts w:asciiTheme="minorHAnsi" w:hAnsiTheme="minorHAnsi" w:cstheme="minorHAnsi"/>
          <w:lang w:val="nl-NL"/>
        </w:rPr>
      </w:pPr>
    </w:p>
    <w:p w14:paraId="5F91F03C" w14:textId="77777777" w:rsidR="009033EB" w:rsidRPr="000A68E3" w:rsidRDefault="009033EB" w:rsidP="00231E90">
      <w:pPr>
        <w:rPr>
          <w:rFonts w:asciiTheme="minorHAnsi" w:hAnsiTheme="minorHAnsi" w:cstheme="minorHAnsi"/>
          <w:lang w:val="nl-NL"/>
        </w:rPr>
      </w:pPr>
    </w:p>
    <w:p w14:paraId="0B308272" w14:textId="77777777" w:rsidR="009033EB" w:rsidRPr="000A68E3" w:rsidRDefault="009033EB" w:rsidP="00231E90">
      <w:pPr>
        <w:rPr>
          <w:rFonts w:asciiTheme="minorHAnsi" w:hAnsiTheme="minorHAnsi" w:cstheme="minorHAnsi"/>
          <w:lang w:val="nl-NL"/>
        </w:rPr>
      </w:pPr>
    </w:p>
    <w:p w14:paraId="790E277F" w14:textId="77777777" w:rsidR="009033EB" w:rsidRPr="000A68E3" w:rsidRDefault="009033EB" w:rsidP="00231E90">
      <w:pPr>
        <w:rPr>
          <w:rFonts w:asciiTheme="minorHAnsi" w:hAnsiTheme="minorHAnsi" w:cstheme="minorHAnsi"/>
          <w:lang w:val="nl-NL"/>
        </w:rPr>
      </w:pPr>
    </w:p>
    <w:p w14:paraId="4C1CC1A6" w14:textId="77777777" w:rsidR="009033EB" w:rsidRPr="000A68E3" w:rsidRDefault="009033EB" w:rsidP="00231E90">
      <w:pPr>
        <w:rPr>
          <w:rFonts w:asciiTheme="minorHAnsi" w:hAnsiTheme="minorHAnsi" w:cstheme="minorHAnsi"/>
          <w:lang w:val="nl-NL"/>
        </w:rPr>
      </w:pPr>
    </w:p>
    <w:p w14:paraId="0E67CD20" w14:textId="77777777" w:rsidR="009033EB" w:rsidRPr="000A68E3" w:rsidRDefault="009033EB" w:rsidP="00231E90">
      <w:pPr>
        <w:rPr>
          <w:rFonts w:asciiTheme="minorHAnsi" w:hAnsiTheme="minorHAnsi" w:cstheme="minorHAnsi"/>
          <w:lang w:val="nl-NL"/>
        </w:rPr>
      </w:pPr>
    </w:p>
    <w:p w14:paraId="6D4CF88E" w14:textId="77777777" w:rsidR="009033EB" w:rsidRPr="000A68E3" w:rsidRDefault="009033EB" w:rsidP="00231E90">
      <w:pPr>
        <w:rPr>
          <w:rFonts w:asciiTheme="minorHAnsi" w:hAnsiTheme="minorHAnsi" w:cstheme="minorHAnsi"/>
          <w:lang w:val="nl-NL"/>
        </w:rPr>
      </w:pPr>
    </w:p>
    <w:p w14:paraId="38B5854F" w14:textId="77777777" w:rsidR="009033EB" w:rsidRPr="000A68E3" w:rsidRDefault="009033EB" w:rsidP="00231E90">
      <w:pPr>
        <w:rPr>
          <w:rFonts w:asciiTheme="minorHAnsi" w:hAnsiTheme="minorHAnsi" w:cstheme="minorHAnsi"/>
          <w:lang w:val="nl-NL"/>
        </w:rPr>
      </w:pPr>
    </w:p>
    <w:p w14:paraId="5E1BA8E7" w14:textId="77777777" w:rsidR="009033EB" w:rsidRPr="000A68E3" w:rsidRDefault="009033EB" w:rsidP="00231E90">
      <w:pPr>
        <w:rPr>
          <w:rFonts w:asciiTheme="minorHAnsi" w:hAnsiTheme="minorHAnsi" w:cstheme="minorHAnsi"/>
          <w:lang w:val="nl-NL"/>
        </w:rPr>
      </w:pPr>
    </w:p>
    <w:p w14:paraId="31603E27" w14:textId="77777777" w:rsidR="009033EB" w:rsidRPr="000A68E3" w:rsidRDefault="009033EB" w:rsidP="00231E90">
      <w:pPr>
        <w:rPr>
          <w:rFonts w:asciiTheme="minorHAnsi" w:hAnsiTheme="minorHAnsi" w:cstheme="minorHAnsi"/>
          <w:lang w:val="nl-NL"/>
        </w:rPr>
      </w:pPr>
    </w:p>
    <w:p w14:paraId="4B3B9AAA" w14:textId="77777777" w:rsidR="009033EB" w:rsidRPr="000A68E3" w:rsidRDefault="009033EB" w:rsidP="00231E90">
      <w:pPr>
        <w:rPr>
          <w:rFonts w:asciiTheme="minorHAnsi" w:hAnsiTheme="minorHAnsi" w:cstheme="minorHAnsi"/>
          <w:lang w:val="nl-NL"/>
        </w:rPr>
      </w:pPr>
    </w:p>
    <w:p w14:paraId="23F08CF3" w14:textId="77777777" w:rsidR="009033EB" w:rsidRPr="000A68E3" w:rsidRDefault="009033EB" w:rsidP="00231E90">
      <w:pPr>
        <w:rPr>
          <w:rFonts w:asciiTheme="minorHAnsi" w:hAnsiTheme="minorHAnsi" w:cstheme="minorHAnsi"/>
          <w:lang w:val="nl-NL"/>
        </w:rPr>
      </w:pPr>
    </w:p>
    <w:p w14:paraId="0D57A6F2" w14:textId="77777777" w:rsidR="009033EB" w:rsidRPr="000A68E3" w:rsidRDefault="009033EB" w:rsidP="00231E90">
      <w:pPr>
        <w:rPr>
          <w:rFonts w:asciiTheme="minorHAnsi" w:hAnsiTheme="minorHAnsi" w:cstheme="minorHAnsi"/>
          <w:lang w:val="nl-NL"/>
        </w:rPr>
      </w:pPr>
    </w:p>
    <w:p w14:paraId="4D39191B" w14:textId="77777777" w:rsidR="009033EB" w:rsidRPr="000A68E3" w:rsidRDefault="009033EB" w:rsidP="00231E90">
      <w:pPr>
        <w:rPr>
          <w:rFonts w:asciiTheme="minorHAnsi" w:hAnsiTheme="minorHAnsi" w:cstheme="minorHAnsi"/>
          <w:lang w:val="nl-NL"/>
        </w:rPr>
      </w:pPr>
    </w:p>
    <w:p w14:paraId="658761D5" w14:textId="196ADA75" w:rsidR="009033EB" w:rsidRPr="000A68E3" w:rsidRDefault="009033EB" w:rsidP="00231E90">
      <w:pPr>
        <w:rPr>
          <w:rFonts w:asciiTheme="minorHAnsi" w:hAnsiTheme="minorHAnsi" w:cstheme="minorHAnsi"/>
          <w:lang w:val="nl-NL"/>
        </w:rPr>
      </w:pPr>
    </w:p>
    <w:p w14:paraId="334B68E3" w14:textId="77777777" w:rsidR="009033EB" w:rsidRPr="000A68E3" w:rsidRDefault="009033EB" w:rsidP="00231E90">
      <w:pPr>
        <w:rPr>
          <w:rFonts w:asciiTheme="minorHAnsi" w:hAnsiTheme="minorHAnsi" w:cstheme="minorHAnsi"/>
          <w:lang w:val="nl-NL"/>
        </w:rPr>
      </w:pPr>
    </w:p>
    <w:p w14:paraId="2C1C8660" w14:textId="77777777" w:rsidR="009033EB" w:rsidRPr="000A68E3" w:rsidRDefault="009033EB" w:rsidP="00231E90">
      <w:pPr>
        <w:rPr>
          <w:rFonts w:asciiTheme="minorHAnsi" w:hAnsiTheme="minorHAnsi" w:cstheme="minorHAnsi"/>
          <w:lang w:val="nl-NL"/>
        </w:rPr>
      </w:pPr>
    </w:p>
    <w:p w14:paraId="26D2E7FD" w14:textId="5D135A96" w:rsidR="009033EB" w:rsidRPr="000A68E3" w:rsidRDefault="009033EB" w:rsidP="00231E90">
      <w:pPr>
        <w:rPr>
          <w:rFonts w:asciiTheme="minorHAnsi" w:hAnsiTheme="minorHAnsi" w:cstheme="minorHAnsi"/>
          <w:lang w:val="nl-NL"/>
        </w:rPr>
      </w:pPr>
      <w:r w:rsidRPr="000A68E3">
        <w:rPr>
          <w:rFonts w:asciiTheme="minorHAnsi" w:hAnsiTheme="minorHAnsi" w:cstheme="minorHAnsi"/>
          <w:lang w:val="nl-NL"/>
        </w:rPr>
        <w:t xml:space="preserve">Gemaakt door: </w:t>
      </w:r>
      <w:r w:rsidR="00231E90" w:rsidRPr="000A68E3">
        <w:rPr>
          <w:rFonts w:asciiTheme="minorHAnsi" w:hAnsiTheme="minorHAnsi" w:cstheme="minorHAnsi"/>
          <w:lang w:val="nl-NL"/>
        </w:rPr>
        <w:t xml:space="preserve">Brandon Kroes en Maarten Wassenaar </w:t>
      </w:r>
    </w:p>
    <w:p w14:paraId="0B595881" w14:textId="4A8712FE" w:rsidR="00DE73A8" w:rsidRPr="000A68E3" w:rsidRDefault="009033EB" w:rsidP="00231E90">
      <w:pPr>
        <w:rPr>
          <w:rFonts w:asciiTheme="minorHAnsi" w:hAnsiTheme="minorHAnsi" w:cstheme="minorHAnsi"/>
          <w:lang w:val="nl-NL"/>
        </w:rPr>
      </w:pPr>
      <w:r w:rsidRPr="000A68E3">
        <w:rPr>
          <w:rFonts w:asciiTheme="minorHAnsi" w:hAnsiTheme="minorHAnsi" w:cstheme="minorHAnsi"/>
          <w:lang w:val="nl-NL"/>
        </w:rPr>
        <w:t xml:space="preserve">Datum: </w:t>
      </w:r>
      <w:r w:rsidR="00231E90" w:rsidRPr="000A68E3">
        <w:rPr>
          <w:rFonts w:asciiTheme="minorHAnsi" w:hAnsiTheme="minorHAnsi" w:cstheme="minorHAnsi"/>
          <w:lang w:val="nl-NL"/>
        </w:rPr>
        <w:t>11 april 2019</w:t>
      </w:r>
    </w:p>
    <w:p w14:paraId="3A0D4EF3" w14:textId="77777777" w:rsidR="009033EB" w:rsidRPr="000A68E3" w:rsidRDefault="009033EB">
      <w:pPr>
        <w:jc w:val="left"/>
        <w:rPr>
          <w:rFonts w:asciiTheme="minorHAnsi" w:hAnsiTheme="minorHAnsi" w:cstheme="minorHAnsi"/>
          <w:lang w:val="nl-NL"/>
        </w:rPr>
      </w:pPr>
      <w:r w:rsidRPr="000A68E3">
        <w:rPr>
          <w:rFonts w:asciiTheme="minorHAnsi" w:hAnsiTheme="minorHAnsi" w:cstheme="minorHAnsi"/>
          <w:lang w:val="nl-NL"/>
        </w:rPr>
        <w:br w:type="page"/>
      </w:r>
    </w:p>
    <w:p w14:paraId="7DA4F8FE" w14:textId="6DAE9E7F" w:rsidR="00DE73A8" w:rsidRPr="000A68E3" w:rsidRDefault="00DE73A8" w:rsidP="009033EB">
      <w:pPr>
        <w:pStyle w:val="Kop1"/>
        <w:rPr>
          <w:rFonts w:asciiTheme="minorHAnsi" w:hAnsiTheme="minorHAnsi" w:cstheme="minorHAnsi"/>
          <w:lang w:val="nl-NL"/>
        </w:rPr>
      </w:pPr>
      <w:bookmarkStart w:id="1" w:name="_Toc5901042"/>
      <w:r w:rsidRPr="000A68E3">
        <w:rPr>
          <w:rFonts w:asciiTheme="minorHAnsi" w:hAnsiTheme="minorHAnsi" w:cstheme="minorHAnsi"/>
          <w:lang w:val="nl-NL"/>
        </w:rPr>
        <w:lastRenderedPageBreak/>
        <w:t>Doel</w:t>
      </w:r>
      <w:bookmarkEnd w:id="1"/>
    </w:p>
    <w:p w14:paraId="13B07904" w14:textId="256CBE58" w:rsidR="00231E90" w:rsidRPr="000A68E3" w:rsidRDefault="00231E90" w:rsidP="00DE73A8">
      <w:pPr>
        <w:rPr>
          <w:rFonts w:asciiTheme="minorHAnsi" w:hAnsiTheme="minorHAnsi" w:cstheme="minorHAnsi"/>
          <w:lang w:val="nl-NL"/>
        </w:rPr>
      </w:pPr>
      <w:r w:rsidRPr="000A68E3">
        <w:rPr>
          <w:rFonts w:asciiTheme="minorHAnsi" w:hAnsiTheme="minorHAnsi" w:cstheme="minorHAnsi"/>
          <w:lang w:val="nl-NL"/>
        </w:rPr>
        <w:t xml:space="preserve">De bedoeling van deze implementatie is </w:t>
      </w:r>
      <w:r w:rsidR="009A54E0" w:rsidRPr="000A68E3">
        <w:rPr>
          <w:rFonts w:asciiTheme="minorHAnsi" w:hAnsiTheme="minorHAnsi" w:cstheme="minorHAnsi"/>
          <w:lang w:val="nl-NL"/>
        </w:rPr>
        <w:t xml:space="preserve">om </w:t>
      </w:r>
      <w:r w:rsidRPr="000A68E3">
        <w:rPr>
          <w:rFonts w:asciiTheme="minorHAnsi" w:hAnsiTheme="minorHAnsi" w:cstheme="minorHAnsi"/>
          <w:lang w:val="nl-NL"/>
        </w:rPr>
        <w:t xml:space="preserve">het </w:t>
      </w:r>
      <w:r w:rsidR="009A54E0" w:rsidRPr="000A68E3">
        <w:rPr>
          <w:rFonts w:asciiTheme="minorHAnsi" w:hAnsiTheme="minorHAnsi" w:cstheme="minorHAnsi"/>
          <w:lang w:val="nl-NL"/>
        </w:rPr>
        <w:t xml:space="preserve">volgende </w:t>
      </w:r>
      <w:r w:rsidRPr="000A68E3">
        <w:rPr>
          <w:rFonts w:asciiTheme="minorHAnsi" w:hAnsiTheme="minorHAnsi" w:cstheme="minorHAnsi"/>
          <w:lang w:val="nl-NL"/>
        </w:rPr>
        <w:t xml:space="preserve">mogelijk </w:t>
      </w:r>
      <w:r w:rsidR="009A54E0" w:rsidRPr="000A68E3">
        <w:rPr>
          <w:rFonts w:asciiTheme="minorHAnsi" w:hAnsiTheme="minorHAnsi" w:cstheme="minorHAnsi"/>
          <w:lang w:val="nl-NL"/>
        </w:rPr>
        <w:t xml:space="preserve">te </w:t>
      </w:r>
      <w:r w:rsidRPr="000A68E3">
        <w:rPr>
          <w:rFonts w:asciiTheme="minorHAnsi" w:hAnsiTheme="minorHAnsi" w:cstheme="minorHAnsi"/>
          <w:lang w:val="nl-NL"/>
        </w:rPr>
        <w:t xml:space="preserve">maken </w:t>
      </w:r>
      <w:r w:rsidR="009A54E0" w:rsidRPr="000A68E3">
        <w:rPr>
          <w:rFonts w:asciiTheme="minorHAnsi" w:hAnsiTheme="minorHAnsi" w:cstheme="minorHAnsi"/>
          <w:lang w:val="nl-NL"/>
        </w:rPr>
        <w:t xml:space="preserve">binnen de HU </w:t>
      </w:r>
      <w:proofErr w:type="spellStart"/>
      <w:r w:rsidR="009A54E0" w:rsidRPr="000A68E3">
        <w:rPr>
          <w:rFonts w:asciiTheme="minorHAnsi" w:hAnsiTheme="minorHAnsi" w:cstheme="minorHAnsi"/>
          <w:lang w:val="nl-NL"/>
        </w:rPr>
        <w:t>Vision</w:t>
      </w:r>
      <w:proofErr w:type="spellEnd"/>
      <w:r w:rsidR="009A54E0" w:rsidRPr="000A68E3">
        <w:rPr>
          <w:rFonts w:asciiTheme="minorHAnsi" w:hAnsiTheme="minorHAnsi" w:cstheme="minorHAnsi"/>
          <w:lang w:val="nl-NL"/>
        </w:rPr>
        <w:t xml:space="preserve"> module</w:t>
      </w:r>
      <w:r w:rsidRPr="000A68E3">
        <w:rPr>
          <w:rFonts w:asciiTheme="minorHAnsi" w:hAnsiTheme="minorHAnsi" w:cstheme="minorHAnsi"/>
          <w:lang w:val="nl-NL"/>
        </w:rPr>
        <w:t xml:space="preserve">: </w:t>
      </w:r>
    </w:p>
    <w:p w14:paraId="5C5BCA81" w14:textId="1ADA0DB2" w:rsidR="00231E90" w:rsidRPr="000A68E3" w:rsidRDefault="00231E90" w:rsidP="00231E90">
      <w:pPr>
        <w:pStyle w:val="Lijstalinea"/>
        <w:numPr>
          <w:ilvl w:val="0"/>
          <w:numId w:val="4"/>
        </w:numPr>
        <w:rPr>
          <w:rFonts w:asciiTheme="minorHAnsi" w:hAnsiTheme="minorHAnsi" w:cstheme="minorHAnsi"/>
          <w:lang w:val="nl-NL"/>
        </w:rPr>
      </w:pPr>
      <w:proofErr w:type="spellStart"/>
      <w:r w:rsidRPr="000A68E3">
        <w:rPr>
          <w:rFonts w:asciiTheme="minorHAnsi" w:hAnsiTheme="minorHAnsi" w:cstheme="minorHAnsi"/>
          <w:lang w:val="nl-NL"/>
        </w:rPr>
        <w:t>Grayscaling</w:t>
      </w:r>
      <w:proofErr w:type="spellEnd"/>
    </w:p>
    <w:p w14:paraId="17A4B9BC" w14:textId="49BF1EE3" w:rsidR="00231E90" w:rsidRPr="000A68E3" w:rsidRDefault="00231E90" w:rsidP="00231E90">
      <w:pPr>
        <w:pStyle w:val="Lijstalinea"/>
        <w:rPr>
          <w:rFonts w:asciiTheme="minorHAnsi" w:hAnsiTheme="minorHAnsi" w:cstheme="minorHAnsi"/>
          <w:lang w:val="nl-NL"/>
        </w:rPr>
      </w:pPr>
      <w:r w:rsidRPr="000A68E3">
        <w:rPr>
          <w:rFonts w:asciiTheme="minorHAnsi" w:hAnsiTheme="minorHAnsi" w:cstheme="minorHAnsi"/>
          <w:lang w:val="nl-NL"/>
        </w:rPr>
        <w:t>Een manier om van kleur foto’s een conversie naar grijstinten mogelijk te maken.</w:t>
      </w:r>
    </w:p>
    <w:p w14:paraId="41661ACE" w14:textId="77777777" w:rsidR="00231E90" w:rsidRPr="000A68E3" w:rsidRDefault="00231E90" w:rsidP="00231E90">
      <w:pPr>
        <w:pStyle w:val="Lijstalinea"/>
        <w:rPr>
          <w:rFonts w:asciiTheme="minorHAnsi" w:hAnsiTheme="minorHAnsi" w:cstheme="minorHAnsi"/>
          <w:lang w:val="nl-NL"/>
        </w:rPr>
      </w:pPr>
    </w:p>
    <w:p w14:paraId="35DBFF6A" w14:textId="05C25D77" w:rsidR="00231E90" w:rsidRPr="000A68E3" w:rsidRDefault="00231E90" w:rsidP="00231E90">
      <w:pPr>
        <w:pStyle w:val="Lijstalinea"/>
        <w:numPr>
          <w:ilvl w:val="0"/>
          <w:numId w:val="4"/>
        </w:numPr>
        <w:rPr>
          <w:rFonts w:asciiTheme="minorHAnsi" w:hAnsiTheme="minorHAnsi" w:cstheme="minorHAnsi"/>
          <w:lang w:val="nl-NL"/>
        </w:rPr>
      </w:pPr>
      <w:r w:rsidRPr="000A68E3">
        <w:rPr>
          <w:rFonts w:asciiTheme="minorHAnsi" w:hAnsiTheme="minorHAnsi" w:cstheme="minorHAnsi"/>
          <w:lang w:val="nl-NL"/>
        </w:rPr>
        <w:t>Een image shell</w:t>
      </w:r>
    </w:p>
    <w:p w14:paraId="3FDB93ED" w14:textId="044AC6A2" w:rsidR="009A54E0" w:rsidRPr="000A68E3" w:rsidRDefault="00231E90" w:rsidP="009A54E0">
      <w:pPr>
        <w:pStyle w:val="Lijstalinea"/>
        <w:rPr>
          <w:rFonts w:asciiTheme="minorHAnsi" w:hAnsiTheme="minorHAnsi" w:cstheme="minorHAnsi"/>
          <w:lang w:val="nl-NL"/>
        </w:rPr>
      </w:pPr>
      <w:r w:rsidRPr="000A68E3">
        <w:rPr>
          <w:rFonts w:asciiTheme="minorHAnsi" w:hAnsiTheme="minorHAnsi" w:cstheme="minorHAnsi"/>
          <w:lang w:val="nl-NL"/>
        </w:rPr>
        <w:t xml:space="preserve">Een </w:t>
      </w:r>
      <w:r w:rsidR="00DE688F" w:rsidRPr="000A68E3">
        <w:rPr>
          <w:rFonts w:asciiTheme="minorHAnsi" w:hAnsiTheme="minorHAnsi" w:cstheme="minorHAnsi"/>
          <w:lang w:val="nl-NL"/>
        </w:rPr>
        <w:t>manier om binnen het HU-</w:t>
      </w:r>
      <w:proofErr w:type="spellStart"/>
      <w:r w:rsidR="00DE688F" w:rsidRPr="000A68E3">
        <w:rPr>
          <w:rFonts w:asciiTheme="minorHAnsi" w:hAnsiTheme="minorHAnsi" w:cstheme="minorHAnsi"/>
          <w:lang w:val="nl-NL"/>
        </w:rPr>
        <w:t>Vision</w:t>
      </w:r>
      <w:proofErr w:type="spellEnd"/>
      <w:r w:rsidR="00DE688F" w:rsidRPr="000A68E3">
        <w:rPr>
          <w:rFonts w:asciiTheme="minorHAnsi" w:hAnsiTheme="minorHAnsi" w:cstheme="minorHAnsi"/>
          <w:lang w:val="nl-NL"/>
        </w:rPr>
        <w:t xml:space="preserve"> pakket individuele pixels van een foto te bewerken.</w:t>
      </w:r>
      <w:bookmarkStart w:id="2" w:name="_Toc5901043"/>
    </w:p>
    <w:p w14:paraId="146DEC0B" w14:textId="123CCAFF" w:rsidR="0056201B" w:rsidRPr="00FD2C22" w:rsidRDefault="0056201B" w:rsidP="00FD2C22">
      <w:pPr>
        <w:rPr>
          <w:rFonts w:asciiTheme="minorHAnsi" w:hAnsiTheme="minorHAnsi" w:cstheme="minorHAnsi"/>
          <w:lang w:val="nl-NL"/>
        </w:rPr>
      </w:pPr>
    </w:p>
    <w:p w14:paraId="4C344ACF" w14:textId="65C6B8DF" w:rsidR="00DE688F" w:rsidRPr="000A68E3" w:rsidRDefault="000F6EAD" w:rsidP="009A54E0">
      <w:pPr>
        <w:pStyle w:val="Kop1"/>
        <w:rPr>
          <w:rFonts w:asciiTheme="minorHAnsi" w:hAnsiTheme="minorHAnsi" w:cstheme="minorHAnsi"/>
          <w:lang w:val="nl-NL"/>
        </w:rPr>
      </w:pPr>
      <w:r w:rsidRPr="000A68E3">
        <w:rPr>
          <w:rFonts w:asciiTheme="minorHAnsi" w:hAnsiTheme="minorHAnsi" w:cstheme="minorHAnsi"/>
          <w:lang w:val="nl-NL"/>
        </w:rPr>
        <w:lastRenderedPageBreak/>
        <w:t>Methoden</w:t>
      </w:r>
      <w:bookmarkEnd w:id="2"/>
    </w:p>
    <w:p w14:paraId="4B28816E" w14:textId="1B72571A" w:rsidR="00DE73A8" w:rsidRPr="000A68E3" w:rsidRDefault="00DE688F" w:rsidP="002D5162">
      <w:pPr>
        <w:pStyle w:val="Kop2"/>
        <w:numPr>
          <w:ilvl w:val="0"/>
          <w:numId w:val="0"/>
        </w:numPr>
        <w:ind w:firstLine="360"/>
        <w:rPr>
          <w:rFonts w:asciiTheme="minorHAnsi" w:hAnsiTheme="minorHAnsi" w:cstheme="minorHAnsi"/>
          <w:lang w:val="nl-NL"/>
        </w:rPr>
      </w:pPr>
      <w:bookmarkStart w:id="3" w:name="_Toc5901044"/>
      <w:proofErr w:type="spellStart"/>
      <w:r w:rsidRPr="000A68E3">
        <w:rPr>
          <w:rFonts w:asciiTheme="minorHAnsi" w:hAnsiTheme="minorHAnsi" w:cstheme="minorHAnsi"/>
          <w:lang w:val="nl-NL"/>
        </w:rPr>
        <w:t>Grayscaling</w:t>
      </w:r>
      <w:bookmarkEnd w:id="3"/>
      <w:proofErr w:type="spellEnd"/>
    </w:p>
    <w:p w14:paraId="1C4A08D2" w14:textId="2703B95B" w:rsidR="002D5162" w:rsidRPr="000A68E3" w:rsidRDefault="002D5162" w:rsidP="002D5162">
      <w:pPr>
        <w:ind w:left="360"/>
        <w:rPr>
          <w:rFonts w:asciiTheme="minorHAnsi" w:hAnsiTheme="minorHAnsi" w:cstheme="minorHAnsi"/>
          <w:lang w:val="nl-NL"/>
        </w:rPr>
      </w:pPr>
      <w:r w:rsidRPr="000A68E3">
        <w:rPr>
          <w:rFonts w:asciiTheme="minorHAnsi" w:hAnsiTheme="minorHAnsi" w:cstheme="minorHAnsi"/>
          <w:lang w:val="nl-NL"/>
        </w:rPr>
        <w:t xml:space="preserve">Om </w:t>
      </w:r>
      <w:proofErr w:type="spellStart"/>
      <w:r w:rsidRPr="000A68E3">
        <w:rPr>
          <w:rFonts w:asciiTheme="minorHAnsi" w:hAnsiTheme="minorHAnsi" w:cstheme="minorHAnsi"/>
          <w:lang w:val="nl-NL"/>
        </w:rPr>
        <w:t>grayscaling</w:t>
      </w:r>
      <w:proofErr w:type="spellEnd"/>
      <w:r w:rsidRPr="000A68E3">
        <w:rPr>
          <w:rFonts w:asciiTheme="minorHAnsi" w:hAnsiTheme="minorHAnsi" w:cstheme="minorHAnsi"/>
          <w:lang w:val="nl-NL"/>
        </w:rPr>
        <w:t xml:space="preserve"> te verwerken </w:t>
      </w:r>
      <w:r w:rsidR="00A0210D" w:rsidRPr="000A68E3">
        <w:rPr>
          <w:rFonts w:asciiTheme="minorHAnsi" w:hAnsiTheme="minorHAnsi" w:cstheme="minorHAnsi"/>
          <w:lang w:val="nl-NL"/>
        </w:rPr>
        <w:t xml:space="preserve">zijn </w:t>
      </w:r>
      <w:r w:rsidR="00D73BE4" w:rsidRPr="000A68E3">
        <w:rPr>
          <w:rFonts w:asciiTheme="minorHAnsi" w:hAnsiTheme="minorHAnsi" w:cstheme="minorHAnsi"/>
          <w:lang w:val="nl-NL"/>
        </w:rPr>
        <w:t xml:space="preserve">er een tal van manieren om het te doen. Zoals met vele dingen in de wetenschap zijn er discussies en is er eigenlijk geen enkele consensus om wat het </w:t>
      </w:r>
      <w:r w:rsidR="00D73BE4" w:rsidRPr="000A68E3">
        <w:rPr>
          <w:rFonts w:asciiTheme="minorHAnsi" w:hAnsiTheme="minorHAnsi" w:cstheme="minorHAnsi"/>
          <w:i/>
          <w:lang w:val="nl-NL"/>
        </w:rPr>
        <w:t>beste</w:t>
      </w:r>
      <w:r w:rsidR="00D73BE4" w:rsidRPr="000A68E3">
        <w:rPr>
          <w:rFonts w:asciiTheme="minorHAnsi" w:hAnsiTheme="minorHAnsi" w:cstheme="minorHAnsi"/>
          <w:lang w:val="nl-NL"/>
        </w:rPr>
        <w:t xml:space="preserve"> is. Wij hebben gekeken naar de onderstaande </w:t>
      </w:r>
      <w:proofErr w:type="spellStart"/>
      <w:r w:rsidR="00D73BE4" w:rsidRPr="000A68E3">
        <w:rPr>
          <w:rFonts w:asciiTheme="minorHAnsi" w:hAnsiTheme="minorHAnsi" w:cstheme="minorHAnsi"/>
          <w:lang w:val="nl-NL"/>
        </w:rPr>
        <w:t>algortimes</w:t>
      </w:r>
      <w:proofErr w:type="spellEnd"/>
      <w:r w:rsidR="00D73BE4" w:rsidRPr="000A68E3">
        <w:rPr>
          <w:rFonts w:asciiTheme="minorHAnsi" w:hAnsiTheme="minorHAnsi" w:cstheme="minorHAnsi"/>
          <w:lang w:val="nl-NL"/>
        </w:rPr>
        <w:t>.</w:t>
      </w:r>
    </w:p>
    <w:p w14:paraId="0F8CB727" w14:textId="58C21F9C" w:rsidR="00A0210D" w:rsidRPr="000A68E3" w:rsidRDefault="00A0210D" w:rsidP="000A68E3">
      <w:pPr>
        <w:ind w:left="360"/>
        <w:rPr>
          <w:rFonts w:asciiTheme="minorHAnsi" w:hAnsiTheme="minorHAnsi" w:cstheme="minorHAnsi"/>
          <w:lang w:val="nl-NL"/>
        </w:rPr>
      </w:pPr>
      <w:r w:rsidRPr="000A68E3">
        <w:rPr>
          <w:rFonts w:asciiTheme="minorHAnsi" w:hAnsiTheme="minorHAnsi" w:cstheme="minorHAnsi"/>
          <w:lang w:val="nl-NL"/>
        </w:rPr>
        <w:t>ITU-R BT-601</w:t>
      </w:r>
      <w:r w:rsidR="00186EBD" w:rsidRPr="000A68E3">
        <w:rPr>
          <w:rFonts w:asciiTheme="minorHAnsi" w:hAnsiTheme="minorHAnsi" w:cstheme="minorHAnsi"/>
          <w:lang w:val="nl-NL"/>
        </w:rPr>
        <w:t xml:space="preserve"> (</w:t>
      </w:r>
      <w:proofErr w:type="spellStart"/>
      <w:r w:rsidR="00186EBD" w:rsidRPr="000A68E3">
        <w:rPr>
          <w:rFonts w:asciiTheme="minorHAnsi" w:hAnsiTheme="minorHAnsi" w:cstheme="minorHAnsi"/>
          <w:lang w:val="nl-NL"/>
        </w:rPr>
        <w:t>Rec</w:t>
      </w:r>
      <w:proofErr w:type="spellEnd"/>
      <w:r w:rsidR="00186EBD" w:rsidRPr="000A68E3">
        <w:rPr>
          <w:rFonts w:asciiTheme="minorHAnsi" w:hAnsiTheme="minorHAnsi" w:cstheme="minorHAnsi"/>
          <w:lang w:val="nl-NL"/>
        </w:rPr>
        <w:t>. 601) en ITU-R BT-709 (</w:t>
      </w:r>
      <w:proofErr w:type="spellStart"/>
      <w:r w:rsidR="00186EBD" w:rsidRPr="000A68E3">
        <w:rPr>
          <w:rFonts w:asciiTheme="minorHAnsi" w:hAnsiTheme="minorHAnsi" w:cstheme="minorHAnsi"/>
          <w:lang w:val="nl-NL"/>
        </w:rPr>
        <w:t>Rec</w:t>
      </w:r>
      <w:proofErr w:type="spellEnd"/>
      <w:r w:rsidR="00186EBD" w:rsidRPr="000A68E3">
        <w:rPr>
          <w:rFonts w:asciiTheme="minorHAnsi" w:hAnsiTheme="minorHAnsi" w:cstheme="minorHAnsi"/>
          <w:lang w:val="nl-NL"/>
        </w:rPr>
        <w:t>. 709</w:t>
      </w:r>
      <w:r w:rsidR="000A68E3" w:rsidRPr="000A68E3">
        <w:rPr>
          <w:rFonts w:asciiTheme="minorHAnsi" w:hAnsiTheme="minorHAnsi" w:cstheme="minorHAnsi"/>
          <w:lang w:val="nl-NL"/>
        </w:rPr>
        <w:t>)</w:t>
      </w:r>
    </w:p>
    <w:p w14:paraId="2FD20BC5" w14:textId="05E7ADBA" w:rsidR="000A68E3" w:rsidRPr="000A68E3" w:rsidRDefault="00F11AD5" w:rsidP="00186EBD">
      <w:pPr>
        <w:ind w:left="360"/>
        <w:rPr>
          <w:rFonts w:asciiTheme="minorHAnsi" w:hAnsiTheme="minorHAnsi" w:cstheme="minorHAnsi"/>
          <w:lang w:val="nl-NL"/>
        </w:rPr>
      </w:pPr>
      <w:r w:rsidRPr="000A68E3">
        <w:rPr>
          <w:rFonts w:asciiTheme="minorHAnsi" w:hAnsiTheme="minorHAnsi" w:cstheme="minorHAnsi"/>
          <w:lang w:val="nl-NL"/>
        </w:rPr>
        <w:t xml:space="preserve">Is een standaard dat is opgesteld voor standaard definitie </w:t>
      </w:r>
      <w:proofErr w:type="spellStart"/>
      <w:r w:rsidRPr="000A68E3">
        <w:rPr>
          <w:rFonts w:asciiTheme="minorHAnsi" w:hAnsiTheme="minorHAnsi" w:cstheme="minorHAnsi"/>
          <w:lang w:val="nl-NL"/>
        </w:rPr>
        <w:t>TV’s</w:t>
      </w:r>
      <w:proofErr w:type="spellEnd"/>
      <w:r w:rsidRPr="000A68E3">
        <w:rPr>
          <w:rFonts w:asciiTheme="minorHAnsi" w:hAnsiTheme="minorHAnsi" w:cstheme="minorHAnsi"/>
          <w:lang w:val="nl-NL"/>
        </w:rPr>
        <w:t xml:space="preserve"> door de Internationale Telecommunicatie-unie.</w:t>
      </w:r>
      <w:r w:rsidR="00186EBD" w:rsidRPr="000A68E3">
        <w:rPr>
          <w:rFonts w:asciiTheme="minorHAnsi" w:hAnsiTheme="minorHAnsi" w:cstheme="minorHAnsi"/>
          <w:lang w:val="nl-NL"/>
        </w:rPr>
        <w:t xml:space="preserve"> Het standaard stamt uit 1982. De berekening is als volgt Rood * 0.299 + Groen * 0.587 + Blauw * 0.114. De getallen die achter de waarde zijn worden ook wel de </w:t>
      </w:r>
      <w:proofErr w:type="spellStart"/>
      <w:r w:rsidR="00186EBD" w:rsidRPr="000A68E3">
        <w:rPr>
          <w:rFonts w:asciiTheme="minorHAnsi" w:hAnsiTheme="minorHAnsi" w:cstheme="minorHAnsi"/>
          <w:lang w:val="nl-NL"/>
        </w:rPr>
        <w:t>luma</w:t>
      </w:r>
      <w:proofErr w:type="spellEnd"/>
      <w:r w:rsidR="00186EBD" w:rsidRPr="000A68E3">
        <w:rPr>
          <w:rFonts w:asciiTheme="minorHAnsi" w:hAnsiTheme="minorHAnsi" w:cstheme="minorHAnsi"/>
          <w:lang w:val="nl-NL"/>
        </w:rPr>
        <w:t xml:space="preserve"> coëfficiënt genoemd </w:t>
      </w:r>
      <w:hyperlink r:id="rId5" w:history="1">
        <w:r w:rsidR="00186EBD" w:rsidRPr="000A68E3">
          <w:rPr>
            <w:rStyle w:val="Hyperlink"/>
            <w:rFonts w:asciiTheme="minorHAnsi" w:hAnsiTheme="minorHAnsi" w:cstheme="minorHAnsi"/>
            <w:lang w:val="nl-NL"/>
          </w:rPr>
          <w:t xml:space="preserve">(zelfs de naamgeving brengt </w:t>
        </w:r>
        <w:proofErr w:type="spellStart"/>
        <w:r w:rsidR="00186EBD" w:rsidRPr="000A68E3">
          <w:rPr>
            <w:rStyle w:val="Hyperlink"/>
            <w:rFonts w:asciiTheme="minorHAnsi" w:hAnsiTheme="minorHAnsi" w:cstheme="minorHAnsi"/>
            <w:lang w:val="nl-NL"/>
          </w:rPr>
          <w:t>disucssie</w:t>
        </w:r>
        <w:proofErr w:type="spellEnd"/>
        <w:r w:rsidR="00186EBD" w:rsidRPr="000A68E3">
          <w:rPr>
            <w:rStyle w:val="Hyperlink"/>
            <w:rFonts w:asciiTheme="minorHAnsi" w:hAnsiTheme="minorHAnsi" w:cstheme="minorHAnsi"/>
            <w:lang w:val="nl-NL"/>
          </w:rPr>
          <w:t xml:space="preserve"> met zich mee).</w:t>
        </w:r>
      </w:hyperlink>
      <w:r w:rsidR="00186EBD" w:rsidRPr="000A68E3">
        <w:rPr>
          <w:rFonts w:asciiTheme="minorHAnsi" w:hAnsiTheme="minorHAnsi" w:cstheme="minorHAnsi"/>
          <w:lang w:val="nl-NL"/>
        </w:rPr>
        <w:t xml:space="preserve"> </w:t>
      </w:r>
    </w:p>
    <w:p w14:paraId="6F386F73" w14:textId="24007736" w:rsidR="00186EBD" w:rsidRPr="000A68E3" w:rsidRDefault="00186EBD" w:rsidP="00186EBD">
      <w:pPr>
        <w:ind w:left="360"/>
        <w:rPr>
          <w:rFonts w:asciiTheme="minorHAnsi" w:hAnsiTheme="minorHAnsi" w:cstheme="minorHAnsi"/>
          <w:lang w:val="nl-NL"/>
        </w:rPr>
      </w:pPr>
      <w:r w:rsidRPr="000A68E3">
        <w:rPr>
          <w:rFonts w:asciiTheme="minorHAnsi" w:hAnsiTheme="minorHAnsi" w:cstheme="minorHAnsi"/>
          <w:lang w:val="nl-NL"/>
        </w:rPr>
        <w:t xml:space="preserve">In de nieuwe versie, </w:t>
      </w:r>
      <w:proofErr w:type="spellStart"/>
      <w:r w:rsidRPr="000A68E3">
        <w:rPr>
          <w:rFonts w:asciiTheme="minorHAnsi" w:hAnsiTheme="minorHAnsi" w:cstheme="minorHAnsi"/>
          <w:lang w:val="nl-NL"/>
        </w:rPr>
        <w:t>Rec</w:t>
      </w:r>
      <w:proofErr w:type="spellEnd"/>
      <w:r w:rsidRPr="000A68E3">
        <w:rPr>
          <w:rFonts w:asciiTheme="minorHAnsi" w:hAnsiTheme="minorHAnsi" w:cstheme="minorHAnsi"/>
          <w:lang w:val="nl-NL"/>
        </w:rPr>
        <w:t xml:space="preserve">. 709 is de berekening aangepast naar Rood * 0.2126 + Groen * 0.7152 + Blauw * 0.0722. Veel cameraregisseurs, editors en wetenschappers zijn het </w:t>
      </w:r>
      <w:hyperlink r:id="rId6" w:history="1">
        <w:r w:rsidRPr="000A68E3">
          <w:rPr>
            <w:rStyle w:val="Hyperlink"/>
            <w:rFonts w:asciiTheme="minorHAnsi" w:hAnsiTheme="minorHAnsi" w:cstheme="minorHAnsi"/>
            <w:lang w:val="nl-NL"/>
          </w:rPr>
          <w:t>niet eens</w:t>
        </w:r>
      </w:hyperlink>
      <w:r w:rsidRPr="000A68E3">
        <w:rPr>
          <w:rFonts w:asciiTheme="minorHAnsi" w:hAnsiTheme="minorHAnsi" w:cstheme="minorHAnsi"/>
          <w:lang w:val="nl-NL"/>
        </w:rPr>
        <w:t xml:space="preserve"> met de nieuwe </w:t>
      </w:r>
      <w:proofErr w:type="spellStart"/>
      <w:r w:rsidRPr="000A68E3">
        <w:rPr>
          <w:rFonts w:asciiTheme="minorHAnsi" w:hAnsiTheme="minorHAnsi" w:cstheme="minorHAnsi"/>
          <w:lang w:val="nl-NL"/>
        </w:rPr>
        <w:t>luma</w:t>
      </w:r>
      <w:proofErr w:type="spellEnd"/>
      <w:r w:rsidRPr="000A68E3">
        <w:rPr>
          <w:rFonts w:asciiTheme="minorHAnsi" w:hAnsiTheme="minorHAnsi" w:cstheme="minorHAnsi"/>
          <w:lang w:val="nl-NL"/>
        </w:rPr>
        <w:t xml:space="preserve"> coëfficiënt. </w:t>
      </w:r>
    </w:p>
    <w:p w14:paraId="40EA26C3" w14:textId="52AF10B2" w:rsidR="000A68E3" w:rsidRPr="000A68E3" w:rsidRDefault="000A68E3" w:rsidP="00186EBD">
      <w:pPr>
        <w:ind w:left="360"/>
        <w:rPr>
          <w:rFonts w:asciiTheme="minorHAnsi" w:hAnsiTheme="minorHAnsi" w:cstheme="minorHAnsi"/>
          <w:lang w:val="nl-NL"/>
        </w:rPr>
      </w:pPr>
      <w:r w:rsidRPr="000A68E3">
        <w:rPr>
          <w:rFonts w:asciiTheme="minorHAnsi" w:hAnsiTheme="minorHAnsi" w:cstheme="minorHAnsi"/>
          <w:lang w:val="nl-NL"/>
        </w:rPr>
        <w:t xml:space="preserve">Het voordeel van een </w:t>
      </w:r>
      <w:proofErr w:type="spellStart"/>
      <w:r w:rsidRPr="000A68E3">
        <w:rPr>
          <w:rFonts w:asciiTheme="minorHAnsi" w:hAnsiTheme="minorHAnsi" w:cstheme="minorHAnsi"/>
          <w:lang w:val="nl-NL"/>
        </w:rPr>
        <w:t>luma</w:t>
      </w:r>
      <w:proofErr w:type="spellEnd"/>
      <w:r w:rsidRPr="000A68E3">
        <w:rPr>
          <w:rFonts w:asciiTheme="minorHAnsi" w:hAnsiTheme="minorHAnsi" w:cstheme="minorHAnsi"/>
          <w:lang w:val="nl-NL"/>
        </w:rPr>
        <w:t xml:space="preserve"> </w:t>
      </w:r>
      <w:proofErr w:type="spellStart"/>
      <w:r w:rsidRPr="000A68E3">
        <w:rPr>
          <w:rFonts w:asciiTheme="minorHAnsi" w:hAnsiTheme="minorHAnsi" w:cstheme="minorHAnsi"/>
          <w:lang w:val="nl-NL"/>
        </w:rPr>
        <w:t>coefficient</w:t>
      </w:r>
      <w:proofErr w:type="spellEnd"/>
      <w:r w:rsidRPr="000A68E3">
        <w:rPr>
          <w:rFonts w:asciiTheme="minorHAnsi" w:hAnsiTheme="minorHAnsi" w:cstheme="minorHAnsi"/>
          <w:lang w:val="nl-NL"/>
        </w:rPr>
        <w:t xml:space="preserve"> is dat het rekening houdt met wat mensen daadwerkelijk goed kunnen zien. Het nadeel kan echter zijn dat je fijnere operaties moet doen en afrondingen moet doen. </w:t>
      </w:r>
    </w:p>
    <w:p w14:paraId="18E15422" w14:textId="17D6CF45" w:rsidR="00D73BE4" w:rsidRPr="000A68E3" w:rsidRDefault="00186EBD" w:rsidP="00186EBD">
      <w:pPr>
        <w:ind w:left="360"/>
        <w:rPr>
          <w:rFonts w:asciiTheme="minorHAnsi" w:hAnsiTheme="minorHAnsi" w:cstheme="minorHAnsi"/>
          <w:lang w:val="nl-NL"/>
        </w:rPr>
      </w:pPr>
      <w:r w:rsidRPr="000A68E3">
        <w:rPr>
          <w:rFonts w:asciiTheme="minorHAnsi" w:hAnsiTheme="minorHAnsi" w:cstheme="minorHAnsi"/>
          <w:lang w:val="nl-NL"/>
        </w:rPr>
        <w:t xml:space="preserve">Beide algoritmes hebben wel een zwak punt als ze worden vergeleken met elkaar, ze zijn namelijk beide heel erg afhankelijk van de kwaliteit van het apparaat waarop het wordt bekeken. De gemiddelde TV voor een consument is erg kleur inaccuraat en hierdoor kan het verschil tussen beide </w:t>
      </w:r>
      <w:hyperlink r:id="rId7" w:history="1">
        <w:r w:rsidRPr="000A68E3">
          <w:rPr>
            <w:rStyle w:val="Hyperlink"/>
            <w:rFonts w:asciiTheme="minorHAnsi" w:hAnsiTheme="minorHAnsi" w:cstheme="minorHAnsi"/>
            <w:lang w:val="nl-NL"/>
          </w:rPr>
          <w:t>minuscuul</w:t>
        </w:r>
      </w:hyperlink>
      <w:r w:rsidRPr="000A68E3">
        <w:rPr>
          <w:rFonts w:asciiTheme="minorHAnsi" w:hAnsiTheme="minorHAnsi" w:cstheme="minorHAnsi"/>
          <w:lang w:val="nl-NL"/>
        </w:rPr>
        <w:t xml:space="preserve"> worden voor de eindgebruiker.</w:t>
      </w:r>
    </w:p>
    <w:p w14:paraId="562A9108" w14:textId="0D19C279" w:rsidR="00A0210D" w:rsidRPr="000A68E3" w:rsidRDefault="00A0210D" w:rsidP="00D73BE4">
      <w:pPr>
        <w:ind w:firstLine="360"/>
        <w:rPr>
          <w:rFonts w:asciiTheme="minorHAnsi" w:hAnsiTheme="minorHAnsi" w:cstheme="minorHAnsi"/>
          <w:lang w:val="nl-NL"/>
        </w:rPr>
      </w:pPr>
      <w:proofErr w:type="spellStart"/>
      <w:r w:rsidRPr="000A68E3">
        <w:rPr>
          <w:rFonts w:asciiTheme="minorHAnsi" w:hAnsiTheme="minorHAnsi" w:cstheme="minorHAnsi"/>
          <w:lang w:val="nl-NL"/>
        </w:rPr>
        <w:t>Desaturatie</w:t>
      </w:r>
      <w:proofErr w:type="spellEnd"/>
    </w:p>
    <w:p w14:paraId="5F06424E" w14:textId="0D07FF3C" w:rsidR="004C3711" w:rsidRPr="000A68E3" w:rsidRDefault="004C3711" w:rsidP="00D73BE4">
      <w:pPr>
        <w:ind w:left="360"/>
        <w:rPr>
          <w:rFonts w:asciiTheme="minorHAnsi" w:hAnsiTheme="minorHAnsi" w:cstheme="minorHAnsi"/>
          <w:lang w:val="nl-NL"/>
        </w:rPr>
      </w:pPr>
      <w:proofErr w:type="spellStart"/>
      <w:r w:rsidRPr="000A68E3">
        <w:rPr>
          <w:rFonts w:asciiTheme="minorHAnsi" w:hAnsiTheme="minorHAnsi" w:cstheme="minorHAnsi"/>
          <w:lang w:val="nl-NL"/>
        </w:rPr>
        <w:t>Desaturatie</w:t>
      </w:r>
      <w:proofErr w:type="spellEnd"/>
      <w:r w:rsidRPr="000A68E3">
        <w:rPr>
          <w:rFonts w:asciiTheme="minorHAnsi" w:hAnsiTheme="minorHAnsi" w:cstheme="minorHAnsi"/>
          <w:lang w:val="nl-NL"/>
        </w:rPr>
        <w:t xml:space="preserve"> werkt doormiddel van </w:t>
      </w:r>
      <w:r w:rsidR="009A54E0" w:rsidRPr="000A68E3">
        <w:rPr>
          <w:rFonts w:asciiTheme="minorHAnsi" w:hAnsiTheme="minorHAnsi" w:cstheme="minorHAnsi"/>
          <w:lang w:val="nl-NL"/>
        </w:rPr>
        <w:t xml:space="preserve">het nemen van de maximale waarde, de minimale waarde en daar het gemiddelde van nemen. </w:t>
      </w:r>
      <w:proofErr w:type="spellStart"/>
      <w:r w:rsidR="00D73BE4" w:rsidRPr="000A68E3">
        <w:rPr>
          <w:rFonts w:asciiTheme="minorHAnsi" w:hAnsiTheme="minorHAnsi" w:cstheme="minorHAnsi"/>
          <w:lang w:val="nl-NL"/>
        </w:rPr>
        <w:t>Desaturatie</w:t>
      </w:r>
      <w:proofErr w:type="spellEnd"/>
      <w:r w:rsidR="00D73BE4" w:rsidRPr="000A68E3">
        <w:rPr>
          <w:rFonts w:asciiTheme="minorHAnsi" w:hAnsiTheme="minorHAnsi" w:cstheme="minorHAnsi"/>
          <w:lang w:val="nl-NL"/>
        </w:rPr>
        <w:t xml:space="preserve"> zorgt voor een egalere afbeelding doordat het verschil tussen de hoogste en laagste waarde wordt verkleind. Het nadeel wel is dat er steeds moet worden gezocht naar de minimale en maximale voordat de daadwerkelijke berekening wordt gedaan. </w:t>
      </w:r>
      <w:r w:rsidR="009A54E0" w:rsidRPr="000A68E3">
        <w:rPr>
          <w:rFonts w:asciiTheme="minorHAnsi" w:hAnsiTheme="minorHAnsi" w:cstheme="minorHAnsi"/>
          <w:lang w:val="nl-NL"/>
        </w:rPr>
        <w:t>De berekening ziet er als volgt uit: Grijs = (max (Rood, Groen, Blauw) + min(Rood, Groen, Blauw)) / 2</w:t>
      </w:r>
      <w:r w:rsidR="00D73BE4" w:rsidRPr="000A68E3">
        <w:rPr>
          <w:rFonts w:asciiTheme="minorHAnsi" w:hAnsiTheme="minorHAnsi" w:cstheme="minorHAnsi"/>
          <w:lang w:val="nl-NL"/>
        </w:rPr>
        <w:t>.</w:t>
      </w:r>
    </w:p>
    <w:p w14:paraId="65817A76" w14:textId="77777777" w:rsidR="004C3711" w:rsidRPr="000A68E3" w:rsidRDefault="004C3711" w:rsidP="004C3711">
      <w:pPr>
        <w:pStyle w:val="Lijstalinea"/>
        <w:ind w:left="1080"/>
        <w:rPr>
          <w:rFonts w:asciiTheme="minorHAnsi" w:hAnsiTheme="minorHAnsi" w:cstheme="minorHAnsi"/>
          <w:lang w:val="nl-NL"/>
        </w:rPr>
      </w:pPr>
    </w:p>
    <w:p w14:paraId="3565C52C" w14:textId="5B1FF36C" w:rsidR="002D5162" w:rsidRPr="000A68E3" w:rsidRDefault="00A0210D" w:rsidP="00D73BE4">
      <w:pPr>
        <w:ind w:firstLine="360"/>
        <w:rPr>
          <w:rFonts w:asciiTheme="minorHAnsi" w:hAnsiTheme="minorHAnsi" w:cstheme="minorHAnsi"/>
          <w:lang w:val="nl-NL"/>
        </w:rPr>
      </w:pPr>
      <w:r w:rsidRPr="000A68E3">
        <w:rPr>
          <w:rFonts w:asciiTheme="minorHAnsi" w:hAnsiTheme="minorHAnsi" w:cstheme="minorHAnsi"/>
          <w:lang w:val="nl-NL"/>
        </w:rPr>
        <w:t>Enkel kanaal</w:t>
      </w:r>
    </w:p>
    <w:p w14:paraId="73CA5265" w14:textId="6FAA548C" w:rsidR="004C3711" w:rsidRPr="000A68E3" w:rsidRDefault="004C3711" w:rsidP="00D73BE4">
      <w:pPr>
        <w:ind w:left="360"/>
        <w:rPr>
          <w:rFonts w:asciiTheme="minorHAnsi" w:hAnsiTheme="minorHAnsi" w:cstheme="minorHAnsi"/>
          <w:lang w:val="nl-NL"/>
        </w:rPr>
      </w:pPr>
      <w:r w:rsidRPr="000A68E3">
        <w:rPr>
          <w:rFonts w:asciiTheme="minorHAnsi" w:hAnsiTheme="minorHAnsi" w:cstheme="minorHAnsi"/>
          <w:lang w:val="nl-NL"/>
        </w:rPr>
        <w:t xml:space="preserve">Een enkel kanaal gebruiken is de </w:t>
      </w:r>
      <w:proofErr w:type="spellStart"/>
      <w:r w:rsidRPr="000A68E3">
        <w:rPr>
          <w:rFonts w:asciiTheme="minorHAnsi" w:hAnsiTheme="minorHAnsi" w:cstheme="minorHAnsi"/>
          <w:lang w:val="nl-NL"/>
        </w:rPr>
        <w:t>grayscale</w:t>
      </w:r>
      <w:proofErr w:type="spellEnd"/>
      <w:r w:rsidRPr="000A68E3">
        <w:rPr>
          <w:rFonts w:asciiTheme="minorHAnsi" w:hAnsiTheme="minorHAnsi" w:cstheme="minorHAnsi"/>
          <w:lang w:val="nl-NL"/>
        </w:rPr>
        <w:t xml:space="preserve"> waarde direct koppelen aan een </w:t>
      </w:r>
      <w:r w:rsidR="009D431C" w:rsidRPr="000A68E3">
        <w:rPr>
          <w:rFonts w:asciiTheme="minorHAnsi" w:hAnsiTheme="minorHAnsi" w:cstheme="minorHAnsi"/>
          <w:lang w:val="nl-NL"/>
        </w:rPr>
        <w:t xml:space="preserve">kanaal. </w:t>
      </w:r>
      <w:r w:rsidR="00D73BE4" w:rsidRPr="000A68E3">
        <w:rPr>
          <w:rFonts w:asciiTheme="minorHAnsi" w:hAnsiTheme="minorHAnsi" w:cstheme="minorHAnsi"/>
          <w:lang w:val="nl-NL"/>
        </w:rPr>
        <w:t xml:space="preserve">Een enkel kanaal conversie vereist dus heel weinig computer kracht, echter is het risico dat de foto er heel anders uit ziet doordat het verschil tussen kleur kanalen groot was. Het klinkt als een hele rare manier van het doen van </w:t>
      </w:r>
      <w:proofErr w:type="spellStart"/>
      <w:r w:rsidR="00D73BE4" w:rsidRPr="000A68E3">
        <w:rPr>
          <w:rFonts w:asciiTheme="minorHAnsi" w:hAnsiTheme="minorHAnsi" w:cstheme="minorHAnsi"/>
          <w:lang w:val="nl-NL"/>
        </w:rPr>
        <w:t>grayscaling</w:t>
      </w:r>
      <w:proofErr w:type="spellEnd"/>
      <w:r w:rsidR="00D73BE4" w:rsidRPr="000A68E3">
        <w:rPr>
          <w:rFonts w:asciiTheme="minorHAnsi" w:hAnsiTheme="minorHAnsi" w:cstheme="minorHAnsi"/>
          <w:lang w:val="nl-NL"/>
        </w:rPr>
        <w:t xml:space="preserve">, maar sommige fototoestellen gebruiken deze techniek om weinig calculaties te hoeven doen. </w:t>
      </w:r>
      <w:r w:rsidR="009D431C" w:rsidRPr="000A68E3">
        <w:rPr>
          <w:rFonts w:asciiTheme="minorHAnsi" w:hAnsiTheme="minorHAnsi" w:cstheme="minorHAnsi"/>
          <w:lang w:val="nl-NL"/>
        </w:rPr>
        <w:t>De berekening is dus simpel Grijs = Rood | Groen | Blauw</w:t>
      </w:r>
      <w:r w:rsidR="00D73BE4" w:rsidRPr="000A68E3">
        <w:rPr>
          <w:rFonts w:asciiTheme="minorHAnsi" w:hAnsiTheme="minorHAnsi" w:cstheme="minorHAnsi"/>
          <w:lang w:val="nl-NL"/>
        </w:rPr>
        <w:t>.</w:t>
      </w:r>
    </w:p>
    <w:p w14:paraId="77421569" w14:textId="2D09CE60" w:rsidR="0056201B" w:rsidRDefault="0056201B" w:rsidP="002D5162">
      <w:pPr>
        <w:rPr>
          <w:rFonts w:asciiTheme="minorHAnsi" w:hAnsiTheme="minorHAnsi" w:cstheme="minorHAnsi"/>
          <w:lang w:val="nl-NL"/>
        </w:rPr>
      </w:pPr>
    </w:p>
    <w:p w14:paraId="6C3F0F91" w14:textId="77777777" w:rsidR="000A68E3" w:rsidRPr="000A68E3" w:rsidRDefault="000A68E3" w:rsidP="002D5162">
      <w:pPr>
        <w:rPr>
          <w:rFonts w:asciiTheme="minorHAnsi" w:hAnsiTheme="minorHAnsi" w:cstheme="minorHAnsi"/>
          <w:lang w:val="nl-NL"/>
        </w:rPr>
      </w:pPr>
    </w:p>
    <w:p w14:paraId="3DE595BD" w14:textId="4E83503B" w:rsidR="009033EB" w:rsidRPr="000A68E3" w:rsidRDefault="002D5162" w:rsidP="002D5162">
      <w:pPr>
        <w:pStyle w:val="Kop2"/>
        <w:numPr>
          <w:ilvl w:val="0"/>
          <w:numId w:val="0"/>
        </w:numPr>
        <w:ind w:firstLine="360"/>
        <w:rPr>
          <w:rFonts w:asciiTheme="minorHAnsi" w:hAnsiTheme="minorHAnsi" w:cstheme="minorHAnsi"/>
          <w:lang w:val="nl-NL"/>
        </w:rPr>
      </w:pPr>
      <w:r w:rsidRPr="000A68E3">
        <w:rPr>
          <w:rFonts w:asciiTheme="minorHAnsi" w:hAnsiTheme="minorHAnsi" w:cstheme="minorHAnsi"/>
          <w:lang w:val="nl-NL"/>
        </w:rPr>
        <w:lastRenderedPageBreak/>
        <w:t>Image shell</w:t>
      </w:r>
    </w:p>
    <w:p w14:paraId="1EA9B8E2" w14:textId="44AEC9BD" w:rsidR="009A54E0" w:rsidRPr="000A68E3" w:rsidRDefault="009A54E0" w:rsidP="009A54E0">
      <w:pPr>
        <w:ind w:left="360"/>
        <w:rPr>
          <w:rFonts w:asciiTheme="minorHAnsi" w:hAnsiTheme="minorHAnsi" w:cstheme="minorHAnsi"/>
          <w:lang w:val="nl-NL"/>
        </w:rPr>
      </w:pPr>
      <w:r w:rsidRPr="000A68E3">
        <w:rPr>
          <w:rFonts w:asciiTheme="minorHAnsi" w:hAnsiTheme="minorHAnsi" w:cstheme="minorHAnsi"/>
          <w:lang w:val="nl-NL"/>
        </w:rPr>
        <w:t xml:space="preserve">Voor de image shell hebben wij ervoor gekozen om niet een uitgebreid onderzoek te doen, omdat vergelijking binnen c++ containers al volmaakt beschikbaar zijn op het internet. We hebben het document </w:t>
      </w:r>
      <w:hyperlink r:id="rId8" w:history="1">
        <w:r w:rsidRPr="000A68E3">
          <w:rPr>
            <w:rStyle w:val="Hyperlink"/>
            <w:rFonts w:asciiTheme="minorHAnsi" w:hAnsiTheme="minorHAnsi" w:cstheme="minorHAnsi"/>
            <w:lang w:val="nl-NL"/>
          </w:rPr>
          <w:t>EECS 311: STL Containers</w:t>
        </w:r>
      </w:hyperlink>
      <w:r w:rsidRPr="000A68E3">
        <w:rPr>
          <w:rFonts w:asciiTheme="minorHAnsi" w:hAnsiTheme="minorHAnsi" w:cstheme="minorHAnsi"/>
          <w:lang w:val="nl-NL"/>
        </w:rPr>
        <w:t xml:space="preserve"> van de universiteit van North Western universiteit gepakt als referentie punt. Hieruit hebben wij de keuze voor een </w:t>
      </w:r>
      <w:r w:rsidR="00D67C19" w:rsidRPr="000A68E3">
        <w:rPr>
          <w:rFonts w:asciiTheme="minorHAnsi" w:hAnsiTheme="minorHAnsi" w:cstheme="minorHAnsi"/>
          <w:lang w:val="nl-NL"/>
        </w:rPr>
        <w:t>vector gemaakt doordat het een native container is binnen c++, de set en get tijden van orde 0(1) waren en het de functies had die we willen van een container.</w:t>
      </w:r>
      <w:r w:rsidR="00D73BE4" w:rsidRPr="000A68E3">
        <w:rPr>
          <w:rFonts w:asciiTheme="minorHAnsi" w:hAnsiTheme="minorHAnsi" w:cstheme="minorHAnsi"/>
          <w:lang w:val="nl-NL"/>
        </w:rPr>
        <w:t xml:space="preserve"> Het nadeel van het gebruiken van een vector is echter wel dat een apparaat gebruik moet kunnen maken van een </w:t>
      </w:r>
      <w:proofErr w:type="spellStart"/>
      <w:r w:rsidR="00D73BE4" w:rsidRPr="000A68E3">
        <w:rPr>
          <w:rFonts w:asciiTheme="minorHAnsi" w:hAnsiTheme="minorHAnsi" w:cstheme="minorHAnsi"/>
          <w:lang w:val="nl-NL"/>
        </w:rPr>
        <w:t>heap</w:t>
      </w:r>
      <w:proofErr w:type="spellEnd"/>
      <w:r w:rsidR="00D73BE4" w:rsidRPr="000A68E3">
        <w:rPr>
          <w:rFonts w:asciiTheme="minorHAnsi" w:hAnsiTheme="minorHAnsi" w:cstheme="minorHAnsi"/>
          <w:lang w:val="nl-NL"/>
        </w:rPr>
        <w:t xml:space="preserve"> om dynamische allocatie van gegevens te doen. Hierdoor is het niet meer mogelijk om het op embedded systemen te draaien. </w:t>
      </w:r>
    </w:p>
    <w:p w14:paraId="6BFA2490" w14:textId="426FA118" w:rsidR="00DE73A8" w:rsidRPr="000A68E3" w:rsidRDefault="000F6EAD" w:rsidP="009033EB">
      <w:pPr>
        <w:pStyle w:val="Kop1"/>
        <w:rPr>
          <w:rFonts w:asciiTheme="minorHAnsi" w:hAnsiTheme="minorHAnsi" w:cstheme="minorHAnsi"/>
          <w:lang w:val="nl-NL"/>
        </w:rPr>
      </w:pPr>
      <w:bookmarkStart w:id="4" w:name="_Toc5901045"/>
      <w:r w:rsidRPr="000A68E3">
        <w:rPr>
          <w:rFonts w:asciiTheme="minorHAnsi" w:hAnsiTheme="minorHAnsi" w:cstheme="minorHAnsi"/>
          <w:lang w:val="nl-NL"/>
        </w:rPr>
        <w:lastRenderedPageBreak/>
        <w:t>Keuze</w:t>
      </w:r>
      <w:bookmarkEnd w:id="4"/>
    </w:p>
    <w:p w14:paraId="7DAB05FA" w14:textId="637E2FA9" w:rsidR="00F11AD5" w:rsidRPr="000A68E3" w:rsidRDefault="007B52C7" w:rsidP="00F11AD5">
      <w:pPr>
        <w:pStyle w:val="Kop2"/>
        <w:numPr>
          <w:ilvl w:val="0"/>
          <w:numId w:val="0"/>
        </w:numPr>
        <w:rPr>
          <w:rFonts w:asciiTheme="minorHAnsi" w:hAnsiTheme="minorHAnsi" w:cstheme="minorHAnsi"/>
          <w:lang w:val="nl-NL"/>
        </w:rPr>
      </w:pPr>
      <w:proofErr w:type="spellStart"/>
      <w:r w:rsidRPr="000A68E3">
        <w:rPr>
          <w:rFonts w:asciiTheme="minorHAnsi" w:hAnsiTheme="minorHAnsi" w:cstheme="minorHAnsi"/>
          <w:lang w:val="nl-NL"/>
        </w:rPr>
        <w:t>Grayscale</w:t>
      </w:r>
      <w:proofErr w:type="spellEnd"/>
    </w:p>
    <w:p w14:paraId="7AF756DC" w14:textId="74E8C493" w:rsidR="007B52C7" w:rsidRPr="000A68E3" w:rsidRDefault="007B52C7" w:rsidP="007B52C7">
      <w:pPr>
        <w:rPr>
          <w:rFonts w:asciiTheme="minorHAnsi" w:hAnsiTheme="minorHAnsi" w:cstheme="minorHAnsi"/>
          <w:lang w:val="nl-NL"/>
        </w:rPr>
      </w:pPr>
      <w:r w:rsidRPr="000A68E3">
        <w:rPr>
          <w:rFonts w:asciiTheme="minorHAnsi" w:hAnsiTheme="minorHAnsi" w:cstheme="minorHAnsi"/>
          <w:lang w:val="nl-NL"/>
        </w:rPr>
        <w:t xml:space="preserve">Aan de hand van onze meetrapporten raden wij [HIER] aan. We hebben de afweging gemaakt tussen dat wat het snelste is en wat het mooiste is en hier een goed balans in gevonden.  </w:t>
      </w:r>
    </w:p>
    <w:p w14:paraId="1C3732F7" w14:textId="77777777" w:rsidR="007B52C7" w:rsidRPr="000A68E3" w:rsidRDefault="007B52C7" w:rsidP="007B52C7">
      <w:pPr>
        <w:rPr>
          <w:rFonts w:asciiTheme="minorHAnsi" w:hAnsiTheme="minorHAnsi" w:cstheme="minorHAnsi"/>
          <w:lang w:val="nl-NL"/>
        </w:rPr>
      </w:pPr>
    </w:p>
    <w:p w14:paraId="1B847475" w14:textId="20CA2A26" w:rsidR="00F11AD5" w:rsidRPr="000A68E3" w:rsidRDefault="00F11AD5" w:rsidP="00F11AD5">
      <w:pPr>
        <w:pStyle w:val="Kop2"/>
        <w:numPr>
          <w:ilvl w:val="0"/>
          <w:numId w:val="0"/>
        </w:numPr>
        <w:rPr>
          <w:rFonts w:asciiTheme="minorHAnsi" w:hAnsiTheme="minorHAnsi" w:cstheme="minorHAnsi"/>
          <w:lang w:val="nl-NL"/>
        </w:rPr>
      </w:pPr>
      <w:r w:rsidRPr="000A68E3">
        <w:rPr>
          <w:rFonts w:asciiTheme="minorHAnsi" w:hAnsiTheme="minorHAnsi" w:cstheme="minorHAnsi"/>
          <w:lang w:val="nl-NL"/>
        </w:rPr>
        <w:t>Image shell</w:t>
      </w:r>
    </w:p>
    <w:p w14:paraId="06BFB944" w14:textId="35035BBC" w:rsidR="007B52C7" w:rsidRPr="000A68E3" w:rsidRDefault="00D67C19" w:rsidP="007B52C7">
      <w:pPr>
        <w:rPr>
          <w:rFonts w:asciiTheme="minorHAnsi" w:hAnsiTheme="minorHAnsi" w:cstheme="minorHAnsi"/>
          <w:lang w:val="nl-NL"/>
        </w:rPr>
      </w:pPr>
      <w:r w:rsidRPr="000A68E3">
        <w:rPr>
          <w:rFonts w:asciiTheme="minorHAnsi" w:hAnsiTheme="minorHAnsi" w:cstheme="minorHAnsi"/>
          <w:lang w:val="nl-NL"/>
        </w:rPr>
        <w:t>Zoals we al eerder hadden besproken, v</w:t>
      </w:r>
      <w:r w:rsidR="007B52C7" w:rsidRPr="000A68E3">
        <w:rPr>
          <w:rFonts w:asciiTheme="minorHAnsi" w:hAnsiTheme="minorHAnsi" w:cstheme="minorHAnsi"/>
          <w:lang w:val="nl-NL"/>
        </w:rPr>
        <w:t xml:space="preserve">oor de image shell hebben wij gekozen voor een </w:t>
      </w:r>
      <w:proofErr w:type="spellStart"/>
      <w:r w:rsidR="007B52C7" w:rsidRPr="000A68E3">
        <w:rPr>
          <w:rFonts w:asciiTheme="minorHAnsi" w:hAnsiTheme="minorHAnsi" w:cstheme="minorHAnsi"/>
          <w:lang w:val="nl-NL"/>
        </w:rPr>
        <w:t>std</w:t>
      </w:r>
      <w:proofErr w:type="spellEnd"/>
      <w:r w:rsidR="007B52C7" w:rsidRPr="000A68E3">
        <w:rPr>
          <w:rFonts w:asciiTheme="minorHAnsi" w:hAnsiTheme="minorHAnsi" w:cstheme="minorHAnsi"/>
          <w:lang w:val="nl-NL"/>
        </w:rPr>
        <w:t>::vector</w:t>
      </w:r>
      <w:r w:rsidR="004C3711" w:rsidRPr="000A68E3">
        <w:rPr>
          <w:rFonts w:asciiTheme="minorHAnsi" w:hAnsiTheme="minorHAnsi" w:cstheme="minorHAnsi"/>
          <w:lang w:val="nl-NL"/>
        </w:rPr>
        <w:t>&lt;&gt;</w:t>
      </w:r>
      <w:r w:rsidR="007B52C7" w:rsidRPr="000A68E3">
        <w:rPr>
          <w:rFonts w:asciiTheme="minorHAnsi" w:hAnsiTheme="minorHAnsi" w:cstheme="minorHAnsi"/>
          <w:lang w:val="nl-NL"/>
        </w:rPr>
        <w:t xml:space="preserve"> met daarin de pixel type (RGB of </w:t>
      </w:r>
      <w:proofErr w:type="spellStart"/>
      <w:r w:rsidR="007B52C7" w:rsidRPr="000A68E3">
        <w:rPr>
          <w:rFonts w:asciiTheme="minorHAnsi" w:hAnsiTheme="minorHAnsi" w:cstheme="minorHAnsi"/>
          <w:lang w:val="nl-NL"/>
        </w:rPr>
        <w:t>Intensity</w:t>
      </w:r>
      <w:proofErr w:type="spellEnd"/>
      <w:r w:rsidR="007B52C7" w:rsidRPr="000A68E3">
        <w:rPr>
          <w:rFonts w:asciiTheme="minorHAnsi" w:hAnsiTheme="minorHAnsi" w:cstheme="minorHAnsi"/>
          <w:lang w:val="nl-NL"/>
        </w:rPr>
        <w:t xml:space="preserve">). </w:t>
      </w:r>
    </w:p>
    <w:p w14:paraId="6478319A" w14:textId="4F7FCF3A" w:rsidR="00DE73A8" w:rsidRPr="000A68E3" w:rsidRDefault="000F6EAD" w:rsidP="009033EB">
      <w:pPr>
        <w:pStyle w:val="Kop1"/>
        <w:rPr>
          <w:rFonts w:asciiTheme="minorHAnsi" w:hAnsiTheme="minorHAnsi" w:cstheme="minorHAnsi"/>
          <w:lang w:val="nl-NL"/>
        </w:rPr>
      </w:pPr>
      <w:bookmarkStart w:id="5" w:name="_Toc5901046"/>
      <w:r w:rsidRPr="000A68E3">
        <w:rPr>
          <w:rFonts w:asciiTheme="minorHAnsi" w:hAnsiTheme="minorHAnsi" w:cstheme="minorHAnsi"/>
          <w:lang w:val="nl-NL"/>
        </w:rPr>
        <w:lastRenderedPageBreak/>
        <w:t>Implementatie</w:t>
      </w:r>
      <w:bookmarkEnd w:id="5"/>
    </w:p>
    <w:p w14:paraId="43B441D8" w14:textId="091A5A73" w:rsidR="00A37852" w:rsidRDefault="00FD2474" w:rsidP="00231E90">
      <w:pPr>
        <w:rPr>
          <w:rFonts w:asciiTheme="minorHAnsi" w:hAnsiTheme="minorHAnsi" w:cstheme="minorHAnsi"/>
          <w:lang w:val="nl-NL"/>
        </w:rPr>
      </w:pPr>
      <w:r w:rsidRPr="000A68E3">
        <w:rPr>
          <w:rFonts w:asciiTheme="minorHAnsi" w:hAnsiTheme="minorHAnsi" w:cstheme="minorHAnsi"/>
          <w:lang w:val="nl-NL"/>
        </w:rPr>
        <w:t xml:space="preserve">De implementatie is zo gebouwd </w:t>
      </w:r>
      <w:r w:rsidR="00A37852" w:rsidRPr="000A68E3">
        <w:rPr>
          <w:rFonts w:asciiTheme="minorHAnsi" w:hAnsiTheme="minorHAnsi" w:cstheme="minorHAnsi"/>
          <w:lang w:val="nl-NL"/>
        </w:rPr>
        <w:t xml:space="preserve">dat er enkel, zoals eerder besproken, een vector komt met daarin de pixel type afhankelijk van het type klas (RGB voor de </w:t>
      </w:r>
      <w:proofErr w:type="spellStart"/>
      <w:r w:rsidR="00A37852" w:rsidRPr="000A68E3">
        <w:rPr>
          <w:rFonts w:asciiTheme="minorHAnsi" w:hAnsiTheme="minorHAnsi" w:cstheme="minorHAnsi"/>
          <w:lang w:val="nl-NL"/>
        </w:rPr>
        <w:t>RGBImageStudent</w:t>
      </w:r>
      <w:proofErr w:type="spellEnd"/>
      <w:r w:rsidR="00A37852" w:rsidRPr="000A68E3">
        <w:rPr>
          <w:rFonts w:asciiTheme="minorHAnsi" w:hAnsiTheme="minorHAnsi" w:cstheme="minorHAnsi"/>
          <w:lang w:val="nl-NL"/>
        </w:rPr>
        <w:t xml:space="preserve"> en </w:t>
      </w:r>
      <w:proofErr w:type="spellStart"/>
      <w:r w:rsidR="00A37852" w:rsidRPr="000A68E3">
        <w:rPr>
          <w:rFonts w:asciiTheme="minorHAnsi" w:hAnsiTheme="minorHAnsi" w:cstheme="minorHAnsi"/>
          <w:lang w:val="nl-NL"/>
        </w:rPr>
        <w:t>Intensity</w:t>
      </w:r>
      <w:proofErr w:type="spellEnd"/>
      <w:r w:rsidR="00A37852" w:rsidRPr="000A68E3">
        <w:rPr>
          <w:rFonts w:asciiTheme="minorHAnsi" w:hAnsiTheme="minorHAnsi" w:cstheme="minorHAnsi"/>
          <w:lang w:val="nl-NL"/>
        </w:rPr>
        <w:t xml:space="preserve"> voor de </w:t>
      </w:r>
      <w:proofErr w:type="spellStart"/>
      <w:r w:rsidR="00A37852" w:rsidRPr="000A68E3">
        <w:rPr>
          <w:rFonts w:asciiTheme="minorHAnsi" w:hAnsiTheme="minorHAnsi" w:cstheme="minorHAnsi"/>
          <w:lang w:val="nl-NL"/>
        </w:rPr>
        <w:t>IntensityImageStudent</w:t>
      </w:r>
      <w:proofErr w:type="spellEnd"/>
      <w:r w:rsidR="00A37852" w:rsidRPr="000A68E3">
        <w:rPr>
          <w:rFonts w:asciiTheme="minorHAnsi" w:hAnsiTheme="minorHAnsi" w:cstheme="minorHAnsi"/>
          <w:lang w:val="nl-NL"/>
        </w:rPr>
        <w:t xml:space="preserve">). De vector is te vinden in beide </w:t>
      </w:r>
      <w:proofErr w:type="spellStart"/>
      <w:r w:rsidR="00A37852" w:rsidRPr="000A68E3">
        <w:rPr>
          <w:rFonts w:asciiTheme="minorHAnsi" w:hAnsiTheme="minorHAnsi" w:cstheme="minorHAnsi"/>
          <w:lang w:val="nl-NL"/>
        </w:rPr>
        <w:t>klasses</w:t>
      </w:r>
      <w:proofErr w:type="spellEnd"/>
      <w:r w:rsidR="00A37852" w:rsidRPr="000A68E3">
        <w:rPr>
          <w:rFonts w:asciiTheme="minorHAnsi" w:hAnsiTheme="minorHAnsi" w:cstheme="minorHAnsi"/>
          <w:lang w:val="nl-NL"/>
        </w:rPr>
        <w:t xml:space="preserve"> onder de naam </w:t>
      </w:r>
      <w:r w:rsidR="00A37852" w:rsidRPr="000A68E3">
        <w:rPr>
          <w:rFonts w:asciiTheme="minorHAnsi" w:hAnsiTheme="minorHAnsi" w:cstheme="minorHAnsi"/>
          <w:color w:val="24292E"/>
          <w:sz w:val="18"/>
          <w:szCs w:val="18"/>
          <w:shd w:val="clear" w:color="auto" w:fill="FFFFFF"/>
          <w:lang w:val="nl-NL"/>
        </w:rPr>
        <w:t xml:space="preserve">Pixels. </w:t>
      </w:r>
      <w:r w:rsidR="00A37852" w:rsidRPr="000A68E3">
        <w:rPr>
          <w:rFonts w:asciiTheme="minorHAnsi" w:hAnsiTheme="minorHAnsi" w:cstheme="minorHAnsi"/>
          <w:lang w:val="nl-NL"/>
        </w:rPr>
        <w:t>De functie namen die al waren opgezet zijn ook gehanteerd.</w:t>
      </w:r>
      <w:r w:rsidR="009A54E0" w:rsidRPr="000A68E3">
        <w:rPr>
          <w:rFonts w:asciiTheme="minorHAnsi" w:hAnsiTheme="minorHAnsi" w:cstheme="minorHAnsi"/>
          <w:lang w:val="nl-NL"/>
        </w:rPr>
        <w:t xml:space="preserve"> </w:t>
      </w:r>
      <w:r w:rsidR="00A37852" w:rsidRPr="000A68E3">
        <w:rPr>
          <w:rFonts w:asciiTheme="minorHAnsi" w:hAnsiTheme="minorHAnsi" w:cstheme="minorHAnsi"/>
          <w:lang w:val="nl-NL"/>
        </w:rPr>
        <w:t xml:space="preserve">Het </w:t>
      </w:r>
      <w:proofErr w:type="spellStart"/>
      <w:r w:rsidR="00A37852" w:rsidRPr="000A68E3">
        <w:rPr>
          <w:rFonts w:asciiTheme="minorHAnsi" w:hAnsiTheme="minorHAnsi" w:cstheme="minorHAnsi"/>
          <w:lang w:val="nl-NL"/>
        </w:rPr>
        <w:t>grayscaling</w:t>
      </w:r>
      <w:proofErr w:type="spellEnd"/>
      <w:r w:rsidR="00A37852" w:rsidRPr="000A68E3">
        <w:rPr>
          <w:rFonts w:asciiTheme="minorHAnsi" w:hAnsiTheme="minorHAnsi" w:cstheme="minorHAnsi"/>
          <w:lang w:val="nl-NL"/>
        </w:rPr>
        <w:t xml:space="preserve"> algoritme is opgenomen in de </w:t>
      </w:r>
      <w:r w:rsidR="009A54E0" w:rsidRPr="000A68E3">
        <w:rPr>
          <w:rFonts w:asciiTheme="minorHAnsi" w:hAnsiTheme="minorHAnsi" w:cstheme="minorHAnsi"/>
          <w:i/>
          <w:lang w:val="nl-NL"/>
        </w:rPr>
        <w:t>StudentPreProcessing.cpp</w:t>
      </w:r>
      <w:r w:rsidR="009A54E0" w:rsidRPr="000A68E3">
        <w:rPr>
          <w:rFonts w:asciiTheme="minorHAnsi" w:hAnsiTheme="minorHAnsi" w:cstheme="minorHAnsi"/>
          <w:lang w:val="nl-NL"/>
        </w:rPr>
        <w:t xml:space="preserve">, zoals eerder besproken hebben we daarin het </w:t>
      </w:r>
      <w:r w:rsidR="00FD2C22">
        <w:rPr>
          <w:rFonts w:asciiTheme="minorHAnsi" w:hAnsiTheme="minorHAnsi" w:cstheme="minorHAnsi"/>
          <w:lang w:val="nl-NL"/>
        </w:rPr>
        <w:t>GIMP &amp; Photoshop</w:t>
      </w:r>
      <w:bookmarkStart w:id="6" w:name="_GoBack"/>
      <w:bookmarkEnd w:id="6"/>
      <w:r w:rsidR="009A54E0" w:rsidRPr="000A68E3">
        <w:rPr>
          <w:rFonts w:asciiTheme="minorHAnsi" w:hAnsiTheme="minorHAnsi" w:cstheme="minorHAnsi"/>
          <w:lang w:val="nl-NL"/>
        </w:rPr>
        <w:t xml:space="preserve"> algoritme in verwerkt.</w:t>
      </w:r>
      <w:r w:rsidR="000A68E3">
        <w:rPr>
          <w:rFonts w:asciiTheme="minorHAnsi" w:hAnsiTheme="minorHAnsi" w:cstheme="minorHAnsi"/>
          <w:lang w:val="nl-NL"/>
        </w:rPr>
        <w:t xml:space="preserve"> </w:t>
      </w:r>
    </w:p>
    <w:p w14:paraId="1C4065B9" w14:textId="6D8B191C" w:rsidR="000A68E3" w:rsidRDefault="000A68E3" w:rsidP="00231E90">
      <w:pPr>
        <w:rPr>
          <w:rFonts w:asciiTheme="minorHAnsi" w:hAnsiTheme="minorHAnsi" w:cstheme="minorHAnsi"/>
          <w:lang w:val="nl-NL"/>
        </w:rPr>
      </w:pPr>
    </w:p>
    <w:p w14:paraId="0C4F3C23" w14:textId="58A2FEE2" w:rsidR="000A68E3" w:rsidRPr="000A68E3" w:rsidRDefault="000A68E3" w:rsidP="00231E90">
      <w:pPr>
        <w:rPr>
          <w:rFonts w:asciiTheme="minorHAnsi" w:hAnsiTheme="minorHAnsi" w:cstheme="minorHAnsi"/>
          <w:lang w:val="nl-NL"/>
        </w:rPr>
      </w:pPr>
      <w:r>
        <w:rPr>
          <w:rFonts w:asciiTheme="minorHAnsi" w:hAnsiTheme="minorHAnsi" w:cstheme="minorHAnsi"/>
          <w:lang w:val="nl-NL"/>
        </w:rPr>
        <w:t xml:space="preserve">De implementatie van de image shell verwachten wij ongeveer </w:t>
      </w:r>
      <w:r w:rsidR="0028594D">
        <w:rPr>
          <w:rFonts w:asciiTheme="minorHAnsi" w:hAnsiTheme="minorHAnsi" w:cstheme="minorHAnsi"/>
          <w:lang w:val="nl-NL"/>
        </w:rPr>
        <w:t>3</w:t>
      </w:r>
      <w:r>
        <w:rPr>
          <w:rFonts w:asciiTheme="minorHAnsi" w:hAnsiTheme="minorHAnsi" w:cstheme="minorHAnsi"/>
          <w:lang w:val="nl-NL"/>
        </w:rPr>
        <w:t xml:space="preserve">0 minuten mee bezig te zijn en de implementatie van de kleurconversie </w:t>
      </w:r>
      <w:r w:rsidR="0028594D">
        <w:rPr>
          <w:rFonts w:asciiTheme="minorHAnsi" w:hAnsiTheme="minorHAnsi" w:cstheme="minorHAnsi"/>
          <w:lang w:val="nl-NL"/>
        </w:rPr>
        <w:t>ongeveer 10 minuten. Beide situaties zijn echter geen rekening gehouden met het documenteren. We hebben geen documentatie eisen aangetroffen en kunnen daarom ook geen inschatting maken voor dat aspect.</w:t>
      </w:r>
    </w:p>
    <w:p w14:paraId="7ECB4AD2" w14:textId="3AF086B2" w:rsidR="00DE73A8" w:rsidRPr="000A68E3" w:rsidRDefault="00DE73A8" w:rsidP="009033EB">
      <w:pPr>
        <w:pStyle w:val="Kop1"/>
        <w:rPr>
          <w:rFonts w:asciiTheme="minorHAnsi" w:hAnsiTheme="minorHAnsi" w:cstheme="minorHAnsi"/>
          <w:lang w:val="nl-NL"/>
        </w:rPr>
      </w:pPr>
      <w:bookmarkStart w:id="7" w:name="_Toc5901047"/>
      <w:r w:rsidRPr="000A68E3">
        <w:rPr>
          <w:rFonts w:asciiTheme="minorHAnsi" w:hAnsiTheme="minorHAnsi" w:cstheme="minorHAnsi"/>
          <w:lang w:val="nl-NL"/>
        </w:rPr>
        <w:lastRenderedPageBreak/>
        <w:t>Evaluatie</w:t>
      </w:r>
      <w:bookmarkEnd w:id="7"/>
    </w:p>
    <w:p w14:paraId="58024A9B" w14:textId="70739604" w:rsidR="000A57D3" w:rsidRPr="000A68E3" w:rsidRDefault="000A68E3" w:rsidP="00DE73A8">
      <w:pPr>
        <w:rPr>
          <w:rFonts w:asciiTheme="minorHAnsi" w:hAnsiTheme="minorHAnsi" w:cstheme="minorHAnsi"/>
          <w:lang w:val="nl-NL"/>
        </w:rPr>
      </w:pPr>
      <w:r>
        <w:rPr>
          <w:rFonts w:asciiTheme="minorHAnsi" w:hAnsiTheme="minorHAnsi" w:cstheme="minorHAnsi"/>
          <w:lang w:val="nl-NL"/>
        </w:rPr>
        <w:t>De volgende twee experimenten zullen we doen en hebben we hier in hoofdlijnen omschreven. In het meetrapport worden deze nog verder toegelicht.</w:t>
      </w:r>
    </w:p>
    <w:p w14:paraId="2B3284DC" w14:textId="3C3D8CA1" w:rsidR="009A54E0" w:rsidRPr="000A68E3" w:rsidRDefault="009A54E0" w:rsidP="000A68E3">
      <w:pPr>
        <w:rPr>
          <w:rFonts w:asciiTheme="minorHAnsi" w:hAnsiTheme="minorHAnsi" w:cstheme="minorHAnsi"/>
          <w:lang w:val="nl-NL"/>
        </w:rPr>
      </w:pPr>
      <w:r w:rsidRPr="000A68E3">
        <w:rPr>
          <w:rFonts w:asciiTheme="minorHAnsi" w:hAnsiTheme="minorHAnsi" w:cstheme="minorHAnsi"/>
          <w:lang w:val="nl-NL"/>
        </w:rPr>
        <w:t>Snelheid</w:t>
      </w:r>
    </w:p>
    <w:p w14:paraId="2048D0EF" w14:textId="6B233909" w:rsidR="009A54E0" w:rsidRPr="000A68E3" w:rsidRDefault="009A54E0" w:rsidP="000A68E3">
      <w:pPr>
        <w:rPr>
          <w:rFonts w:asciiTheme="minorHAnsi" w:hAnsiTheme="minorHAnsi" w:cstheme="minorHAnsi"/>
          <w:lang w:val="nl-NL"/>
        </w:rPr>
      </w:pPr>
      <w:r w:rsidRPr="000A68E3">
        <w:rPr>
          <w:rFonts w:asciiTheme="minorHAnsi" w:hAnsiTheme="minorHAnsi" w:cstheme="minorHAnsi"/>
          <w:lang w:val="nl-NL"/>
        </w:rPr>
        <w:t>We zullen alle voorgestelde algoritmes testen op snelheid. Hiermee willen we in kaart brengen wat de snelheid is per algoritme en ze vergelijken met elkaar.</w:t>
      </w:r>
      <w:r w:rsidR="000A68E3" w:rsidRPr="000A68E3">
        <w:rPr>
          <w:rFonts w:asciiTheme="minorHAnsi" w:hAnsiTheme="minorHAnsi" w:cstheme="minorHAnsi"/>
          <w:lang w:val="nl-NL"/>
        </w:rPr>
        <w:t xml:space="preserve"> De snelheid wordt gebaseerd op de hoeveelheid aan klokslagen (CPU) die de operaties erover doen. De klokslagen kunnen dus ook worden teruggerekend naar seconde met als doel het computer onafhankelijk te maken (Weliswaar chipset afhankelijk). Al met al verwachten hier een dag mee bezig te zijn door het herhalen en uitvoeren van een aantal duizend conversies.</w:t>
      </w:r>
    </w:p>
    <w:p w14:paraId="6BF997E2" w14:textId="61AF3F9F" w:rsidR="009A54E0" w:rsidRPr="000A68E3" w:rsidRDefault="009A54E0" w:rsidP="000A68E3">
      <w:pPr>
        <w:rPr>
          <w:rFonts w:asciiTheme="minorHAnsi" w:hAnsiTheme="minorHAnsi" w:cstheme="minorHAnsi"/>
          <w:lang w:val="nl-NL"/>
        </w:rPr>
      </w:pPr>
      <w:r w:rsidRPr="000A68E3">
        <w:rPr>
          <w:rFonts w:asciiTheme="minorHAnsi" w:hAnsiTheme="minorHAnsi" w:cstheme="minorHAnsi"/>
          <w:lang w:val="nl-NL"/>
        </w:rPr>
        <w:t>Mooiheidfactor</w:t>
      </w:r>
    </w:p>
    <w:p w14:paraId="1B28AD13" w14:textId="52D47142" w:rsidR="009A54E0" w:rsidRPr="000A68E3" w:rsidRDefault="009A54E0" w:rsidP="000A68E3">
      <w:pPr>
        <w:rPr>
          <w:rFonts w:asciiTheme="minorHAnsi" w:hAnsiTheme="minorHAnsi" w:cstheme="minorHAnsi"/>
          <w:lang w:val="nl-NL"/>
        </w:rPr>
      </w:pPr>
      <w:r w:rsidRPr="000A68E3">
        <w:rPr>
          <w:rFonts w:asciiTheme="minorHAnsi" w:hAnsiTheme="minorHAnsi" w:cstheme="minorHAnsi"/>
          <w:lang w:val="nl-NL"/>
        </w:rPr>
        <w:t xml:space="preserve">We zullen een enquête doen onder studenten om te kijken welke uitkomst ze het mooist vinden. </w:t>
      </w:r>
      <w:r w:rsidR="000A68E3" w:rsidRPr="000A68E3">
        <w:rPr>
          <w:rFonts w:asciiTheme="minorHAnsi" w:hAnsiTheme="minorHAnsi" w:cstheme="minorHAnsi"/>
          <w:lang w:val="nl-NL"/>
        </w:rPr>
        <w:t>De enquête wordt verdeelt onder studenten waarin ze elk de keuze krijgen om te stemmen voor een bepaalde kleur conversie. Het opstellen van de enquête is niet zozeer een uitdaging, maar ervoor zorgen dat we een redelijke pool aan studenten krijgen vergt een aantal uur aan netwerken.</w:t>
      </w:r>
    </w:p>
    <w:p w14:paraId="02C14232" w14:textId="6A745E32" w:rsidR="009A54E0" w:rsidRPr="000A68E3" w:rsidRDefault="009A54E0" w:rsidP="009A54E0">
      <w:pPr>
        <w:rPr>
          <w:rFonts w:asciiTheme="minorHAnsi" w:hAnsiTheme="minorHAnsi" w:cstheme="minorHAnsi"/>
          <w:lang w:val="nl-NL"/>
        </w:rPr>
      </w:pPr>
      <w:r w:rsidRPr="000A68E3">
        <w:rPr>
          <w:rFonts w:asciiTheme="minorHAnsi" w:hAnsiTheme="minorHAnsi" w:cstheme="minorHAnsi"/>
          <w:lang w:val="nl-NL"/>
        </w:rPr>
        <w:t>Aan de hand van deze twee waarden zullen wij ook onze aanbeveling doen.</w:t>
      </w:r>
    </w:p>
    <w:sectPr w:rsidR="009A54E0" w:rsidRPr="000A6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950BB"/>
    <w:multiLevelType w:val="hybridMultilevel"/>
    <w:tmpl w:val="58564772"/>
    <w:lvl w:ilvl="0" w:tplc="B2C0F430">
      <w:start w:val="1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396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A8"/>
    <w:rsid w:val="00017519"/>
    <w:rsid w:val="000A57D3"/>
    <w:rsid w:val="000A68E3"/>
    <w:rsid w:val="000F6EAD"/>
    <w:rsid w:val="00186EBD"/>
    <w:rsid w:val="00231E90"/>
    <w:rsid w:val="0028594D"/>
    <w:rsid w:val="002D5162"/>
    <w:rsid w:val="004C3711"/>
    <w:rsid w:val="0056201B"/>
    <w:rsid w:val="00756215"/>
    <w:rsid w:val="007B52C7"/>
    <w:rsid w:val="007E2D13"/>
    <w:rsid w:val="009033EB"/>
    <w:rsid w:val="009A54E0"/>
    <w:rsid w:val="009D431C"/>
    <w:rsid w:val="00A0210D"/>
    <w:rsid w:val="00A37852"/>
    <w:rsid w:val="00AB60ED"/>
    <w:rsid w:val="00D67C19"/>
    <w:rsid w:val="00D73BE4"/>
    <w:rsid w:val="00DE688F"/>
    <w:rsid w:val="00DE73A8"/>
    <w:rsid w:val="00E56B73"/>
    <w:rsid w:val="00F11AD5"/>
    <w:rsid w:val="00FD2474"/>
    <w:rsid w:val="00FD2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1CEDA"/>
  <w15:docId w15:val="{6A655679-0212-471A-A054-00EB20597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86EBD"/>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unhideWhenUsed/>
    <w:qFormat/>
    <w:rsid w:val="00DE73A8"/>
    <w:pPr>
      <w:numPr>
        <w:numId w:val="0"/>
      </w:numPr>
      <w:outlineLvl w:val="9"/>
    </w:pPr>
    <w:rPr>
      <w:rFonts w:asciiTheme="majorHAnsi" w:hAnsiTheme="majorHAnsi"/>
      <w:color w:val="365F91" w:themeColor="accent1" w:themeShade="BF"/>
    </w:rPr>
  </w:style>
  <w:style w:type="paragraph" w:styleId="Inhopg1">
    <w:name w:val="toc 1"/>
    <w:basedOn w:val="Standaard"/>
    <w:next w:val="Standaard"/>
    <w:autoRedefine/>
    <w:uiPriority w:val="39"/>
    <w:unhideWhenUsed/>
    <w:rsid w:val="009033EB"/>
    <w:pPr>
      <w:spacing w:after="100"/>
    </w:pPr>
  </w:style>
  <w:style w:type="paragraph" w:styleId="Inhopg3">
    <w:name w:val="toc 3"/>
    <w:basedOn w:val="Standaard"/>
    <w:next w:val="Standaard"/>
    <w:autoRedefine/>
    <w:uiPriority w:val="39"/>
    <w:unhideWhenUsed/>
    <w:rsid w:val="009033EB"/>
    <w:pPr>
      <w:spacing w:after="100"/>
      <w:ind w:left="400"/>
    </w:pPr>
  </w:style>
  <w:style w:type="character" w:styleId="Hyperlink">
    <w:name w:val="Hyperlink"/>
    <w:basedOn w:val="Standaardalinea-lettertype"/>
    <w:uiPriority w:val="99"/>
    <w:unhideWhenUsed/>
    <w:rsid w:val="009033EB"/>
    <w:rPr>
      <w:color w:val="0000FF" w:themeColor="hyperlink"/>
      <w:u w:val="single"/>
    </w:rPr>
  </w:style>
  <w:style w:type="character" w:styleId="Onopgelostemelding">
    <w:name w:val="Unresolved Mention"/>
    <w:basedOn w:val="Standaardalinea-lettertype"/>
    <w:uiPriority w:val="99"/>
    <w:semiHidden/>
    <w:unhideWhenUsed/>
    <w:rsid w:val="009A54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201746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s.cs.northwestern.edu/~riesbeck/programming/c++/stl-summary.html" TargetMode="External"/><Relationship Id="rId3" Type="http://schemas.openxmlformats.org/officeDocument/2006/relationships/settings" Target="settings.xml"/><Relationship Id="rId7" Type="http://schemas.openxmlformats.org/officeDocument/2006/relationships/hyperlink" Target="http://www.glennchan.info/articles/technical/rec709rec601/rec709rec60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lennchan.info/articles/technical/hd-versus-sd-color-space/hd-versus-sd-color-space.htm" TargetMode="External"/><Relationship Id="rId5" Type="http://schemas.openxmlformats.org/officeDocument/2006/relationships/hyperlink" Target="http://poynton.com/PDFs/YUV_and_luminance_harmful.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936</Words>
  <Characters>5338</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Maarten Wassenaar</cp:lastModifiedBy>
  <cp:revision>3</cp:revision>
  <dcterms:created xsi:type="dcterms:W3CDTF">2019-04-12T20:00:00Z</dcterms:created>
  <dcterms:modified xsi:type="dcterms:W3CDTF">2019-04-16T11:09:00Z</dcterms:modified>
</cp:coreProperties>
</file>