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2B22" w14:textId="77777777" w:rsidR="00712E64" w:rsidRPr="00712E64" w:rsidRDefault="00712E64" w:rsidP="00A11AB3">
      <w:pPr>
        <w:spacing w:before="100" w:beforeAutospacing="1" w:after="100" w:afterAutospacing="1" w:line="240" w:lineRule="auto"/>
        <w:jc w:val="center"/>
        <w:rPr>
          <w:rFonts w:ascii="Times New Roman" w:eastAsia="Times New Roman" w:hAnsi="Times New Roman" w:cs="Times New Roman"/>
          <w:sz w:val="24"/>
          <w:szCs w:val="24"/>
        </w:rPr>
      </w:pPr>
      <w:r w:rsidRPr="002F0453">
        <w:rPr>
          <w:rFonts w:ascii="Arial Rounded MT Bold" w:eastAsia="Times New Roman" w:hAnsi="Arial Rounded MT Bold" w:cs="Tahoma"/>
          <w:b/>
          <w:bCs/>
          <w:sz w:val="28"/>
          <w:szCs w:val="28"/>
        </w:rPr>
        <w:t>ASHALATA DALAI</w:t>
      </w:r>
      <w:r w:rsidRPr="00712E64">
        <w:rPr>
          <w:rFonts w:ascii="Times New Roman" w:eastAsia="Times New Roman" w:hAnsi="Times New Roman" w:cs="Times New Roman"/>
          <w:sz w:val="24"/>
          <w:szCs w:val="24"/>
        </w:rPr>
        <w:br/>
      </w:r>
      <w:r w:rsidRPr="00712E64">
        <w:rPr>
          <w:rFonts w:ascii="Arial" w:eastAsia="Times New Roman" w:hAnsi="Arial" w:cs="Arial"/>
          <w:sz w:val="24"/>
          <w:szCs w:val="24"/>
        </w:rPr>
        <w:t>Bhubaneswar, Odisha, India</w:t>
      </w:r>
      <w:r w:rsidRPr="00712E64">
        <w:rPr>
          <w:rFonts w:ascii="Arial" w:eastAsia="Times New Roman" w:hAnsi="Arial" w:cs="Arial"/>
          <w:sz w:val="24"/>
          <w:szCs w:val="24"/>
        </w:rPr>
        <w:br/>
        <w:t xml:space="preserve">+91-8917340567 | </w:t>
      </w:r>
      <w:hyperlink r:id="rId5" w:history="1">
        <w:r w:rsidRPr="002F0453">
          <w:rPr>
            <w:rFonts w:ascii="Arial" w:eastAsia="Times New Roman" w:hAnsi="Arial" w:cs="Arial"/>
            <w:color w:val="0000FF"/>
            <w:sz w:val="24"/>
            <w:szCs w:val="24"/>
            <w:u w:val="single"/>
          </w:rPr>
          <w:t>dalaiashalata1996@gmail.com</w:t>
        </w:r>
      </w:hyperlink>
    </w:p>
    <w:p w14:paraId="300AA0ED" w14:textId="77777777" w:rsidR="00712E64" w:rsidRPr="00712E64" w:rsidRDefault="00000000" w:rsidP="00712E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7C8EAF">
          <v:rect id="_x0000_i1025" style="width:0;height:1.5pt" o:hralign="center" o:hrstd="t" o:hr="t" fillcolor="#a0a0a0" stroked="f"/>
        </w:pict>
      </w:r>
    </w:p>
    <w:p w14:paraId="22CC7B64" w14:textId="77777777" w:rsidR="00712E64" w:rsidRPr="00712E64" w:rsidRDefault="009F17AC" w:rsidP="00F52CCF">
      <w:pPr>
        <w:spacing w:before="100" w:beforeAutospacing="1" w:after="100" w:afterAutospacing="1" w:line="240" w:lineRule="auto"/>
        <w:outlineLvl w:val="2"/>
        <w:rPr>
          <w:rFonts w:ascii="Tahoma" w:eastAsia="Times New Roman" w:hAnsi="Tahoma" w:cs="Tahoma"/>
          <w:b/>
          <w:bCs/>
          <w:sz w:val="24"/>
          <w:szCs w:val="24"/>
        </w:rPr>
      </w:pPr>
      <w:r>
        <w:rPr>
          <w:rFonts w:ascii="Tahoma" w:eastAsia="Times New Roman" w:hAnsi="Tahoma" w:cs="Tahoma"/>
          <w:b/>
          <w:bCs/>
          <w:sz w:val="24"/>
          <w:szCs w:val="24"/>
        </w:rPr>
        <w:t xml:space="preserve"> </w:t>
      </w:r>
      <w:r w:rsidR="00712E64" w:rsidRPr="00712E64">
        <w:rPr>
          <w:rFonts w:ascii="Tahoma" w:eastAsia="Times New Roman" w:hAnsi="Tahoma" w:cs="Tahoma"/>
          <w:b/>
          <w:bCs/>
          <w:sz w:val="24"/>
          <w:szCs w:val="24"/>
        </w:rPr>
        <w:t>PROFESSIONAL SUMMARY</w:t>
      </w:r>
    </w:p>
    <w:p w14:paraId="39932866" w14:textId="31AFD9E5" w:rsidR="00F612A0" w:rsidRDefault="005F1D8B" w:rsidP="00F612A0">
      <w:pPr>
        <w:spacing w:before="100" w:beforeAutospacing="1" w:after="100" w:afterAutospacing="1" w:line="240" w:lineRule="auto"/>
        <w:rPr>
          <w:rFonts w:eastAsia="Times New Roman" w:cstheme="minorHAnsi"/>
        </w:rPr>
      </w:pPr>
      <w:r w:rsidRPr="005F1D8B">
        <w:rPr>
          <w:rFonts w:eastAsia="Times New Roman" w:cstheme="minorHAnsi"/>
        </w:rPr>
        <w:t xml:space="preserve">Highly motivated and experienced </w:t>
      </w:r>
      <w:r w:rsidRPr="004C08E8">
        <w:rPr>
          <w:rFonts w:eastAsia="Times New Roman" w:cstheme="minorHAnsi"/>
          <w:bCs/>
        </w:rPr>
        <w:t>Customer Relationship Officer</w:t>
      </w:r>
      <w:r w:rsidRPr="005F1D8B">
        <w:rPr>
          <w:rFonts w:eastAsia="Times New Roman" w:cstheme="minorHAnsi"/>
          <w:b/>
        </w:rPr>
        <w:t xml:space="preserve"> </w:t>
      </w:r>
      <w:r w:rsidRPr="005F1D8B">
        <w:rPr>
          <w:rFonts w:eastAsia="Times New Roman" w:cstheme="minorHAnsi"/>
        </w:rPr>
        <w:t xml:space="preserve">with </w:t>
      </w:r>
      <w:r>
        <w:rPr>
          <w:rFonts w:eastAsia="Times New Roman" w:cstheme="minorHAnsi"/>
        </w:rPr>
        <w:t xml:space="preserve">2 </w:t>
      </w:r>
      <w:r w:rsidRPr="005F1D8B">
        <w:rPr>
          <w:rFonts w:eastAsia="Times New Roman" w:cstheme="minorHAnsi"/>
        </w:rPr>
        <w:t>years of experience in building and maintaining strong client relationships, driving customer satisfaction, and exceeding performance goals. Proven ability to identify customer needs, develop tailored solutions, and implement strategies that enhance customer loyalty and retention. </w:t>
      </w:r>
      <w:r w:rsidR="004163CE">
        <w:rPr>
          <w:rFonts w:eastAsia="Times New Roman" w:cstheme="minorHAnsi"/>
        </w:rPr>
        <w:t xml:space="preserve">Sound </w:t>
      </w:r>
      <w:r w:rsidR="004163CE" w:rsidRPr="001272FC">
        <w:rPr>
          <w:rFonts w:cstheme="minorHAnsi"/>
          <w:szCs w:val="24"/>
        </w:rPr>
        <w:t>knowledge of HTML, CSS, JavaScript</w:t>
      </w:r>
      <w:r w:rsidR="004163CE">
        <w:rPr>
          <w:rFonts w:cstheme="minorHAnsi"/>
          <w:szCs w:val="24"/>
        </w:rPr>
        <w:t>, PHP, MySQL</w:t>
      </w:r>
      <w:r w:rsidR="004163CE">
        <w:rPr>
          <w:rFonts w:cstheme="minorHAnsi"/>
          <w:szCs w:val="24"/>
        </w:rPr>
        <w:t>, Digital Marketing.</w:t>
      </w:r>
    </w:p>
    <w:p w14:paraId="22138E08" w14:textId="000ACE26" w:rsidR="00712E64" w:rsidRPr="00F612A0" w:rsidRDefault="00000000" w:rsidP="00F612A0">
      <w:pPr>
        <w:spacing w:before="100" w:beforeAutospacing="1" w:after="100" w:afterAutospacing="1" w:line="240" w:lineRule="auto"/>
        <w:rPr>
          <w:rFonts w:eastAsia="Times New Roman" w:cstheme="minorHAnsi"/>
        </w:rPr>
      </w:pPr>
      <w:r>
        <w:rPr>
          <w:rFonts w:ascii="Times New Roman" w:eastAsia="Times New Roman" w:hAnsi="Times New Roman" w:cs="Times New Roman"/>
          <w:sz w:val="24"/>
          <w:szCs w:val="24"/>
        </w:rPr>
        <w:pict w14:anchorId="0EF90718">
          <v:rect id="_x0000_i1026" style="width:0;height:1.5pt" o:hralign="center" o:hrstd="t" o:hr="t" fillcolor="#a0a0a0" stroked="f"/>
        </w:pict>
      </w:r>
      <w:r w:rsidR="00712E64" w:rsidRPr="00A11AB3">
        <w:rPr>
          <w:rFonts w:ascii="Tahoma" w:eastAsia="Times New Roman" w:hAnsi="Tahoma" w:cs="Tahoma"/>
          <w:b/>
          <w:bCs/>
          <w:sz w:val="24"/>
          <w:szCs w:val="24"/>
        </w:rPr>
        <w:t>WORK EXPERIENCE</w:t>
      </w:r>
    </w:p>
    <w:p w14:paraId="7C9087E2" w14:textId="5BB8FAC8" w:rsidR="00F612A0" w:rsidRPr="00A11AB3" w:rsidRDefault="00F612A0" w:rsidP="00F612A0">
      <w:pPr>
        <w:pStyle w:val="ListParagraph"/>
        <w:numPr>
          <w:ilvl w:val="0"/>
          <w:numId w:val="9"/>
        </w:numPr>
        <w:spacing w:before="100" w:beforeAutospacing="1" w:after="100" w:afterAutospacing="1" w:line="240" w:lineRule="auto"/>
        <w:outlineLvl w:val="3"/>
        <w:rPr>
          <w:rFonts w:eastAsia="Times New Roman" w:cstheme="minorHAnsi"/>
          <w:b/>
          <w:bCs/>
        </w:rPr>
      </w:pPr>
      <w:r w:rsidRPr="00F612A0">
        <w:rPr>
          <w:rFonts w:eastAsia="Times New Roman" w:cstheme="minorHAnsi"/>
          <w:b/>
          <w:bCs/>
        </w:rPr>
        <w:t>Concentrix, Bhubaneswar</w:t>
      </w:r>
      <w:r>
        <w:rPr>
          <w:rFonts w:eastAsia="Times New Roman" w:cstheme="minorHAnsi"/>
          <w:b/>
          <w:bCs/>
        </w:rPr>
        <w:t xml:space="preserve"> </w:t>
      </w:r>
      <w:r>
        <w:rPr>
          <w:rFonts w:eastAsia="Times New Roman" w:cstheme="minorHAnsi"/>
        </w:rPr>
        <w:t xml:space="preserve">(Operational </w:t>
      </w:r>
      <w:proofErr w:type="gramStart"/>
      <w:r>
        <w:rPr>
          <w:rFonts w:eastAsia="Times New Roman" w:cstheme="minorHAnsi"/>
        </w:rPr>
        <w:t>Representative)</w:t>
      </w:r>
      <w:r w:rsidRPr="00A11AB3">
        <w:rPr>
          <w:rFonts w:eastAsia="Times New Roman" w:cstheme="minorHAnsi"/>
        </w:rPr>
        <w:t xml:space="preserve">   </w:t>
      </w:r>
      <w:proofErr w:type="gramEnd"/>
      <w:r w:rsidRPr="00A11AB3">
        <w:rPr>
          <w:rFonts w:eastAsia="Times New Roman" w:cstheme="minorHAnsi"/>
        </w:rPr>
        <w:t xml:space="preserve">   </w:t>
      </w:r>
      <w:r>
        <w:rPr>
          <w:rFonts w:eastAsia="Times New Roman" w:cstheme="minorHAnsi"/>
        </w:rPr>
        <w:t xml:space="preserve">                     </w:t>
      </w:r>
      <w:r>
        <w:rPr>
          <w:rFonts w:eastAsia="Times New Roman" w:cstheme="minorHAnsi"/>
        </w:rPr>
        <w:tab/>
      </w:r>
      <w:r>
        <w:rPr>
          <w:rFonts w:eastAsia="Times New Roman" w:cstheme="minorHAnsi"/>
        </w:rPr>
        <w:tab/>
        <w:t xml:space="preserve">    </w:t>
      </w:r>
      <w:r>
        <w:rPr>
          <w:rFonts w:eastAsia="Times New Roman" w:cstheme="minorHAnsi"/>
          <w:b/>
          <w:bCs/>
        </w:rPr>
        <w:t>Apr 2025 – Till date</w:t>
      </w:r>
    </w:p>
    <w:p w14:paraId="4FB9D467" w14:textId="77777777" w:rsidR="00F612A0" w:rsidRPr="00712E64" w:rsidRDefault="00F612A0" w:rsidP="00F612A0">
      <w:pPr>
        <w:numPr>
          <w:ilvl w:val="0"/>
          <w:numId w:val="2"/>
        </w:numPr>
        <w:spacing w:before="100" w:beforeAutospacing="1" w:after="100" w:afterAutospacing="1" w:line="240" w:lineRule="auto"/>
        <w:rPr>
          <w:rFonts w:eastAsia="Times New Roman" w:cstheme="minorHAnsi"/>
        </w:rPr>
      </w:pPr>
      <w:r w:rsidRPr="00712E64">
        <w:rPr>
          <w:rFonts w:eastAsia="Times New Roman" w:cstheme="minorHAnsi"/>
        </w:rPr>
        <w:t>Provided exceptional customer service via phone, email, and chat.</w:t>
      </w:r>
    </w:p>
    <w:p w14:paraId="2716422B" w14:textId="77777777" w:rsidR="00F612A0" w:rsidRPr="00712E64" w:rsidRDefault="00F612A0" w:rsidP="00F612A0">
      <w:pPr>
        <w:numPr>
          <w:ilvl w:val="0"/>
          <w:numId w:val="2"/>
        </w:numPr>
        <w:spacing w:before="100" w:beforeAutospacing="1" w:after="100" w:afterAutospacing="1" w:line="240" w:lineRule="auto"/>
        <w:rPr>
          <w:rFonts w:eastAsia="Times New Roman" w:cstheme="minorHAnsi"/>
        </w:rPr>
      </w:pPr>
      <w:r w:rsidRPr="00712E64">
        <w:rPr>
          <w:rFonts w:eastAsia="Times New Roman" w:cstheme="minorHAnsi"/>
        </w:rPr>
        <w:t>Managed incident/request resolutions and executive support.</w:t>
      </w:r>
    </w:p>
    <w:p w14:paraId="79C6471C" w14:textId="5981F8B5" w:rsidR="00F612A0" w:rsidRPr="00F612A0" w:rsidRDefault="00F612A0" w:rsidP="00F612A0">
      <w:pPr>
        <w:numPr>
          <w:ilvl w:val="0"/>
          <w:numId w:val="2"/>
        </w:numPr>
        <w:spacing w:before="100" w:beforeAutospacing="1" w:after="100" w:afterAutospacing="1" w:line="240" w:lineRule="auto"/>
        <w:rPr>
          <w:rFonts w:eastAsia="Times New Roman" w:cstheme="minorHAnsi"/>
        </w:rPr>
      </w:pPr>
      <w:r w:rsidRPr="00712E64">
        <w:rPr>
          <w:rFonts w:eastAsia="Times New Roman" w:cstheme="minorHAnsi"/>
        </w:rPr>
        <w:t>Ensured high transparency in service and process management.</w:t>
      </w:r>
    </w:p>
    <w:p w14:paraId="633C8A64" w14:textId="77777777" w:rsidR="00712E64" w:rsidRPr="00A11AB3" w:rsidRDefault="00712E64" w:rsidP="00A11AB3">
      <w:pPr>
        <w:pStyle w:val="ListParagraph"/>
        <w:numPr>
          <w:ilvl w:val="0"/>
          <w:numId w:val="9"/>
        </w:numPr>
        <w:spacing w:before="100" w:beforeAutospacing="1" w:after="100" w:afterAutospacing="1" w:line="240" w:lineRule="auto"/>
        <w:outlineLvl w:val="3"/>
        <w:rPr>
          <w:rFonts w:eastAsia="Times New Roman" w:cstheme="minorHAnsi"/>
          <w:b/>
          <w:bCs/>
        </w:rPr>
      </w:pPr>
      <w:bookmarkStart w:id="0" w:name="_Hlk198487948"/>
      <w:r w:rsidRPr="00A11AB3">
        <w:rPr>
          <w:rFonts w:eastAsia="Times New Roman" w:cstheme="minorHAnsi"/>
          <w:b/>
          <w:bCs/>
        </w:rPr>
        <w:t>Altruist Technology, Bangalore (</w:t>
      </w:r>
      <w:r w:rsidRPr="00A11AB3">
        <w:rPr>
          <w:rFonts w:eastAsia="Times New Roman" w:cstheme="minorHAnsi"/>
          <w:i/>
          <w:iCs/>
        </w:rPr>
        <w:t xml:space="preserve">Customer Relationship </w:t>
      </w:r>
      <w:proofErr w:type="gramStart"/>
      <w:r w:rsidRPr="00A11AB3">
        <w:rPr>
          <w:rFonts w:eastAsia="Times New Roman" w:cstheme="minorHAnsi"/>
          <w:i/>
          <w:iCs/>
        </w:rPr>
        <w:t>Officer</w:t>
      </w:r>
      <w:r w:rsidRPr="00A11AB3">
        <w:rPr>
          <w:rFonts w:eastAsia="Times New Roman" w:cstheme="minorHAnsi"/>
        </w:rPr>
        <w:t xml:space="preserve"> )</w:t>
      </w:r>
      <w:proofErr w:type="gramEnd"/>
      <w:r w:rsidRPr="00A11AB3">
        <w:rPr>
          <w:rFonts w:eastAsia="Times New Roman" w:cstheme="minorHAnsi"/>
        </w:rPr>
        <w:t xml:space="preserve">               </w:t>
      </w:r>
      <w:r w:rsidR="00A11AB3">
        <w:rPr>
          <w:rFonts w:eastAsia="Times New Roman" w:cstheme="minorHAnsi"/>
        </w:rPr>
        <w:t xml:space="preserve">                     </w:t>
      </w:r>
      <w:r w:rsidRPr="00A11AB3">
        <w:rPr>
          <w:rFonts w:eastAsia="Times New Roman" w:cstheme="minorHAnsi"/>
          <w:b/>
          <w:bCs/>
        </w:rPr>
        <w:t>Feb 2020 - Mar 2021</w:t>
      </w:r>
    </w:p>
    <w:p w14:paraId="24961517" w14:textId="77777777" w:rsidR="00712E64" w:rsidRPr="00712E64" w:rsidRDefault="00712E64" w:rsidP="00712E64">
      <w:pPr>
        <w:numPr>
          <w:ilvl w:val="0"/>
          <w:numId w:val="2"/>
        </w:numPr>
        <w:spacing w:before="100" w:beforeAutospacing="1" w:after="100" w:afterAutospacing="1" w:line="240" w:lineRule="auto"/>
        <w:rPr>
          <w:rFonts w:eastAsia="Times New Roman" w:cstheme="minorHAnsi"/>
        </w:rPr>
      </w:pPr>
      <w:r w:rsidRPr="00712E64">
        <w:rPr>
          <w:rFonts w:eastAsia="Times New Roman" w:cstheme="minorHAnsi"/>
        </w:rPr>
        <w:t>Provided exceptional customer service via phone, email, and chat.</w:t>
      </w:r>
    </w:p>
    <w:p w14:paraId="2CB3E960" w14:textId="77777777" w:rsidR="00712E64" w:rsidRPr="00712E64" w:rsidRDefault="00712E64" w:rsidP="00712E64">
      <w:pPr>
        <w:numPr>
          <w:ilvl w:val="0"/>
          <w:numId w:val="2"/>
        </w:numPr>
        <w:spacing w:before="100" w:beforeAutospacing="1" w:after="100" w:afterAutospacing="1" w:line="240" w:lineRule="auto"/>
        <w:rPr>
          <w:rFonts w:eastAsia="Times New Roman" w:cstheme="minorHAnsi"/>
        </w:rPr>
      </w:pPr>
      <w:r w:rsidRPr="00712E64">
        <w:rPr>
          <w:rFonts w:eastAsia="Times New Roman" w:cstheme="minorHAnsi"/>
        </w:rPr>
        <w:t>Managed incident/request resolutions and executive support.</w:t>
      </w:r>
    </w:p>
    <w:p w14:paraId="0D0CCF6F" w14:textId="77777777" w:rsidR="00712E64" w:rsidRPr="00712E64" w:rsidRDefault="00712E64" w:rsidP="00712E64">
      <w:pPr>
        <w:numPr>
          <w:ilvl w:val="0"/>
          <w:numId w:val="2"/>
        </w:numPr>
        <w:spacing w:before="100" w:beforeAutospacing="1" w:after="100" w:afterAutospacing="1" w:line="240" w:lineRule="auto"/>
        <w:rPr>
          <w:rFonts w:eastAsia="Times New Roman" w:cstheme="minorHAnsi"/>
        </w:rPr>
      </w:pPr>
      <w:r w:rsidRPr="00712E64">
        <w:rPr>
          <w:rFonts w:eastAsia="Times New Roman" w:cstheme="minorHAnsi"/>
        </w:rPr>
        <w:t>Ensured high transparency in service and process management.</w:t>
      </w:r>
    </w:p>
    <w:bookmarkEnd w:id="0"/>
    <w:p w14:paraId="3F7E9AB5" w14:textId="77777777" w:rsidR="00712E64" w:rsidRPr="00A11AB3" w:rsidRDefault="00712E64" w:rsidP="00A11AB3">
      <w:pPr>
        <w:pStyle w:val="ListParagraph"/>
        <w:numPr>
          <w:ilvl w:val="0"/>
          <w:numId w:val="9"/>
        </w:numPr>
        <w:spacing w:before="100" w:beforeAutospacing="1" w:after="100" w:afterAutospacing="1" w:line="240" w:lineRule="auto"/>
        <w:outlineLvl w:val="3"/>
        <w:rPr>
          <w:rFonts w:eastAsia="Times New Roman" w:cstheme="minorHAnsi"/>
          <w:b/>
          <w:bCs/>
        </w:rPr>
      </w:pPr>
      <w:r w:rsidRPr="00A11AB3">
        <w:rPr>
          <w:rFonts w:eastAsia="Times New Roman" w:cstheme="minorHAnsi"/>
          <w:b/>
          <w:bCs/>
        </w:rPr>
        <w:t>Hinduja Global Solutions, Bangalore (</w:t>
      </w:r>
      <w:r w:rsidRPr="00A11AB3">
        <w:rPr>
          <w:rFonts w:eastAsia="Times New Roman" w:cstheme="minorHAnsi"/>
          <w:i/>
          <w:iCs/>
        </w:rPr>
        <w:t>Customer Relationship Officer)</w:t>
      </w:r>
      <w:r w:rsidRPr="00A11AB3">
        <w:rPr>
          <w:rFonts w:eastAsia="Times New Roman" w:cstheme="minorHAnsi"/>
        </w:rPr>
        <w:t xml:space="preserve">  </w:t>
      </w:r>
      <w:r w:rsidR="00A11AB3">
        <w:rPr>
          <w:rFonts w:eastAsia="Times New Roman" w:cstheme="minorHAnsi"/>
        </w:rPr>
        <w:t xml:space="preserve">                          </w:t>
      </w:r>
      <w:r w:rsidRPr="00A11AB3">
        <w:rPr>
          <w:rFonts w:eastAsia="Times New Roman" w:cstheme="minorHAnsi"/>
          <w:b/>
          <w:bCs/>
        </w:rPr>
        <w:t>Feb 2019 - Jan 2020</w:t>
      </w:r>
    </w:p>
    <w:p w14:paraId="7701F33C" w14:textId="77777777" w:rsidR="00712E64" w:rsidRPr="00712E64" w:rsidRDefault="00712E64" w:rsidP="00712E64">
      <w:pPr>
        <w:numPr>
          <w:ilvl w:val="0"/>
          <w:numId w:val="3"/>
        </w:numPr>
        <w:spacing w:before="100" w:beforeAutospacing="1" w:after="100" w:afterAutospacing="1" w:line="240" w:lineRule="auto"/>
        <w:rPr>
          <w:rFonts w:eastAsia="Times New Roman" w:cstheme="minorHAnsi"/>
        </w:rPr>
      </w:pPr>
      <w:r w:rsidRPr="00712E64">
        <w:rPr>
          <w:rFonts w:eastAsia="Times New Roman" w:cstheme="minorHAnsi"/>
        </w:rPr>
        <w:t>Established and maintained strong client relationships.</w:t>
      </w:r>
    </w:p>
    <w:p w14:paraId="20DD2AB4" w14:textId="77777777" w:rsidR="00712E64" w:rsidRPr="00712E64" w:rsidRDefault="00712E64" w:rsidP="00712E64">
      <w:pPr>
        <w:numPr>
          <w:ilvl w:val="0"/>
          <w:numId w:val="3"/>
        </w:numPr>
        <w:spacing w:before="100" w:beforeAutospacing="1" w:after="100" w:afterAutospacing="1" w:line="240" w:lineRule="auto"/>
        <w:rPr>
          <w:rFonts w:eastAsia="Times New Roman" w:cstheme="minorHAnsi"/>
        </w:rPr>
      </w:pPr>
      <w:r w:rsidRPr="00712E64">
        <w:rPr>
          <w:rFonts w:eastAsia="Times New Roman" w:cstheme="minorHAnsi"/>
        </w:rPr>
        <w:t>Delivered prompt technical support through multiple communication channels.</w:t>
      </w:r>
    </w:p>
    <w:p w14:paraId="5FBBF010" w14:textId="77777777" w:rsidR="00712E64" w:rsidRPr="00712E64" w:rsidRDefault="00712E64" w:rsidP="00712E64">
      <w:pPr>
        <w:numPr>
          <w:ilvl w:val="0"/>
          <w:numId w:val="3"/>
        </w:numPr>
        <w:spacing w:before="100" w:beforeAutospacing="1" w:after="100" w:afterAutospacing="1" w:line="240" w:lineRule="auto"/>
        <w:rPr>
          <w:rFonts w:eastAsia="Times New Roman" w:cstheme="minorHAnsi"/>
        </w:rPr>
      </w:pPr>
      <w:r w:rsidRPr="00712E64">
        <w:rPr>
          <w:rFonts w:eastAsia="Times New Roman" w:cstheme="minorHAnsi"/>
        </w:rPr>
        <w:t>Handled phone availability and service request management.</w:t>
      </w:r>
    </w:p>
    <w:p w14:paraId="529A1198" w14:textId="7BA1D95E" w:rsidR="00F612A0" w:rsidRPr="00F612A0" w:rsidRDefault="00000000" w:rsidP="00F612A0">
      <w:pPr>
        <w:spacing w:after="0" w:line="240" w:lineRule="auto"/>
        <w:rPr>
          <w:rFonts w:ascii="Tahoma" w:eastAsia="Times New Roman" w:hAnsi="Tahoma" w:cs="Tahoma"/>
          <w:b/>
          <w:bCs/>
          <w:sz w:val="24"/>
          <w:szCs w:val="24"/>
        </w:rPr>
      </w:pPr>
      <w:r>
        <w:rPr>
          <w:rFonts w:ascii="Times New Roman" w:eastAsia="Times New Roman" w:hAnsi="Times New Roman" w:cs="Times New Roman"/>
          <w:sz w:val="24"/>
          <w:szCs w:val="24"/>
        </w:rPr>
        <w:pict w14:anchorId="61A60883">
          <v:rect id="_x0000_i1027" style="width:0;height:1.5pt" o:hralign="center" o:bullet="t" o:hrstd="t" o:hr="t" fillcolor="#a0a0a0" stroked="f"/>
        </w:pict>
      </w:r>
      <w:r w:rsidR="00712E64" w:rsidRPr="00A11AB3">
        <w:rPr>
          <w:rFonts w:ascii="Tahoma" w:eastAsia="Times New Roman" w:hAnsi="Tahoma" w:cs="Tahoma"/>
          <w:b/>
          <w:bCs/>
          <w:sz w:val="24"/>
          <w:szCs w:val="24"/>
        </w:rPr>
        <w:t>EDUCATION</w:t>
      </w:r>
    </w:p>
    <w:p w14:paraId="0535592F" w14:textId="77777777" w:rsidR="00712E64" w:rsidRPr="00712E64" w:rsidRDefault="00712E64" w:rsidP="00F52CCF">
      <w:pPr>
        <w:spacing w:before="100" w:beforeAutospacing="1" w:after="100" w:afterAutospacing="1" w:line="240" w:lineRule="auto"/>
        <w:ind w:left="720"/>
        <w:rPr>
          <w:rFonts w:eastAsia="Times New Roman" w:cstheme="minorHAnsi"/>
        </w:rPr>
      </w:pPr>
      <w:proofErr w:type="spellStart"/>
      <w:proofErr w:type="gramStart"/>
      <w:r w:rsidRPr="00A11AB3">
        <w:rPr>
          <w:rFonts w:eastAsia="Times New Roman" w:cstheme="minorHAnsi"/>
          <w:b/>
          <w:bCs/>
        </w:rPr>
        <w:t>B.Tech</w:t>
      </w:r>
      <w:proofErr w:type="spellEnd"/>
      <w:proofErr w:type="gramEnd"/>
      <w:r w:rsidRPr="00A11AB3">
        <w:rPr>
          <w:rFonts w:eastAsia="Times New Roman" w:cstheme="minorHAnsi"/>
          <w:b/>
          <w:bCs/>
        </w:rPr>
        <w:t xml:space="preserve"> in Information Technology</w:t>
      </w:r>
      <w:r w:rsidRPr="00712E64">
        <w:rPr>
          <w:rFonts w:eastAsia="Times New Roman" w:cstheme="minorHAnsi"/>
        </w:rPr>
        <w:br/>
        <w:t xml:space="preserve">Silicon Institute of Technology, Bhubaneswar </w:t>
      </w:r>
      <w:r w:rsidRPr="00A11AB3">
        <w:rPr>
          <w:rFonts w:eastAsia="Times New Roman" w:cstheme="minorHAnsi"/>
          <w:i/>
          <w:iCs/>
        </w:rPr>
        <w:t>(B.P.U.T)</w:t>
      </w:r>
      <w:r w:rsidRPr="00712E64">
        <w:rPr>
          <w:rFonts w:eastAsia="Times New Roman" w:cstheme="minorHAnsi"/>
        </w:rPr>
        <w:br/>
      </w:r>
      <w:r w:rsidRPr="00A11AB3">
        <w:rPr>
          <w:rFonts w:eastAsia="Times New Roman" w:cstheme="minorHAnsi"/>
          <w:b/>
          <w:bCs/>
        </w:rPr>
        <w:t>Graduation Year:</w:t>
      </w:r>
      <w:r w:rsidRPr="00712E64">
        <w:rPr>
          <w:rFonts w:eastAsia="Times New Roman" w:cstheme="minorHAnsi"/>
        </w:rPr>
        <w:t xml:space="preserve"> 2017</w:t>
      </w:r>
      <w:r w:rsidRPr="00712E64">
        <w:rPr>
          <w:rFonts w:eastAsia="Times New Roman" w:cstheme="minorHAnsi"/>
        </w:rPr>
        <w:br/>
      </w:r>
      <w:r w:rsidRPr="00A11AB3">
        <w:rPr>
          <w:rFonts w:eastAsia="Times New Roman" w:cstheme="minorHAnsi"/>
          <w:b/>
          <w:bCs/>
        </w:rPr>
        <w:t>CGPA:</w:t>
      </w:r>
      <w:r w:rsidRPr="00712E64">
        <w:rPr>
          <w:rFonts w:eastAsia="Times New Roman" w:cstheme="minorHAnsi"/>
        </w:rPr>
        <w:t xml:space="preserve"> 7.22</w:t>
      </w:r>
    </w:p>
    <w:p w14:paraId="6AAB19D7" w14:textId="0B1CF399" w:rsidR="00712E64" w:rsidRPr="00712E64" w:rsidRDefault="00000000" w:rsidP="00712E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A16F1E">
          <v:rect id="_x0000_i1028" style="width:0;height:1.5pt" o:hralign="center" o:hrstd="t" o:hr="t" fillcolor="#a0a0a0" stroked="f"/>
        </w:pict>
      </w:r>
    </w:p>
    <w:p w14:paraId="410B4F08" w14:textId="77777777" w:rsidR="00712E64" w:rsidRPr="00712E64" w:rsidRDefault="00712E64" w:rsidP="00712E64">
      <w:pPr>
        <w:spacing w:after="0" w:line="240" w:lineRule="auto"/>
        <w:rPr>
          <w:rFonts w:ascii="Times New Roman" w:eastAsia="Times New Roman" w:hAnsi="Times New Roman" w:cs="Times New Roman"/>
          <w:sz w:val="24"/>
          <w:szCs w:val="24"/>
        </w:rPr>
      </w:pPr>
    </w:p>
    <w:p w14:paraId="69E3BE65" w14:textId="77777777" w:rsidR="00A11AB3" w:rsidRPr="00721F47" w:rsidRDefault="00A11AB3" w:rsidP="00F52CCF">
      <w:pPr>
        <w:ind w:firstLine="720"/>
        <w:jc w:val="both"/>
        <w:rPr>
          <w:rFonts w:cstheme="minorHAnsi"/>
          <w:szCs w:val="24"/>
        </w:rPr>
      </w:pPr>
      <w:r w:rsidRPr="00721F47">
        <w:rPr>
          <w:rFonts w:cstheme="minorHAnsi"/>
          <w:szCs w:val="24"/>
        </w:rPr>
        <w:t>Date</w:t>
      </w:r>
      <w:r w:rsidRPr="00721F47">
        <w:rPr>
          <w:rFonts w:cstheme="minorHAnsi"/>
          <w:szCs w:val="24"/>
        </w:rPr>
        <w:tab/>
        <w:t xml:space="preserve">: </w:t>
      </w:r>
      <w:r w:rsidRPr="00721F47">
        <w:rPr>
          <w:rFonts w:cstheme="minorHAnsi"/>
          <w:szCs w:val="24"/>
        </w:rPr>
        <w:tab/>
      </w:r>
      <w:r w:rsidRPr="00721F47">
        <w:rPr>
          <w:rFonts w:cstheme="minorHAnsi"/>
          <w:szCs w:val="24"/>
        </w:rPr>
        <w:tab/>
      </w:r>
      <w:r w:rsidRPr="00721F47">
        <w:rPr>
          <w:rFonts w:cstheme="minorHAnsi"/>
          <w:szCs w:val="24"/>
        </w:rPr>
        <w:tab/>
      </w:r>
      <w:r w:rsidRPr="00721F47">
        <w:rPr>
          <w:rFonts w:cstheme="minorHAnsi"/>
          <w:szCs w:val="24"/>
        </w:rPr>
        <w:tab/>
      </w:r>
      <w:r w:rsidRPr="00721F47">
        <w:rPr>
          <w:rFonts w:cstheme="minorHAnsi"/>
          <w:szCs w:val="24"/>
        </w:rPr>
        <w:tab/>
      </w:r>
      <w:r w:rsidRPr="00721F47">
        <w:rPr>
          <w:rFonts w:cstheme="minorHAnsi"/>
          <w:szCs w:val="24"/>
        </w:rPr>
        <w:tab/>
      </w:r>
      <w:r w:rsidRPr="00721F47">
        <w:rPr>
          <w:rFonts w:cstheme="minorHAnsi"/>
          <w:szCs w:val="24"/>
        </w:rPr>
        <w:tab/>
      </w:r>
      <w:r w:rsidRPr="00721F47">
        <w:rPr>
          <w:rFonts w:cstheme="minorHAnsi"/>
          <w:szCs w:val="24"/>
        </w:rPr>
        <w:tab/>
      </w:r>
      <w:r w:rsidRPr="00721F47">
        <w:rPr>
          <w:rFonts w:cstheme="minorHAnsi"/>
          <w:szCs w:val="24"/>
        </w:rPr>
        <w:tab/>
        <w:t>(               )</w:t>
      </w:r>
    </w:p>
    <w:p w14:paraId="610C1662" w14:textId="77777777" w:rsidR="00A11AB3" w:rsidRPr="00721F47" w:rsidRDefault="00A11AB3" w:rsidP="00F52CCF">
      <w:pPr>
        <w:ind w:firstLine="720"/>
        <w:jc w:val="both"/>
        <w:rPr>
          <w:rFonts w:cstheme="minorHAnsi"/>
          <w:szCs w:val="24"/>
        </w:rPr>
      </w:pPr>
      <w:r w:rsidRPr="00721F47">
        <w:rPr>
          <w:rFonts w:cstheme="minorHAnsi"/>
          <w:szCs w:val="24"/>
        </w:rPr>
        <w:t xml:space="preserve">Place </w:t>
      </w:r>
      <w:r w:rsidRPr="00721F47">
        <w:rPr>
          <w:rFonts w:cstheme="minorHAnsi"/>
          <w:szCs w:val="24"/>
        </w:rPr>
        <w:tab/>
        <w:t>:  Bhubaneswar</w:t>
      </w:r>
      <w:r w:rsidRPr="00721F47">
        <w:rPr>
          <w:rFonts w:cstheme="minorHAnsi"/>
          <w:szCs w:val="24"/>
        </w:rPr>
        <w:tab/>
      </w:r>
      <w:r w:rsidRPr="00721F47">
        <w:rPr>
          <w:rFonts w:cstheme="minorHAnsi"/>
          <w:szCs w:val="24"/>
        </w:rPr>
        <w:tab/>
      </w:r>
      <w:r w:rsidRPr="00721F47">
        <w:rPr>
          <w:rFonts w:cstheme="minorHAnsi"/>
          <w:szCs w:val="24"/>
        </w:rPr>
        <w:tab/>
      </w:r>
      <w:r w:rsidRPr="00721F47">
        <w:rPr>
          <w:rFonts w:cstheme="minorHAnsi"/>
          <w:szCs w:val="24"/>
        </w:rPr>
        <w:tab/>
      </w:r>
      <w:r w:rsidRPr="00721F47">
        <w:rPr>
          <w:rFonts w:cstheme="minorHAnsi"/>
          <w:szCs w:val="24"/>
        </w:rPr>
        <w:tab/>
      </w:r>
      <w:r>
        <w:rPr>
          <w:rFonts w:cstheme="minorHAnsi"/>
          <w:szCs w:val="24"/>
        </w:rPr>
        <w:tab/>
        <w:t xml:space="preserve">                        </w:t>
      </w:r>
      <w:r w:rsidRPr="00721F47">
        <w:rPr>
          <w:rFonts w:cstheme="minorHAnsi"/>
          <w:b/>
          <w:szCs w:val="24"/>
        </w:rPr>
        <w:t>Ashalata Dalai</w:t>
      </w:r>
    </w:p>
    <w:sectPr w:rsidR="00A11AB3" w:rsidRPr="00721F47" w:rsidSect="00F52CCF">
      <w:pgSz w:w="12240" w:h="15840" w:code="1"/>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7BF"/>
    <w:multiLevelType w:val="hybridMultilevel"/>
    <w:tmpl w:val="B6822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D5CE0"/>
    <w:multiLevelType w:val="multilevel"/>
    <w:tmpl w:val="AE90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E0F15"/>
    <w:multiLevelType w:val="multilevel"/>
    <w:tmpl w:val="B98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A203D"/>
    <w:multiLevelType w:val="multilevel"/>
    <w:tmpl w:val="0C5A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03AE5"/>
    <w:multiLevelType w:val="multilevel"/>
    <w:tmpl w:val="7C0E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34B4B"/>
    <w:multiLevelType w:val="multilevel"/>
    <w:tmpl w:val="75CA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952A2"/>
    <w:multiLevelType w:val="multilevel"/>
    <w:tmpl w:val="9D7E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63841"/>
    <w:multiLevelType w:val="multilevel"/>
    <w:tmpl w:val="B152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AD1917"/>
    <w:multiLevelType w:val="multilevel"/>
    <w:tmpl w:val="849C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857639">
    <w:abstractNumId w:val="4"/>
  </w:num>
  <w:num w:numId="2" w16cid:durableId="322240993">
    <w:abstractNumId w:val="2"/>
  </w:num>
  <w:num w:numId="3" w16cid:durableId="162165897">
    <w:abstractNumId w:val="8"/>
  </w:num>
  <w:num w:numId="4" w16cid:durableId="1845508524">
    <w:abstractNumId w:val="5"/>
  </w:num>
  <w:num w:numId="5" w16cid:durableId="1224410724">
    <w:abstractNumId w:val="7"/>
  </w:num>
  <w:num w:numId="6" w16cid:durableId="1618676825">
    <w:abstractNumId w:val="6"/>
  </w:num>
  <w:num w:numId="7" w16cid:durableId="717826215">
    <w:abstractNumId w:val="1"/>
  </w:num>
  <w:num w:numId="8" w16cid:durableId="1561016324">
    <w:abstractNumId w:val="3"/>
  </w:num>
  <w:num w:numId="9" w16cid:durableId="800733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712E64"/>
    <w:rsid w:val="00121B2D"/>
    <w:rsid w:val="002F0453"/>
    <w:rsid w:val="004163CE"/>
    <w:rsid w:val="004C08E8"/>
    <w:rsid w:val="005F1D8B"/>
    <w:rsid w:val="0064454D"/>
    <w:rsid w:val="00712E64"/>
    <w:rsid w:val="00864EFF"/>
    <w:rsid w:val="009F17AC"/>
    <w:rsid w:val="00A11AB3"/>
    <w:rsid w:val="00C63281"/>
    <w:rsid w:val="00CA49CE"/>
    <w:rsid w:val="00CB3683"/>
    <w:rsid w:val="00D23998"/>
    <w:rsid w:val="00E43B7B"/>
    <w:rsid w:val="00F52CCF"/>
    <w:rsid w:val="00F61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FC62"/>
  <w15:docId w15:val="{B1DE2D59-7357-4A21-9B1F-6004EBF0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2A0"/>
  </w:style>
  <w:style w:type="paragraph" w:styleId="Heading3">
    <w:name w:val="heading 3"/>
    <w:basedOn w:val="Normal"/>
    <w:link w:val="Heading3Char"/>
    <w:uiPriority w:val="9"/>
    <w:qFormat/>
    <w:rsid w:val="00712E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12E6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2E6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2E6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12E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2E64"/>
    <w:rPr>
      <w:b/>
      <w:bCs/>
    </w:rPr>
  </w:style>
  <w:style w:type="character" w:styleId="Hyperlink">
    <w:name w:val="Hyperlink"/>
    <w:basedOn w:val="DefaultParagraphFont"/>
    <w:uiPriority w:val="99"/>
    <w:semiHidden/>
    <w:unhideWhenUsed/>
    <w:rsid w:val="00712E64"/>
    <w:rPr>
      <w:color w:val="0000FF"/>
      <w:u w:val="single"/>
    </w:rPr>
  </w:style>
  <w:style w:type="character" w:styleId="Emphasis">
    <w:name w:val="Emphasis"/>
    <w:basedOn w:val="DefaultParagraphFont"/>
    <w:uiPriority w:val="20"/>
    <w:qFormat/>
    <w:rsid w:val="00712E64"/>
    <w:rPr>
      <w:i/>
      <w:iCs/>
    </w:rPr>
  </w:style>
  <w:style w:type="paragraph" w:styleId="ListParagraph">
    <w:name w:val="List Paragraph"/>
    <w:basedOn w:val="Normal"/>
    <w:uiPriority w:val="34"/>
    <w:qFormat/>
    <w:rsid w:val="00712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1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laiashalata199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Ashalata Dalai</cp:lastModifiedBy>
  <cp:revision>10</cp:revision>
  <dcterms:created xsi:type="dcterms:W3CDTF">2025-01-29T08:24:00Z</dcterms:created>
  <dcterms:modified xsi:type="dcterms:W3CDTF">2025-05-22T07:41:00Z</dcterms:modified>
</cp:coreProperties>
</file>