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RESUME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5079291</wp:posOffset>
            </wp:positionH>
            <wp:positionV relativeFrom="paragraph">
              <wp:posOffset>34910</wp:posOffset>
            </wp:positionV>
            <wp:extent cx="607560" cy="911582"/>
            <wp:effectExtent b="12700" l="12700" r="12700" t="12700"/>
            <wp:wrapNone/>
            <wp:docPr id="213535776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560" cy="91158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BISHWAJA MISHRA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Mobile: +91 8144567675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Email: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bishwaja@gmail.com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deada" w:val="clear"/>
        <w:spacing w:after="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To work with an organization where I can learn new skills and increase my abilities for the organizational goals as well as myself.</w:t>
      </w:r>
    </w:p>
    <w:p w:rsidR="00000000" w:rsidDel="00000000" w:rsidP="00000000" w:rsidRDefault="00000000" w:rsidRPr="00000000" w14:paraId="00000007">
      <w:pPr>
        <w:shd w:fill="fdeada" w:val="clear"/>
        <w:spacing w:after="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EXPERIENCE </w:t>
      </w:r>
    </w:p>
    <w:p w:rsidR="00000000" w:rsidDel="00000000" w:rsidP="00000000" w:rsidRDefault="00000000" w:rsidRPr="00000000" w14:paraId="00000008">
      <w:pPr>
        <w:spacing w:after="0" w:line="240" w:lineRule="auto"/>
        <w:ind w:lef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Employer Name: </w:t>
      </w:r>
      <w:r w:rsidDel="00000000" w:rsidR="00000000" w:rsidRPr="00000000">
        <w:rPr>
          <w:rtl w:val="0"/>
        </w:rPr>
        <w:t xml:space="preserve">EGramin Infotech Pvt Ltd , Bhubaneswar; July 01 to Present</w:t>
      </w:r>
    </w:p>
    <w:p w:rsidR="00000000" w:rsidDel="00000000" w:rsidP="00000000" w:rsidRDefault="00000000" w:rsidRPr="00000000" w14:paraId="00000009">
      <w:pPr>
        <w:spacing w:after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Role: </w:t>
      </w:r>
      <w:r w:rsidDel="00000000" w:rsidR="00000000" w:rsidRPr="00000000">
        <w:rPr>
          <w:sz w:val="22"/>
          <w:szCs w:val="22"/>
          <w:rtl w:val="0"/>
        </w:rPr>
        <w:t xml:space="preserve">Junior Web Developer </w:t>
      </w:r>
    </w:p>
    <w:p w:rsidR="00000000" w:rsidDel="00000000" w:rsidP="00000000" w:rsidRDefault="00000000" w:rsidRPr="00000000" w14:paraId="0000000A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240" w:lineRule="auto"/>
        <w:ind w:left="818" w:hanging="360"/>
        <w:rPr/>
      </w:pPr>
      <w:r w:rsidDel="00000000" w:rsidR="00000000" w:rsidRPr="00000000">
        <w:rPr>
          <w:rtl w:val="0"/>
        </w:rPr>
        <w:t xml:space="preserve">Developed, enhanced and maintained websites using HTML, XML, CSS and Javascript.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="240" w:lineRule="auto"/>
        <w:ind w:left="818" w:hanging="360"/>
        <w:rPr/>
      </w:pPr>
      <w:r w:rsidDel="00000000" w:rsidR="00000000" w:rsidRPr="00000000">
        <w:rPr>
          <w:rtl w:val="0"/>
        </w:rPr>
        <w:t xml:space="preserve">Designed and implemented MYSQL databases.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40" w:lineRule="auto"/>
        <w:ind w:left="818" w:hanging="360"/>
        <w:rPr/>
      </w:pPr>
      <w:r w:rsidDel="00000000" w:rsidR="00000000" w:rsidRPr="00000000">
        <w:rPr>
          <w:rtl w:val="0"/>
        </w:rPr>
        <w:t xml:space="preserve">Assisted senior web developers by supporting design and coding.</w:t>
      </w:r>
    </w:p>
    <w:p w:rsidR="00000000" w:rsidDel="00000000" w:rsidP="00000000" w:rsidRDefault="00000000" w:rsidRPr="00000000" w14:paraId="0000000E">
      <w:pPr>
        <w:shd w:fill="fdeada" w:val="clear"/>
        <w:spacing w:after="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EVENT MANAGEMENT SYSTEM</w:t>
      </w:r>
      <w:r w:rsidDel="00000000" w:rsidR="00000000" w:rsidRPr="00000000">
        <w:rPr>
          <w:rtl w:val="0"/>
        </w:rPr>
        <w:t xml:space="preserve">: Online Event Booking, Payment Gateway Integration, Event Planner, Vendor Quote, Notification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="240" w:lineRule="auto"/>
        <w:ind w:left="720" w:hanging="360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  <w:t xml:space="preserve">Technologies: HTML, CSS, JSCRIPT, 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deada" w:val="clear"/>
        <w:spacing w:after="0" w:before="240" w:lin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TECH STACK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92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Front-end: HTML, XML, CSS, JavaScript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Languages: Java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92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Databases: MySQL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926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Tools:  Eclipse, VS Code, Editplus</w:t>
      </w:r>
    </w:p>
    <w:p w:rsidR="00000000" w:rsidDel="00000000" w:rsidP="00000000" w:rsidRDefault="00000000" w:rsidRPr="00000000" w14:paraId="00000016">
      <w:pPr>
        <w:shd w:fill="fdeada" w:val="clear"/>
        <w:spacing w:after="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EDUCATIONAL QUALIFICATIONS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818" w:right="1108" w:hanging="360"/>
        <w:jc w:val="left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ull-stack development course at QSPIDDERS Bhubaneswar.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818" w:right="1108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MCA at TRIDENT ACADEMY OF </w:t>
      </w: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affiliated to Biju </w:t>
      </w:r>
      <w:r w:rsidDel="00000000" w:rsidR="00000000" w:rsidRPr="00000000">
        <w:rPr>
          <w:rtl w:val="0"/>
        </w:rPr>
        <w:t xml:space="preserve">Patnaik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University of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echnology, in the academic year 2022 with 80%.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818" w:right="1108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BSC at K.B HIST DEGREE COLLEGE affiliated to Berhampur University, in the academic year 2020 with 83.60%.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" w:lineRule="auto"/>
        <w:ind w:left="818" w:right="1108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intermediate from NAYAGARH AUTONOMOUS COLLEGE NAYAGARH from CHSE board at Nayagarh in the academic year 2016 with 56.33%.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18" w:right="1108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Matriculation from GOVT HIGH SCHOOL in Khajuripada, (2014 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79.5 %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fdeada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PERSONAL DETAILS</w:t>
      </w:r>
    </w:p>
    <w:p w:rsidR="00000000" w:rsidDel="00000000" w:rsidP="00000000" w:rsidRDefault="00000000" w:rsidRPr="00000000" w14:paraId="0000001D">
      <w:pPr>
        <w:tabs>
          <w:tab w:val="left" w:leader="none" w:pos="4253"/>
        </w:tabs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Mother’s Name</w:t>
        <w:tab/>
        <w:t xml:space="preserve">: Jyotsna Rani Das</w:t>
      </w:r>
    </w:p>
    <w:p w:rsidR="00000000" w:rsidDel="00000000" w:rsidP="00000000" w:rsidRDefault="00000000" w:rsidRPr="00000000" w14:paraId="0000001E">
      <w:pPr>
        <w:tabs>
          <w:tab w:val="left" w:leader="none" w:pos="4253"/>
        </w:tabs>
        <w:rPr/>
      </w:pPr>
      <w:r w:rsidDel="00000000" w:rsidR="00000000" w:rsidRPr="00000000">
        <w:rPr>
          <w:rtl w:val="0"/>
        </w:rPr>
        <w:t xml:space="preserve">D.O.B </w:t>
        <w:tab/>
        <w:t xml:space="preserve">: 05-04-1999</w:t>
      </w:r>
    </w:p>
    <w:p w:rsidR="00000000" w:rsidDel="00000000" w:rsidP="00000000" w:rsidRDefault="00000000" w:rsidRPr="00000000" w14:paraId="0000001F">
      <w:pPr>
        <w:tabs>
          <w:tab w:val="left" w:leader="none" w:pos="4253"/>
        </w:tabs>
        <w:ind w:left="4395" w:hanging="4395"/>
        <w:rPr/>
      </w:pPr>
      <w:r w:rsidDel="00000000" w:rsidR="00000000" w:rsidRPr="00000000">
        <w:rPr>
          <w:rtl w:val="0"/>
        </w:rPr>
        <w:t xml:space="preserve">Address</w:t>
        <w:tab/>
        <w:t xml:space="preserve">: Thubrahalli, Whitefield, Bengaluru, 560066</w:t>
      </w:r>
    </w:p>
    <w:p w:rsidR="00000000" w:rsidDel="00000000" w:rsidP="00000000" w:rsidRDefault="00000000" w:rsidRPr="00000000" w14:paraId="00000020">
      <w:pPr>
        <w:tabs>
          <w:tab w:val="left" w:leader="none" w:pos="4253"/>
        </w:tabs>
        <w:ind w:left="4395" w:hanging="4395"/>
        <w:rPr/>
      </w:pPr>
      <w:r w:rsidDel="00000000" w:rsidR="00000000" w:rsidRPr="00000000">
        <w:rPr>
          <w:rtl w:val="0"/>
        </w:rPr>
        <w:t xml:space="preserve">Marital Status</w:t>
        <w:tab/>
        <w:t xml:space="preserve">: Single</w:t>
      </w:r>
    </w:p>
    <w:p w:rsidR="00000000" w:rsidDel="00000000" w:rsidP="00000000" w:rsidRDefault="00000000" w:rsidRPr="00000000" w14:paraId="00000021">
      <w:pPr>
        <w:tabs>
          <w:tab w:val="left" w:leader="none" w:pos="4253"/>
        </w:tabs>
        <w:ind w:left="4395" w:hanging="4395"/>
        <w:rPr/>
      </w:pPr>
      <w:r w:rsidDel="00000000" w:rsidR="00000000" w:rsidRPr="00000000">
        <w:rPr>
          <w:rtl w:val="0"/>
        </w:rPr>
        <w:t xml:space="preserve">Language                                                                             : English, Hindi, Odia</w:t>
      </w:r>
    </w:p>
    <w:p w:rsidR="00000000" w:rsidDel="00000000" w:rsidP="00000000" w:rsidRDefault="00000000" w:rsidRPr="00000000" w14:paraId="00000022">
      <w:pPr>
        <w:shd w:fill="fdeada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DECLARATIONS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 hereby declare that the information furnished above is true to the best of my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Verdan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8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92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IN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20" w:lin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40404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44546a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44546a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44546a"/>
      <w:sz w:val="21"/>
      <w:szCs w:val="2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4472c4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20" w:lin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40404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44546a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44546a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44546a"/>
      <w:sz w:val="21"/>
      <w:szCs w:val="2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4472c4"/>
      <w:sz w:val="56"/>
      <w:szCs w:val="56"/>
    </w:rPr>
  </w:style>
  <w:style w:type="paragraph" w:styleId="Normal" w:default="1">
    <w:name w:val="Normal"/>
    <w:qFormat w:val="1"/>
    <w:rsid w:val="004D7C51"/>
  </w:style>
  <w:style w:type="paragraph" w:styleId="Heading1">
    <w:name w:val="heading 1"/>
    <w:basedOn w:val="Normal"/>
    <w:next w:val="Normal"/>
    <w:link w:val="Heading1Char"/>
    <w:uiPriority w:val="9"/>
    <w:qFormat w:val="1"/>
    <w:rsid w:val="004D7C51"/>
    <w:pPr>
      <w:keepNext w:val="1"/>
      <w:keepLines w:val="1"/>
      <w:spacing w:after="0" w:before="320" w:line="240" w:lineRule="auto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D7C51"/>
    <w:pPr>
      <w:keepNext w:val="1"/>
      <w:keepLines w:val="1"/>
      <w:spacing w:after="0" w:before="80" w:line="240" w:lineRule="auto"/>
      <w:outlineLvl w:val="1"/>
    </w:pPr>
    <w:rPr>
      <w:rFonts w:asciiTheme="majorHAnsi" w:cstheme="majorBidi" w:eastAsiaTheme="majorEastAsia" w:hAnsiTheme="majorHAnsi"/>
      <w:color w:val="404040" w:themeColor="text1" w:themeTint="0000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4D7C51"/>
    <w:pPr>
      <w:keepNext w:val="1"/>
      <w:keepLines w:val="1"/>
      <w:spacing w:after="0" w:before="40" w:line="240" w:lineRule="auto"/>
      <w:outlineLvl w:val="2"/>
    </w:pPr>
    <w:rPr>
      <w:rFonts w:asciiTheme="majorHAnsi" w:cstheme="majorBidi" w:eastAsiaTheme="majorEastAsia" w:hAnsiTheme="majorHAns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D7C51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D7C51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D7C51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i w:val="1"/>
      <w:iCs w:val="1"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D7C51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3864" w:themeColor="accent1" w:themeShade="0000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D7C51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D7C51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b w:val="1"/>
      <w:bCs w:val="1"/>
      <w:i w:val="1"/>
      <w:iCs w:val="1"/>
      <w:color w:val="44546a" w:themeColor="text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8276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276E6"/>
    <w:rPr>
      <w:color w:val="605e5c"/>
      <w:shd w:color="auto" w:fill="e1dfdd" w:val="clear"/>
    </w:rPr>
  </w:style>
  <w:style w:type="table" w:styleId="TableGrid" w:customStyle="1">
    <w:name w:val="TableGrid"/>
    <w:rsid w:val="00B6041F"/>
    <w:pPr>
      <w:spacing w:after="0" w:line="240" w:lineRule="auto"/>
    </w:pPr>
    <w:rPr>
      <w:lang w:eastAsia="en-I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B6041F"/>
    <w:pPr>
      <w:ind w:left="720"/>
      <w:contextualSpacing w:val="1"/>
    </w:pPr>
  </w:style>
  <w:style w:type="paragraph" w:styleId="NoSpacing">
    <w:name w:val="No Spacing"/>
    <w:uiPriority w:val="1"/>
    <w:qFormat w:val="1"/>
    <w:rsid w:val="004D7C51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4D7C5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D7C51"/>
    <w:rPr>
      <w:rFonts w:asciiTheme="majorHAnsi" w:cstheme="majorBidi" w:eastAsiaTheme="majorEastAsia" w:hAnsiTheme="majorHAnsi"/>
      <w:color w:val="404040" w:themeColor="text1" w:themeTint="0000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D7C51"/>
    <w:rPr>
      <w:rFonts w:asciiTheme="majorHAnsi" w:cstheme="majorBidi" w:eastAsiaTheme="majorEastAsia" w:hAnsiTheme="majorHAnsi"/>
      <w:color w:val="44546a" w:themeColor="text2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D7C51"/>
    <w:rPr>
      <w:rFonts w:asciiTheme="majorHAnsi" w:cstheme="majorBidi" w:eastAsiaTheme="majorEastAsia" w:hAnsiTheme="majorHAnsi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D7C51"/>
    <w:rPr>
      <w:rFonts w:asciiTheme="majorHAnsi" w:cstheme="majorBidi" w:eastAsiaTheme="majorEastAsia" w:hAnsiTheme="majorHAnsi"/>
      <w:color w:val="44546a" w:themeColor="text2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D7C51"/>
    <w:rPr>
      <w:rFonts w:asciiTheme="majorHAnsi" w:cstheme="majorBidi" w:eastAsiaTheme="majorEastAsia" w:hAnsiTheme="majorHAnsi"/>
      <w:i w:val="1"/>
      <w:iCs w:val="1"/>
      <w:color w:val="44546a" w:themeColor="text2"/>
      <w:sz w:val="21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D7C51"/>
    <w:rPr>
      <w:rFonts w:asciiTheme="majorHAnsi" w:cstheme="majorBidi" w:eastAsiaTheme="majorEastAsia" w:hAnsiTheme="majorHAnsi"/>
      <w:i w:val="1"/>
      <w:iCs w:val="1"/>
      <w:color w:val="1f3864" w:themeColor="accent1" w:themeShade="000080"/>
      <w:sz w:val="21"/>
      <w:szCs w:val="21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D7C51"/>
    <w:rPr>
      <w:rFonts w:asciiTheme="majorHAnsi" w:cstheme="majorBidi" w:eastAsiaTheme="majorEastAsia" w:hAnsiTheme="majorHAnsi"/>
      <w:b w:val="1"/>
      <w:bCs w:val="1"/>
      <w:color w:val="44546a" w:themeColor="text2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D7C51"/>
    <w:rPr>
      <w:rFonts w:asciiTheme="majorHAnsi" w:cstheme="majorBidi" w:eastAsiaTheme="majorEastAsia" w:hAnsiTheme="majorHAnsi"/>
      <w:b w:val="1"/>
      <w:bCs w:val="1"/>
      <w:i w:val="1"/>
      <w:iCs w:val="1"/>
      <w:color w:val="44546a" w:themeColor="text2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4D7C51"/>
    <w:pPr>
      <w:spacing w:line="240" w:lineRule="auto"/>
    </w:pPr>
    <w:rPr>
      <w:b w:val="1"/>
      <w:bCs w:val="1"/>
      <w:smallCaps w:val="1"/>
      <w:color w:val="595959" w:themeColor="text1" w:themeTint="0000A6"/>
      <w:spacing w:val="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D7C51"/>
    <w:pPr>
      <w:spacing w:after="0" w:line="240" w:lineRule="auto"/>
      <w:contextualSpacing w:val="1"/>
    </w:pPr>
    <w:rPr>
      <w:rFonts w:asciiTheme="majorHAnsi" w:cstheme="majorBidi" w:eastAsiaTheme="majorEastAsia" w:hAnsiTheme="majorHAnsi"/>
      <w:color w:val="4472c4" w:themeColor="accent1"/>
      <w:spacing w:val="-10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D7C51"/>
    <w:rPr>
      <w:rFonts w:asciiTheme="majorHAnsi" w:cstheme="majorBidi" w:eastAsiaTheme="majorEastAsia" w:hAnsiTheme="majorHAns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D7C51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4D7C51"/>
    <w:rPr>
      <w:rFonts w:asciiTheme="majorHAnsi" w:cstheme="majorBid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4D7C51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4D7C51"/>
    <w:rPr>
      <w:i w:val="1"/>
      <w:iCs w:val="1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D7C51"/>
    <w:pPr>
      <w:spacing w:before="160"/>
      <w:ind w:left="720" w:right="720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D7C51"/>
    <w:rPr>
      <w:i w:val="1"/>
      <w:iCs w:val="1"/>
      <w:color w:val="404040" w:themeColor="text1" w:themeTint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D7C51"/>
    <w:pPr>
      <w:pBdr>
        <w:left w:color="4472c4" w:space="12" w:sz="18" w:themeColor="accent1" w:val="single"/>
      </w:pBdr>
      <w:spacing w:before="100" w:beforeAutospacing="1" w:line="300" w:lineRule="auto"/>
      <w:ind w:left="1224" w:right="1224"/>
    </w:pPr>
    <w:rPr>
      <w:rFonts w:asciiTheme="majorHAnsi" w:cstheme="majorBidi" w:eastAsiaTheme="majorEastAsia" w:hAnsiTheme="majorHAnsi"/>
      <w:color w:val="4472c4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D7C51"/>
    <w:rPr>
      <w:rFonts w:asciiTheme="majorHAnsi" w:cstheme="majorBidi" w:eastAsiaTheme="majorEastAsia" w:hAnsiTheme="majorHAns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 w:val="1"/>
    <w:rsid w:val="004D7C51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4D7C51"/>
    <w:rPr>
      <w:b w:val="1"/>
      <w:bCs w:val="1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4D7C51"/>
    <w:rPr>
      <w:smallCaps w:val="1"/>
      <w:color w:val="404040" w:themeColor="text1" w:themeTint="0000BF"/>
      <w:u w:color="7f7f7f" w:themeColor="text1" w:themeTint="000080" w:val="single"/>
    </w:rPr>
  </w:style>
  <w:style w:type="character" w:styleId="IntenseReference">
    <w:name w:val="Intense Reference"/>
    <w:basedOn w:val="DefaultParagraphFont"/>
    <w:uiPriority w:val="32"/>
    <w:qFormat w:val="1"/>
    <w:rsid w:val="004D7C51"/>
    <w:rPr>
      <w:b w:val="1"/>
      <w:bCs w:val="1"/>
      <w:smallCaps w:val="1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4D7C51"/>
    <w:rPr>
      <w:b w:val="1"/>
      <w:bCs w:val="1"/>
      <w:smallCaps w:val="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4D7C51"/>
    <w:pPr>
      <w:outlineLvl w:val="9"/>
    </w:pPr>
  </w:style>
  <w:style w:type="paragraph" w:styleId="Subtitle">
    <w:name w:val="Subtitle"/>
    <w:basedOn w:val="Normal"/>
    <w:next w:val="Normal"/>
    <w:pPr>
      <w:spacing w:line="240" w:lineRule="auto"/>
    </w:pPr>
    <w:rPr>
      <w:rFonts w:ascii="Calibri" w:cs="Calibri" w:eastAsia="Calibri" w:hAnsi="Calibri"/>
      <w:sz w:val="24"/>
      <w:szCs w:val="24"/>
    </w:rPr>
  </w:style>
  <w:style w:type="paragraph" w:styleId="Subtitle">
    <w:name w:val="Subtitle"/>
    <w:basedOn w:val="Normal"/>
    <w:next w:val="Normal"/>
    <w:pPr>
      <w:spacing w:line="240" w:lineRule="auto"/>
    </w:pPr>
    <w:rPr>
      <w:rFonts w:ascii="Calibri" w:cs="Calibri" w:eastAsia="Calibri" w:hAnsi="Calibri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bishwaj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E1Ok+hJQeYLHNWv3sr/pFi+ojA==">CgMxLjAyCGguZ2pkZ3hzOAByITFFeTF5T2tRd1lJT1BaUkZGbjVsOXV1NmdzVFQyRXo5ZQ==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2024-06-20T03:06:00Z</dcterms:created>
  <dc:creator>Bishwaja Mishra</dc:creator>
</cp:coreProperties>
</file>