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34AC" w:rsidP="5C2BF4A3" w:rsidRDefault="3755A4EA" w14:paraId="1E207724" w14:textId="4A4AD091">
      <w:pPr>
        <w:rPr>
          <w:b/>
          <w:bCs/>
          <w:sz w:val="32"/>
          <w:szCs w:val="32"/>
        </w:rPr>
      </w:pPr>
      <w:r w:rsidRPr="5C2BF4A3">
        <w:rPr>
          <w:b/>
          <w:bCs/>
          <w:sz w:val="32"/>
          <w:szCs w:val="32"/>
        </w:rPr>
        <w:t>Inteligência artificial – Contexto</w:t>
      </w:r>
    </w:p>
    <w:p w:rsidR="06055115" w:rsidP="5C2BF4A3" w:rsidRDefault="06055115" w14:paraId="0E181F7C" w14:textId="719640DB">
      <w:pPr>
        <w:ind w:firstLine="708"/>
        <w:jc w:val="both"/>
        <w:rPr>
          <w:sz w:val="24"/>
          <w:szCs w:val="24"/>
        </w:rPr>
      </w:pPr>
      <w:r w:rsidRPr="5C2BF4A3">
        <w:rPr>
          <w:sz w:val="24"/>
          <w:szCs w:val="24"/>
        </w:rPr>
        <w:t>A inteligência artificial surge em 1956, logo após a segunda guerra mundial com o objetivo de desenvolver novas cria</w:t>
      </w:r>
      <w:r w:rsidRPr="5C2BF4A3" w:rsidR="4F948B9C">
        <w:rPr>
          <w:sz w:val="24"/>
          <w:szCs w:val="24"/>
        </w:rPr>
        <w:t>ções e máquinas inteligentes, e a principal ideia dela é a execução de serviços práticos e tarefas rotineiras, de forma otimizada e que aprendesse e pensasse como um ser humano</w:t>
      </w:r>
      <w:r w:rsidRPr="5C2BF4A3" w:rsidR="57B73336">
        <w:rPr>
          <w:sz w:val="24"/>
          <w:szCs w:val="24"/>
        </w:rPr>
        <w:t>.</w:t>
      </w:r>
    </w:p>
    <w:p w:rsidR="57B73336" w:rsidP="5C2BF4A3" w:rsidRDefault="57B73336" w14:paraId="0B698D7A" w14:textId="40691071">
      <w:pPr>
        <w:ind w:firstLine="708"/>
        <w:jc w:val="both"/>
        <w:rPr>
          <w:sz w:val="24"/>
          <w:szCs w:val="24"/>
        </w:rPr>
      </w:pPr>
      <w:r w:rsidRPr="5C2BF4A3">
        <w:rPr>
          <w:sz w:val="24"/>
          <w:szCs w:val="24"/>
        </w:rPr>
        <w:t xml:space="preserve">Atualmente a inteligência artificial está muito presente nos nossos dias, para quem usa, pessoas virtuais tais como </w:t>
      </w:r>
      <w:r w:rsidRPr="5C2BF4A3" w:rsidR="6DA41C13">
        <w:rPr>
          <w:sz w:val="24"/>
          <w:szCs w:val="24"/>
        </w:rPr>
        <w:t>A</w:t>
      </w:r>
      <w:r w:rsidRPr="5C2BF4A3">
        <w:rPr>
          <w:sz w:val="24"/>
          <w:szCs w:val="24"/>
        </w:rPr>
        <w:t xml:space="preserve">lexa, </w:t>
      </w:r>
      <w:r w:rsidRPr="5C2BF4A3" w:rsidR="226E39C9">
        <w:rPr>
          <w:sz w:val="24"/>
          <w:szCs w:val="24"/>
        </w:rPr>
        <w:t>Si</w:t>
      </w:r>
      <w:r w:rsidRPr="5C2BF4A3">
        <w:rPr>
          <w:sz w:val="24"/>
          <w:szCs w:val="24"/>
        </w:rPr>
        <w:t xml:space="preserve">ri, </w:t>
      </w:r>
      <w:r w:rsidRPr="5C2BF4A3" w:rsidR="5DF6D127">
        <w:rPr>
          <w:sz w:val="24"/>
          <w:szCs w:val="24"/>
        </w:rPr>
        <w:t>C</w:t>
      </w:r>
      <w:r w:rsidRPr="5C2BF4A3" w:rsidR="0A145BBD">
        <w:rPr>
          <w:sz w:val="24"/>
          <w:szCs w:val="24"/>
        </w:rPr>
        <w:t>ortana são ótimos exemplos, pois estão em constante aprendizagem</w:t>
      </w:r>
      <w:r w:rsidRPr="5C2BF4A3" w:rsidR="2B21290D">
        <w:rPr>
          <w:sz w:val="24"/>
          <w:szCs w:val="24"/>
        </w:rPr>
        <w:t xml:space="preserve">, estão numa </w:t>
      </w:r>
      <w:r w:rsidRPr="5C2BF4A3" w:rsidR="04DFA5F7">
        <w:rPr>
          <w:sz w:val="24"/>
          <w:szCs w:val="24"/>
        </w:rPr>
        <w:t>M</w:t>
      </w:r>
      <w:r w:rsidRPr="5C2BF4A3" w:rsidR="2B21290D">
        <w:rPr>
          <w:sz w:val="24"/>
          <w:szCs w:val="24"/>
        </w:rPr>
        <w:t xml:space="preserve">achine </w:t>
      </w:r>
      <w:r w:rsidRPr="5C2BF4A3" w:rsidR="158ADD84">
        <w:rPr>
          <w:sz w:val="24"/>
          <w:szCs w:val="24"/>
        </w:rPr>
        <w:t>Le</w:t>
      </w:r>
      <w:r w:rsidRPr="5C2BF4A3" w:rsidR="2B21290D">
        <w:rPr>
          <w:sz w:val="24"/>
          <w:szCs w:val="24"/>
        </w:rPr>
        <w:t>arning, que de forma prática, podemos demonstrar uma aqui:</w:t>
      </w:r>
    </w:p>
    <w:p w:rsidR="2B21290D" w:rsidP="5C2BF4A3" w:rsidRDefault="2B21290D" w14:paraId="688EE077" w14:textId="51691A63">
      <w:pPr>
        <w:ind w:firstLine="708"/>
        <w:jc w:val="both"/>
        <w:rPr>
          <w:sz w:val="24"/>
          <w:szCs w:val="24"/>
        </w:rPr>
      </w:pPr>
      <w:r w:rsidRPr="5C2BF4A3">
        <w:rPr>
          <w:sz w:val="24"/>
          <w:szCs w:val="24"/>
        </w:rPr>
        <w:t>Existe esse site muito legal que é o Teachable Machine</w:t>
      </w:r>
      <w:r w:rsidRPr="5C2BF4A3" w:rsidR="170F970B">
        <w:rPr>
          <w:sz w:val="24"/>
          <w:szCs w:val="24"/>
        </w:rPr>
        <w:t xml:space="preserve">, nele a gente pode treinar uma máquina pra ela desenvolver uma </w:t>
      </w:r>
      <w:r w:rsidRPr="5C2BF4A3" w:rsidR="031327F5">
        <w:rPr>
          <w:sz w:val="24"/>
          <w:szCs w:val="24"/>
        </w:rPr>
        <w:t>inteligência</w:t>
      </w:r>
      <w:r w:rsidRPr="5C2BF4A3" w:rsidR="170F970B">
        <w:rPr>
          <w:sz w:val="24"/>
          <w:szCs w:val="24"/>
        </w:rPr>
        <w:t xml:space="preserve"> artificial, e</w:t>
      </w:r>
      <w:r w:rsidRPr="5C2BF4A3" w:rsidR="48FF0571">
        <w:rPr>
          <w:sz w:val="24"/>
          <w:szCs w:val="24"/>
        </w:rPr>
        <w:t xml:space="preserve"> de forma</w:t>
      </w:r>
      <w:r w:rsidRPr="5C2BF4A3" w:rsidR="170F970B">
        <w:rPr>
          <w:sz w:val="24"/>
          <w:szCs w:val="24"/>
        </w:rPr>
        <w:t xml:space="preserve"> </w:t>
      </w:r>
      <w:r w:rsidRPr="5C2BF4A3" w:rsidR="05A8ABE7">
        <w:rPr>
          <w:sz w:val="24"/>
          <w:szCs w:val="24"/>
        </w:rPr>
        <w:t>surpreendente</w:t>
      </w:r>
      <w:r w:rsidRPr="5C2BF4A3" w:rsidR="0A644992">
        <w:rPr>
          <w:sz w:val="24"/>
          <w:szCs w:val="24"/>
        </w:rPr>
        <w:t>,</w:t>
      </w:r>
      <w:r w:rsidRPr="5C2BF4A3" w:rsidR="170F970B">
        <w:rPr>
          <w:sz w:val="24"/>
          <w:szCs w:val="24"/>
        </w:rPr>
        <w:t xml:space="preserve"> ele funciona muito bem, aqui a gente consegue ca</w:t>
      </w:r>
      <w:r w:rsidRPr="5C2BF4A3" w:rsidR="1B6CD5E5">
        <w:rPr>
          <w:sz w:val="24"/>
          <w:szCs w:val="24"/>
        </w:rPr>
        <w:t xml:space="preserve">rregar </w:t>
      </w:r>
      <w:r w:rsidRPr="5C2BF4A3" w:rsidR="406885C3">
        <w:rPr>
          <w:sz w:val="24"/>
          <w:szCs w:val="24"/>
        </w:rPr>
        <w:t xml:space="preserve">tanto imagens, </w:t>
      </w:r>
      <w:r w:rsidRPr="5C2BF4A3" w:rsidR="5CC266C8">
        <w:rPr>
          <w:sz w:val="24"/>
          <w:szCs w:val="24"/>
        </w:rPr>
        <w:t>áudios</w:t>
      </w:r>
      <w:r w:rsidRPr="5C2BF4A3" w:rsidR="406885C3">
        <w:rPr>
          <w:sz w:val="24"/>
          <w:szCs w:val="24"/>
        </w:rPr>
        <w:t xml:space="preserve"> e até movimentos para serem ensinados </w:t>
      </w:r>
      <w:r w:rsidRPr="5C2BF4A3" w:rsidR="436976E5">
        <w:rPr>
          <w:sz w:val="24"/>
          <w:szCs w:val="24"/>
        </w:rPr>
        <w:t>e</w:t>
      </w:r>
      <w:r w:rsidRPr="5C2BF4A3" w:rsidR="406885C3">
        <w:rPr>
          <w:sz w:val="24"/>
          <w:szCs w:val="24"/>
        </w:rPr>
        <w:t xml:space="preserve"> testados</w:t>
      </w:r>
    </w:p>
    <w:p w:rsidR="406885C3" w:rsidP="5C2BF4A3" w:rsidRDefault="406885C3" w14:paraId="4A27AAE7" w14:textId="673AC649">
      <w:pPr>
        <w:ind w:firstLine="708"/>
        <w:jc w:val="both"/>
        <w:rPr>
          <w:sz w:val="24"/>
          <w:szCs w:val="24"/>
        </w:rPr>
      </w:pPr>
      <w:r w:rsidRPr="5C2BF4A3">
        <w:rPr>
          <w:sz w:val="24"/>
          <w:szCs w:val="24"/>
        </w:rPr>
        <w:t xml:space="preserve">Só pra finalizar aqui a definição de </w:t>
      </w:r>
      <w:r w:rsidRPr="5C2BF4A3" w:rsidR="221D6305">
        <w:rPr>
          <w:sz w:val="24"/>
          <w:szCs w:val="24"/>
        </w:rPr>
        <w:t>inteligência</w:t>
      </w:r>
      <w:r w:rsidRPr="5C2BF4A3">
        <w:rPr>
          <w:sz w:val="24"/>
          <w:szCs w:val="24"/>
        </w:rPr>
        <w:t xml:space="preserve"> artificial, aqui a gente treinou uma máquina para fazer a diferença entre Husky Siberianos e Lobos, que são muito parecidos, e depois de treinar a máquina, depois de fazer o processo de</w:t>
      </w:r>
      <w:r w:rsidRPr="5C2BF4A3" w:rsidR="532782A6">
        <w:rPr>
          <w:sz w:val="24"/>
          <w:szCs w:val="24"/>
        </w:rPr>
        <w:t xml:space="preserve"> </w:t>
      </w:r>
      <w:r w:rsidRPr="5C2BF4A3" w:rsidR="6F5F830B">
        <w:rPr>
          <w:sz w:val="24"/>
          <w:szCs w:val="24"/>
        </w:rPr>
        <w:t>M</w:t>
      </w:r>
      <w:r w:rsidRPr="5C2BF4A3" w:rsidR="532782A6">
        <w:rPr>
          <w:sz w:val="24"/>
          <w:szCs w:val="24"/>
        </w:rPr>
        <w:t xml:space="preserve">achine </w:t>
      </w:r>
      <w:r w:rsidRPr="5C2BF4A3" w:rsidR="6BFFAFCE">
        <w:rPr>
          <w:sz w:val="24"/>
          <w:szCs w:val="24"/>
        </w:rPr>
        <w:t>L</w:t>
      </w:r>
      <w:r w:rsidRPr="5C2BF4A3" w:rsidR="532782A6">
        <w:rPr>
          <w:sz w:val="24"/>
          <w:szCs w:val="24"/>
        </w:rPr>
        <w:t xml:space="preserve">earning, a </w:t>
      </w:r>
      <w:r w:rsidRPr="5C2BF4A3" w:rsidR="74544F91">
        <w:rPr>
          <w:sz w:val="24"/>
          <w:szCs w:val="24"/>
        </w:rPr>
        <w:t>inteligência</w:t>
      </w:r>
      <w:r w:rsidRPr="5C2BF4A3" w:rsidR="532782A6">
        <w:rPr>
          <w:sz w:val="24"/>
          <w:szCs w:val="24"/>
        </w:rPr>
        <w:t xml:space="preserve"> artificial está pronta e pode ser testada, então agora carregando qualquer imagem que seja referente à um dos dois, ele traz uma porcentagem do que essa IA pensa que seja, se ela pensa se é um Husky ou um Lobo.</w:t>
      </w:r>
    </w:p>
    <w:p w:rsidR="41D98831" w:rsidP="5C2BF4A3" w:rsidRDefault="41D98831" w14:paraId="1777545A" w14:textId="3DEE45C1">
      <w:pPr>
        <w:ind w:firstLine="708"/>
        <w:jc w:val="both"/>
      </w:pPr>
      <w:r>
        <w:rPr>
          <w:noProof/>
        </w:rPr>
        <w:drawing>
          <wp:inline distT="0" distB="0" distL="0" distR="0" wp14:anchorId="1191E771" wp14:editId="5F140471">
            <wp:extent cx="5283200" cy="2971800"/>
            <wp:effectExtent l="0" t="0" r="0" b="0"/>
            <wp:docPr id="880100717" name="Picture 88010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A6F12" w:rsidP="5C2BF4A3" w:rsidRDefault="3BAA6F12" w14:paraId="2EEF1364" w14:textId="39B3E29A">
      <w:pPr>
        <w:jc w:val="both"/>
        <w:rPr>
          <w:i/>
          <w:iCs/>
          <w:color w:val="4472C4" w:themeColor="accent1"/>
          <w:u w:val="single"/>
        </w:rPr>
      </w:pPr>
      <w:r w:rsidRPr="5C2BF4A3">
        <w:rPr>
          <w:i/>
          <w:iCs/>
          <w:color w:val="4472C4" w:themeColor="accent1"/>
          <w:u w:val="single"/>
        </w:rPr>
        <w:t>https://x2inteligencia.digital/2020/02/20/historia-da-inteligencia-artificial/#:~:text=Dando%20origem%20em%201956%2C%20a,miss%C3%A3o%20de%20desenvolver%20m%C3%A1quinas%20inteligentes.</w:t>
      </w:r>
    </w:p>
    <w:p w:rsidR="5C2BF4A3" w:rsidP="5C2BF4A3" w:rsidRDefault="5C2BF4A3" w14:paraId="117DED3F" w14:textId="12CC453E">
      <w:pPr>
        <w:jc w:val="both"/>
        <w:rPr>
          <w:b/>
          <w:bCs/>
          <w:sz w:val="32"/>
          <w:szCs w:val="32"/>
        </w:rPr>
      </w:pPr>
    </w:p>
    <w:p w:rsidR="5C2BF4A3" w:rsidP="5C2BF4A3" w:rsidRDefault="5C2BF4A3" w14:paraId="7F375C6D" w14:textId="2770454F">
      <w:pPr>
        <w:rPr>
          <w:b/>
          <w:bCs/>
          <w:sz w:val="32"/>
          <w:szCs w:val="32"/>
        </w:rPr>
      </w:pPr>
    </w:p>
    <w:p w:rsidR="5C2BF4A3" w:rsidP="5C2BF4A3" w:rsidRDefault="5C2BF4A3" w14:paraId="3B21E312" w14:textId="11A11C80">
      <w:pPr>
        <w:rPr>
          <w:b/>
          <w:bCs/>
          <w:sz w:val="32"/>
          <w:szCs w:val="32"/>
        </w:rPr>
      </w:pPr>
    </w:p>
    <w:p w:rsidR="5C2BF4A3" w:rsidP="5C2BF4A3" w:rsidRDefault="5C2BF4A3" w14:paraId="1D0A575A" w14:textId="1206D6C8">
      <w:pPr>
        <w:rPr>
          <w:b/>
          <w:bCs/>
          <w:sz w:val="32"/>
          <w:szCs w:val="32"/>
        </w:rPr>
      </w:pPr>
    </w:p>
    <w:p w:rsidR="5C2BF4A3" w:rsidP="5C2BF4A3" w:rsidRDefault="5C2BF4A3" w14:paraId="1BDAE2CA" w14:textId="7EB8D35F">
      <w:pPr>
        <w:rPr>
          <w:b/>
          <w:bCs/>
          <w:sz w:val="32"/>
          <w:szCs w:val="32"/>
        </w:rPr>
      </w:pPr>
    </w:p>
    <w:p w:rsidR="5C2BF4A3" w:rsidP="5C2BF4A3" w:rsidRDefault="5C2BF4A3" w14:paraId="0D933DC1" w14:textId="30178164">
      <w:pPr>
        <w:rPr>
          <w:b/>
          <w:bCs/>
          <w:sz w:val="32"/>
          <w:szCs w:val="32"/>
        </w:rPr>
      </w:pPr>
    </w:p>
    <w:p w:rsidR="5C2BF4A3" w:rsidP="5C2BF4A3" w:rsidRDefault="5C2BF4A3" w14:paraId="5EB6ADA2" w14:textId="62684573">
      <w:pPr>
        <w:rPr>
          <w:b/>
          <w:bCs/>
          <w:sz w:val="32"/>
          <w:szCs w:val="32"/>
        </w:rPr>
      </w:pPr>
    </w:p>
    <w:p w:rsidR="5C2BF4A3" w:rsidP="5C2BF4A3" w:rsidRDefault="5C2BF4A3" w14:paraId="68DBF175" w14:textId="256B9E15">
      <w:pPr>
        <w:rPr>
          <w:b/>
          <w:bCs/>
          <w:sz w:val="32"/>
          <w:szCs w:val="32"/>
        </w:rPr>
      </w:pPr>
    </w:p>
    <w:p w:rsidR="5C2BF4A3" w:rsidP="5C2BF4A3" w:rsidRDefault="5C2BF4A3" w14:paraId="4D9A6808" w14:textId="389075E9">
      <w:pPr>
        <w:rPr>
          <w:b/>
          <w:bCs/>
          <w:sz w:val="32"/>
          <w:szCs w:val="32"/>
        </w:rPr>
      </w:pPr>
    </w:p>
    <w:p w:rsidR="5C2BF4A3" w:rsidP="5C2BF4A3" w:rsidRDefault="5C2BF4A3" w14:paraId="05693376" w14:textId="5FB8FA4B">
      <w:pPr>
        <w:rPr>
          <w:b/>
          <w:bCs/>
          <w:sz w:val="32"/>
          <w:szCs w:val="32"/>
        </w:rPr>
      </w:pPr>
    </w:p>
    <w:p w:rsidR="5C2BF4A3" w:rsidP="5C2BF4A3" w:rsidRDefault="5C2BF4A3" w14:paraId="099B1BFC" w14:textId="23E48B8B">
      <w:pPr>
        <w:rPr>
          <w:b/>
          <w:bCs/>
          <w:sz w:val="32"/>
          <w:szCs w:val="32"/>
        </w:rPr>
      </w:pPr>
    </w:p>
    <w:p w:rsidR="5C2BF4A3" w:rsidP="5C2BF4A3" w:rsidRDefault="5C2BF4A3" w14:paraId="1779A524" w14:textId="2DB8CCAF">
      <w:pPr>
        <w:rPr>
          <w:b/>
          <w:bCs/>
          <w:sz w:val="32"/>
          <w:szCs w:val="32"/>
        </w:rPr>
      </w:pPr>
    </w:p>
    <w:p w:rsidR="5C2BF4A3" w:rsidP="5C2BF4A3" w:rsidRDefault="5C2BF4A3" w14:paraId="6598C034" w14:textId="4A14333A">
      <w:pPr>
        <w:rPr>
          <w:b/>
          <w:bCs/>
          <w:sz w:val="32"/>
          <w:szCs w:val="32"/>
        </w:rPr>
      </w:pPr>
    </w:p>
    <w:p w:rsidR="5C2BF4A3" w:rsidP="5C2BF4A3" w:rsidRDefault="5C2BF4A3" w14:paraId="1D66F7CB" w14:textId="43A8000B">
      <w:pPr>
        <w:rPr>
          <w:b/>
          <w:bCs/>
          <w:sz w:val="32"/>
          <w:szCs w:val="32"/>
        </w:rPr>
      </w:pPr>
    </w:p>
    <w:p w:rsidR="5C2BF4A3" w:rsidP="5C2BF4A3" w:rsidRDefault="5C2BF4A3" w14:paraId="15443F37" w14:textId="59AB68B2">
      <w:pPr>
        <w:rPr>
          <w:b/>
          <w:bCs/>
          <w:sz w:val="32"/>
          <w:szCs w:val="32"/>
        </w:rPr>
      </w:pPr>
    </w:p>
    <w:p w:rsidR="5C2BF4A3" w:rsidP="5C2BF4A3" w:rsidRDefault="5C2BF4A3" w14:paraId="49DA687F" w14:textId="2CB86C0C">
      <w:pPr>
        <w:rPr>
          <w:b/>
          <w:bCs/>
          <w:sz w:val="32"/>
          <w:szCs w:val="32"/>
        </w:rPr>
      </w:pPr>
    </w:p>
    <w:p w:rsidR="5C2BF4A3" w:rsidP="5C2BF4A3" w:rsidRDefault="5C2BF4A3" w14:paraId="2A3B0F55" w14:textId="05A38391">
      <w:pPr>
        <w:rPr>
          <w:b/>
          <w:bCs/>
          <w:sz w:val="32"/>
          <w:szCs w:val="32"/>
        </w:rPr>
      </w:pPr>
    </w:p>
    <w:p w:rsidR="5C2BF4A3" w:rsidP="5C2BF4A3" w:rsidRDefault="5C2BF4A3" w14:paraId="237658A6" w14:textId="36C0E537">
      <w:pPr>
        <w:rPr>
          <w:b/>
          <w:bCs/>
          <w:sz w:val="32"/>
          <w:szCs w:val="32"/>
        </w:rPr>
      </w:pPr>
    </w:p>
    <w:p w:rsidR="5C2BF4A3" w:rsidP="5C2BF4A3" w:rsidRDefault="5C2BF4A3" w14:paraId="2585821B" w14:textId="55482EE3">
      <w:pPr>
        <w:rPr>
          <w:b/>
          <w:bCs/>
          <w:sz w:val="32"/>
          <w:szCs w:val="32"/>
        </w:rPr>
      </w:pPr>
    </w:p>
    <w:p w:rsidR="5C2BF4A3" w:rsidP="5C2BF4A3" w:rsidRDefault="5C2BF4A3" w14:paraId="265990F8" w14:textId="6262FEA0">
      <w:pPr>
        <w:rPr>
          <w:b/>
          <w:bCs/>
          <w:sz w:val="32"/>
          <w:szCs w:val="32"/>
        </w:rPr>
      </w:pPr>
    </w:p>
    <w:p w:rsidR="5C2BF4A3" w:rsidP="5C2BF4A3" w:rsidRDefault="5C2BF4A3" w14:paraId="32A3AAF8" w14:textId="320F9071">
      <w:pPr>
        <w:rPr>
          <w:b/>
          <w:bCs/>
          <w:sz w:val="32"/>
          <w:szCs w:val="32"/>
        </w:rPr>
      </w:pPr>
    </w:p>
    <w:p w:rsidR="5C2BF4A3" w:rsidP="5C2BF4A3" w:rsidRDefault="5C2BF4A3" w14:paraId="6829FFBD" w14:textId="334ABD16">
      <w:pPr>
        <w:rPr>
          <w:b/>
          <w:bCs/>
          <w:sz w:val="32"/>
          <w:szCs w:val="32"/>
        </w:rPr>
      </w:pPr>
    </w:p>
    <w:p w:rsidR="5C2BF4A3" w:rsidP="5C2BF4A3" w:rsidRDefault="5C2BF4A3" w14:paraId="0ACD5BC1" w14:textId="5EA988E6">
      <w:pPr>
        <w:rPr>
          <w:b/>
          <w:bCs/>
          <w:sz w:val="32"/>
          <w:szCs w:val="32"/>
        </w:rPr>
      </w:pPr>
    </w:p>
    <w:p w:rsidR="3755A4EA" w:rsidP="5C2BF4A3" w:rsidRDefault="3755A4EA" w14:paraId="5D160E89" w14:textId="30748157">
      <w:pPr>
        <w:rPr>
          <w:b/>
          <w:bCs/>
          <w:sz w:val="32"/>
          <w:szCs w:val="32"/>
        </w:rPr>
      </w:pPr>
      <w:r w:rsidRPr="5C2BF4A3">
        <w:rPr>
          <w:b/>
          <w:bCs/>
          <w:sz w:val="32"/>
          <w:szCs w:val="32"/>
        </w:rPr>
        <w:t>Análise de sentimento – Pra que serve?</w:t>
      </w:r>
    </w:p>
    <w:p w:rsidR="5C2BF4A3" w:rsidP="5C2BF4A3" w:rsidRDefault="5C2BF4A3" w14:paraId="52583979" w14:textId="0C6419AB">
      <w:pPr>
        <w:rPr>
          <w:b/>
          <w:bCs/>
          <w:sz w:val="32"/>
          <w:szCs w:val="32"/>
        </w:rPr>
      </w:pPr>
    </w:p>
    <w:p w:rsidR="7742A767" w:rsidP="5C2BF4A3" w:rsidRDefault="7742A767" w14:paraId="0A067A4F" w14:textId="34523D02">
      <w:pPr>
        <w:ind w:firstLine="708"/>
        <w:jc w:val="both"/>
        <w:rPr>
          <w:sz w:val="26"/>
          <w:szCs w:val="26"/>
        </w:rPr>
      </w:pPr>
      <w:r w:rsidRPr="5C2BF4A3">
        <w:rPr>
          <w:sz w:val="26"/>
          <w:szCs w:val="26"/>
        </w:rPr>
        <w:t>A análise de sentimentos é uma técnica que consiste em extrair informações de textos em linguagem natural. O objetivo dessa técnica é obter, de forma automática, a polaridade de um texto ou sentença. Por exemplo, dada uma sentença, um computador classifica-a como positiva ou negativa. Ou ainda, dado um texto, o computador classificar como positivo ou negativo o conteúdo</w:t>
      </w:r>
      <w:r w:rsidRPr="5C2BF4A3" w:rsidR="1ADD78F3">
        <w:rPr>
          <w:sz w:val="26"/>
          <w:szCs w:val="26"/>
        </w:rPr>
        <w:t xml:space="preserve">       </w:t>
      </w:r>
    </w:p>
    <w:p w:rsidR="7742A767" w:rsidP="5C2BF4A3" w:rsidRDefault="7742A767" w14:paraId="16B2E477" w14:textId="6A7956C4">
      <w:pPr>
        <w:ind w:firstLine="708"/>
        <w:jc w:val="center"/>
        <w:rPr>
          <w:sz w:val="26"/>
          <w:szCs w:val="26"/>
        </w:rPr>
      </w:pPr>
      <w:r w:rsidRPr="5C2BF4A3">
        <w:rPr>
          <w:sz w:val="26"/>
          <w:szCs w:val="26"/>
        </w:rPr>
        <w:t>A análise de sentimentos é realizada por meio de processamento de linguagem natural, análise de texto, linguística computacional e biometria e tem a finalidade de criar conhecimento a partir destes dados</w:t>
      </w:r>
    </w:p>
    <w:p w:rsidR="2A178FD6" w:rsidP="5C2BF4A3" w:rsidRDefault="2A178FD6" w14:paraId="0A955E09" w14:textId="5FA9BEF2">
      <w:pPr>
        <w:ind w:firstLine="708"/>
        <w:jc w:val="center"/>
        <w:rPr>
          <w:rFonts w:eastAsiaTheme="minorEastAsia"/>
          <w:color w:val="000000" w:themeColor="text1"/>
          <w:sz w:val="26"/>
          <w:szCs w:val="26"/>
        </w:rPr>
      </w:pPr>
      <w:r w:rsidRPr="5C2BF4A3">
        <w:rPr>
          <w:rFonts w:eastAsiaTheme="minorEastAsia"/>
          <w:color w:val="000000" w:themeColor="text1"/>
          <w:sz w:val="26"/>
          <w:szCs w:val="26"/>
        </w:rPr>
        <w:t>Com uma pequena exemplificação, i</w:t>
      </w:r>
      <w:r w:rsidRPr="5C2BF4A3" w:rsidR="04CF032B">
        <w:rPr>
          <w:rFonts w:eastAsiaTheme="minorEastAsia"/>
          <w:color w:val="000000" w:themeColor="text1"/>
          <w:sz w:val="26"/>
          <w:szCs w:val="26"/>
        </w:rPr>
        <w:t xml:space="preserve">magine que sua empresa acabou de lançar um produto ou um conteúdo novo na web. Sabe-se que as redes sociais são de grande ajuda para obter </w:t>
      </w:r>
      <w:r w:rsidRPr="5C2BF4A3" w:rsidR="04CF032B">
        <w:rPr>
          <w:rFonts w:eastAsiaTheme="minorEastAsia"/>
          <w:i/>
          <w:iCs/>
          <w:color w:val="000000" w:themeColor="text1"/>
          <w:sz w:val="26"/>
          <w:szCs w:val="26"/>
        </w:rPr>
        <w:t xml:space="preserve">feedbacks </w:t>
      </w:r>
      <w:r w:rsidRPr="5C2BF4A3" w:rsidR="04CF032B">
        <w:rPr>
          <w:rFonts w:eastAsiaTheme="minorEastAsia"/>
          <w:color w:val="000000" w:themeColor="text1"/>
          <w:sz w:val="26"/>
          <w:szCs w:val="26"/>
        </w:rPr>
        <w:t xml:space="preserve">sobre os lançamentos da web, mas ler comentário por comentário, </w:t>
      </w:r>
      <w:r w:rsidRPr="5C2BF4A3" w:rsidR="04CF032B">
        <w:rPr>
          <w:rFonts w:eastAsiaTheme="minorEastAsia"/>
          <w:i/>
          <w:iCs/>
          <w:color w:val="000000" w:themeColor="text1"/>
          <w:sz w:val="26"/>
          <w:szCs w:val="26"/>
        </w:rPr>
        <w:t xml:space="preserve">tweet </w:t>
      </w:r>
      <w:r w:rsidRPr="5C2BF4A3" w:rsidR="04CF032B">
        <w:rPr>
          <w:rFonts w:eastAsiaTheme="minorEastAsia"/>
          <w:color w:val="000000" w:themeColor="text1"/>
          <w:sz w:val="26"/>
          <w:szCs w:val="26"/>
        </w:rPr>
        <w:t xml:space="preserve">por </w:t>
      </w:r>
      <w:r w:rsidRPr="5C2BF4A3" w:rsidR="04CF032B">
        <w:rPr>
          <w:rFonts w:eastAsiaTheme="minorEastAsia"/>
          <w:i/>
          <w:iCs/>
          <w:color w:val="000000" w:themeColor="text1"/>
          <w:sz w:val="26"/>
          <w:szCs w:val="26"/>
        </w:rPr>
        <w:t>tweet</w:t>
      </w:r>
      <w:r w:rsidRPr="5C2BF4A3" w:rsidR="04CF032B">
        <w:rPr>
          <w:rFonts w:eastAsiaTheme="minorEastAsia"/>
          <w:color w:val="000000" w:themeColor="text1"/>
          <w:sz w:val="26"/>
          <w:szCs w:val="26"/>
        </w:rPr>
        <w:t>, parece inviável não é mesmo?</w:t>
      </w:r>
    </w:p>
    <w:p w:rsidR="04CF032B" w:rsidP="5C2BF4A3" w:rsidRDefault="04CF032B" w14:paraId="5D05A612" w14:textId="6A9B8678">
      <w:pPr>
        <w:ind w:firstLine="708"/>
        <w:jc w:val="both"/>
        <w:rPr>
          <w:rFonts w:eastAsiaTheme="minorEastAsia"/>
          <w:color w:val="000000" w:themeColor="text1"/>
          <w:sz w:val="26"/>
          <w:szCs w:val="26"/>
        </w:rPr>
      </w:pPr>
      <w:r w:rsidRPr="5C2BF4A3">
        <w:rPr>
          <w:rFonts w:eastAsiaTheme="minorEastAsia"/>
          <w:color w:val="000000" w:themeColor="text1"/>
          <w:sz w:val="26"/>
          <w:szCs w:val="26"/>
        </w:rPr>
        <w:t>É nesta situação que a análise de sentimentos pode ser uma arma poderosa, para qualquer pessoa/empresa que lida com a informação de maneira estratégica e a transforma em valor. Desde</w:t>
      </w:r>
      <w:r w:rsidRPr="5C2BF4A3">
        <w:rPr>
          <w:rFonts w:eastAsiaTheme="minorEastAsia"/>
          <w:i/>
          <w:iCs/>
          <w:color w:val="000000" w:themeColor="text1"/>
          <w:sz w:val="26"/>
          <w:szCs w:val="26"/>
        </w:rPr>
        <w:t xml:space="preserve"> web influencers</w:t>
      </w:r>
      <w:r w:rsidRPr="5C2BF4A3">
        <w:rPr>
          <w:rFonts w:eastAsiaTheme="minorEastAsia"/>
          <w:color w:val="000000" w:themeColor="text1"/>
          <w:sz w:val="26"/>
          <w:szCs w:val="26"/>
        </w:rPr>
        <w:t xml:space="preserve"> até grandes companhias, a análise de sentimentos pode salvar o dia, o mês, a marca</w:t>
      </w:r>
    </w:p>
    <w:p w:rsidR="62D19C96" w:rsidP="5C2BF4A3" w:rsidRDefault="62D19C96" w14:paraId="480674E7" w14:textId="224EF573">
      <w:pPr>
        <w:jc w:val="both"/>
      </w:pPr>
      <w:r>
        <w:rPr>
          <w:noProof/>
        </w:rPr>
        <w:drawing>
          <wp:inline distT="0" distB="0" distL="0" distR="0" wp14:anchorId="05739A51" wp14:editId="152189C6">
            <wp:extent cx="5791200" cy="2195830"/>
            <wp:effectExtent l="0" t="0" r="0" b="0"/>
            <wp:docPr id="887261751" name="Picture 88726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D7D49" w:rsidP="5C2BF4A3" w:rsidRDefault="4F4D7D49" w14:paraId="075701BD" w14:textId="760B529D">
      <w:pPr>
        <w:jc w:val="both"/>
        <w:rPr>
          <w:rFonts w:eastAsiaTheme="minorEastAsia"/>
          <w:color w:val="2F5496" w:themeColor="accent1" w:themeShade="BF"/>
          <w:sz w:val="20"/>
          <w:szCs w:val="20"/>
          <w:u w:val="single"/>
        </w:rPr>
      </w:pPr>
      <w:r w:rsidRPr="5C2BF4A3">
        <w:rPr>
          <w:rFonts w:eastAsiaTheme="minorEastAsia"/>
          <w:color w:val="2F5496" w:themeColor="accent1" w:themeShade="BF"/>
          <w:sz w:val="20"/>
          <w:szCs w:val="20"/>
          <w:u w:val="single"/>
        </w:rPr>
        <w:t>https://imasters.com.br/desenvolvimento/analise-de-sentimentos-aprenda-de-uma-vez-por-todas-como-funciona-utilizando-dados-do-twitter</w:t>
      </w:r>
    </w:p>
    <w:p w:rsidR="5C2BF4A3" w:rsidP="5C2BF4A3" w:rsidRDefault="5C2BF4A3" w14:paraId="2512A4E7" w14:textId="0636EB05">
      <w:pPr>
        <w:rPr>
          <w:sz w:val="26"/>
          <w:szCs w:val="26"/>
        </w:rPr>
      </w:pPr>
    </w:p>
    <w:p w:rsidR="5C2BF4A3" w:rsidP="5C2BF4A3" w:rsidRDefault="5C2BF4A3" w14:paraId="2FC5807A" w14:textId="2C252819">
      <w:pPr>
        <w:rPr>
          <w:b/>
          <w:bCs/>
          <w:sz w:val="32"/>
          <w:szCs w:val="32"/>
        </w:rPr>
      </w:pPr>
    </w:p>
    <w:p w:rsidR="5C2BF4A3" w:rsidP="5C2BF4A3" w:rsidRDefault="5C2BF4A3" w14:paraId="1E1B62A0" w14:textId="0C6DD4A6">
      <w:pPr>
        <w:rPr>
          <w:b/>
          <w:bCs/>
          <w:sz w:val="32"/>
          <w:szCs w:val="32"/>
        </w:rPr>
      </w:pPr>
    </w:p>
    <w:p w:rsidR="5C2BF4A3" w:rsidP="5C2BF4A3" w:rsidRDefault="5C2BF4A3" w14:paraId="6321B359" w14:textId="1DF9BAB3">
      <w:pPr>
        <w:rPr>
          <w:b/>
          <w:bCs/>
          <w:sz w:val="32"/>
          <w:szCs w:val="32"/>
        </w:rPr>
      </w:pPr>
    </w:p>
    <w:p w:rsidR="5C2BF4A3" w:rsidP="5C2BF4A3" w:rsidRDefault="5C2BF4A3" w14:paraId="718FF2D1" w14:textId="050A2DF6">
      <w:pPr>
        <w:rPr>
          <w:b/>
          <w:bCs/>
          <w:sz w:val="32"/>
          <w:szCs w:val="32"/>
        </w:rPr>
      </w:pPr>
    </w:p>
    <w:p w:rsidR="5C2BF4A3" w:rsidP="5C2BF4A3" w:rsidRDefault="5C2BF4A3" w14:paraId="1D16D209" w14:textId="3DBDA892">
      <w:pPr>
        <w:rPr>
          <w:b/>
          <w:bCs/>
          <w:sz w:val="32"/>
          <w:szCs w:val="32"/>
        </w:rPr>
      </w:pPr>
    </w:p>
    <w:p w:rsidR="5C2BF4A3" w:rsidP="5C2BF4A3" w:rsidRDefault="5C2BF4A3" w14:paraId="5EBCD0BA" w14:textId="57BC8C84">
      <w:pPr>
        <w:rPr>
          <w:b/>
          <w:bCs/>
          <w:sz w:val="32"/>
          <w:szCs w:val="32"/>
        </w:rPr>
      </w:pPr>
    </w:p>
    <w:p w:rsidR="5C2BF4A3" w:rsidP="5C2BF4A3" w:rsidRDefault="5C2BF4A3" w14:paraId="0130A0DF" w14:textId="2BC9BE1C">
      <w:pPr>
        <w:rPr>
          <w:b/>
          <w:bCs/>
          <w:sz w:val="32"/>
          <w:szCs w:val="32"/>
        </w:rPr>
      </w:pPr>
    </w:p>
    <w:p w:rsidR="5C2BF4A3" w:rsidP="5C2BF4A3" w:rsidRDefault="5C2BF4A3" w14:paraId="2B11B541" w14:textId="22D74D25">
      <w:pPr>
        <w:rPr>
          <w:b/>
          <w:bCs/>
          <w:sz w:val="32"/>
          <w:szCs w:val="32"/>
        </w:rPr>
      </w:pPr>
    </w:p>
    <w:p w:rsidR="5C2BF4A3" w:rsidP="5C2BF4A3" w:rsidRDefault="5C2BF4A3" w14:paraId="003AE099" w14:textId="5E8FBB43">
      <w:pPr>
        <w:rPr>
          <w:b/>
          <w:bCs/>
          <w:sz w:val="32"/>
          <w:szCs w:val="32"/>
        </w:rPr>
      </w:pPr>
    </w:p>
    <w:p w:rsidR="5C2BF4A3" w:rsidP="5C2BF4A3" w:rsidRDefault="5C2BF4A3" w14:paraId="6AA87A33" w14:textId="51EB7A36">
      <w:pPr>
        <w:rPr>
          <w:b/>
          <w:bCs/>
          <w:sz w:val="32"/>
          <w:szCs w:val="32"/>
        </w:rPr>
      </w:pPr>
    </w:p>
    <w:p w:rsidR="5C2BF4A3" w:rsidP="5C2BF4A3" w:rsidRDefault="5C2BF4A3" w14:paraId="5C2EDFD0" w14:textId="0AB2D1F9">
      <w:pPr>
        <w:rPr>
          <w:b/>
          <w:bCs/>
          <w:sz w:val="32"/>
          <w:szCs w:val="32"/>
        </w:rPr>
      </w:pPr>
    </w:p>
    <w:p w:rsidR="5C2BF4A3" w:rsidP="5C2BF4A3" w:rsidRDefault="5C2BF4A3" w14:paraId="3B0275D9" w14:textId="033D8EAD">
      <w:pPr>
        <w:rPr>
          <w:b/>
          <w:bCs/>
          <w:sz w:val="32"/>
          <w:szCs w:val="32"/>
        </w:rPr>
      </w:pPr>
    </w:p>
    <w:p w:rsidR="5C2BF4A3" w:rsidP="5C2BF4A3" w:rsidRDefault="5C2BF4A3" w14:paraId="5C9039A4" w14:textId="07FCF500">
      <w:pPr>
        <w:rPr>
          <w:b/>
          <w:bCs/>
          <w:sz w:val="32"/>
          <w:szCs w:val="32"/>
        </w:rPr>
      </w:pPr>
    </w:p>
    <w:p w:rsidR="5C2BF4A3" w:rsidP="5C2BF4A3" w:rsidRDefault="5C2BF4A3" w14:paraId="6D56BD5F" w14:textId="565035C5">
      <w:pPr>
        <w:rPr>
          <w:b/>
          <w:bCs/>
          <w:sz w:val="32"/>
          <w:szCs w:val="32"/>
        </w:rPr>
      </w:pPr>
    </w:p>
    <w:p w:rsidR="5C2BF4A3" w:rsidP="5C2BF4A3" w:rsidRDefault="5C2BF4A3" w14:paraId="155358E6" w14:textId="11E7FBB0">
      <w:pPr>
        <w:rPr>
          <w:b/>
          <w:bCs/>
          <w:sz w:val="32"/>
          <w:szCs w:val="32"/>
        </w:rPr>
      </w:pPr>
    </w:p>
    <w:p w:rsidR="5C2BF4A3" w:rsidP="5C2BF4A3" w:rsidRDefault="5C2BF4A3" w14:paraId="21DA639C" w14:textId="025F05BC">
      <w:pPr>
        <w:rPr>
          <w:b/>
          <w:bCs/>
          <w:sz w:val="32"/>
          <w:szCs w:val="32"/>
        </w:rPr>
      </w:pPr>
    </w:p>
    <w:p w:rsidR="5C2BF4A3" w:rsidP="5C2BF4A3" w:rsidRDefault="5C2BF4A3" w14:paraId="00AED1B4" w14:textId="1A45C165">
      <w:pPr>
        <w:rPr>
          <w:b/>
          <w:bCs/>
          <w:sz w:val="32"/>
          <w:szCs w:val="32"/>
        </w:rPr>
      </w:pPr>
    </w:p>
    <w:p w:rsidR="5C2BF4A3" w:rsidP="5C2BF4A3" w:rsidRDefault="5C2BF4A3" w14:paraId="24203BA9" w14:textId="6076FAA3">
      <w:pPr>
        <w:rPr>
          <w:b/>
          <w:bCs/>
          <w:sz w:val="32"/>
          <w:szCs w:val="32"/>
        </w:rPr>
      </w:pPr>
    </w:p>
    <w:p w:rsidR="5C2BF4A3" w:rsidP="5C2BF4A3" w:rsidRDefault="5C2BF4A3" w14:paraId="43BA7A23" w14:textId="5079A581">
      <w:pPr>
        <w:rPr>
          <w:b/>
          <w:bCs/>
          <w:sz w:val="32"/>
          <w:szCs w:val="32"/>
        </w:rPr>
      </w:pPr>
    </w:p>
    <w:p w:rsidR="5C2BF4A3" w:rsidP="5C2BF4A3" w:rsidRDefault="5C2BF4A3" w14:paraId="635EDBD9" w14:textId="7968B054">
      <w:pPr>
        <w:rPr>
          <w:b/>
          <w:bCs/>
          <w:sz w:val="32"/>
          <w:szCs w:val="32"/>
        </w:rPr>
      </w:pPr>
    </w:p>
    <w:p w:rsidR="5C2BF4A3" w:rsidP="5C2BF4A3" w:rsidRDefault="5C2BF4A3" w14:paraId="7195005E" w14:textId="4FDBD4FE">
      <w:pPr>
        <w:rPr>
          <w:b/>
          <w:bCs/>
          <w:sz w:val="32"/>
          <w:szCs w:val="32"/>
        </w:rPr>
      </w:pPr>
    </w:p>
    <w:p w:rsidR="5C2BF4A3" w:rsidP="5C2BF4A3" w:rsidRDefault="5C2BF4A3" w14:paraId="16FEE6B4" w14:textId="14563C0E">
      <w:pPr>
        <w:rPr>
          <w:b/>
          <w:bCs/>
          <w:sz w:val="32"/>
          <w:szCs w:val="32"/>
        </w:rPr>
      </w:pPr>
    </w:p>
    <w:p w:rsidR="3755A4EA" w:rsidP="5C2BF4A3" w:rsidRDefault="3755A4EA" w14:paraId="56ED7E18" w14:textId="432BFE14">
      <w:pPr>
        <w:rPr>
          <w:b/>
          <w:bCs/>
          <w:sz w:val="32"/>
          <w:szCs w:val="32"/>
        </w:rPr>
      </w:pPr>
      <w:r w:rsidRPr="5C2BF4A3">
        <w:rPr>
          <w:b/>
          <w:bCs/>
          <w:sz w:val="32"/>
          <w:szCs w:val="32"/>
        </w:rPr>
        <w:t>Serviço cognitivo - Definição</w:t>
      </w:r>
    </w:p>
    <w:p w:rsidR="5C2BF4A3" w:rsidP="5C2BF4A3" w:rsidRDefault="5C2BF4A3" w14:paraId="59365FCA" w14:textId="04081793">
      <w:pPr>
        <w:rPr>
          <w:b/>
          <w:bCs/>
          <w:sz w:val="32"/>
          <w:szCs w:val="32"/>
        </w:rPr>
      </w:pPr>
    </w:p>
    <w:p w:rsidR="4CCD4F36" w:rsidP="5C2BF4A3" w:rsidRDefault="4CCD4F36" w14:paraId="507172B6" w14:textId="6A4B65AD">
      <w:pPr>
        <w:rPr>
          <w:sz w:val="26"/>
          <w:szCs w:val="26"/>
        </w:rPr>
      </w:pPr>
      <w:r w:rsidRPr="5C2BF4A3">
        <w:rPr>
          <w:sz w:val="26"/>
          <w:szCs w:val="26"/>
        </w:rPr>
        <w:t>Cognição é o ato ou processo de aquisição de conhecimento que se dá através da per</w:t>
      </w:r>
      <w:r w:rsidRPr="5C2BF4A3" w:rsidR="7A8CF078">
        <w:rPr>
          <w:sz w:val="26"/>
          <w:szCs w:val="26"/>
        </w:rPr>
        <w:t>cepção, atenção, associação, memória, raciocínio, juízo, imaginação, pensamento e linguagem.</w:t>
      </w:r>
    </w:p>
    <w:p w:rsidR="260BD9AC" w:rsidP="5C2BF4A3" w:rsidRDefault="260BD9AC" w14:paraId="6C72310F" w14:textId="4C01FB12">
      <w:pPr>
        <w:rPr>
          <w:sz w:val="26"/>
          <w:szCs w:val="26"/>
        </w:rPr>
      </w:pPr>
      <w:r w:rsidRPr="5C2BF4A3">
        <w:rPr>
          <w:sz w:val="26"/>
          <w:szCs w:val="26"/>
        </w:rPr>
        <w:t xml:space="preserve">Serviços Cognitivos são processos computacionais baseados em </w:t>
      </w:r>
      <w:r w:rsidRPr="5C2BF4A3" w:rsidR="50CBD135">
        <w:rPr>
          <w:sz w:val="26"/>
          <w:szCs w:val="26"/>
        </w:rPr>
        <w:t>algoritmos</w:t>
      </w:r>
      <w:r w:rsidRPr="5C2BF4A3">
        <w:rPr>
          <w:sz w:val="26"/>
          <w:szCs w:val="26"/>
        </w:rPr>
        <w:t xml:space="preserve"> complexos de </w:t>
      </w:r>
      <w:r w:rsidRPr="5C2BF4A3" w:rsidR="70BC3FBD">
        <w:rPr>
          <w:sz w:val="26"/>
          <w:szCs w:val="26"/>
        </w:rPr>
        <w:t>I</w:t>
      </w:r>
      <w:r w:rsidRPr="5C2BF4A3" w:rsidR="6D247E36">
        <w:rPr>
          <w:sz w:val="26"/>
          <w:szCs w:val="26"/>
        </w:rPr>
        <w:t>nteligência</w:t>
      </w:r>
      <w:r w:rsidRPr="5C2BF4A3" w:rsidR="1B261F14">
        <w:rPr>
          <w:sz w:val="26"/>
          <w:szCs w:val="26"/>
        </w:rPr>
        <w:t xml:space="preserve"> </w:t>
      </w:r>
      <w:r w:rsidRPr="5C2BF4A3" w:rsidR="787A4CF1">
        <w:rPr>
          <w:sz w:val="26"/>
          <w:szCs w:val="26"/>
        </w:rPr>
        <w:t>A</w:t>
      </w:r>
      <w:r w:rsidRPr="5C2BF4A3" w:rsidR="1B261F14">
        <w:rPr>
          <w:sz w:val="26"/>
          <w:szCs w:val="26"/>
        </w:rPr>
        <w:t xml:space="preserve">rtificial </w:t>
      </w:r>
      <w:r w:rsidRPr="5C2BF4A3" w:rsidR="6AABD671">
        <w:rPr>
          <w:sz w:val="26"/>
          <w:szCs w:val="26"/>
        </w:rPr>
        <w:t xml:space="preserve">e Machine Learning (aprendizagem de máquina), capazes de entender, deduzir, </w:t>
      </w:r>
      <w:r w:rsidRPr="5C2BF4A3" w:rsidR="178F5373">
        <w:rPr>
          <w:sz w:val="26"/>
          <w:szCs w:val="26"/>
        </w:rPr>
        <w:t>concluir ou dar sentido a uma série de informações.</w:t>
      </w:r>
    </w:p>
    <w:p w:rsidR="5C2BF4A3" w:rsidP="5C2BF4A3" w:rsidRDefault="5C2BF4A3" w14:paraId="0C25319F" w14:textId="30A7F09F">
      <w:pPr>
        <w:rPr>
          <w:sz w:val="26"/>
          <w:szCs w:val="26"/>
        </w:rPr>
      </w:pPr>
    </w:p>
    <w:p w:rsidR="392D424F" w:rsidP="5C2BF4A3" w:rsidRDefault="00D31DAC" w14:paraId="1B9B67D5" w14:textId="7199E902">
      <w:pPr>
        <w:rPr>
          <w:sz w:val="20"/>
          <w:szCs w:val="20"/>
        </w:rPr>
      </w:pPr>
      <w:hyperlink w:anchor=":~:text=Servi%C3%A7os%20Cognitivos%20s%C3%A3o%20processos%20computacionais,a%20uma%20s%C3%A9rie%20de%20informa%C3%A7%C3%B5es." r:id="rId7">
        <w:r w:rsidRPr="5C2BF4A3" w:rsidR="392D424F">
          <w:rPr>
            <w:rStyle w:val="Hyperlink"/>
            <w:sz w:val="20"/>
            <w:szCs w:val="20"/>
          </w:rPr>
          <w:t>https://www.redbelt.com.br/blog/2017/07/03/servicos-cognitivos/#:~:text=Servi%C3%A7os%20Cognitivos%20s%C3%A3o%20processos%20computacionais,a%20uma%20s%C3%A9rie%20de%20informa%C3%A7%C3%B5es.</w:t>
        </w:r>
      </w:hyperlink>
    </w:p>
    <w:p w:rsidR="5C2BF4A3" w:rsidP="5C2BF4A3" w:rsidRDefault="5C2BF4A3" w14:paraId="63FFAFAC" w14:textId="09273CC6">
      <w:pPr>
        <w:rPr>
          <w:b/>
          <w:bCs/>
          <w:sz w:val="32"/>
          <w:szCs w:val="32"/>
        </w:rPr>
      </w:pPr>
    </w:p>
    <w:p w:rsidR="5C2BF4A3" w:rsidP="5C2BF4A3" w:rsidRDefault="5C2BF4A3" w14:paraId="194C9594" w14:textId="5326D774">
      <w:pPr>
        <w:rPr>
          <w:b/>
          <w:bCs/>
          <w:sz w:val="32"/>
          <w:szCs w:val="32"/>
        </w:rPr>
      </w:pPr>
    </w:p>
    <w:p w:rsidR="5C2BF4A3" w:rsidP="5C2BF4A3" w:rsidRDefault="5C2BF4A3" w14:paraId="122FE3F2" w14:textId="4C6D1C01">
      <w:pPr>
        <w:rPr>
          <w:b/>
          <w:bCs/>
          <w:sz w:val="32"/>
          <w:szCs w:val="32"/>
        </w:rPr>
      </w:pPr>
    </w:p>
    <w:p w:rsidR="5C2BF4A3" w:rsidP="5C2BF4A3" w:rsidRDefault="5C2BF4A3" w14:paraId="7864714E" w14:textId="4D0D2F24">
      <w:pPr>
        <w:rPr>
          <w:b/>
          <w:bCs/>
          <w:sz w:val="32"/>
          <w:szCs w:val="32"/>
        </w:rPr>
      </w:pPr>
    </w:p>
    <w:p w:rsidR="5C2BF4A3" w:rsidP="5C2BF4A3" w:rsidRDefault="5C2BF4A3" w14:paraId="51D1D127" w14:textId="52CDF598">
      <w:pPr>
        <w:rPr>
          <w:b/>
          <w:bCs/>
          <w:sz w:val="32"/>
          <w:szCs w:val="32"/>
        </w:rPr>
      </w:pPr>
    </w:p>
    <w:p w:rsidR="5C2BF4A3" w:rsidP="5C2BF4A3" w:rsidRDefault="5C2BF4A3" w14:paraId="5E574AA8" w14:textId="1D07A469">
      <w:pPr>
        <w:rPr>
          <w:b/>
          <w:bCs/>
          <w:sz w:val="32"/>
          <w:szCs w:val="32"/>
        </w:rPr>
      </w:pPr>
    </w:p>
    <w:p w:rsidR="5C2BF4A3" w:rsidP="5C2BF4A3" w:rsidRDefault="5C2BF4A3" w14:paraId="6431021D" w14:textId="0886A3C4">
      <w:pPr>
        <w:rPr>
          <w:b/>
          <w:bCs/>
          <w:sz w:val="32"/>
          <w:szCs w:val="32"/>
        </w:rPr>
      </w:pPr>
    </w:p>
    <w:p w:rsidR="5C2BF4A3" w:rsidP="5C2BF4A3" w:rsidRDefault="5C2BF4A3" w14:paraId="2907AFD9" w14:textId="6E0F5D0B">
      <w:pPr>
        <w:rPr>
          <w:b/>
          <w:bCs/>
          <w:sz w:val="32"/>
          <w:szCs w:val="32"/>
        </w:rPr>
      </w:pPr>
    </w:p>
    <w:p w:rsidR="5C2BF4A3" w:rsidP="5C2BF4A3" w:rsidRDefault="5C2BF4A3" w14:paraId="031163EC" w14:textId="646BD149">
      <w:pPr>
        <w:rPr>
          <w:b/>
          <w:bCs/>
          <w:sz w:val="32"/>
          <w:szCs w:val="32"/>
        </w:rPr>
      </w:pPr>
    </w:p>
    <w:p w:rsidR="5C2BF4A3" w:rsidP="5C2BF4A3" w:rsidRDefault="5C2BF4A3" w14:paraId="093617E9" w14:textId="73FCFF09">
      <w:pPr>
        <w:rPr>
          <w:b/>
          <w:bCs/>
          <w:sz w:val="32"/>
          <w:szCs w:val="32"/>
        </w:rPr>
      </w:pPr>
    </w:p>
    <w:p w:rsidR="5C2BF4A3" w:rsidP="5C2BF4A3" w:rsidRDefault="5C2BF4A3" w14:paraId="3541EA5A" w14:textId="2D2CFE38">
      <w:pPr>
        <w:rPr>
          <w:b/>
          <w:bCs/>
          <w:sz w:val="32"/>
          <w:szCs w:val="32"/>
        </w:rPr>
      </w:pPr>
    </w:p>
    <w:p w:rsidR="5C2BF4A3" w:rsidP="5C2BF4A3" w:rsidRDefault="5C2BF4A3" w14:paraId="08138E56" w14:textId="76BBF0FB">
      <w:pPr>
        <w:rPr>
          <w:b/>
          <w:bCs/>
          <w:sz w:val="32"/>
          <w:szCs w:val="32"/>
        </w:rPr>
      </w:pPr>
    </w:p>
    <w:p w:rsidR="3755A4EA" w:rsidP="5C2BF4A3" w:rsidRDefault="3755A4EA" w14:paraId="73E92ACA" w14:textId="1DDAA1AE">
      <w:pPr>
        <w:rPr>
          <w:b/>
          <w:bCs/>
          <w:sz w:val="32"/>
          <w:szCs w:val="32"/>
        </w:rPr>
      </w:pPr>
      <w:r w:rsidRPr="5C2BF4A3">
        <w:rPr>
          <w:b/>
          <w:bCs/>
          <w:sz w:val="32"/>
          <w:szCs w:val="32"/>
        </w:rPr>
        <w:t>Análise de sentimento de texto</w:t>
      </w:r>
      <w:r w:rsidRPr="5C2BF4A3" w:rsidR="036BDAF5">
        <w:rPr>
          <w:b/>
          <w:bCs/>
          <w:sz w:val="32"/>
          <w:szCs w:val="32"/>
        </w:rPr>
        <w:t xml:space="preserve"> – </w:t>
      </w:r>
      <w:r w:rsidRPr="5C2BF4A3">
        <w:rPr>
          <w:b/>
          <w:bCs/>
          <w:sz w:val="32"/>
          <w:szCs w:val="32"/>
        </w:rPr>
        <w:t>POC</w:t>
      </w:r>
    </w:p>
    <w:p w:rsidR="5F3178C5" w:rsidP="5C2BF4A3" w:rsidRDefault="5F3178C5" w14:paraId="6721A3F4" w14:textId="60BBF1F0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5C2BF4A3">
        <w:rPr>
          <w:sz w:val="32"/>
          <w:szCs w:val="32"/>
        </w:rPr>
        <w:t>Aplicações de voz do cliente (VOC);</w:t>
      </w:r>
    </w:p>
    <w:p w:rsidR="5F3178C5" w:rsidP="5C2BF4A3" w:rsidRDefault="5F3178C5" w14:paraId="44172C28" w14:textId="761DE090">
      <w:pPr>
        <w:pStyle w:val="ListParagraph"/>
        <w:numPr>
          <w:ilvl w:val="0"/>
          <w:numId w:val="2"/>
        </w:numPr>
        <w:rPr>
          <w:rFonts w:eastAsiaTheme="minorEastAsia"/>
          <w:sz w:val="31"/>
          <w:szCs w:val="31"/>
        </w:rPr>
      </w:pPr>
      <w:r w:rsidRPr="5C2BF4A3">
        <w:rPr>
          <w:sz w:val="32"/>
          <w:szCs w:val="32"/>
        </w:rPr>
        <w:t>Análise de respostas ou comentários</w:t>
      </w:r>
      <w:r w:rsidRPr="5C2BF4A3" w:rsidR="05EFD41A">
        <w:rPr>
          <w:sz w:val="32"/>
          <w:szCs w:val="32"/>
        </w:rPr>
        <w:t xml:space="preserve"> </w:t>
      </w:r>
      <w:r w:rsidRPr="5C2BF4A3" w:rsidR="3B37633B">
        <w:rPr>
          <w:sz w:val="32"/>
          <w:szCs w:val="32"/>
        </w:rPr>
        <w:t>(aspectos</w:t>
      </w:r>
      <w:r w:rsidRPr="5C2BF4A3" w:rsidR="05EFD41A">
        <w:rPr>
          <w:rFonts w:ascii="Source Sans Pro" w:hAnsi="Source Sans Pro" w:eastAsia="Source Sans Pro" w:cs="Source Sans Pro"/>
          <w:sz w:val="31"/>
          <w:szCs w:val="31"/>
        </w:rPr>
        <w:t>-chave do produto que os clientes gostam ou não gostam</w:t>
      </w:r>
      <w:r w:rsidRPr="5C2BF4A3" w:rsidR="6AC66EA2">
        <w:rPr>
          <w:rFonts w:ascii="Source Sans Pro" w:hAnsi="Source Sans Pro" w:eastAsia="Source Sans Pro" w:cs="Source Sans Pro"/>
          <w:sz w:val="31"/>
          <w:szCs w:val="31"/>
        </w:rPr>
        <w:t>, intenções implícitas dos usuários</w:t>
      </w:r>
      <w:r w:rsidRPr="5C2BF4A3" w:rsidR="05EFD41A">
        <w:rPr>
          <w:rFonts w:ascii="Source Sans Pro" w:hAnsi="Source Sans Pro" w:eastAsia="Source Sans Pro" w:cs="Source Sans Pro"/>
          <w:sz w:val="31"/>
          <w:szCs w:val="31"/>
        </w:rPr>
        <w:t>)</w:t>
      </w:r>
      <w:r w:rsidRPr="5C2BF4A3">
        <w:rPr>
          <w:sz w:val="32"/>
          <w:szCs w:val="32"/>
        </w:rPr>
        <w:t>;</w:t>
      </w:r>
    </w:p>
    <w:p w:rsidR="5C2BF4A3" w:rsidP="5C2BF4A3" w:rsidRDefault="5C2BF4A3" w14:paraId="201DBD35" w14:textId="4312C862">
      <w:pPr>
        <w:rPr>
          <w:sz w:val="32"/>
          <w:szCs w:val="32"/>
        </w:rPr>
      </w:pPr>
    </w:p>
    <w:p w:rsidR="266D806C" w:rsidP="5C2BF4A3" w:rsidRDefault="00D31DAC" w14:paraId="22D96B69" w14:textId="235ABC0E">
      <w:pPr>
        <w:rPr>
          <w:sz w:val="32"/>
          <w:szCs w:val="32"/>
        </w:rPr>
      </w:pPr>
      <w:hyperlink r:id="rId8">
        <w:r w:rsidRPr="5C2BF4A3" w:rsidR="266D806C">
          <w:rPr>
            <w:rStyle w:val="Hyperlink"/>
            <w:sz w:val="32"/>
            <w:szCs w:val="32"/>
          </w:rPr>
          <w:t>https://www.datageeks.com.br/analise-de-sentimentos/</w:t>
        </w:r>
      </w:hyperlink>
    </w:p>
    <w:p w:rsidR="266D806C" w:rsidP="5C2BF4A3" w:rsidRDefault="00D31DAC" w14:paraId="31DF1B88" w14:textId="407D6818">
      <w:pPr>
        <w:rPr>
          <w:sz w:val="32"/>
          <w:szCs w:val="32"/>
        </w:rPr>
      </w:pPr>
      <w:hyperlink r:id="rId9">
        <w:r w:rsidRPr="5C2BF4A3" w:rsidR="266D806C">
          <w:rPr>
            <w:rStyle w:val="Hyperlink"/>
            <w:sz w:val="32"/>
            <w:szCs w:val="32"/>
          </w:rPr>
          <w:t>https://www.programmers.com.br/blog/analise-de-sentimentos-uma-aplicacao-da-inteligencia-artificial-que-avalia-o-comportamento-do-seu-publico/</w:t>
        </w:r>
      </w:hyperlink>
    </w:p>
    <w:p w:rsidR="266D806C" w:rsidP="5C2BF4A3" w:rsidRDefault="00D31DAC" w14:paraId="5D6A50E4" w14:textId="6E3062A9">
      <w:pPr>
        <w:rPr>
          <w:sz w:val="32"/>
          <w:szCs w:val="32"/>
        </w:rPr>
      </w:pPr>
      <w:hyperlink r:id="rId10">
        <w:r w:rsidRPr="5C2BF4A3" w:rsidR="266D806C">
          <w:rPr>
            <w:rStyle w:val="Hyperlink"/>
            <w:sz w:val="32"/>
            <w:szCs w:val="32"/>
          </w:rPr>
          <w:t>https://www.kaggle.com/leandrodoze/sentiment-analysis-in-portuguese</w:t>
        </w:r>
      </w:hyperlink>
    </w:p>
    <w:p w:rsidR="266D806C" w:rsidP="5C2BF4A3" w:rsidRDefault="00D31DAC" w14:paraId="4D941F8F" w14:textId="1545B06F">
      <w:pPr>
        <w:rPr>
          <w:sz w:val="32"/>
          <w:szCs w:val="32"/>
        </w:rPr>
      </w:pPr>
      <w:hyperlink r:id="rId11">
        <w:r w:rsidRPr="5C2BF4A3" w:rsidR="266D806C">
          <w:rPr>
            <w:rStyle w:val="Hyperlink"/>
            <w:sz w:val="32"/>
            <w:szCs w:val="32"/>
          </w:rPr>
          <w:t>https://www.infoq.com/br/articles/sentiment-analysis-whats-with-the-tone/</w:t>
        </w:r>
      </w:hyperlink>
    </w:p>
    <w:p w:rsidR="266D806C" w:rsidP="5C2BF4A3" w:rsidRDefault="00D31DAC" w14:paraId="5F4672C4" w14:textId="4701E1EC">
      <w:pPr>
        <w:rPr>
          <w:sz w:val="32"/>
          <w:szCs w:val="32"/>
        </w:rPr>
      </w:pPr>
      <w:hyperlink r:id="rId12">
        <w:r w:rsidRPr="5C2BF4A3" w:rsidR="266D806C">
          <w:rPr>
            <w:rStyle w:val="Hyperlink"/>
            <w:sz w:val="32"/>
            <w:szCs w:val="32"/>
          </w:rPr>
          <w:t>https://www.google.com/search?q=an%C3%A1lise+de+sentimentos+de+textos+poc&amp;rlz=1C1GCEU_pt-BRBR989BR989&amp;sxsrf=APq-WBsWlx5O16WraE34C2ALR-xfFo8yPQ%3A1643716091679&amp;ei=-x35YdPzKMvQ1sQP_8C8oAo&amp;ved=0ahUKEwiT3YXOt971AhVLqJUCHX8gD6QQ4dUDCA4&amp;uact=5&amp;oq=an%C3%A1lise+de+sentimentos+de+textos+poc&amp;gs_lcp=Cgdnd3Mtd2l6EAMyBQghEKABMgUIIRCgATIFCCEQoAE6BwgAEEcQsAM6BggAEBYQHjoICCEQFhAdEB5KBAhBGABKBAhGGABQth5Ypy1gsy9oAXACeACAAaIBiAGzBJIBAzAuNJgBAKABAcgBCMABAQ&amp;sclient=gws-wiz</w:t>
        </w:r>
      </w:hyperlink>
    </w:p>
    <w:p w:rsidR="5C2BF4A3" w:rsidP="5C2BF4A3" w:rsidRDefault="5C2BF4A3" w14:paraId="3619A03C" w14:textId="1C68F5F2">
      <w:pPr>
        <w:rPr>
          <w:sz w:val="32"/>
          <w:szCs w:val="32"/>
        </w:rPr>
      </w:pPr>
    </w:p>
    <w:p w:rsidR="5C1812A0" w:rsidP="5C2BF4A3" w:rsidRDefault="5C1812A0" w14:paraId="5C4A632F" w14:textId="5A881AE2">
      <w:pPr>
        <w:jc w:val="center"/>
        <w:rPr>
          <w:b/>
          <w:bCs/>
          <w:sz w:val="32"/>
          <w:szCs w:val="32"/>
        </w:rPr>
      </w:pPr>
      <w:r w:rsidRPr="5C2BF4A3">
        <w:rPr>
          <w:b/>
          <w:bCs/>
          <w:sz w:val="32"/>
          <w:szCs w:val="32"/>
        </w:rPr>
        <w:t>Roteiro da apresentação</w:t>
      </w:r>
    </w:p>
    <w:p w:rsidR="5C2BF4A3" w:rsidP="5C2BF4A3" w:rsidRDefault="1EECA706" w14:paraId="3B03E92C" w14:textId="3349B65C">
      <w:pPr>
        <w:rPr>
          <w:highlight w:val="red"/>
        </w:rPr>
      </w:pPr>
      <w:r w:rsidR="34D95057">
        <w:rPr/>
        <w:t xml:space="preserve">Legenda: </w:t>
      </w:r>
      <w:r w:rsidRPr="744F19FA" w:rsidR="34D95057">
        <w:rPr>
          <w:highlight w:val="green"/>
        </w:rPr>
        <w:t>Yuri</w:t>
      </w:r>
      <w:r w:rsidR="34D95057">
        <w:rPr/>
        <w:t>,</w:t>
      </w:r>
      <w:r w:rsidRPr="744F19FA" w:rsidR="34D95057">
        <w:rPr>
          <w:color w:val="2F5496" w:themeColor="accent1" w:themeTint="FF" w:themeShade="BF"/>
        </w:rPr>
        <w:t xml:space="preserve"> </w:t>
      </w:r>
      <w:r w:rsidRPr="744F19FA" w:rsidR="34D95057">
        <w:rPr>
          <w:highlight w:val="yellow"/>
        </w:rPr>
        <w:t>M</w:t>
      </w:r>
      <w:r w:rsidRPr="744F19FA" w:rsidR="6D8CE803">
        <w:rPr>
          <w:highlight w:val="yellow"/>
        </w:rPr>
        <w:t>atheus A.</w:t>
      </w:r>
      <w:r w:rsidR="70A71562">
        <w:rPr/>
        <w:t xml:space="preserve">, </w:t>
      </w:r>
      <w:proofErr w:type="spellStart"/>
      <w:r w:rsidRPr="744F19FA" w:rsidR="70A71562">
        <w:rPr>
          <w:highlight w:val="darkCyan"/>
        </w:rPr>
        <w:t>Miriã</w:t>
      </w:r>
      <w:proofErr w:type="spellEnd"/>
      <w:r w:rsidR="70A71562">
        <w:rPr/>
        <w:t xml:space="preserve">, </w:t>
      </w:r>
      <w:r w:rsidRPr="744F19FA" w:rsidR="70A71562">
        <w:rPr>
          <w:highlight w:val="darkMagenta"/>
        </w:rPr>
        <w:t>Matheus O.</w:t>
      </w:r>
    </w:p>
    <w:p w:rsidR="5C2BF4A3" w:rsidP="5C2BF4A3" w:rsidRDefault="080D6D41" w14:paraId="6EAA4D3F" w14:textId="5D2AD719">
      <w:pPr>
        <w:jc w:val="both"/>
        <w:rPr>
          <w:sz w:val="32"/>
          <w:szCs w:val="32"/>
          <w:highlight w:val="green"/>
        </w:rPr>
      </w:pPr>
      <w:r w:rsidRPr="5C2BF4A3">
        <w:rPr>
          <w:sz w:val="32"/>
          <w:szCs w:val="32"/>
          <w:highlight w:val="green"/>
        </w:rPr>
        <w:t xml:space="preserve">1 – Bom, primeiramente bom dia, hoje </w:t>
      </w:r>
      <w:r w:rsidRPr="5C2BF4A3" w:rsidR="105675D0">
        <w:rPr>
          <w:sz w:val="32"/>
          <w:szCs w:val="32"/>
          <w:highlight w:val="green"/>
        </w:rPr>
        <w:t>eu, o</w:t>
      </w:r>
      <w:r w:rsidRPr="5C2BF4A3">
        <w:rPr>
          <w:sz w:val="32"/>
          <w:szCs w:val="32"/>
          <w:highlight w:val="green"/>
        </w:rPr>
        <w:t xml:space="preserve"> Matheus Ara</w:t>
      </w:r>
      <w:r w:rsidRPr="5C2BF4A3" w:rsidR="359935BA">
        <w:rPr>
          <w:sz w:val="32"/>
          <w:szCs w:val="32"/>
          <w:highlight w:val="green"/>
        </w:rPr>
        <w:t>ujo, o Matheus</w:t>
      </w:r>
      <w:r w:rsidRPr="5C2BF4A3" w:rsidR="153841E5">
        <w:rPr>
          <w:sz w:val="32"/>
          <w:szCs w:val="32"/>
          <w:highlight w:val="green"/>
        </w:rPr>
        <w:t xml:space="preserve"> Oliveira e a Miriã iremos apresentar o nosso trabalho referente à Análise de sentimento de texto, meu nome </w:t>
      </w:r>
      <w:r w:rsidRPr="5C2BF4A3" w:rsidR="2E521834">
        <w:rPr>
          <w:sz w:val="32"/>
          <w:szCs w:val="32"/>
          <w:highlight w:val="green"/>
        </w:rPr>
        <w:t>é Yuri e espero que vocês curtam a nossa apresentação.</w:t>
      </w:r>
      <w:r w:rsidRPr="5C2BF4A3" w:rsidR="5A0A444A">
        <w:rPr>
          <w:sz w:val="32"/>
          <w:szCs w:val="32"/>
        </w:rPr>
        <w:t xml:space="preserve"> </w:t>
      </w:r>
    </w:p>
    <w:p w:rsidR="2E521834" w:rsidP="5C2BF4A3" w:rsidRDefault="2E521834" w14:paraId="05EE2A57" w14:textId="12E67DB0">
      <w:pPr>
        <w:jc w:val="both"/>
      </w:pPr>
    </w:p>
    <w:p w:rsidR="5C2BF4A3" w:rsidP="5C2BF4A3" w:rsidRDefault="2E521834" w14:paraId="2C71102C" w14:textId="1CCBA814">
      <w:pPr>
        <w:jc w:val="both"/>
        <w:rPr>
          <w:sz w:val="32"/>
          <w:szCs w:val="32"/>
          <w:highlight w:val="green"/>
        </w:rPr>
      </w:pPr>
      <w:r w:rsidRPr="5C2BF4A3">
        <w:rPr>
          <w:sz w:val="32"/>
          <w:szCs w:val="32"/>
          <w:highlight w:val="green"/>
        </w:rPr>
        <w:t xml:space="preserve">2 – Começando, o que é </w:t>
      </w:r>
      <w:r w:rsidRPr="5C2BF4A3" w:rsidR="16A5CE09">
        <w:rPr>
          <w:sz w:val="32"/>
          <w:szCs w:val="32"/>
          <w:highlight w:val="green"/>
        </w:rPr>
        <w:t>inteligência</w:t>
      </w:r>
      <w:r w:rsidRPr="5C2BF4A3">
        <w:rPr>
          <w:sz w:val="32"/>
          <w:szCs w:val="32"/>
          <w:highlight w:val="green"/>
        </w:rPr>
        <w:t xml:space="preserve"> artificial? Eu acredito que essa pergunta tem sido feita </w:t>
      </w:r>
      <w:r w:rsidRPr="5C2BF4A3" w:rsidR="6394DBCD">
        <w:rPr>
          <w:sz w:val="32"/>
          <w:szCs w:val="32"/>
          <w:highlight w:val="green"/>
        </w:rPr>
        <w:t xml:space="preserve">por vários de nós nos </w:t>
      </w:r>
      <w:r w:rsidRPr="5C2BF4A3" w:rsidR="6362E3A4">
        <w:rPr>
          <w:sz w:val="32"/>
          <w:szCs w:val="32"/>
          <w:highlight w:val="green"/>
        </w:rPr>
        <w:t>últimos</w:t>
      </w:r>
      <w:r w:rsidRPr="5C2BF4A3" w:rsidR="6394DBCD">
        <w:rPr>
          <w:sz w:val="32"/>
          <w:szCs w:val="32"/>
          <w:highlight w:val="green"/>
        </w:rPr>
        <w:t xml:space="preserve"> dias e consegui achar um exemplo prático de demonstração,</w:t>
      </w:r>
      <w:r w:rsidRPr="5C2BF4A3" w:rsidR="2BCA93E2">
        <w:rPr>
          <w:sz w:val="32"/>
          <w:szCs w:val="32"/>
          <w:highlight w:val="green"/>
        </w:rPr>
        <w:t xml:space="preserve"> mas antes, é necessário explicar aqui que a inteligência artificial surge em 1956 logo em seguida da segunda guerra mundial e tem como objetivo desenvolver criações e máquinas inteligentes</w:t>
      </w:r>
      <w:r w:rsidRPr="5C2BF4A3" w:rsidR="66C3CAB6">
        <w:rPr>
          <w:sz w:val="32"/>
          <w:szCs w:val="32"/>
          <w:highlight w:val="green"/>
        </w:rPr>
        <w:t xml:space="preserve"> e execução de serviços práticos e tarefas rotineiras de </w:t>
      </w:r>
      <w:r w:rsidRPr="5C2BF4A3" w:rsidR="66B429BF">
        <w:rPr>
          <w:sz w:val="32"/>
          <w:szCs w:val="32"/>
          <w:highlight w:val="green"/>
        </w:rPr>
        <w:t>uma maneira</w:t>
      </w:r>
      <w:r w:rsidRPr="5C2BF4A3" w:rsidR="66C3CAB6">
        <w:rPr>
          <w:sz w:val="32"/>
          <w:szCs w:val="32"/>
          <w:highlight w:val="green"/>
        </w:rPr>
        <w:t xml:space="preserve"> otimizada, de forma que aprendesse a pensar como um ser humano</w:t>
      </w:r>
      <w:r w:rsidRPr="5C2BF4A3" w:rsidR="6F36E2C9">
        <w:rPr>
          <w:sz w:val="32"/>
          <w:szCs w:val="32"/>
          <w:highlight w:val="green"/>
        </w:rPr>
        <w:t>.</w:t>
      </w:r>
    </w:p>
    <w:p w:rsidR="5C2BF4A3" w:rsidP="5C2BF4A3" w:rsidRDefault="5C2BF4A3" w14:paraId="00C2106C" w14:textId="314CB5B2">
      <w:pPr>
        <w:jc w:val="both"/>
        <w:rPr>
          <w:sz w:val="32"/>
          <w:szCs w:val="32"/>
        </w:rPr>
      </w:pPr>
    </w:p>
    <w:p w:rsidR="5C2BF4A3" w:rsidP="744F19FA" w:rsidRDefault="6F36E2C9" w14:paraId="48CD6386" w14:textId="13D95899">
      <w:pPr>
        <w:jc w:val="both"/>
        <w:rPr>
          <w:sz w:val="32"/>
          <w:szCs w:val="32"/>
          <w:highlight w:val="darkCyan"/>
        </w:rPr>
      </w:pPr>
      <w:r w:rsidRPr="744F19FA" w:rsidR="67BFF207">
        <w:rPr>
          <w:sz w:val="32"/>
          <w:szCs w:val="32"/>
          <w:highlight w:val="darkCyan"/>
        </w:rPr>
        <w:t xml:space="preserve">3 – E </w:t>
      </w:r>
      <w:r w:rsidRPr="744F19FA" w:rsidR="4AE098A4">
        <w:rPr>
          <w:sz w:val="32"/>
          <w:szCs w:val="32"/>
          <w:highlight w:val="darkCyan"/>
        </w:rPr>
        <w:t>não podemos esquecer do serviço cognitivo</w:t>
      </w:r>
      <w:r w:rsidRPr="744F19FA" w:rsidR="542B94A4">
        <w:rPr>
          <w:sz w:val="32"/>
          <w:szCs w:val="32"/>
          <w:highlight w:val="darkCyan"/>
        </w:rPr>
        <w:t xml:space="preserve"> que está diretamente ligada à uma inteligência artificial, explicando, podemos </w:t>
      </w:r>
      <w:r w:rsidRPr="744F19FA" w:rsidR="202BA983">
        <w:rPr>
          <w:sz w:val="32"/>
          <w:szCs w:val="32"/>
          <w:highlight w:val="darkCyan"/>
        </w:rPr>
        <w:t>dizer que esse serviço é uma analogia à um processo de treinamento</w:t>
      </w:r>
      <w:r w:rsidRPr="744F19FA" w:rsidR="3D724DD2">
        <w:rPr>
          <w:sz w:val="32"/>
          <w:szCs w:val="32"/>
          <w:highlight w:val="darkCyan"/>
        </w:rPr>
        <w:t xml:space="preserve">, em que, o serviço cognitivo é </w:t>
      </w:r>
      <w:r w:rsidRPr="744F19FA" w:rsidR="6217D566">
        <w:rPr>
          <w:sz w:val="32"/>
          <w:szCs w:val="32"/>
          <w:highlight w:val="darkCyan"/>
        </w:rPr>
        <w:t xml:space="preserve">o meio termo entre a </w:t>
      </w:r>
      <w:r w:rsidRPr="744F19FA" w:rsidR="1FE5F776">
        <w:rPr>
          <w:sz w:val="32"/>
          <w:szCs w:val="32"/>
          <w:highlight w:val="darkCyan"/>
        </w:rPr>
        <w:t>resposta</w:t>
      </w:r>
      <w:r w:rsidRPr="744F19FA" w:rsidR="6217D566">
        <w:rPr>
          <w:sz w:val="32"/>
          <w:szCs w:val="32"/>
          <w:highlight w:val="darkCyan"/>
        </w:rPr>
        <w:t xml:space="preserve"> e as informações</w:t>
      </w:r>
      <w:r w:rsidRPr="744F19FA" w:rsidR="1CF50092">
        <w:rPr>
          <w:sz w:val="32"/>
          <w:szCs w:val="32"/>
          <w:highlight w:val="darkCyan"/>
        </w:rPr>
        <w:t xml:space="preserve">, </w:t>
      </w:r>
      <w:r w:rsidRPr="744F19FA" w:rsidR="05C2EE77">
        <w:rPr>
          <w:sz w:val="32"/>
          <w:szCs w:val="32"/>
          <w:highlight w:val="darkCyan"/>
        </w:rPr>
        <w:t>ele é</w:t>
      </w:r>
      <w:r w:rsidRPr="744F19FA" w:rsidR="3D28B5D5">
        <w:rPr>
          <w:sz w:val="32"/>
          <w:szCs w:val="32"/>
          <w:highlight w:val="darkCyan"/>
        </w:rPr>
        <w:t xml:space="preserve"> o</w:t>
      </w:r>
      <w:r w:rsidRPr="744F19FA" w:rsidR="1CF50092">
        <w:rPr>
          <w:sz w:val="32"/>
          <w:szCs w:val="32"/>
          <w:highlight w:val="darkCyan"/>
        </w:rPr>
        <w:t xml:space="preserve"> processo computaciona</w:t>
      </w:r>
      <w:r w:rsidRPr="744F19FA" w:rsidR="62057A90">
        <w:rPr>
          <w:sz w:val="32"/>
          <w:szCs w:val="32"/>
          <w:highlight w:val="darkCyan"/>
        </w:rPr>
        <w:t>l</w:t>
      </w:r>
      <w:r w:rsidRPr="744F19FA" w:rsidR="1CF50092">
        <w:rPr>
          <w:sz w:val="32"/>
          <w:szCs w:val="32"/>
          <w:highlight w:val="darkCyan"/>
        </w:rPr>
        <w:t xml:space="preserve"> que busca entender</w:t>
      </w:r>
      <w:r w:rsidRPr="744F19FA" w:rsidR="1FABBCFF">
        <w:rPr>
          <w:sz w:val="32"/>
          <w:szCs w:val="32"/>
          <w:highlight w:val="darkCyan"/>
        </w:rPr>
        <w:t xml:space="preserve">, concluir, deduzir uma ou </w:t>
      </w:r>
      <w:r w:rsidRPr="744F19FA" w:rsidR="28FABB5F">
        <w:rPr>
          <w:sz w:val="32"/>
          <w:szCs w:val="32"/>
          <w:highlight w:val="darkCyan"/>
        </w:rPr>
        <w:t>mais</w:t>
      </w:r>
      <w:r w:rsidRPr="744F19FA" w:rsidR="1FABBCFF">
        <w:rPr>
          <w:sz w:val="32"/>
          <w:szCs w:val="32"/>
          <w:highlight w:val="darkCyan"/>
        </w:rPr>
        <w:t xml:space="preserve"> informações.</w:t>
      </w:r>
    </w:p>
    <w:p w:rsidR="5C2BF4A3" w:rsidP="5C2BF4A3" w:rsidRDefault="5C2BF4A3" w14:paraId="168E74DF" w14:textId="4E9D7BF4">
      <w:pPr>
        <w:jc w:val="both"/>
        <w:rPr>
          <w:sz w:val="32"/>
          <w:szCs w:val="32"/>
        </w:rPr>
      </w:pPr>
    </w:p>
    <w:p w:rsidR="5C2BF4A3" w:rsidP="744F19FA" w:rsidRDefault="4FD1CFD3" w14:paraId="4621FEDF" w14:textId="3AC851D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</w:pPr>
      <w:r w:rsidRPr="744F19FA" w:rsidR="47BE233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4 – E aqui a gente consegue demonstrar esses</w:t>
      </w:r>
      <w:r w:rsidRPr="744F19FA" w:rsidR="3628BF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dois processos de forma simultânea, existe essa plataforma muito dinâmica pra entender esse processo que</w:t>
      </w:r>
      <w:r w:rsidRPr="744F19FA" w:rsidR="768ED0E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é</w:t>
      </w:r>
      <w:r w:rsidRPr="744F19FA" w:rsidR="3628BF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o Teach</w:t>
      </w:r>
      <w:r w:rsidRPr="744F19FA" w:rsidR="6D00774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a</w:t>
      </w:r>
      <w:r w:rsidRPr="744F19FA" w:rsidR="3628BF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ble Machine</w:t>
      </w:r>
      <w:r w:rsidRPr="744F19FA" w:rsidR="46770E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, em que, eu posso criar uma </w:t>
      </w:r>
      <w:r w:rsidRPr="744F19FA" w:rsidR="5633D39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inteligência</w:t>
      </w:r>
      <w:r w:rsidRPr="744F19FA" w:rsidR="46770E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artificial que </w:t>
      </w:r>
      <w:r w:rsidRPr="744F19FA" w:rsidR="049D7AD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difere </w:t>
      </w:r>
      <w:proofErr w:type="spellStart"/>
      <w:r w:rsidRPr="744F19FA" w:rsidR="049D7AD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Huskys</w:t>
      </w:r>
      <w:proofErr w:type="spellEnd"/>
      <w:r w:rsidRPr="744F19FA" w:rsidR="049D7AD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siberianos de lobos</w:t>
      </w:r>
      <w:r w:rsidRPr="744F19FA" w:rsidR="22E76BC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que </w:t>
      </w:r>
      <w:r w:rsidRPr="744F19FA" w:rsidR="4115D4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por sinal são</w:t>
      </w:r>
      <w:r w:rsidRPr="744F19FA" w:rsidR="22E76BC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bem parecidos</w:t>
      </w:r>
      <w:r w:rsidRPr="744F19FA" w:rsidR="049D7AD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, apertando aqui </w:t>
      </w:r>
      <w:r w:rsidRPr="744F19FA" w:rsidR="6A0F190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é </w:t>
      </w:r>
      <w:r w:rsidRPr="744F19FA" w:rsidR="3920571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o treinamento da </w:t>
      </w:r>
      <w:r w:rsidRPr="744F19FA" w:rsidR="744C070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inteligência</w:t>
      </w:r>
      <w:r w:rsidRPr="744F19FA" w:rsidR="5834C34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,</w:t>
      </w:r>
      <w:r w:rsidRPr="744F19FA" w:rsidR="049D7AD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e aqui a gente consegue carregar </w:t>
      </w:r>
      <w:r w:rsidRPr="744F19FA" w:rsidR="788849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uma imagem de </w:t>
      </w:r>
      <w:r w:rsidRPr="744F19FA" w:rsidR="7680C5E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um lobo ou um Husky</w:t>
      </w:r>
      <w:r w:rsidRPr="744F19FA" w:rsidR="45B46B7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, e o serviço cognitivo determina,</w:t>
      </w:r>
      <w:r w:rsidRPr="744F19FA" w:rsidR="7680C5E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 xml:space="preserve"> consegue diferenciar qual dos dois </w:t>
      </w:r>
      <w:r w:rsidRPr="744F19FA" w:rsidR="1F33BAD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que é</w:t>
      </w:r>
      <w:r w:rsidRPr="744F19FA" w:rsidR="6C2576B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highlight w:val="green"/>
        </w:rPr>
        <w:t>, mostrando em porcentagem.</w:t>
      </w:r>
    </w:p>
    <w:p w:rsidR="7CC195E9" w:rsidP="5C2BF4A3" w:rsidRDefault="7CC195E9" w14:paraId="2690644A" w14:textId="6283DC72">
      <w:pPr>
        <w:jc w:val="center"/>
      </w:pPr>
      <w:r>
        <w:rPr>
          <w:noProof/>
        </w:rPr>
        <w:drawing>
          <wp:inline distT="0" distB="0" distL="0" distR="0" wp14:anchorId="345A1D78" wp14:editId="3EC7EC04">
            <wp:extent cx="5428342" cy="3053443"/>
            <wp:effectExtent l="0" t="0" r="0" b="0"/>
            <wp:docPr id="1458939441" name="Picture 145893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42" cy="30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195E9" w:rsidP="5C2BF4A3" w:rsidRDefault="7CC195E9" w14:paraId="41C989FD" w14:textId="1F0EEDE4">
      <w:pPr>
        <w:jc w:val="both"/>
        <w:rPr>
          <w:sz w:val="32"/>
          <w:szCs w:val="32"/>
        </w:rPr>
      </w:pPr>
      <w:r w:rsidRPr="5C2BF4A3">
        <w:rPr>
          <w:sz w:val="32"/>
          <w:szCs w:val="32"/>
        </w:rPr>
        <w:t xml:space="preserve"> (acho que até aqui deve ter dado uns 4 minutos, é pra ser rápido mesmo essa parte)</w:t>
      </w:r>
    </w:p>
    <w:p w:rsidR="5C2BF4A3" w:rsidP="744F19FA" w:rsidRDefault="527B26C6" w14:paraId="00EF61F9" w14:textId="424C499A">
      <w:pPr>
        <w:ind w:firstLine="708"/>
        <w:jc w:val="both"/>
        <w:rPr>
          <w:sz w:val="32"/>
          <w:szCs w:val="32"/>
          <w:highlight w:val="darkMagenta"/>
        </w:rPr>
      </w:pPr>
      <w:r w:rsidRPr="744F19FA" w:rsidR="45DFD42F">
        <w:rPr>
          <w:sz w:val="32"/>
          <w:szCs w:val="32"/>
          <w:highlight w:val="darkMagenta"/>
        </w:rPr>
        <w:t xml:space="preserve">5 – </w:t>
      </w:r>
      <w:r w:rsidRPr="744F19FA" w:rsidR="2BEB3F62">
        <w:rPr>
          <w:sz w:val="32"/>
          <w:szCs w:val="32"/>
          <w:highlight w:val="darkMagenta"/>
        </w:rPr>
        <w:t xml:space="preserve">Agora sobre o nosso tema, a análise e desenvolvimento de texto é uma </w:t>
      </w:r>
      <w:r w:rsidRPr="744F19FA" w:rsidR="164EDFE9">
        <w:rPr>
          <w:sz w:val="32"/>
          <w:szCs w:val="32"/>
          <w:highlight w:val="darkMagenta"/>
        </w:rPr>
        <w:t>inteligência</w:t>
      </w:r>
      <w:r w:rsidRPr="744F19FA" w:rsidR="2BEB3F62">
        <w:rPr>
          <w:sz w:val="32"/>
          <w:szCs w:val="32"/>
          <w:highlight w:val="darkMagenta"/>
        </w:rPr>
        <w:t xml:space="preserve"> artificial </w:t>
      </w:r>
      <w:r w:rsidRPr="744F19FA" w:rsidR="6D29C6EB">
        <w:rPr>
          <w:sz w:val="32"/>
          <w:szCs w:val="32"/>
          <w:highlight w:val="darkMagenta"/>
        </w:rPr>
        <w:t>qu</w:t>
      </w:r>
      <w:r w:rsidRPr="744F19FA" w:rsidR="6D29C6EB">
        <w:rPr>
          <w:sz w:val="32"/>
          <w:szCs w:val="32"/>
          <w:highlight w:val="darkMagenta"/>
        </w:rPr>
        <w:t>e tem como função, definir a ideia de uma sentença, e existe a possibilidade de</w:t>
      </w:r>
      <w:r w:rsidRPr="744F19FA" w:rsidR="39B53197">
        <w:rPr>
          <w:sz w:val="32"/>
          <w:szCs w:val="32"/>
          <w:highlight w:val="darkMagenta"/>
        </w:rPr>
        <w:t>ssa frase ser positiva ou negativa, a ideia dessa IA é basicamente para feedbacks</w:t>
      </w:r>
      <w:r w:rsidRPr="744F19FA" w:rsidR="64D37924">
        <w:rPr>
          <w:sz w:val="32"/>
          <w:szCs w:val="32"/>
          <w:highlight w:val="darkMagenta"/>
        </w:rPr>
        <w:t>.</w:t>
      </w:r>
    </w:p>
    <w:p w:rsidR="744F19FA" w:rsidP="744F19FA" w:rsidRDefault="744F19FA" w14:paraId="205A6E8A" w14:textId="5717DC1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44F19FA" w:rsidR="14B75BB5">
        <w:rPr>
          <w:sz w:val="32"/>
          <w:szCs w:val="32"/>
          <w:highlight w:val="green"/>
        </w:rPr>
        <w:t>6-</w:t>
      </w:r>
      <w:r w:rsidRPr="744F19FA" w:rsidR="14B75BB5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Vale destacar </w:t>
      </w:r>
      <w:proofErr w:type="spellStart"/>
      <w:r w:rsidRPr="744F19FA" w:rsidR="14B75BB5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>tbm</w:t>
      </w:r>
      <w:proofErr w:type="spellEnd"/>
      <w:r w:rsidRPr="744F19FA" w:rsidR="14B75BB5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que a </w:t>
      </w:r>
      <w:r w:rsidRPr="744F19FA" w:rsidR="5E0F2203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>análise</w:t>
      </w:r>
      <w:r w:rsidRPr="744F19FA" w:rsidR="14B75BB5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de sentimento de texto é feita em cima de uma linguagem natural, que é basicamente o jeito que a gente fala, porém escrito</w:t>
      </w:r>
    </w:p>
    <w:p w:rsidR="6D36F567" w:rsidP="5C2BF4A3" w:rsidRDefault="6D36F567" w14:paraId="70F48725" w14:textId="78B98F0B">
      <w:pPr>
        <w:ind w:firstLine="708"/>
        <w:jc w:val="both"/>
        <w:rPr>
          <w:sz w:val="32"/>
          <w:szCs w:val="32"/>
          <w:highlight w:val="darkMagenta"/>
        </w:rPr>
      </w:pPr>
      <w:r w:rsidRPr="744F19FA" w:rsidR="14B75BB5">
        <w:rPr>
          <w:color w:val="auto"/>
          <w:sz w:val="32"/>
          <w:szCs w:val="32"/>
          <w:highlight w:val="darkMagenta"/>
        </w:rPr>
        <w:t>7</w:t>
      </w:r>
      <w:r w:rsidRPr="744F19FA" w:rsidR="64D37924">
        <w:rPr>
          <w:color w:val="auto"/>
          <w:sz w:val="32"/>
          <w:szCs w:val="32"/>
          <w:highlight w:val="darkMagenta"/>
        </w:rPr>
        <w:t xml:space="preserve"> – I</w:t>
      </w:r>
      <w:r w:rsidRPr="744F19FA" w:rsidR="39B53197">
        <w:rPr>
          <w:color w:val="auto"/>
          <w:sz w:val="32"/>
          <w:szCs w:val="32"/>
          <w:highlight w:val="darkMagenta"/>
        </w:rPr>
        <w:t xml:space="preserve">magine a seguinte situação, você é um influencer e </w:t>
      </w:r>
      <w:r w:rsidRPr="744F19FA" w:rsidR="4E4F2B80">
        <w:rPr>
          <w:color w:val="auto"/>
          <w:sz w:val="32"/>
          <w:szCs w:val="32"/>
          <w:highlight w:val="darkMagenta"/>
        </w:rPr>
        <w:t xml:space="preserve">lança uma marca de roupa e precisa de avaliações, para isso, você pode utilizar a </w:t>
      </w:r>
      <w:r w:rsidRPr="744F19FA" w:rsidR="3697DEFF">
        <w:rPr>
          <w:color w:val="auto"/>
          <w:sz w:val="32"/>
          <w:szCs w:val="32"/>
          <w:highlight w:val="darkMagenta"/>
        </w:rPr>
        <w:t>a</w:t>
      </w:r>
      <w:r w:rsidRPr="744F19FA" w:rsidR="4E4F2B80">
        <w:rPr>
          <w:color w:val="auto"/>
          <w:sz w:val="32"/>
          <w:szCs w:val="32"/>
          <w:highlight w:val="darkMagenta"/>
        </w:rPr>
        <w:t>n</w:t>
      </w:r>
      <w:r w:rsidRPr="744F19FA" w:rsidR="42BD7F9F">
        <w:rPr>
          <w:color w:val="auto"/>
          <w:sz w:val="32"/>
          <w:szCs w:val="32"/>
          <w:highlight w:val="darkMagenta"/>
        </w:rPr>
        <w:t>á</w:t>
      </w:r>
      <w:r w:rsidRPr="744F19FA" w:rsidR="4E4F2B80">
        <w:rPr>
          <w:color w:val="auto"/>
          <w:sz w:val="32"/>
          <w:szCs w:val="32"/>
          <w:highlight w:val="darkMagenta"/>
        </w:rPr>
        <w:t>lise de sentimento de texto, implementando a API, você consegue extrair o feedback</w:t>
      </w:r>
      <w:r w:rsidRPr="744F19FA" w:rsidR="0FCF773E">
        <w:rPr>
          <w:color w:val="auto"/>
          <w:sz w:val="32"/>
          <w:szCs w:val="32"/>
          <w:highlight w:val="darkMagenta"/>
        </w:rPr>
        <w:t xml:space="preserve"> do Twitter por exemplo, e assim tem uma visão geral d</w:t>
      </w:r>
      <w:r w:rsidRPr="744F19FA" w:rsidR="5B00D9C3">
        <w:rPr>
          <w:color w:val="auto"/>
          <w:sz w:val="32"/>
          <w:szCs w:val="32"/>
          <w:highlight w:val="darkMagenta"/>
        </w:rPr>
        <w:t>a ideia do público</w:t>
      </w:r>
      <w:r w:rsidRPr="744F19FA" w:rsidR="5B00D9C3">
        <w:rPr>
          <w:sz w:val="32"/>
          <w:szCs w:val="32"/>
          <w:highlight w:val="darkMagenta"/>
        </w:rPr>
        <w:t>.</w:t>
      </w:r>
    </w:p>
    <w:p w:rsidR="55F6DE3D" w:rsidP="744F19FA" w:rsidRDefault="55F6DE3D" w14:paraId="6177D2E0" w14:textId="456C3171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</w:pPr>
      <w:r w:rsidRPr="744F19FA" w:rsidR="55F6DE3D">
        <w:rPr>
          <w:sz w:val="32"/>
          <w:szCs w:val="32"/>
          <w:highlight w:val="green"/>
        </w:rPr>
        <w:t>8 -</w:t>
      </w:r>
      <w:r w:rsidRPr="744F19FA" w:rsidR="55F6DE3D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</w:t>
      </w:r>
      <w:r w:rsidRPr="744F19FA" w:rsidR="09949D96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>E</w:t>
      </w:r>
      <w:r w:rsidRPr="744F19FA" w:rsidR="55F6DE3D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por isso a </w:t>
      </w:r>
      <w:r w:rsidRPr="744F19FA" w:rsidR="77ABBA13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>análise</w:t>
      </w:r>
      <w:r w:rsidRPr="744F19FA" w:rsidR="55F6DE3D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é importante, cada vez mais as empresas buscam saber como está indo seu desempenho, buscam ouvir os seus clientes</w:t>
      </w:r>
      <w:r w:rsidRPr="744F19FA" w:rsidR="189698E1">
        <w:rPr>
          <w:rFonts w:ascii="Calibri" w:hAnsi="Calibri" w:eastAsia="Calibri" w:cs="Calibri"/>
          <w:noProof w:val="0"/>
          <w:sz w:val="32"/>
          <w:szCs w:val="32"/>
          <w:highlight w:val="green"/>
          <w:lang w:val="pt-BR"/>
        </w:rPr>
        <w:t xml:space="preserve"> </w:t>
      </w:r>
    </w:p>
    <w:p w:rsidR="3CF67EC5" w:rsidP="744F19FA" w:rsidRDefault="3CF67EC5" w14:paraId="7F492F9B" w14:textId="05A3B21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3CF67EC5">
        <w:rPr>
          <w:sz w:val="32"/>
          <w:szCs w:val="32"/>
          <w:highlight w:val="yellow"/>
        </w:rPr>
        <w:t xml:space="preserve">9 </w:t>
      </w:r>
      <w:r w:rsidRPr="744F19FA" w:rsidR="5B00D9C3">
        <w:rPr>
          <w:sz w:val="32"/>
          <w:szCs w:val="32"/>
          <w:highlight w:val="yellow"/>
        </w:rPr>
        <w:t xml:space="preserve">– </w:t>
      </w:r>
      <w:r w:rsidRPr="744F19FA" w:rsidR="6665D5A2">
        <w:rPr>
          <w:sz w:val="32"/>
          <w:szCs w:val="32"/>
          <w:highlight w:val="yellow"/>
        </w:rPr>
        <w:t xml:space="preserve">Agora, </w:t>
      </w:r>
      <w:r w:rsidRPr="744F19FA" w:rsidR="6069C24F">
        <w:rPr>
          <w:sz w:val="32"/>
          <w:szCs w:val="32"/>
          <w:highlight w:val="yellow"/>
        </w:rPr>
        <w:t xml:space="preserve">só </w:t>
      </w:r>
      <w:r w:rsidRPr="744F19FA" w:rsidR="6665D5A2">
        <w:rPr>
          <w:sz w:val="32"/>
          <w:szCs w:val="32"/>
          <w:highlight w:val="yellow"/>
        </w:rPr>
        <w:t xml:space="preserve">para complementar a definição de </w:t>
      </w:r>
      <w:r w:rsidRPr="744F19FA" w:rsidR="21973D59">
        <w:rPr>
          <w:sz w:val="32"/>
          <w:szCs w:val="32"/>
          <w:highlight w:val="yellow"/>
        </w:rPr>
        <w:t>análise</w:t>
      </w:r>
      <w:r w:rsidRPr="744F19FA" w:rsidR="6665D5A2">
        <w:rPr>
          <w:sz w:val="32"/>
          <w:szCs w:val="32"/>
          <w:highlight w:val="yellow"/>
        </w:rPr>
        <w:t xml:space="preserve"> de sentimentos, irei dar uma pequena demonstração de como ele funciona na prática.</w:t>
      </w:r>
    </w:p>
    <w:p w:rsidR="6665D5A2" w:rsidP="744F19FA" w:rsidRDefault="6665D5A2" w14:paraId="7E915A8B" w14:textId="5A1B527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Para começar, nós escolhemos utilizar a plataforma que o google disponibiliza, chamada google </w:t>
      </w:r>
      <w:proofErr w:type="spellStart"/>
      <w:r w:rsidRPr="744F19FA" w:rsidR="6665D5A2">
        <w:rPr>
          <w:sz w:val="32"/>
          <w:szCs w:val="32"/>
          <w:highlight w:val="yellow"/>
        </w:rPr>
        <w:t>colab</w:t>
      </w:r>
      <w:proofErr w:type="spellEnd"/>
      <w:r w:rsidRPr="744F19FA" w:rsidR="6665D5A2">
        <w:rPr>
          <w:sz w:val="32"/>
          <w:szCs w:val="32"/>
          <w:highlight w:val="yellow"/>
        </w:rPr>
        <w:t xml:space="preserve">. Ela é uma plataforma bem simples, de </w:t>
      </w:r>
      <w:r w:rsidRPr="744F19FA" w:rsidR="6144A446">
        <w:rPr>
          <w:sz w:val="32"/>
          <w:szCs w:val="32"/>
          <w:highlight w:val="yellow"/>
        </w:rPr>
        <w:t>fácil</w:t>
      </w:r>
      <w:r w:rsidRPr="744F19FA" w:rsidR="6665D5A2">
        <w:rPr>
          <w:sz w:val="32"/>
          <w:szCs w:val="32"/>
          <w:highlight w:val="yellow"/>
        </w:rPr>
        <w:t xml:space="preserve"> entendimento e o melhor é que você pode </w:t>
      </w:r>
      <w:r w:rsidRPr="744F19FA" w:rsidR="7A42C109">
        <w:rPr>
          <w:sz w:val="32"/>
          <w:szCs w:val="32"/>
          <w:highlight w:val="yellow"/>
        </w:rPr>
        <w:t>usa-la</w:t>
      </w:r>
      <w:r w:rsidRPr="744F19FA" w:rsidR="6665D5A2">
        <w:rPr>
          <w:sz w:val="32"/>
          <w:szCs w:val="32"/>
          <w:highlight w:val="yellow"/>
        </w:rPr>
        <w:t xml:space="preserve"> de forma grátis, pois é disponibilizada online.</w:t>
      </w:r>
    </w:p>
    <w:p w:rsidR="6665D5A2" w:rsidP="744F19FA" w:rsidRDefault="6665D5A2" w14:paraId="1DA029DC" w14:textId="4D6D852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Agora indo para o código, a gente importou uma API que é disponibilizada pela </w:t>
      </w:r>
      <w:proofErr w:type="spellStart"/>
      <w:r w:rsidRPr="744F19FA" w:rsidR="6665D5A2">
        <w:rPr>
          <w:sz w:val="32"/>
          <w:szCs w:val="32"/>
          <w:highlight w:val="yellow"/>
        </w:rPr>
        <w:t>Amazon</w:t>
      </w:r>
      <w:proofErr w:type="spellEnd"/>
      <w:r w:rsidRPr="744F19FA" w:rsidR="6665D5A2">
        <w:rPr>
          <w:sz w:val="32"/>
          <w:szCs w:val="32"/>
          <w:highlight w:val="yellow"/>
        </w:rPr>
        <w:t xml:space="preserve">, chamada </w:t>
      </w:r>
      <w:proofErr w:type="spellStart"/>
      <w:r w:rsidRPr="744F19FA" w:rsidR="6665D5A2">
        <w:rPr>
          <w:sz w:val="32"/>
          <w:szCs w:val="32"/>
          <w:highlight w:val="yellow"/>
        </w:rPr>
        <w:t>IMDb</w:t>
      </w:r>
      <w:proofErr w:type="spellEnd"/>
      <w:r w:rsidRPr="744F19FA" w:rsidR="6665D5A2">
        <w:rPr>
          <w:sz w:val="32"/>
          <w:szCs w:val="32"/>
          <w:highlight w:val="yellow"/>
        </w:rPr>
        <w:t xml:space="preserve">... A </w:t>
      </w:r>
      <w:proofErr w:type="spellStart"/>
      <w:r w:rsidRPr="744F19FA" w:rsidR="6665D5A2">
        <w:rPr>
          <w:sz w:val="32"/>
          <w:szCs w:val="32"/>
          <w:highlight w:val="yellow"/>
        </w:rPr>
        <w:t>IMDb</w:t>
      </w:r>
      <w:proofErr w:type="spellEnd"/>
      <w:r w:rsidRPr="744F19FA" w:rsidR="6665D5A2">
        <w:rPr>
          <w:sz w:val="32"/>
          <w:szCs w:val="32"/>
          <w:highlight w:val="yellow"/>
        </w:rPr>
        <w:t xml:space="preserve"> é uma </w:t>
      </w:r>
      <w:proofErr w:type="spellStart"/>
      <w:r w:rsidRPr="744F19FA" w:rsidR="6665D5A2">
        <w:rPr>
          <w:sz w:val="32"/>
          <w:szCs w:val="32"/>
          <w:highlight w:val="yellow"/>
        </w:rPr>
        <w:t>database</w:t>
      </w:r>
      <w:proofErr w:type="spellEnd"/>
      <w:r w:rsidRPr="744F19FA" w:rsidR="6665D5A2">
        <w:rPr>
          <w:sz w:val="32"/>
          <w:szCs w:val="32"/>
          <w:highlight w:val="yellow"/>
        </w:rPr>
        <w:t xml:space="preserve"> que está ligada diretamente </w:t>
      </w:r>
      <w:proofErr w:type="gramStart"/>
      <w:r w:rsidRPr="744F19FA" w:rsidR="6665D5A2">
        <w:rPr>
          <w:sz w:val="32"/>
          <w:szCs w:val="32"/>
          <w:highlight w:val="yellow"/>
        </w:rPr>
        <w:t>à</w:t>
      </w:r>
      <w:proofErr w:type="gramEnd"/>
      <w:r w:rsidRPr="744F19FA" w:rsidR="6665D5A2">
        <w:rPr>
          <w:sz w:val="32"/>
          <w:szCs w:val="32"/>
          <w:highlight w:val="yellow"/>
        </w:rPr>
        <w:t xml:space="preserve"> análises de filmes, jogos e até músicas. E executando a IA a partir dela, nesse caso, é possível ter uma visão geral dos reviews, sendo análises positivas e análises negativas.</w:t>
      </w:r>
    </w:p>
    <w:p w:rsidR="6665D5A2" w:rsidP="744F19FA" w:rsidRDefault="6665D5A2" w14:paraId="3BE54C5B" w14:textId="23795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Partindo para realização do código, vamos separá-lo em etapas </w:t>
      </w:r>
      <w:proofErr w:type="spellStart"/>
      <w:r w:rsidRPr="744F19FA" w:rsidR="6665D5A2">
        <w:rPr>
          <w:sz w:val="32"/>
          <w:szCs w:val="32"/>
          <w:highlight w:val="yellow"/>
        </w:rPr>
        <w:t>essênciais</w:t>
      </w:r>
      <w:proofErr w:type="spellEnd"/>
      <w:r w:rsidRPr="744F19FA" w:rsidR="6665D5A2">
        <w:rPr>
          <w:sz w:val="32"/>
          <w:szCs w:val="32"/>
          <w:highlight w:val="yellow"/>
        </w:rPr>
        <w:t>, pois o código é muito grande para uma curta explicação.</w:t>
      </w:r>
    </w:p>
    <w:p w:rsidR="6665D5A2" w:rsidP="744F19FA" w:rsidRDefault="6665D5A2" w14:paraId="55A57E07" w14:textId="56D641F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A primeira etapa é a importação de </w:t>
      </w:r>
      <w:r w:rsidRPr="744F19FA" w:rsidR="437127EA">
        <w:rPr>
          <w:sz w:val="32"/>
          <w:szCs w:val="32"/>
          <w:highlight w:val="yellow"/>
        </w:rPr>
        <w:t>bibliotecas</w:t>
      </w:r>
      <w:r w:rsidRPr="744F19FA" w:rsidR="6665D5A2">
        <w:rPr>
          <w:sz w:val="32"/>
          <w:szCs w:val="32"/>
          <w:highlight w:val="yellow"/>
        </w:rPr>
        <w:t xml:space="preserve"> que você terá que utilizar para desenvolver, tais como: RE, os pacotes do </w:t>
      </w:r>
      <w:proofErr w:type="spellStart"/>
      <w:r w:rsidRPr="744F19FA" w:rsidR="6665D5A2">
        <w:rPr>
          <w:sz w:val="32"/>
          <w:szCs w:val="32"/>
          <w:highlight w:val="yellow"/>
        </w:rPr>
        <w:t>nltk</w:t>
      </w:r>
      <w:proofErr w:type="spellEnd"/>
      <w:r w:rsidRPr="744F19FA" w:rsidR="6665D5A2">
        <w:rPr>
          <w:sz w:val="32"/>
          <w:szCs w:val="32"/>
          <w:highlight w:val="yellow"/>
        </w:rPr>
        <w:t xml:space="preserve">, </w:t>
      </w:r>
      <w:proofErr w:type="spellStart"/>
      <w:r w:rsidRPr="744F19FA" w:rsidR="6665D5A2">
        <w:rPr>
          <w:sz w:val="32"/>
          <w:szCs w:val="32"/>
          <w:highlight w:val="yellow"/>
        </w:rPr>
        <w:t>stopwords</w:t>
      </w:r>
      <w:proofErr w:type="spellEnd"/>
      <w:r w:rsidRPr="744F19FA" w:rsidR="6665D5A2">
        <w:rPr>
          <w:sz w:val="32"/>
          <w:szCs w:val="32"/>
          <w:highlight w:val="yellow"/>
        </w:rPr>
        <w:t xml:space="preserve">, </w:t>
      </w:r>
      <w:proofErr w:type="spellStart"/>
      <w:r w:rsidRPr="744F19FA" w:rsidR="6665D5A2">
        <w:rPr>
          <w:sz w:val="32"/>
          <w:szCs w:val="32"/>
          <w:highlight w:val="yellow"/>
        </w:rPr>
        <w:t>wordtokenize</w:t>
      </w:r>
      <w:proofErr w:type="spellEnd"/>
      <w:r w:rsidRPr="744F19FA" w:rsidR="6665D5A2">
        <w:rPr>
          <w:sz w:val="32"/>
          <w:szCs w:val="32"/>
          <w:highlight w:val="yellow"/>
        </w:rPr>
        <w:t xml:space="preserve">, sendo eles </w:t>
      </w:r>
      <w:proofErr w:type="gramStart"/>
      <w:r w:rsidRPr="744F19FA" w:rsidR="6665D5A2">
        <w:rPr>
          <w:sz w:val="32"/>
          <w:szCs w:val="32"/>
          <w:highlight w:val="yellow"/>
        </w:rPr>
        <w:t>todos pacotes</w:t>
      </w:r>
      <w:proofErr w:type="gramEnd"/>
      <w:r w:rsidRPr="744F19FA" w:rsidR="6665D5A2">
        <w:rPr>
          <w:sz w:val="32"/>
          <w:szCs w:val="32"/>
          <w:highlight w:val="yellow"/>
        </w:rPr>
        <w:t xml:space="preserve"> de manipulação de texto. e </w:t>
      </w:r>
      <w:r w:rsidRPr="744F19FA" w:rsidR="65C7FB4A">
        <w:rPr>
          <w:sz w:val="32"/>
          <w:szCs w:val="32"/>
          <w:highlight w:val="yellow"/>
        </w:rPr>
        <w:t>logo</w:t>
      </w:r>
      <w:r w:rsidRPr="744F19FA" w:rsidR="6665D5A2">
        <w:rPr>
          <w:sz w:val="32"/>
          <w:szCs w:val="32"/>
          <w:highlight w:val="yellow"/>
        </w:rPr>
        <w:t xml:space="preserve"> após a importação, será implementada toda a base de dados que será analisada durante o seu desenvolvimento.</w:t>
      </w:r>
    </w:p>
    <w:p w:rsidR="6665D5A2" w:rsidP="744F19FA" w:rsidRDefault="6665D5A2" w14:paraId="16F468BF" w14:textId="44C9CD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A segunda etapa está presente </w:t>
      </w:r>
      <w:r w:rsidRPr="744F19FA" w:rsidR="6E62421C">
        <w:rPr>
          <w:sz w:val="32"/>
          <w:szCs w:val="32"/>
          <w:highlight w:val="yellow"/>
        </w:rPr>
        <w:t>essenciais</w:t>
      </w:r>
      <w:r w:rsidRPr="744F19FA" w:rsidR="6665D5A2">
        <w:rPr>
          <w:sz w:val="32"/>
          <w:szCs w:val="32"/>
          <w:highlight w:val="yellow"/>
        </w:rPr>
        <w:t xml:space="preserve"> nos códigos 9 e 10, onde com eles deixaremos o texto mais limpo para começar a ser analisado pelo sistema, retirando pontos, virgulas, traços e deixando o texto em </w:t>
      </w:r>
      <w:r w:rsidRPr="744F19FA" w:rsidR="1759146F">
        <w:rPr>
          <w:sz w:val="32"/>
          <w:szCs w:val="32"/>
          <w:highlight w:val="yellow"/>
        </w:rPr>
        <w:t>Lower case</w:t>
      </w:r>
    </w:p>
    <w:p w:rsidR="6665D5A2" w:rsidP="744F19FA" w:rsidRDefault="6665D5A2" w14:paraId="6417E448" w14:textId="72E2305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A terceira etapa, é a importação da </w:t>
      </w:r>
      <w:r w:rsidRPr="744F19FA" w:rsidR="6C099A85">
        <w:rPr>
          <w:sz w:val="32"/>
          <w:szCs w:val="32"/>
          <w:highlight w:val="yellow"/>
        </w:rPr>
        <w:t>biblioteca</w:t>
      </w:r>
      <w:r w:rsidRPr="744F19FA" w:rsidR="6665D5A2">
        <w:rPr>
          <w:sz w:val="32"/>
          <w:szCs w:val="32"/>
          <w:highlight w:val="yellow"/>
        </w:rPr>
        <w:t xml:space="preserve"> </w:t>
      </w:r>
      <w:proofErr w:type="spellStart"/>
      <w:r w:rsidRPr="744F19FA" w:rsidR="6665D5A2">
        <w:rPr>
          <w:sz w:val="32"/>
          <w:szCs w:val="32"/>
          <w:highlight w:val="yellow"/>
        </w:rPr>
        <w:t>nltk</w:t>
      </w:r>
      <w:proofErr w:type="spellEnd"/>
      <w:r w:rsidRPr="744F19FA" w:rsidR="6665D5A2">
        <w:rPr>
          <w:sz w:val="32"/>
          <w:szCs w:val="32"/>
          <w:highlight w:val="yellow"/>
        </w:rPr>
        <w:t xml:space="preserve">, que fará uso dos </w:t>
      </w:r>
      <w:proofErr w:type="spellStart"/>
      <w:r w:rsidRPr="744F19FA" w:rsidR="6665D5A2">
        <w:rPr>
          <w:sz w:val="32"/>
          <w:szCs w:val="32"/>
          <w:highlight w:val="yellow"/>
        </w:rPr>
        <w:t>stopwords</w:t>
      </w:r>
      <w:proofErr w:type="spellEnd"/>
      <w:r w:rsidRPr="744F19FA" w:rsidR="6665D5A2">
        <w:rPr>
          <w:sz w:val="32"/>
          <w:szCs w:val="32"/>
          <w:highlight w:val="yellow"/>
        </w:rPr>
        <w:t>, que são aquelas palavras que naquele contexto são consideradas irrelevantes, desnecessárias para a análise</w:t>
      </w:r>
      <w:r w:rsidRPr="744F19FA" w:rsidR="6665D5A2">
        <w:rPr>
          <w:sz w:val="32"/>
          <w:szCs w:val="32"/>
        </w:rPr>
        <w:t xml:space="preserve"> </w:t>
      </w:r>
    </w:p>
    <w:p w:rsidR="6665D5A2" w:rsidP="744F19FA" w:rsidRDefault="6665D5A2" w14:paraId="177FED85" w14:textId="163D49D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 xml:space="preserve">Após esse processo de </w:t>
      </w:r>
      <w:proofErr w:type="spellStart"/>
      <w:r w:rsidRPr="744F19FA" w:rsidR="6665D5A2">
        <w:rPr>
          <w:sz w:val="32"/>
          <w:szCs w:val="32"/>
          <w:highlight w:val="yellow"/>
        </w:rPr>
        <w:t>stopwords</w:t>
      </w:r>
      <w:proofErr w:type="spellEnd"/>
      <w:r w:rsidRPr="744F19FA" w:rsidR="6665D5A2">
        <w:rPr>
          <w:sz w:val="32"/>
          <w:szCs w:val="32"/>
          <w:highlight w:val="yellow"/>
        </w:rPr>
        <w:t xml:space="preserve">, será criado a MODEL, é o local onde será </w:t>
      </w:r>
      <w:r w:rsidRPr="744F19FA" w:rsidR="0E8A8DB1">
        <w:rPr>
          <w:sz w:val="32"/>
          <w:szCs w:val="32"/>
          <w:highlight w:val="yellow"/>
        </w:rPr>
        <w:t>armazenado</w:t>
      </w:r>
      <w:r w:rsidRPr="744F19FA" w:rsidR="6665D5A2">
        <w:rPr>
          <w:sz w:val="32"/>
          <w:szCs w:val="32"/>
          <w:highlight w:val="yellow"/>
        </w:rPr>
        <w:t xml:space="preserve"> todas </w:t>
      </w:r>
      <w:r w:rsidRPr="744F19FA" w:rsidR="26AA1D76">
        <w:rPr>
          <w:sz w:val="32"/>
          <w:szCs w:val="32"/>
          <w:highlight w:val="yellow"/>
        </w:rPr>
        <w:t>essas informações</w:t>
      </w:r>
      <w:r w:rsidRPr="744F19FA" w:rsidR="6665D5A2">
        <w:rPr>
          <w:sz w:val="32"/>
          <w:szCs w:val="32"/>
          <w:highlight w:val="yellow"/>
        </w:rPr>
        <w:t xml:space="preserve"> de </w:t>
      </w:r>
      <w:r w:rsidRPr="744F19FA" w:rsidR="60D17F99">
        <w:rPr>
          <w:sz w:val="32"/>
          <w:szCs w:val="32"/>
          <w:highlight w:val="yellow"/>
        </w:rPr>
        <w:t>gramatica</w:t>
      </w:r>
      <w:r w:rsidRPr="744F19FA" w:rsidR="6665D5A2">
        <w:rPr>
          <w:sz w:val="32"/>
          <w:szCs w:val="32"/>
          <w:highlight w:val="yellow"/>
        </w:rPr>
        <w:t>, e juntamente o BOW, que seria meio que um saco de palavras, é apenas um processamento onde irá juntar todas as palavras</w:t>
      </w:r>
    </w:p>
    <w:p w:rsidR="6665D5A2" w:rsidP="744F19FA" w:rsidRDefault="6665D5A2" w14:paraId="522778A3" w14:textId="174ACD6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yellow"/>
        </w:rPr>
      </w:pPr>
      <w:r w:rsidRPr="744F19FA" w:rsidR="6665D5A2">
        <w:rPr>
          <w:sz w:val="32"/>
          <w:szCs w:val="32"/>
          <w:highlight w:val="yellow"/>
        </w:rPr>
        <w:t>e por fim esse é nosso resultado, temos um texto com apenas palavras chaves, que sendo lidas determinara claramente se temos um feedback negativo ou um positivo.</w:t>
      </w:r>
    </w:p>
    <w:p w:rsidR="744F19FA" w:rsidP="744F19FA" w:rsidRDefault="744F19FA" w14:paraId="6B648251" w14:textId="22E0CBB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darkRed"/>
        </w:rPr>
      </w:pPr>
    </w:p>
    <w:p w:rsidR="744F19FA" w:rsidP="744F19FA" w:rsidRDefault="744F19FA" w14:paraId="4F654AA5" w14:textId="3A29271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  <w:highlight w:val="darkBlue"/>
        </w:rPr>
      </w:pPr>
    </w:p>
    <w:sectPr w:rsidR="1C880D8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54194039" textId="31340996" start="224" length="13" invalidationStart="224" invalidationLength="13" id="jKEKxHkC"/>
    <int:WordHash hashCode="MpVSfEIMeO1fUD" id="Wdrz1Tob"/>
    <int:WordHash hashCode="eBfFKyVge+Z86T" id="YpsifSnt"/>
    <int:WordHash hashCode="3OkL72qh9iq/Xq" id="QuleKkT0"/>
    <int:ParagraphRange paragraphId="1445565680" textId="1416340244" start="0" length="45" invalidationStart="0" invalidationLength="45" id="6j1GiTpm"/>
    <int:WordHash hashCode="FsAESamj8VoyFJ" id="heGgUicE"/>
  </int:Manifest>
  <int:Observations>
    <int:Content id="jKEKxHkC">
      <int:Rejection type="LegacyProofing"/>
    </int:Content>
    <int:Content id="Wdrz1Tob">
      <int:Rejection type="LegacyProofing"/>
    </int:Content>
    <int:Content id="YpsifSnt">
      <int:Rejection type="LegacyProofing"/>
    </int:Content>
    <int:Content id="QuleKkT0">
      <int:Rejection type="LegacyProofing"/>
    </int:Content>
    <int:Content id="6j1GiTpm">
      <int:Rejection type="WordDesignerDefaultAnnotation"/>
    </int:Content>
    <int:Content id="heGgUic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A8A"/>
    <w:multiLevelType w:val="hybridMultilevel"/>
    <w:tmpl w:val="FFFFFFFF"/>
    <w:lvl w:ilvl="0" w:tplc="E8F24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9AD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0881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807C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CEBF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485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DE0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4CC8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52D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D34440"/>
    <w:multiLevelType w:val="hybridMultilevel"/>
    <w:tmpl w:val="FFFFFFFF"/>
    <w:lvl w:ilvl="0" w:tplc="FD705B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524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601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3EFA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666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76AF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ECB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7A6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1AB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4291FC"/>
    <w:rsid w:val="0010A2CC"/>
    <w:rsid w:val="00642C5A"/>
    <w:rsid w:val="00730BD7"/>
    <w:rsid w:val="007934AC"/>
    <w:rsid w:val="00897CE1"/>
    <w:rsid w:val="008D1935"/>
    <w:rsid w:val="00C4A565"/>
    <w:rsid w:val="00D31DAC"/>
    <w:rsid w:val="00E732CA"/>
    <w:rsid w:val="01099937"/>
    <w:rsid w:val="0119ECC1"/>
    <w:rsid w:val="01799ADB"/>
    <w:rsid w:val="0181ACAF"/>
    <w:rsid w:val="01E21A52"/>
    <w:rsid w:val="0202381D"/>
    <w:rsid w:val="0205DED1"/>
    <w:rsid w:val="0298722E"/>
    <w:rsid w:val="02B03110"/>
    <w:rsid w:val="031327F5"/>
    <w:rsid w:val="036BDAF5"/>
    <w:rsid w:val="049D7ADD"/>
    <w:rsid w:val="04CF032B"/>
    <w:rsid w:val="04DFA5F7"/>
    <w:rsid w:val="052ADD18"/>
    <w:rsid w:val="05981688"/>
    <w:rsid w:val="0598F2C1"/>
    <w:rsid w:val="05A8ABE7"/>
    <w:rsid w:val="05AA2924"/>
    <w:rsid w:val="05B48B4E"/>
    <w:rsid w:val="05C25CFD"/>
    <w:rsid w:val="05C2EE77"/>
    <w:rsid w:val="05D09794"/>
    <w:rsid w:val="05E4261C"/>
    <w:rsid w:val="05EFD41A"/>
    <w:rsid w:val="05F7C52F"/>
    <w:rsid w:val="06055115"/>
    <w:rsid w:val="061A91CB"/>
    <w:rsid w:val="06251F7C"/>
    <w:rsid w:val="063B916A"/>
    <w:rsid w:val="068E29DB"/>
    <w:rsid w:val="06916DC5"/>
    <w:rsid w:val="06ACDF39"/>
    <w:rsid w:val="06B61C1E"/>
    <w:rsid w:val="07C5376F"/>
    <w:rsid w:val="07DC3679"/>
    <w:rsid w:val="080D6D41"/>
    <w:rsid w:val="084928DC"/>
    <w:rsid w:val="0883CFEF"/>
    <w:rsid w:val="0952328D"/>
    <w:rsid w:val="0980F85B"/>
    <w:rsid w:val="09949D96"/>
    <w:rsid w:val="09BDE8FA"/>
    <w:rsid w:val="09FEE17A"/>
    <w:rsid w:val="0A145BBD"/>
    <w:rsid w:val="0A4EBD43"/>
    <w:rsid w:val="0A644992"/>
    <w:rsid w:val="0B072B4B"/>
    <w:rsid w:val="0BA32A9F"/>
    <w:rsid w:val="0C1B475D"/>
    <w:rsid w:val="0C7C38C5"/>
    <w:rsid w:val="0CC565EB"/>
    <w:rsid w:val="0D595C19"/>
    <w:rsid w:val="0E0E9D4F"/>
    <w:rsid w:val="0E8A8DB1"/>
    <w:rsid w:val="0F660BA3"/>
    <w:rsid w:val="0FC17411"/>
    <w:rsid w:val="0FCF773E"/>
    <w:rsid w:val="0FD335EA"/>
    <w:rsid w:val="105675D0"/>
    <w:rsid w:val="110A8B28"/>
    <w:rsid w:val="112AE263"/>
    <w:rsid w:val="11C62332"/>
    <w:rsid w:val="121F51E9"/>
    <w:rsid w:val="122466BD"/>
    <w:rsid w:val="1237DF08"/>
    <w:rsid w:val="12DCC609"/>
    <w:rsid w:val="13B43BF5"/>
    <w:rsid w:val="1467EAFA"/>
    <w:rsid w:val="14837653"/>
    <w:rsid w:val="1494E534"/>
    <w:rsid w:val="14B75BB5"/>
    <w:rsid w:val="14D806B6"/>
    <w:rsid w:val="1522D6CC"/>
    <w:rsid w:val="153841E5"/>
    <w:rsid w:val="156F7FCA"/>
    <w:rsid w:val="158ADD84"/>
    <w:rsid w:val="160B5C15"/>
    <w:rsid w:val="161B8851"/>
    <w:rsid w:val="161C57F0"/>
    <w:rsid w:val="16409AE7"/>
    <w:rsid w:val="164EDFE9"/>
    <w:rsid w:val="1668BD48"/>
    <w:rsid w:val="1685BA3C"/>
    <w:rsid w:val="16A5CE09"/>
    <w:rsid w:val="170F970B"/>
    <w:rsid w:val="17133DB1"/>
    <w:rsid w:val="1731EA91"/>
    <w:rsid w:val="173E7D27"/>
    <w:rsid w:val="1759146F"/>
    <w:rsid w:val="176C38E8"/>
    <w:rsid w:val="178F5373"/>
    <w:rsid w:val="18605C5E"/>
    <w:rsid w:val="188BD4A9"/>
    <w:rsid w:val="189698E1"/>
    <w:rsid w:val="18B24242"/>
    <w:rsid w:val="18BE3A67"/>
    <w:rsid w:val="19B4478F"/>
    <w:rsid w:val="19C58CDC"/>
    <w:rsid w:val="1A352A55"/>
    <w:rsid w:val="1A69A9FC"/>
    <w:rsid w:val="1ADD78F3"/>
    <w:rsid w:val="1AE69F28"/>
    <w:rsid w:val="1AF8E2F9"/>
    <w:rsid w:val="1B261F14"/>
    <w:rsid w:val="1B6CD5E5"/>
    <w:rsid w:val="1B8DF2E4"/>
    <w:rsid w:val="1BB220A6"/>
    <w:rsid w:val="1C10719C"/>
    <w:rsid w:val="1C3FE842"/>
    <w:rsid w:val="1C45A576"/>
    <w:rsid w:val="1C499648"/>
    <w:rsid w:val="1C880D8C"/>
    <w:rsid w:val="1CE5CFBA"/>
    <w:rsid w:val="1CF50092"/>
    <w:rsid w:val="1DA0FB9F"/>
    <w:rsid w:val="1DE58B1C"/>
    <w:rsid w:val="1E7F8F79"/>
    <w:rsid w:val="1EECA706"/>
    <w:rsid w:val="1EF9C6DF"/>
    <w:rsid w:val="1F33BAD2"/>
    <w:rsid w:val="1F9B4D28"/>
    <w:rsid w:val="1FABBCFF"/>
    <w:rsid w:val="1FE5F776"/>
    <w:rsid w:val="1FFB8251"/>
    <w:rsid w:val="200D6CC4"/>
    <w:rsid w:val="20234D60"/>
    <w:rsid w:val="202B313C"/>
    <w:rsid w:val="202BA983"/>
    <w:rsid w:val="205EDC6B"/>
    <w:rsid w:val="2066CC63"/>
    <w:rsid w:val="20B23271"/>
    <w:rsid w:val="21973D59"/>
    <w:rsid w:val="21AA59E0"/>
    <w:rsid w:val="221D6305"/>
    <w:rsid w:val="22294FB0"/>
    <w:rsid w:val="225BA069"/>
    <w:rsid w:val="225BE770"/>
    <w:rsid w:val="226E39C9"/>
    <w:rsid w:val="228C8B84"/>
    <w:rsid w:val="22E76BC5"/>
    <w:rsid w:val="23301961"/>
    <w:rsid w:val="23BD328B"/>
    <w:rsid w:val="23F1C0B9"/>
    <w:rsid w:val="2433C00B"/>
    <w:rsid w:val="248EF00A"/>
    <w:rsid w:val="24914EE5"/>
    <w:rsid w:val="25E293F0"/>
    <w:rsid w:val="260BD9AC"/>
    <w:rsid w:val="261FDAE4"/>
    <w:rsid w:val="26359827"/>
    <w:rsid w:val="266D806C"/>
    <w:rsid w:val="267F26C2"/>
    <w:rsid w:val="26AA1D76"/>
    <w:rsid w:val="26CE695D"/>
    <w:rsid w:val="270CB014"/>
    <w:rsid w:val="272173F5"/>
    <w:rsid w:val="27A4CE41"/>
    <w:rsid w:val="28586B35"/>
    <w:rsid w:val="28A80D47"/>
    <w:rsid w:val="28BE6190"/>
    <w:rsid w:val="28C531DC"/>
    <w:rsid w:val="28FABB5F"/>
    <w:rsid w:val="29150AD8"/>
    <w:rsid w:val="29290711"/>
    <w:rsid w:val="2A178FD6"/>
    <w:rsid w:val="2AB09627"/>
    <w:rsid w:val="2AB371B8"/>
    <w:rsid w:val="2ABA228E"/>
    <w:rsid w:val="2AF64825"/>
    <w:rsid w:val="2B21290D"/>
    <w:rsid w:val="2B4B2ECA"/>
    <w:rsid w:val="2B6E8DC3"/>
    <w:rsid w:val="2BCA93E2"/>
    <w:rsid w:val="2BEB3F62"/>
    <w:rsid w:val="2BFCD29E"/>
    <w:rsid w:val="2C0F2621"/>
    <w:rsid w:val="2CA2D18A"/>
    <w:rsid w:val="2CA80C59"/>
    <w:rsid w:val="2CD872AA"/>
    <w:rsid w:val="2D1C1171"/>
    <w:rsid w:val="2D4291FC"/>
    <w:rsid w:val="2D6014B1"/>
    <w:rsid w:val="2DCC2C8D"/>
    <w:rsid w:val="2E19128B"/>
    <w:rsid w:val="2E521834"/>
    <w:rsid w:val="2E8DC655"/>
    <w:rsid w:val="2EA0C5D2"/>
    <w:rsid w:val="2EF9847B"/>
    <w:rsid w:val="2F9AF0FC"/>
    <w:rsid w:val="30267C4F"/>
    <w:rsid w:val="3171F976"/>
    <w:rsid w:val="31AADE57"/>
    <w:rsid w:val="31DDBF5A"/>
    <w:rsid w:val="32098C6C"/>
    <w:rsid w:val="322A8666"/>
    <w:rsid w:val="32395429"/>
    <w:rsid w:val="327E9319"/>
    <w:rsid w:val="32AA19AA"/>
    <w:rsid w:val="32B940ED"/>
    <w:rsid w:val="32C90749"/>
    <w:rsid w:val="3462545D"/>
    <w:rsid w:val="3468D218"/>
    <w:rsid w:val="34D95057"/>
    <w:rsid w:val="3579414C"/>
    <w:rsid w:val="357C41AD"/>
    <w:rsid w:val="35862139"/>
    <w:rsid w:val="359935BA"/>
    <w:rsid w:val="35B633DB"/>
    <w:rsid w:val="35F0B7E8"/>
    <w:rsid w:val="35F0D282"/>
    <w:rsid w:val="3614FC94"/>
    <w:rsid w:val="3628BFC1"/>
    <w:rsid w:val="363240BC"/>
    <w:rsid w:val="3645D8BE"/>
    <w:rsid w:val="3697DEFF"/>
    <w:rsid w:val="36F9BC40"/>
    <w:rsid w:val="3755A4EA"/>
    <w:rsid w:val="37718C93"/>
    <w:rsid w:val="37950D51"/>
    <w:rsid w:val="382D3511"/>
    <w:rsid w:val="38338ADB"/>
    <w:rsid w:val="38794E9E"/>
    <w:rsid w:val="39006029"/>
    <w:rsid w:val="39027E4C"/>
    <w:rsid w:val="391C9F83"/>
    <w:rsid w:val="3920571C"/>
    <w:rsid w:val="392D424F"/>
    <w:rsid w:val="394F18C4"/>
    <w:rsid w:val="3998785C"/>
    <w:rsid w:val="39B53197"/>
    <w:rsid w:val="39EAC6CE"/>
    <w:rsid w:val="3A5BFCBD"/>
    <w:rsid w:val="3A87209E"/>
    <w:rsid w:val="3AC8D2A4"/>
    <w:rsid w:val="3ACD6CFD"/>
    <w:rsid w:val="3B140B3D"/>
    <w:rsid w:val="3B37633B"/>
    <w:rsid w:val="3B3DAFE4"/>
    <w:rsid w:val="3B51C09D"/>
    <w:rsid w:val="3B5EA5EF"/>
    <w:rsid w:val="3B982F33"/>
    <w:rsid w:val="3BAA6F12"/>
    <w:rsid w:val="3BE9B417"/>
    <w:rsid w:val="3C20DB06"/>
    <w:rsid w:val="3C873559"/>
    <w:rsid w:val="3CE3FED0"/>
    <w:rsid w:val="3CF67EC5"/>
    <w:rsid w:val="3CF8AEF1"/>
    <w:rsid w:val="3D28B5D5"/>
    <w:rsid w:val="3D5A2294"/>
    <w:rsid w:val="3D724DD2"/>
    <w:rsid w:val="3DFFD05B"/>
    <w:rsid w:val="3E1727B8"/>
    <w:rsid w:val="3E1C9AB8"/>
    <w:rsid w:val="3EC8F3AC"/>
    <w:rsid w:val="3ECFBC92"/>
    <w:rsid w:val="3FA6C078"/>
    <w:rsid w:val="406885C3"/>
    <w:rsid w:val="4115D491"/>
    <w:rsid w:val="4159EA54"/>
    <w:rsid w:val="419C47B4"/>
    <w:rsid w:val="41D98831"/>
    <w:rsid w:val="422A5C4B"/>
    <w:rsid w:val="424AE3F4"/>
    <w:rsid w:val="428690D5"/>
    <w:rsid w:val="429C78F5"/>
    <w:rsid w:val="42BD7F9F"/>
    <w:rsid w:val="436976E5"/>
    <w:rsid w:val="437127EA"/>
    <w:rsid w:val="43FF83BD"/>
    <w:rsid w:val="4453F46B"/>
    <w:rsid w:val="4533B7D4"/>
    <w:rsid w:val="45B46B79"/>
    <w:rsid w:val="45B6DE88"/>
    <w:rsid w:val="45DE497E"/>
    <w:rsid w:val="45DFD42F"/>
    <w:rsid w:val="46770E3A"/>
    <w:rsid w:val="46947344"/>
    <w:rsid w:val="471C9022"/>
    <w:rsid w:val="476B84D0"/>
    <w:rsid w:val="47BDF8A8"/>
    <w:rsid w:val="47BE233F"/>
    <w:rsid w:val="47C219C1"/>
    <w:rsid w:val="4803A2FD"/>
    <w:rsid w:val="483043A5"/>
    <w:rsid w:val="486841FD"/>
    <w:rsid w:val="48AEE214"/>
    <w:rsid w:val="48E75513"/>
    <w:rsid w:val="48FF0571"/>
    <w:rsid w:val="49698C50"/>
    <w:rsid w:val="4A394740"/>
    <w:rsid w:val="4A687347"/>
    <w:rsid w:val="4AC545C3"/>
    <w:rsid w:val="4AE098A4"/>
    <w:rsid w:val="4AEE57A5"/>
    <w:rsid w:val="4AEF29F3"/>
    <w:rsid w:val="4BC0D4DB"/>
    <w:rsid w:val="4C1DD673"/>
    <w:rsid w:val="4C38EA2C"/>
    <w:rsid w:val="4C3AD844"/>
    <w:rsid w:val="4C76F4D1"/>
    <w:rsid w:val="4C7CB393"/>
    <w:rsid w:val="4CCA18B6"/>
    <w:rsid w:val="4CCD4F36"/>
    <w:rsid w:val="4D50D0AE"/>
    <w:rsid w:val="4DFF7D35"/>
    <w:rsid w:val="4E2F1C82"/>
    <w:rsid w:val="4E4F2B80"/>
    <w:rsid w:val="4E7214F8"/>
    <w:rsid w:val="4EE7B1A4"/>
    <w:rsid w:val="4EEF0D62"/>
    <w:rsid w:val="4F4D7D49"/>
    <w:rsid w:val="4F948B9C"/>
    <w:rsid w:val="4FCAECE3"/>
    <w:rsid w:val="4FD1CFD3"/>
    <w:rsid w:val="5043AC97"/>
    <w:rsid w:val="508A651A"/>
    <w:rsid w:val="50B29A07"/>
    <w:rsid w:val="50CBD135"/>
    <w:rsid w:val="5115F020"/>
    <w:rsid w:val="5144A297"/>
    <w:rsid w:val="51693460"/>
    <w:rsid w:val="5178D794"/>
    <w:rsid w:val="517BC26B"/>
    <w:rsid w:val="51823E3F"/>
    <w:rsid w:val="51AD4C7E"/>
    <w:rsid w:val="527B26C6"/>
    <w:rsid w:val="52AE3777"/>
    <w:rsid w:val="532782A6"/>
    <w:rsid w:val="5344078C"/>
    <w:rsid w:val="536673EE"/>
    <w:rsid w:val="5372F64C"/>
    <w:rsid w:val="53A6C6AC"/>
    <w:rsid w:val="53F65098"/>
    <w:rsid w:val="542B94A4"/>
    <w:rsid w:val="5441DE73"/>
    <w:rsid w:val="54D41057"/>
    <w:rsid w:val="55F6DE3D"/>
    <w:rsid w:val="562BB925"/>
    <w:rsid w:val="5633D394"/>
    <w:rsid w:val="56738F87"/>
    <w:rsid w:val="57B73336"/>
    <w:rsid w:val="581197E0"/>
    <w:rsid w:val="58136D3E"/>
    <w:rsid w:val="5834C346"/>
    <w:rsid w:val="58428E24"/>
    <w:rsid w:val="588A1943"/>
    <w:rsid w:val="58DBDC0B"/>
    <w:rsid w:val="59D43AB0"/>
    <w:rsid w:val="59DC1C13"/>
    <w:rsid w:val="59E237D0"/>
    <w:rsid w:val="5A0A444A"/>
    <w:rsid w:val="5AB012F3"/>
    <w:rsid w:val="5B00D9C3"/>
    <w:rsid w:val="5B904523"/>
    <w:rsid w:val="5C113997"/>
    <w:rsid w:val="5C1812A0"/>
    <w:rsid w:val="5C2BF4A3"/>
    <w:rsid w:val="5C33865C"/>
    <w:rsid w:val="5C53E6F3"/>
    <w:rsid w:val="5CC266C8"/>
    <w:rsid w:val="5D2DD56E"/>
    <w:rsid w:val="5D90A0BF"/>
    <w:rsid w:val="5DF6D127"/>
    <w:rsid w:val="5DF8D7A4"/>
    <w:rsid w:val="5E0F2203"/>
    <w:rsid w:val="5E67E08A"/>
    <w:rsid w:val="5F001C41"/>
    <w:rsid w:val="5F3178C5"/>
    <w:rsid w:val="5F6B2B73"/>
    <w:rsid w:val="5F882906"/>
    <w:rsid w:val="5F94A805"/>
    <w:rsid w:val="5F9CD23A"/>
    <w:rsid w:val="6069C24F"/>
    <w:rsid w:val="60D17F99"/>
    <w:rsid w:val="60F95C82"/>
    <w:rsid w:val="613ABCA0"/>
    <w:rsid w:val="6144A446"/>
    <w:rsid w:val="6151210B"/>
    <w:rsid w:val="62057A90"/>
    <w:rsid w:val="6217D566"/>
    <w:rsid w:val="62577BA4"/>
    <w:rsid w:val="62B457AB"/>
    <w:rsid w:val="62D19C96"/>
    <w:rsid w:val="62F5C0AC"/>
    <w:rsid w:val="63145BDC"/>
    <w:rsid w:val="6362E3A4"/>
    <w:rsid w:val="6394DBCD"/>
    <w:rsid w:val="63B0A732"/>
    <w:rsid w:val="6492E149"/>
    <w:rsid w:val="6499793D"/>
    <w:rsid w:val="64D37924"/>
    <w:rsid w:val="64E1EDC1"/>
    <w:rsid w:val="65230A2C"/>
    <w:rsid w:val="65831EF3"/>
    <w:rsid w:val="6591A938"/>
    <w:rsid w:val="6591D2D6"/>
    <w:rsid w:val="65C7FB4A"/>
    <w:rsid w:val="6603E989"/>
    <w:rsid w:val="6665D5A2"/>
    <w:rsid w:val="66B429BF"/>
    <w:rsid w:val="66B57719"/>
    <w:rsid w:val="66C3CAB6"/>
    <w:rsid w:val="67BFF207"/>
    <w:rsid w:val="68307F88"/>
    <w:rsid w:val="6893D4D9"/>
    <w:rsid w:val="68F15232"/>
    <w:rsid w:val="69250043"/>
    <w:rsid w:val="694E0A70"/>
    <w:rsid w:val="695856E9"/>
    <w:rsid w:val="6993838D"/>
    <w:rsid w:val="6A0A5004"/>
    <w:rsid w:val="6A0F190A"/>
    <w:rsid w:val="6A736920"/>
    <w:rsid w:val="6A8F7566"/>
    <w:rsid w:val="6AABD671"/>
    <w:rsid w:val="6AC66EA2"/>
    <w:rsid w:val="6AD2F630"/>
    <w:rsid w:val="6ADDC3D1"/>
    <w:rsid w:val="6B065F96"/>
    <w:rsid w:val="6B1EABB5"/>
    <w:rsid w:val="6B4823C4"/>
    <w:rsid w:val="6BBF2838"/>
    <w:rsid w:val="6BFFAFCE"/>
    <w:rsid w:val="6C099A85"/>
    <w:rsid w:val="6C2576BE"/>
    <w:rsid w:val="6C5D8BBA"/>
    <w:rsid w:val="6CD8F880"/>
    <w:rsid w:val="6D007748"/>
    <w:rsid w:val="6D247E36"/>
    <w:rsid w:val="6D29C6EB"/>
    <w:rsid w:val="6D36F567"/>
    <w:rsid w:val="6D8CE803"/>
    <w:rsid w:val="6DA41C13"/>
    <w:rsid w:val="6DB473AD"/>
    <w:rsid w:val="6DF95C1B"/>
    <w:rsid w:val="6E3FD62D"/>
    <w:rsid w:val="6E62421C"/>
    <w:rsid w:val="6E884B33"/>
    <w:rsid w:val="6EB9E0B0"/>
    <w:rsid w:val="6EEEE813"/>
    <w:rsid w:val="6F36E2C9"/>
    <w:rsid w:val="6F5B2A2F"/>
    <w:rsid w:val="6F5F830B"/>
    <w:rsid w:val="6FB37445"/>
    <w:rsid w:val="707B47FC"/>
    <w:rsid w:val="70A71562"/>
    <w:rsid w:val="70BC3FBD"/>
    <w:rsid w:val="71045C4E"/>
    <w:rsid w:val="71100F33"/>
    <w:rsid w:val="711D8492"/>
    <w:rsid w:val="71AC69A3"/>
    <w:rsid w:val="71B37F64"/>
    <w:rsid w:val="71E8911E"/>
    <w:rsid w:val="7233F9BA"/>
    <w:rsid w:val="72B4F35B"/>
    <w:rsid w:val="72CCCD3E"/>
    <w:rsid w:val="72F9DCB5"/>
    <w:rsid w:val="7304FA43"/>
    <w:rsid w:val="7306AE8D"/>
    <w:rsid w:val="732FB4B2"/>
    <w:rsid w:val="734FCD0F"/>
    <w:rsid w:val="7382BF4A"/>
    <w:rsid w:val="744C070C"/>
    <w:rsid w:val="744F19FA"/>
    <w:rsid w:val="74544F91"/>
    <w:rsid w:val="746FF886"/>
    <w:rsid w:val="7477D41B"/>
    <w:rsid w:val="74B18F8E"/>
    <w:rsid w:val="74DABC32"/>
    <w:rsid w:val="75BB2FE0"/>
    <w:rsid w:val="7680C5E6"/>
    <w:rsid w:val="768ED0E7"/>
    <w:rsid w:val="7718EA6C"/>
    <w:rsid w:val="7742A767"/>
    <w:rsid w:val="776E980F"/>
    <w:rsid w:val="77A03E61"/>
    <w:rsid w:val="77A26071"/>
    <w:rsid w:val="77ABBA13"/>
    <w:rsid w:val="77CB927A"/>
    <w:rsid w:val="77FD847C"/>
    <w:rsid w:val="780325D5"/>
    <w:rsid w:val="787A4CF1"/>
    <w:rsid w:val="788849C1"/>
    <w:rsid w:val="78CF481B"/>
    <w:rsid w:val="78F76D6A"/>
    <w:rsid w:val="79062B61"/>
    <w:rsid w:val="79293D93"/>
    <w:rsid w:val="795D40C2"/>
    <w:rsid w:val="7A42C109"/>
    <w:rsid w:val="7A8CF078"/>
    <w:rsid w:val="7AB22A7E"/>
    <w:rsid w:val="7B3AB743"/>
    <w:rsid w:val="7B4BDC35"/>
    <w:rsid w:val="7B74F3A7"/>
    <w:rsid w:val="7BC22402"/>
    <w:rsid w:val="7CB703D0"/>
    <w:rsid w:val="7CB76E48"/>
    <w:rsid w:val="7CC195E9"/>
    <w:rsid w:val="7CF709D0"/>
    <w:rsid w:val="7D63E96D"/>
    <w:rsid w:val="7DA1A70D"/>
    <w:rsid w:val="7DADF6BC"/>
    <w:rsid w:val="7DC5A792"/>
    <w:rsid w:val="7E6C7041"/>
    <w:rsid w:val="7E6FAC48"/>
    <w:rsid w:val="7EA0F188"/>
    <w:rsid w:val="7EF7B1AF"/>
    <w:rsid w:val="7F2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91FC"/>
  <w15:chartTrackingRefBased/>
  <w15:docId w15:val="{F688649C-C82D-4CE6-BB8B-B8CF8875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atageeks.com.br/analise-de-sentimentos/" TargetMode="External" Id="rId8" /><Relationship Type="http://schemas.openxmlformats.org/officeDocument/2006/relationships/image" Target="media/image3.png" Id="rId13" /><Relationship Type="http://schemas.openxmlformats.org/officeDocument/2006/relationships/settings" Target="settings.xml" Id="rId3" /><Relationship Type="http://schemas.openxmlformats.org/officeDocument/2006/relationships/hyperlink" Target="https://www.redbelt.com.br/blog/2017/07/03/servicos-cognitivos/" TargetMode="External" Id="rId7" /><Relationship Type="http://schemas.openxmlformats.org/officeDocument/2006/relationships/hyperlink" Target="https://www.google.com/search?q=an%C3%A1lise+de+sentimentos+de+textos+poc&amp;rlz=1C1GCEU_pt-BRBR989BR989&amp;sxsrf=APq-WBsWlx5O16WraE34C2ALR-xfFo8yPQ%3A1643716091679&amp;ei=-x35YdPzKMvQ1sQP_8C8oAo&amp;ved=0ahUKEwiT3YXOt971AhVLqJUCHX8gD6QQ4dUDCA4&amp;uact=5&amp;oq=an%C3%A1lise+de+sentimentos+de+textos+poc&amp;gs_lcp=Cgdnd3Mtd2l6EAMyBQghEKABMgUIIRCgATIFCCEQoAE6BwgAEEcQsAM6BggAEBYQHjoICCEQFhAdEB5KBAhBGABKBAhGGABQth5Ypy1gsy9oAXACeACAAaIBiAGzBJIBAzAuNJgBAKABAcgBCMABAQ&amp;sclient=gws-wiz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infoq.com/br/articles/sentiment-analysis-whats-with-the-tone/" TargetMode="External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hyperlink" Target="https://www.kaggle.com/leandrodoze/sentiment-analysis-in-portuguese" TargetMode="External" Id="rId10" /><Relationship Type="http://schemas.microsoft.com/office/2019/09/relationships/intelligence" Target="intelligence.xml" Id="Rf1a1d8a3c79844ee" /><Relationship Type="http://schemas.openxmlformats.org/officeDocument/2006/relationships/webSettings" Target="webSettings.xml" Id="rId4" /><Relationship Type="http://schemas.openxmlformats.org/officeDocument/2006/relationships/hyperlink" Target="https://www.programmers.com.br/blog/analise-de-sentimentos-uma-aplicacao-da-inteligencia-artificial-que-avalia-o-comportamento-do-seu-publico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de Araujo Machado</dc:creator>
  <keywords/>
  <dc:description/>
  <lastModifiedBy>MATHEUS OLIVEIRA GOMES DO NASCIMENTO</lastModifiedBy>
  <revision>4</revision>
  <dcterms:created xsi:type="dcterms:W3CDTF">2022-02-01T16:33:00.0000000Z</dcterms:created>
  <dcterms:modified xsi:type="dcterms:W3CDTF">2022-02-04T12:39:19.0388468Z</dcterms:modified>
</coreProperties>
</file>