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3050A65B" w14:textId="68ECD0A3" w:rsidR="000602F6" w:rsidRPr="000602F6" w:rsidRDefault="000602F6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02F6">
        <w:rPr>
          <w:rFonts w:ascii="Courier New" w:eastAsia="Times New Roman" w:hAnsi="Courier New" w:cs="Courier New"/>
          <w:sz w:val="20"/>
          <w:szCs w:val="20"/>
          <w:lang w:eastAsia="fr-FR"/>
        </w:rPr>
        <w:t>--Date d'arrivée--</w:t>
      </w:r>
      <w:r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"/>
      </w:tblPr>
      <w:tblGrid>
        <w:gridCol w:w="3023"/>
        <w:gridCol w:w="3017"/>
        <w:gridCol w:w="3022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591B92F2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</w:t>
            </w:r>
            <w:r w:rsidR="0097688E">
              <w:t>Mauvais 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1"/>
      </w:tblPr>
      <w:tblGrid>
        <w:gridCol w:w="3023"/>
        <w:gridCol w:w="3017"/>
        <w:gridCol w:w="3022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40A0EFBD" w:rsidR="000602F6" w:rsidRDefault="000602F6">
            <w:r w:rsidRPr="000602F6">
              <w:t>--</w:t>
            </w:r>
            <w:r w:rsidR="0097688E">
              <w:t xml:space="preserve">Mauvais </w:t>
            </w:r>
            <w:r w:rsidRPr="000602F6">
              <w:t>Code--</w:t>
            </w:r>
          </w:p>
        </w:tc>
      </w:tr>
    </w:tbl>
    <w:p w14:paraId="0A47B936" w14:textId="77777777" w:rsidR="000602F6" w:rsidRDefault="000602F6"/>
    <w:sectPr w:rsid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4CDE"/>
    <w:rsid w:val="00057D39"/>
    <w:rsid w:val="000602F6"/>
    <w:rsid w:val="000A0EB3"/>
    <w:rsid w:val="00542408"/>
    <w:rsid w:val="0087525D"/>
    <w:rsid w:val="0097688E"/>
    <w:rsid w:val="00A52408"/>
    <w:rsid w:val="00AE37B8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5</cp:revision>
  <dcterms:created xsi:type="dcterms:W3CDTF">2023-04-23T02:11:00Z</dcterms:created>
  <dcterms:modified xsi:type="dcterms:W3CDTF">2025-06-28T03:07:00Z</dcterms:modified>
</cp:coreProperties>
</file>