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9E6" w14:textId="720B64D4" w:rsidR="00F35A51" w:rsidRDefault="00C22351" w:rsidP="000602F6">
      <w:pPr>
        <w:spacing w:after="0" w:line="240" w:lineRule="auto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fldChar w:fldCharType="begin"/>
      </w:r>
      <w:r>
        <w:rPr>
          <w:rStyle w:val="CodeHTML"/>
          <w:rFonts w:eastAsiaTheme="minorHAnsi"/>
        </w:rPr>
        <w:instrText xml:space="preserve"> MERGEFIELD  =Navire  \* MERGEFORMAT </w:instrText>
      </w:r>
      <w:r>
        <w:rPr>
          <w:rStyle w:val="CodeHTML"/>
          <w:rFonts w:eastAsiaTheme="minorHAnsi"/>
        </w:rPr>
        <w:fldChar w:fldCharType="separate"/>
      </w:r>
      <w:r>
        <w:rPr>
          <w:rStyle w:val="CodeHTML"/>
          <w:rFonts w:eastAsiaTheme="minorHAnsi"/>
          <w:noProof/>
        </w:rPr>
        <w:t>«=Navire»</w:t>
      </w:r>
      <w:r>
        <w:rPr>
          <w:rStyle w:val="CodeHTML"/>
          <w:rFonts w:eastAsiaTheme="minorHAnsi"/>
        </w:rPr>
        <w:fldChar w:fldCharType="end"/>
      </w:r>
      <w:r w:rsidR="00F35A51">
        <w:rPr>
          <w:rStyle w:val="CodeHTML"/>
          <w:rFonts w:eastAsiaTheme="minorHAnsi"/>
        </w:rPr>
        <w:t xml:space="preserve"> avec la date suivante : </w:t>
      </w:r>
    </w:p>
    <w:p w14:paraId="3050A65B" w14:textId="062C3E8B" w:rsidR="000602F6" w:rsidRPr="000602F6" w:rsidRDefault="00C22351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=Date_d'arrivée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«=Date_d'arrivée»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0602F6"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sectPr w:rsidR="000602F6" w:rsidRPr="0006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542408"/>
    <w:rsid w:val="00922F0D"/>
    <w:rsid w:val="00987370"/>
    <w:rsid w:val="00C22351"/>
    <w:rsid w:val="00E63EC9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13A7-F45C-4AB9-B741-8E1DC4D5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5</cp:revision>
  <dcterms:created xsi:type="dcterms:W3CDTF">2023-04-23T02:26:00Z</dcterms:created>
  <dcterms:modified xsi:type="dcterms:W3CDTF">2023-04-23T03:18:00Z</dcterms:modified>
</cp:coreProperties>
</file>