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75B57" w14:textId="77777777" w:rsidR="00034377" w:rsidRPr="00511C6B" w:rsidRDefault="00034377" w:rsidP="00F37A7A">
      <w:pPr>
        <w:pStyle w:val="Sansinterligne"/>
        <w:rPr>
          <w:rStyle w:val="Accentuation"/>
        </w:rPr>
      </w:pPr>
    </w:p>
    <w:p w14:paraId="5DB7F30B" w14:textId="77777777" w:rsidR="00F6441F" w:rsidRDefault="00F6441F" w:rsidP="00F37A7A">
      <w:pPr>
        <w:pStyle w:val="Sansinterligne"/>
      </w:pPr>
    </w:p>
    <w:p w14:paraId="74F3D00C" w14:textId="77777777" w:rsidR="00F6441F" w:rsidRDefault="00F6441F" w:rsidP="00F37A7A">
      <w:pPr>
        <w:pStyle w:val="Sansinterligne"/>
      </w:pPr>
    </w:p>
    <w:p w14:paraId="48816182" w14:textId="77777777" w:rsidR="00F6441F" w:rsidRDefault="00F6441F" w:rsidP="00F37A7A">
      <w:pPr>
        <w:pStyle w:val="Sansinterligne"/>
      </w:pPr>
    </w:p>
    <w:p w14:paraId="1256B698" w14:textId="113A6E54" w:rsidR="00C03A6F" w:rsidRDefault="00B052F9" w:rsidP="00F37A7A">
      <w:pPr>
        <w:tabs>
          <w:tab w:val="left" w:pos="4050"/>
        </w:tabs>
        <w:rPr>
          <w:spacing w:val="10"/>
        </w:rPr>
      </w:pPr>
      <w:r w:rsidRPr="00B052F9">
        <w:rPr>
          <w:rFonts w:ascii="Segoe UI Light" w:hAnsi="Segoe UI Light" w:cs="Segoe UI Light"/>
          <w:b/>
          <w:color w:val="00ADB1" w:themeColor="accent5"/>
          <w:spacing w:val="10"/>
          <w:sz w:val="40"/>
          <w:szCs w:val="36"/>
        </w:rPr>
        <w:t>CAHIER DES CHARGES</w:t>
      </w:r>
    </w:p>
    <w:p w14:paraId="23A7A1B0" w14:textId="77777777" w:rsidR="007201AD" w:rsidRPr="000A3A96" w:rsidRDefault="007201AD" w:rsidP="00F37A7A">
      <w:pPr>
        <w:tabs>
          <w:tab w:val="left" w:pos="4050"/>
        </w:tabs>
        <w:rPr>
          <w:spacing w:val="10"/>
        </w:rPr>
      </w:pPr>
    </w:p>
    <w:p w14:paraId="70F2A6D0" w14:textId="77777777" w:rsidR="00C03A6F" w:rsidRPr="000A3A96" w:rsidRDefault="00C03A6F" w:rsidP="00F37A7A">
      <w:pPr>
        <w:tabs>
          <w:tab w:val="left" w:pos="4050"/>
        </w:tabs>
        <w:rPr>
          <w:spacing w:val="10"/>
        </w:rPr>
      </w:pPr>
    </w:p>
    <w:p w14:paraId="3639DF7C" w14:textId="79F79907" w:rsidR="00C03A6F" w:rsidRDefault="000D5AE7" w:rsidP="00F37A7A">
      <w:pPr>
        <w:pStyle w:val="GrandTitre"/>
      </w:pPr>
      <w:sdt>
        <w:sdtPr>
          <w:alias w:val="Titre "/>
          <w:tag w:val=""/>
          <w:id w:val="2136984713"/>
          <w:dataBinding w:prefixMappings="xmlns:ns0='http://purl.org/dc/elements/1.1/' xmlns:ns1='http://schemas.openxmlformats.org/package/2006/metadata/core-properties' " w:xpath="/ns1:coreProperties[1]/ns0:title[1]" w:storeItemID="{6C3C8BC8-F283-45AE-878A-BAB7291924A1}"/>
          <w:text/>
        </w:sdtPr>
        <w:sdtEndPr/>
        <w:sdtContent>
          <w:r w:rsidR="00D94180">
            <w:t>Gestion des projets sur Elise</w:t>
          </w:r>
        </w:sdtContent>
      </w:sdt>
      <w:r w:rsidR="00255C27">
        <w:t xml:space="preserve"> </w:t>
      </w:r>
    </w:p>
    <w:p w14:paraId="653F6A2B" w14:textId="77777777" w:rsidR="00E46E33" w:rsidRDefault="00E46E33" w:rsidP="00F37A7A">
      <w:pPr>
        <w:tabs>
          <w:tab w:val="left" w:pos="4050"/>
        </w:tabs>
        <w:rPr>
          <w:spacing w:val="10"/>
        </w:rPr>
      </w:pPr>
    </w:p>
    <w:p w14:paraId="4CD8D075" w14:textId="77777777" w:rsidR="000A3A96" w:rsidRDefault="000A3A96" w:rsidP="00F37A7A">
      <w:pPr>
        <w:tabs>
          <w:tab w:val="left" w:pos="4050"/>
        </w:tabs>
        <w:rPr>
          <w:spacing w:val="10"/>
        </w:rPr>
      </w:pPr>
    </w:p>
    <w:p w14:paraId="34C1F45E" w14:textId="77777777" w:rsidR="00EA6146" w:rsidRDefault="00EA6146" w:rsidP="00F37A7A">
      <w:pPr>
        <w:tabs>
          <w:tab w:val="left" w:pos="4050"/>
        </w:tabs>
        <w:rPr>
          <w:spacing w:val="10"/>
        </w:rPr>
      </w:pPr>
    </w:p>
    <w:tbl>
      <w:tblPr>
        <w:tblStyle w:val="Grilledutableau"/>
        <w:tblW w:w="0" w:type="auto"/>
        <w:tblLook w:val="04A0" w:firstRow="1" w:lastRow="0" w:firstColumn="1" w:lastColumn="0" w:noHBand="0" w:noVBand="1"/>
      </w:tblPr>
      <w:tblGrid>
        <w:gridCol w:w="2689"/>
        <w:gridCol w:w="3260"/>
        <w:gridCol w:w="3544"/>
      </w:tblGrid>
      <w:tr w:rsidR="009758D0" w:rsidRPr="00E24F37" w14:paraId="25234782" w14:textId="77777777" w:rsidTr="00B645F2">
        <w:tc>
          <w:tcPr>
            <w:tcW w:w="2689" w:type="dxa"/>
          </w:tcPr>
          <w:p w14:paraId="0FC88827" w14:textId="77777777" w:rsidR="009758D0" w:rsidRPr="00E24F37" w:rsidRDefault="009758D0" w:rsidP="00CE0221">
            <w:pPr>
              <w:pStyle w:val="Informations"/>
              <w:jc w:val="center"/>
              <w:rPr>
                <w:b/>
                <w:bCs/>
              </w:rPr>
            </w:pPr>
            <w:r w:rsidRPr="00E24F37">
              <w:rPr>
                <w:b/>
                <w:bCs/>
              </w:rPr>
              <w:t>Rédacteur</w:t>
            </w:r>
          </w:p>
        </w:tc>
        <w:tc>
          <w:tcPr>
            <w:tcW w:w="3260" w:type="dxa"/>
          </w:tcPr>
          <w:p w14:paraId="1B1BF705" w14:textId="77777777" w:rsidR="009758D0" w:rsidRPr="00E24F37" w:rsidRDefault="009758D0" w:rsidP="00CE0221">
            <w:pPr>
              <w:pStyle w:val="Informations"/>
              <w:jc w:val="center"/>
              <w:rPr>
                <w:b/>
                <w:bCs/>
              </w:rPr>
            </w:pPr>
            <w:r w:rsidRPr="00E24F37">
              <w:rPr>
                <w:b/>
                <w:bCs/>
              </w:rPr>
              <w:t>Date</w:t>
            </w:r>
          </w:p>
        </w:tc>
        <w:tc>
          <w:tcPr>
            <w:tcW w:w="3544" w:type="dxa"/>
          </w:tcPr>
          <w:p w14:paraId="1AE02CCC" w14:textId="77777777" w:rsidR="009758D0" w:rsidRPr="00E24F37" w:rsidRDefault="009758D0" w:rsidP="00CE0221">
            <w:pPr>
              <w:pStyle w:val="Informations"/>
              <w:jc w:val="center"/>
              <w:rPr>
                <w:b/>
                <w:bCs/>
              </w:rPr>
            </w:pPr>
            <w:r w:rsidRPr="00E24F37">
              <w:rPr>
                <w:b/>
                <w:bCs/>
              </w:rPr>
              <w:t>Commentaires</w:t>
            </w:r>
          </w:p>
        </w:tc>
      </w:tr>
      <w:tr w:rsidR="00F36A88" w14:paraId="7465F3DD" w14:textId="77777777" w:rsidTr="00B645F2">
        <w:tc>
          <w:tcPr>
            <w:tcW w:w="2689" w:type="dxa"/>
          </w:tcPr>
          <w:p w14:paraId="34D5F78A" w14:textId="567F237B" w:rsidR="00F36A88" w:rsidRPr="00E24F37" w:rsidRDefault="00766195" w:rsidP="00F37A7A">
            <w:pPr>
              <w:pStyle w:val="Informations"/>
            </w:pPr>
            <w:r>
              <w:t>Walid AZZOUZI</w:t>
            </w:r>
          </w:p>
        </w:tc>
        <w:tc>
          <w:tcPr>
            <w:tcW w:w="3260" w:type="dxa"/>
          </w:tcPr>
          <w:p w14:paraId="0F86497E" w14:textId="2CBA96BC" w:rsidR="00816911" w:rsidRDefault="00CE0221" w:rsidP="00F37A7A">
            <w:pPr>
              <w:pStyle w:val="Informations"/>
            </w:pPr>
            <w:r>
              <w:t>20</w:t>
            </w:r>
            <w:r w:rsidR="003D3213">
              <w:t>/0</w:t>
            </w:r>
            <w:r>
              <w:t>2</w:t>
            </w:r>
            <w:r w:rsidR="003D3213">
              <w:t>/202</w:t>
            </w:r>
            <w:r>
              <w:t>6</w:t>
            </w:r>
          </w:p>
        </w:tc>
        <w:tc>
          <w:tcPr>
            <w:tcW w:w="3544" w:type="dxa"/>
          </w:tcPr>
          <w:p w14:paraId="2DBE30E1" w14:textId="7385427F" w:rsidR="00F36A88" w:rsidRDefault="00CE0221" w:rsidP="00F37A7A">
            <w:pPr>
              <w:pStyle w:val="Informations"/>
            </w:pPr>
            <w:r>
              <w:t>Création</w:t>
            </w:r>
          </w:p>
        </w:tc>
      </w:tr>
      <w:tr w:rsidR="00C143BE" w14:paraId="3C409148" w14:textId="77777777" w:rsidTr="00B645F2">
        <w:tc>
          <w:tcPr>
            <w:tcW w:w="2689" w:type="dxa"/>
          </w:tcPr>
          <w:p w14:paraId="3FE42659" w14:textId="41AB5233" w:rsidR="00C143BE" w:rsidRDefault="00C143BE" w:rsidP="00F37A7A">
            <w:pPr>
              <w:pStyle w:val="Informations"/>
            </w:pPr>
          </w:p>
        </w:tc>
        <w:tc>
          <w:tcPr>
            <w:tcW w:w="3260" w:type="dxa"/>
          </w:tcPr>
          <w:p w14:paraId="2E9FFCE6" w14:textId="09489C92" w:rsidR="00C143BE" w:rsidRDefault="00C143BE" w:rsidP="00F37A7A">
            <w:pPr>
              <w:pStyle w:val="Informations"/>
            </w:pPr>
          </w:p>
        </w:tc>
        <w:tc>
          <w:tcPr>
            <w:tcW w:w="3544" w:type="dxa"/>
          </w:tcPr>
          <w:p w14:paraId="4AB5D1DB" w14:textId="6D4BA011" w:rsidR="00C143BE" w:rsidRDefault="00C143BE" w:rsidP="00F37A7A">
            <w:pPr>
              <w:pStyle w:val="Informations"/>
            </w:pPr>
          </w:p>
        </w:tc>
      </w:tr>
      <w:tr w:rsidR="004A1223" w14:paraId="36552664" w14:textId="77777777" w:rsidTr="00B645F2">
        <w:tc>
          <w:tcPr>
            <w:tcW w:w="2689" w:type="dxa"/>
          </w:tcPr>
          <w:p w14:paraId="720984C0" w14:textId="50128E08" w:rsidR="004A1223" w:rsidRDefault="004A1223" w:rsidP="00F37A7A">
            <w:pPr>
              <w:pStyle w:val="Informations"/>
            </w:pPr>
          </w:p>
        </w:tc>
        <w:tc>
          <w:tcPr>
            <w:tcW w:w="3260" w:type="dxa"/>
          </w:tcPr>
          <w:p w14:paraId="7236AB90" w14:textId="335146B6" w:rsidR="004A1223" w:rsidRDefault="004A1223" w:rsidP="00F37A7A">
            <w:pPr>
              <w:pStyle w:val="Informations"/>
            </w:pPr>
          </w:p>
        </w:tc>
        <w:tc>
          <w:tcPr>
            <w:tcW w:w="3544" w:type="dxa"/>
          </w:tcPr>
          <w:p w14:paraId="3660B038" w14:textId="647D3B1A" w:rsidR="004A1223" w:rsidRDefault="004A1223" w:rsidP="00F37A7A">
            <w:pPr>
              <w:pStyle w:val="Informations"/>
            </w:pPr>
          </w:p>
        </w:tc>
      </w:tr>
      <w:tr w:rsidR="00233318" w14:paraId="608B889A" w14:textId="77777777" w:rsidTr="00B645F2">
        <w:tc>
          <w:tcPr>
            <w:tcW w:w="2689" w:type="dxa"/>
          </w:tcPr>
          <w:p w14:paraId="58DBA25C" w14:textId="65ACB9BC" w:rsidR="00233318" w:rsidRDefault="00233318" w:rsidP="00F37A7A">
            <w:pPr>
              <w:pStyle w:val="Informations"/>
            </w:pPr>
          </w:p>
        </w:tc>
        <w:tc>
          <w:tcPr>
            <w:tcW w:w="3260" w:type="dxa"/>
          </w:tcPr>
          <w:p w14:paraId="7CF07F48" w14:textId="08454D22" w:rsidR="00233318" w:rsidRDefault="00233318" w:rsidP="00F37A7A">
            <w:pPr>
              <w:pStyle w:val="Informations"/>
            </w:pPr>
          </w:p>
        </w:tc>
        <w:tc>
          <w:tcPr>
            <w:tcW w:w="3544" w:type="dxa"/>
          </w:tcPr>
          <w:p w14:paraId="314FE185" w14:textId="72DFA18B" w:rsidR="00233318" w:rsidRDefault="00233318" w:rsidP="00F37A7A">
            <w:pPr>
              <w:pStyle w:val="Informations"/>
            </w:pPr>
          </w:p>
        </w:tc>
      </w:tr>
      <w:tr w:rsidR="002570EB" w14:paraId="76AAAEDF" w14:textId="77777777" w:rsidTr="00B645F2">
        <w:tc>
          <w:tcPr>
            <w:tcW w:w="2689" w:type="dxa"/>
          </w:tcPr>
          <w:p w14:paraId="17DC07FB" w14:textId="01BE6AD0" w:rsidR="002570EB" w:rsidRDefault="002570EB" w:rsidP="00F37A7A">
            <w:pPr>
              <w:pStyle w:val="Informations"/>
            </w:pPr>
          </w:p>
        </w:tc>
        <w:tc>
          <w:tcPr>
            <w:tcW w:w="3260" w:type="dxa"/>
          </w:tcPr>
          <w:p w14:paraId="6F2ADC2E" w14:textId="2FB65A99" w:rsidR="002570EB" w:rsidRDefault="002570EB" w:rsidP="00F37A7A">
            <w:pPr>
              <w:pStyle w:val="Informations"/>
            </w:pPr>
          </w:p>
        </w:tc>
        <w:tc>
          <w:tcPr>
            <w:tcW w:w="3544" w:type="dxa"/>
          </w:tcPr>
          <w:p w14:paraId="5A4DD329" w14:textId="5ACAC362" w:rsidR="002570EB" w:rsidRDefault="002570EB" w:rsidP="00F37A7A">
            <w:pPr>
              <w:pStyle w:val="Informations"/>
            </w:pPr>
          </w:p>
        </w:tc>
      </w:tr>
    </w:tbl>
    <w:p w14:paraId="41E835A3" w14:textId="01FEFCE1" w:rsidR="00D14A3E" w:rsidRDefault="00D14A3E" w:rsidP="00F37A7A">
      <w:pPr>
        <w:spacing w:line="240" w:lineRule="auto"/>
      </w:pPr>
    </w:p>
    <w:p w14:paraId="045E7DCB" w14:textId="77777777" w:rsidR="00EA6146" w:rsidRDefault="00EA6146" w:rsidP="00F37A7A">
      <w:pPr>
        <w:tabs>
          <w:tab w:val="left" w:pos="4050"/>
        </w:tabs>
        <w:rPr>
          <w:spacing w:val="10"/>
        </w:rPr>
      </w:pPr>
    </w:p>
    <w:p w14:paraId="6E5509FF" w14:textId="77777777" w:rsidR="00A409AA" w:rsidRDefault="00A409AA" w:rsidP="00F37A7A">
      <w:pPr>
        <w:tabs>
          <w:tab w:val="left" w:pos="4050"/>
        </w:tabs>
        <w:rPr>
          <w:spacing w:val="10"/>
        </w:rPr>
      </w:pPr>
    </w:p>
    <w:p w14:paraId="73CCA93C" w14:textId="77777777" w:rsidR="00AA5704" w:rsidRDefault="00AA5704" w:rsidP="00F37A7A">
      <w:pPr>
        <w:tabs>
          <w:tab w:val="left" w:pos="4050"/>
        </w:tabs>
        <w:rPr>
          <w:spacing w:val="10"/>
        </w:rPr>
      </w:pPr>
    </w:p>
    <w:p w14:paraId="5272DA77" w14:textId="77777777" w:rsidR="00AA5704" w:rsidRDefault="00AA5704" w:rsidP="00F37A7A">
      <w:pPr>
        <w:tabs>
          <w:tab w:val="left" w:pos="4050"/>
        </w:tabs>
        <w:rPr>
          <w:spacing w:val="10"/>
        </w:rPr>
      </w:pPr>
    </w:p>
    <w:p w14:paraId="32C3C4E4" w14:textId="77777777" w:rsidR="00AA5704" w:rsidRDefault="00AA5704" w:rsidP="00F37A7A">
      <w:pPr>
        <w:tabs>
          <w:tab w:val="left" w:pos="4050"/>
        </w:tabs>
        <w:rPr>
          <w:spacing w:val="10"/>
        </w:rPr>
      </w:pPr>
    </w:p>
    <w:p w14:paraId="380C847A" w14:textId="6BB4A8ED" w:rsidR="00E82614" w:rsidRPr="00544286" w:rsidRDefault="00E82614" w:rsidP="00F37A7A">
      <w:pPr>
        <w:tabs>
          <w:tab w:val="left" w:pos="4050"/>
        </w:tabs>
        <w:spacing w:before="0" w:after="0" w:line="360" w:lineRule="auto"/>
        <w:jc w:val="both"/>
      </w:pPr>
      <w:r w:rsidRPr="00544286">
        <w:t xml:space="preserve">Date : </w:t>
      </w:r>
      <w:r w:rsidR="000B1212">
        <w:t>20/02/2026</w:t>
      </w:r>
    </w:p>
    <w:p w14:paraId="4E03E818" w14:textId="77777777" w:rsidR="007201AD" w:rsidRPr="006B6477" w:rsidRDefault="007201AD" w:rsidP="00F37A7A">
      <w:pPr>
        <w:pBdr>
          <w:top w:val="single" w:sz="4" w:space="1" w:color="00ADB1" w:themeColor="accent2"/>
        </w:pBdr>
        <w:spacing w:before="0" w:after="0" w:line="240" w:lineRule="auto"/>
        <w:rPr>
          <w:rStyle w:val="lev"/>
          <w:sz w:val="8"/>
        </w:rPr>
      </w:pPr>
    </w:p>
    <w:p w14:paraId="06EBC294" w14:textId="756219E7" w:rsidR="007201AD" w:rsidRPr="009758D0" w:rsidRDefault="007201AD" w:rsidP="00F37A7A">
      <w:pPr>
        <w:pBdr>
          <w:top w:val="single" w:sz="4" w:space="1" w:color="00ADB1" w:themeColor="accent2"/>
        </w:pBdr>
        <w:spacing w:before="0" w:after="0" w:line="240" w:lineRule="auto"/>
        <w:rPr>
          <w:rStyle w:val="lev"/>
        </w:rPr>
      </w:pPr>
      <w:r w:rsidRPr="007324EC">
        <w:rPr>
          <w:rStyle w:val="lev"/>
        </w:rPr>
        <w:t>Contact</w:t>
      </w:r>
      <w:r>
        <w:rPr>
          <w:rStyle w:val="lev"/>
        </w:rPr>
        <w:t>s</w:t>
      </w:r>
      <w:r w:rsidRPr="007324EC">
        <w:rPr>
          <w:rStyle w:val="lev"/>
        </w:rPr>
        <w:t xml:space="preserve"> : </w:t>
      </w:r>
      <w:r w:rsidRPr="007324EC">
        <w:rPr>
          <w:rStyle w:val="lev"/>
        </w:rPr>
        <w:tab/>
      </w:r>
    </w:p>
    <w:p w14:paraId="7B4A1E16" w14:textId="4F88ACC0" w:rsidR="00217F39" w:rsidRPr="00233318" w:rsidRDefault="00217F39" w:rsidP="00F37A7A">
      <w:pPr>
        <w:spacing w:line="240" w:lineRule="auto"/>
        <w:ind w:left="709" w:firstLine="709"/>
      </w:pPr>
      <w:r>
        <w:rPr>
          <w:spacing w:val="10"/>
        </w:rPr>
        <w:br w:type="page"/>
      </w:r>
    </w:p>
    <w:p w14:paraId="65712AED" w14:textId="77777777" w:rsidR="00AA32B0" w:rsidRDefault="00AA32B0" w:rsidP="00F37A7A">
      <w:pPr>
        <w:pStyle w:val="Titre"/>
      </w:pPr>
      <w:bookmarkStart w:id="0" w:name="_Toc131412225"/>
      <w:bookmarkStart w:id="1" w:name="_Toc149903478"/>
      <w:bookmarkStart w:id="2" w:name="_Toc149908675"/>
      <w:bookmarkStart w:id="3" w:name="_Toc150440729"/>
      <w:bookmarkStart w:id="4" w:name="_Toc150448325"/>
      <w:bookmarkStart w:id="5" w:name="_Toc150450169"/>
      <w:bookmarkStart w:id="6" w:name="_Toc174124507"/>
      <w:bookmarkStart w:id="7" w:name="_Toc177135215"/>
      <w:bookmarkStart w:id="8" w:name="_Toc177978409"/>
      <w:bookmarkStart w:id="9" w:name="_Toc177978448"/>
      <w:bookmarkStart w:id="10" w:name="_Toc178090082"/>
      <w:bookmarkStart w:id="11" w:name="_Toc179527845"/>
      <w:bookmarkStart w:id="12" w:name="_Toc184205376"/>
      <w:bookmarkStart w:id="13" w:name="_Toc191908678"/>
      <w:bookmarkStart w:id="14" w:name="_Toc191908708"/>
      <w:bookmarkStart w:id="15" w:name="_Toc191983454"/>
      <w:bookmarkStart w:id="16" w:name="_Toc191983614"/>
      <w:bookmarkStart w:id="17" w:name="_Toc205538913"/>
      <w:r w:rsidRPr="00F14B5C">
        <w:lastRenderedPageBreak/>
        <w:t>SOMMAIRE</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473F2F7F" w14:textId="26C0C446" w:rsidR="00770228" w:rsidRDefault="00712A15">
      <w:pPr>
        <w:pStyle w:val="TM1"/>
        <w:rPr>
          <w:b w:val="0"/>
          <w:caps w:val="0"/>
          <w:color w:val="auto"/>
          <w:kern w:val="2"/>
          <w:sz w:val="24"/>
          <w:szCs w:val="24"/>
          <w:lang w:val="fr-TN" w:eastAsia="fr-TN"/>
          <w14:ligatures w14:val="standardContextual"/>
        </w:rPr>
      </w:pPr>
      <w:r>
        <w:rPr>
          <w:b w:val="0"/>
          <w:caps w:val="0"/>
        </w:rPr>
        <w:fldChar w:fldCharType="begin"/>
      </w:r>
      <w:r>
        <w:rPr>
          <w:b w:val="0"/>
          <w:caps w:val="0"/>
        </w:rPr>
        <w:instrText xml:space="preserve"> TOC \o "1-3" \h \z \u </w:instrText>
      </w:r>
      <w:r>
        <w:rPr>
          <w:b w:val="0"/>
          <w:caps w:val="0"/>
        </w:rPr>
        <w:fldChar w:fldCharType="separate"/>
      </w:r>
      <w:hyperlink w:anchor="_Toc222900339" w:history="1">
        <w:r w:rsidR="00770228" w:rsidRPr="00126D4E">
          <w:rPr>
            <w:rStyle w:val="Lienhypertexte"/>
          </w:rPr>
          <w:t>1</w:t>
        </w:r>
        <w:r w:rsidR="00770228">
          <w:rPr>
            <w:b w:val="0"/>
            <w:caps w:val="0"/>
            <w:color w:val="auto"/>
            <w:kern w:val="2"/>
            <w:sz w:val="24"/>
            <w:szCs w:val="24"/>
            <w:lang w:val="fr-TN" w:eastAsia="fr-TN"/>
            <w14:ligatures w14:val="standardContextual"/>
          </w:rPr>
          <w:tab/>
        </w:r>
        <w:r w:rsidR="00770228" w:rsidRPr="00126D4E">
          <w:rPr>
            <w:rStyle w:val="Lienhypertexte"/>
          </w:rPr>
          <w:t>Introduction</w:t>
        </w:r>
        <w:r w:rsidR="00770228">
          <w:rPr>
            <w:webHidden/>
          </w:rPr>
          <w:tab/>
        </w:r>
        <w:r w:rsidR="00770228">
          <w:rPr>
            <w:webHidden/>
          </w:rPr>
          <w:fldChar w:fldCharType="begin"/>
        </w:r>
        <w:r w:rsidR="00770228">
          <w:rPr>
            <w:webHidden/>
          </w:rPr>
          <w:instrText xml:space="preserve"> PAGEREF _Toc222900339 \h </w:instrText>
        </w:r>
        <w:r w:rsidR="00770228">
          <w:rPr>
            <w:webHidden/>
          </w:rPr>
        </w:r>
        <w:r w:rsidR="00770228">
          <w:rPr>
            <w:webHidden/>
          </w:rPr>
          <w:fldChar w:fldCharType="separate"/>
        </w:r>
        <w:r w:rsidR="00770228">
          <w:rPr>
            <w:webHidden/>
          </w:rPr>
          <w:t>3</w:t>
        </w:r>
        <w:r w:rsidR="00770228">
          <w:rPr>
            <w:webHidden/>
          </w:rPr>
          <w:fldChar w:fldCharType="end"/>
        </w:r>
      </w:hyperlink>
    </w:p>
    <w:p w14:paraId="5E0DFD11" w14:textId="5FB293F7" w:rsidR="00770228" w:rsidRDefault="00770228">
      <w:pPr>
        <w:pStyle w:val="TM2"/>
        <w:rPr>
          <w:color w:val="auto"/>
          <w:kern w:val="2"/>
          <w:sz w:val="24"/>
          <w:szCs w:val="24"/>
          <w:lang w:val="fr-TN" w:eastAsia="fr-TN"/>
          <w14:ligatures w14:val="standardContextual"/>
        </w:rPr>
      </w:pPr>
      <w:hyperlink w:anchor="_Toc222900340" w:history="1">
        <w:r w:rsidRPr="00126D4E">
          <w:rPr>
            <w:rStyle w:val="Lienhypertexte"/>
          </w:rPr>
          <w:t>1.1</w:t>
        </w:r>
        <w:r>
          <w:rPr>
            <w:color w:val="auto"/>
            <w:kern w:val="2"/>
            <w:sz w:val="24"/>
            <w:szCs w:val="24"/>
            <w:lang w:val="fr-TN" w:eastAsia="fr-TN"/>
            <w14:ligatures w14:val="standardContextual"/>
          </w:rPr>
          <w:tab/>
        </w:r>
        <w:r w:rsidRPr="00126D4E">
          <w:rPr>
            <w:rStyle w:val="Lienhypertexte"/>
          </w:rPr>
          <w:t>Objectif du document</w:t>
        </w:r>
        <w:r>
          <w:rPr>
            <w:webHidden/>
          </w:rPr>
          <w:tab/>
        </w:r>
        <w:r>
          <w:rPr>
            <w:webHidden/>
          </w:rPr>
          <w:fldChar w:fldCharType="begin"/>
        </w:r>
        <w:r>
          <w:rPr>
            <w:webHidden/>
          </w:rPr>
          <w:instrText xml:space="preserve"> PAGEREF _Toc222900340 \h </w:instrText>
        </w:r>
        <w:r>
          <w:rPr>
            <w:webHidden/>
          </w:rPr>
        </w:r>
        <w:r>
          <w:rPr>
            <w:webHidden/>
          </w:rPr>
          <w:fldChar w:fldCharType="separate"/>
        </w:r>
        <w:r>
          <w:rPr>
            <w:webHidden/>
          </w:rPr>
          <w:t>3</w:t>
        </w:r>
        <w:r>
          <w:rPr>
            <w:webHidden/>
          </w:rPr>
          <w:fldChar w:fldCharType="end"/>
        </w:r>
      </w:hyperlink>
    </w:p>
    <w:p w14:paraId="59B25E86" w14:textId="0DF7B69B" w:rsidR="00770228" w:rsidRDefault="00770228">
      <w:pPr>
        <w:pStyle w:val="TM2"/>
        <w:rPr>
          <w:color w:val="auto"/>
          <w:kern w:val="2"/>
          <w:sz w:val="24"/>
          <w:szCs w:val="24"/>
          <w:lang w:val="fr-TN" w:eastAsia="fr-TN"/>
          <w14:ligatures w14:val="standardContextual"/>
        </w:rPr>
      </w:pPr>
      <w:hyperlink w:anchor="_Toc222900341" w:history="1">
        <w:r w:rsidRPr="00126D4E">
          <w:rPr>
            <w:rStyle w:val="Lienhypertexte"/>
          </w:rPr>
          <w:t>1.2</w:t>
        </w:r>
        <w:r>
          <w:rPr>
            <w:color w:val="auto"/>
            <w:kern w:val="2"/>
            <w:sz w:val="24"/>
            <w:szCs w:val="24"/>
            <w:lang w:val="fr-TN" w:eastAsia="fr-TN"/>
            <w14:ligatures w14:val="standardContextual"/>
          </w:rPr>
          <w:tab/>
        </w:r>
        <w:r w:rsidRPr="00126D4E">
          <w:rPr>
            <w:rStyle w:val="Lienhypertexte"/>
          </w:rPr>
          <w:t>Contexte</w:t>
        </w:r>
        <w:r>
          <w:rPr>
            <w:webHidden/>
          </w:rPr>
          <w:tab/>
        </w:r>
        <w:r>
          <w:rPr>
            <w:webHidden/>
          </w:rPr>
          <w:fldChar w:fldCharType="begin"/>
        </w:r>
        <w:r>
          <w:rPr>
            <w:webHidden/>
          </w:rPr>
          <w:instrText xml:space="preserve"> PAGEREF _Toc222900341 \h </w:instrText>
        </w:r>
        <w:r>
          <w:rPr>
            <w:webHidden/>
          </w:rPr>
        </w:r>
        <w:r>
          <w:rPr>
            <w:webHidden/>
          </w:rPr>
          <w:fldChar w:fldCharType="separate"/>
        </w:r>
        <w:r>
          <w:rPr>
            <w:webHidden/>
          </w:rPr>
          <w:t>3</w:t>
        </w:r>
        <w:r>
          <w:rPr>
            <w:webHidden/>
          </w:rPr>
          <w:fldChar w:fldCharType="end"/>
        </w:r>
      </w:hyperlink>
    </w:p>
    <w:p w14:paraId="2AE1235B" w14:textId="6F6A2DE1" w:rsidR="00770228" w:rsidRDefault="00770228">
      <w:pPr>
        <w:pStyle w:val="TM1"/>
        <w:rPr>
          <w:b w:val="0"/>
          <w:caps w:val="0"/>
          <w:color w:val="auto"/>
          <w:kern w:val="2"/>
          <w:sz w:val="24"/>
          <w:szCs w:val="24"/>
          <w:lang w:val="fr-TN" w:eastAsia="fr-TN"/>
          <w14:ligatures w14:val="standardContextual"/>
        </w:rPr>
      </w:pPr>
      <w:hyperlink w:anchor="_Toc222900342" w:history="1">
        <w:r w:rsidRPr="00126D4E">
          <w:rPr>
            <w:rStyle w:val="Lienhypertexte"/>
          </w:rPr>
          <w:t>2</w:t>
        </w:r>
        <w:r>
          <w:rPr>
            <w:b w:val="0"/>
            <w:caps w:val="0"/>
            <w:color w:val="auto"/>
            <w:kern w:val="2"/>
            <w:sz w:val="24"/>
            <w:szCs w:val="24"/>
            <w:lang w:val="fr-TN" w:eastAsia="fr-TN"/>
            <w14:ligatures w14:val="standardContextual"/>
          </w:rPr>
          <w:tab/>
        </w:r>
        <w:r w:rsidRPr="00126D4E">
          <w:rPr>
            <w:rStyle w:val="Lienhypertexte"/>
          </w:rPr>
          <w:t>Présentation du projet PFE</w:t>
        </w:r>
        <w:r>
          <w:rPr>
            <w:webHidden/>
          </w:rPr>
          <w:tab/>
        </w:r>
        <w:r>
          <w:rPr>
            <w:webHidden/>
          </w:rPr>
          <w:fldChar w:fldCharType="begin"/>
        </w:r>
        <w:r>
          <w:rPr>
            <w:webHidden/>
          </w:rPr>
          <w:instrText xml:space="preserve"> PAGEREF _Toc222900342 \h </w:instrText>
        </w:r>
        <w:r>
          <w:rPr>
            <w:webHidden/>
          </w:rPr>
        </w:r>
        <w:r>
          <w:rPr>
            <w:webHidden/>
          </w:rPr>
          <w:fldChar w:fldCharType="separate"/>
        </w:r>
        <w:r>
          <w:rPr>
            <w:webHidden/>
          </w:rPr>
          <w:t>4</w:t>
        </w:r>
        <w:r>
          <w:rPr>
            <w:webHidden/>
          </w:rPr>
          <w:fldChar w:fldCharType="end"/>
        </w:r>
      </w:hyperlink>
    </w:p>
    <w:p w14:paraId="1A162A62" w14:textId="57F2E170" w:rsidR="00770228" w:rsidRDefault="00770228">
      <w:pPr>
        <w:pStyle w:val="TM2"/>
        <w:rPr>
          <w:color w:val="auto"/>
          <w:kern w:val="2"/>
          <w:sz w:val="24"/>
          <w:szCs w:val="24"/>
          <w:lang w:val="fr-TN" w:eastAsia="fr-TN"/>
          <w14:ligatures w14:val="standardContextual"/>
        </w:rPr>
      </w:pPr>
      <w:hyperlink w:anchor="_Toc222900343" w:history="1">
        <w:r w:rsidRPr="00126D4E">
          <w:rPr>
            <w:rStyle w:val="Lienhypertexte"/>
          </w:rPr>
          <w:t>2.1</w:t>
        </w:r>
        <w:r>
          <w:rPr>
            <w:color w:val="auto"/>
            <w:kern w:val="2"/>
            <w:sz w:val="24"/>
            <w:szCs w:val="24"/>
            <w:lang w:val="fr-TN" w:eastAsia="fr-TN"/>
            <w14:ligatures w14:val="standardContextual"/>
          </w:rPr>
          <w:tab/>
        </w:r>
        <w:r w:rsidRPr="00126D4E">
          <w:rPr>
            <w:rStyle w:val="Lienhypertexte"/>
          </w:rPr>
          <w:t>Objectif du projet</w:t>
        </w:r>
        <w:r>
          <w:rPr>
            <w:webHidden/>
          </w:rPr>
          <w:tab/>
        </w:r>
        <w:r>
          <w:rPr>
            <w:webHidden/>
          </w:rPr>
          <w:fldChar w:fldCharType="begin"/>
        </w:r>
        <w:r>
          <w:rPr>
            <w:webHidden/>
          </w:rPr>
          <w:instrText xml:space="preserve"> PAGEREF _Toc222900343 \h </w:instrText>
        </w:r>
        <w:r>
          <w:rPr>
            <w:webHidden/>
          </w:rPr>
        </w:r>
        <w:r>
          <w:rPr>
            <w:webHidden/>
          </w:rPr>
          <w:fldChar w:fldCharType="separate"/>
        </w:r>
        <w:r>
          <w:rPr>
            <w:webHidden/>
          </w:rPr>
          <w:t>4</w:t>
        </w:r>
        <w:r>
          <w:rPr>
            <w:webHidden/>
          </w:rPr>
          <w:fldChar w:fldCharType="end"/>
        </w:r>
      </w:hyperlink>
    </w:p>
    <w:p w14:paraId="5F64C0A6" w14:textId="1ACB8CAC" w:rsidR="00770228" w:rsidRDefault="00770228">
      <w:pPr>
        <w:pStyle w:val="TM2"/>
        <w:rPr>
          <w:color w:val="auto"/>
          <w:kern w:val="2"/>
          <w:sz w:val="24"/>
          <w:szCs w:val="24"/>
          <w:lang w:val="fr-TN" w:eastAsia="fr-TN"/>
          <w14:ligatures w14:val="standardContextual"/>
        </w:rPr>
      </w:pPr>
      <w:hyperlink w:anchor="_Toc222900344" w:history="1">
        <w:r w:rsidRPr="00126D4E">
          <w:rPr>
            <w:rStyle w:val="Lienhypertexte"/>
          </w:rPr>
          <w:t>2.2</w:t>
        </w:r>
        <w:r>
          <w:rPr>
            <w:color w:val="auto"/>
            <w:kern w:val="2"/>
            <w:sz w:val="24"/>
            <w:szCs w:val="24"/>
            <w:lang w:val="fr-TN" w:eastAsia="fr-TN"/>
            <w14:ligatures w14:val="standardContextual"/>
          </w:rPr>
          <w:tab/>
        </w:r>
        <w:r w:rsidRPr="00126D4E">
          <w:rPr>
            <w:rStyle w:val="Lienhypertexte"/>
          </w:rPr>
          <w:t>Périmètre</w:t>
        </w:r>
        <w:r>
          <w:rPr>
            <w:webHidden/>
          </w:rPr>
          <w:tab/>
        </w:r>
        <w:r>
          <w:rPr>
            <w:webHidden/>
          </w:rPr>
          <w:fldChar w:fldCharType="begin"/>
        </w:r>
        <w:r>
          <w:rPr>
            <w:webHidden/>
          </w:rPr>
          <w:instrText xml:space="preserve"> PAGEREF _Toc222900344 \h </w:instrText>
        </w:r>
        <w:r>
          <w:rPr>
            <w:webHidden/>
          </w:rPr>
        </w:r>
        <w:r>
          <w:rPr>
            <w:webHidden/>
          </w:rPr>
          <w:fldChar w:fldCharType="separate"/>
        </w:r>
        <w:r>
          <w:rPr>
            <w:webHidden/>
          </w:rPr>
          <w:t>4</w:t>
        </w:r>
        <w:r>
          <w:rPr>
            <w:webHidden/>
          </w:rPr>
          <w:fldChar w:fldCharType="end"/>
        </w:r>
      </w:hyperlink>
    </w:p>
    <w:p w14:paraId="373F9259" w14:textId="7199782F" w:rsidR="00770228" w:rsidRDefault="00770228">
      <w:pPr>
        <w:pStyle w:val="TM3"/>
        <w:rPr>
          <w:color w:val="auto"/>
          <w:kern w:val="2"/>
          <w:sz w:val="24"/>
          <w:szCs w:val="24"/>
          <w:lang w:val="fr-TN" w:eastAsia="fr-TN"/>
          <w14:ligatures w14:val="standardContextual"/>
        </w:rPr>
      </w:pPr>
      <w:hyperlink w:anchor="_Toc222900345" w:history="1">
        <w:r w:rsidRPr="00126D4E">
          <w:rPr>
            <w:rStyle w:val="Lienhypertexte"/>
          </w:rPr>
          <w:t>2.2.1</w:t>
        </w:r>
        <w:r>
          <w:rPr>
            <w:color w:val="auto"/>
            <w:kern w:val="2"/>
            <w:sz w:val="24"/>
            <w:szCs w:val="24"/>
            <w:lang w:val="fr-TN" w:eastAsia="fr-TN"/>
            <w14:ligatures w14:val="standardContextual"/>
          </w:rPr>
          <w:tab/>
        </w:r>
        <w:r w:rsidRPr="00126D4E">
          <w:rPr>
            <w:rStyle w:val="Lienhypertexte"/>
          </w:rPr>
          <w:t>Éléments inclus</w:t>
        </w:r>
        <w:r>
          <w:rPr>
            <w:webHidden/>
          </w:rPr>
          <w:tab/>
        </w:r>
        <w:r>
          <w:rPr>
            <w:webHidden/>
          </w:rPr>
          <w:fldChar w:fldCharType="begin"/>
        </w:r>
        <w:r>
          <w:rPr>
            <w:webHidden/>
          </w:rPr>
          <w:instrText xml:space="preserve"> PAGEREF _Toc222900345 \h </w:instrText>
        </w:r>
        <w:r>
          <w:rPr>
            <w:webHidden/>
          </w:rPr>
        </w:r>
        <w:r>
          <w:rPr>
            <w:webHidden/>
          </w:rPr>
          <w:fldChar w:fldCharType="separate"/>
        </w:r>
        <w:r>
          <w:rPr>
            <w:webHidden/>
          </w:rPr>
          <w:t>4</w:t>
        </w:r>
        <w:r>
          <w:rPr>
            <w:webHidden/>
          </w:rPr>
          <w:fldChar w:fldCharType="end"/>
        </w:r>
      </w:hyperlink>
    </w:p>
    <w:p w14:paraId="1CDE2558" w14:textId="70B15CC7" w:rsidR="00770228" w:rsidRDefault="00770228">
      <w:pPr>
        <w:pStyle w:val="TM3"/>
        <w:rPr>
          <w:color w:val="auto"/>
          <w:kern w:val="2"/>
          <w:sz w:val="24"/>
          <w:szCs w:val="24"/>
          <w:lang w:val="fr-TN" w:eastAsia="fr-TN"/>
          <w14:ligatures w14:val="standardContextual"/>
        </w:rPr>
      </w:pPr>
      <w:hyperlink w:anchor="_Toc222900346" w:history="1">
        <w:r w:rsidRPr="00126D4E">
          <w:rPr>
            <w:rStyle w:val="Lienhypertexte"/>
          </w:rPr>
          <w:t>2.2.2</w:t>
        </w:r>
        <w:r>
          <w:rPr>
            <w:color w:val="auto"/>
            <w:kern w:val="2"/>
            <w:sz w:val="24"/>
            <w:szCs w:val="24"/>
            <w:lang w:val="fr-TN" w:eastAsia="fr-TN"/>
            <w14:ligatures w14:val="standardContextual"/>
          </w:rPr>
          <w:tab/>
        </w:r>
        <w:r w:rsidRPr="00126D4E">
          <w:rPr>
            <w:rStyle w:val="Lienhypertexte"/>
          </w:rPr>
          <w:t>Éléments exclus</w:t>
        </w:r>
        <w:r>
          <w:rPr>
            <w:webHidden/>
          </w:rPr>
          <w:tab/>
        </w:r>
        <w:r>
          <w:rPr>
            <w:webHidden/>
          </w:rPr>
          <w:fldChar w:fldCharType="begin"/>
        </w:r>
        <w:r>
          <w:rPr>
            <w:webHidden/>
          </w:rPr>
          <w:instrText xml:space="preserve"> PAGEREF _Toc222900346 \h </w:instrText>
        </w:r>
        <w:r>
          <w:rPr>
            <w:webHidden/>
          </w:rPr>
        </w:r>
        <w:r>
          <w:rPr>
            <w:webHidden/>
          </w:rPr>
          <w:fldChar w:fldCharType="separate"/>
        </w:r>
        <w:r>
          <w:rPr>
            <w:webHidden/>
          </w:rPr>
          <w:t>4</w:t>
        </w:r>
        <w:r>
          <w:rPr>
            <w:webHidden/>
          </w:rPr>
          <w:fldChar w:fldCharType="end"/>
        </w:r>
      </w:hyperlink>
    </w:p>
    <w:p w14:paraId="114B5F9D" w14:textId="63C28E92" w:rsidR="00770228" w:rsidRDefault="00770228">
      <w:pPr>
        <w:pStyle w:val="TM2"/>
        <w:rPr>
          <w:color w:val="auto"/>
          <w:kern w:val="2"/>
          <w:sz w:val="24"/>
          <w:szCs w:val="24"/>
          <w:lang w:val="fr-TN" w:eastAsia="fr-TN"/>
          <w14:ligatures w14:val="standardContextual"/>
        </w:rPr>
      </w:pPr>
      <w:hyperlink w:anchor="_Toc222900347" w:history="1">
        <w:r w:rsidRPr="00126D4E">
          <w:rPr>
            <w:rStyle w:val="Lienhypertexte"/>
          </w:rPr>
          <w:t>2.3</w:t>
        </w:r>
        <w:r>
          <w:rPr>
            <w:color w:val="auto"/>
            <w:kern w:val="2"/>
            <w:sz w:val="24"/>
            <w:szCs w:val="24"/>
            <w:lang w:val="fr-TN" w:eastAsia="fr-TN"/>
            <w14:ligatures w14:val="standardContextual"/>
          </w:rPr>
          <w:tab/>
        </w:r>
        <w:r w:rsidRPr="00126D4E">
          <w:rPr>
            <w:rStyle w:val="Lienhypertexte"/>
          </w:rPr>
          <w:t>Exigences fonctionnelles</w:t>
        </w:r>
        <w:r>
          <w:rPr>
            <w:webHidden/>
          </w:rPr>
          <w:tab/>
        </w:r>
        <w:r>
          <w:rPr>
            <w:webHidden/>
          </w:rPr>
          <w:fldChar w:fldCharType="begin"/>
        </w:r>
        <w:r>
          <w:rPr>
            <w:webHidden/>
          </w:rPr>
          <w:instrText xml:space="preserve"> PAGEREF _Toc222900347 \h </w:instrText>
        </w:r>
        <w:r>
          <w:rPr>
            <w:webHidden/>
          </w:rPr>
        </w:r>
        <w:r>
          <w:rPr>
            <w:webHidden/>
          </w:rPr>
          <w:fldChar w:fldCharType="separate"/>
        </w:r>
        <w:r>
          <w:rPr>
            <w:webHidden/>
          </w:rPr>
          <w:t>4</w:t>
        </w:r>
        <w:r>
          <w:rPr>
            <w:webHidden/>
          </w:rPr>
          <w:fldChar w:fldCharType="end"/>
        </w:r>
      </w:hyperlink>
    </w:p>
    <w:p w14:paraId="139FB7D2" w14:textId="09D118F4" w:rsidR="00770228" w:rsidRDefault="00770228">
      <w:pPr>
        <w:pStyle w:val="TM3"/>
        <w:rPr>
          <w:color w:val="auto"/>
          <w:kern w:val="2"/>
          <w:sz w:val="24"/>
          <w:szCs w:val="24"/>
          <w:lang w:val="fr-TN" w:eastAsia="fr-TN"/>
          <w14:ligatures w14:val="standardContextual"/>
        </w:rPr>
      </w:pPr>
      <w:hyperlink w:anchor="_Toc222900348" w:history="1">
        <w:r w:rsidRPr="00126D4E">
          <w:rPr>
            <w:rStyle w:val="Lienhypertexte"/>
          </w:rPr>
          <w:t>2.3.1</w:t>
        </w:r>
        <w:r>
          <w:rPr>
            <w:color w:val="auto"/>
            <w:kern w:val="2"/>
            <w:sz w:val="24"/>
            <w:szCs w:val="24"/>
            <w:lang w:val="fr-TN" w:eastAsia="fr-TN"/>
            <w14:ligatures w14:val="standardContextual"/>
          </w:rPr>
          <w:tab/>
        </w:r>
        <w:r w:rsidRPr="00126D4E">
          <w:rPr>
            <w:rStyle w:val="Lienhypertexte"/>
          </w:rPr>
          <w:t>Gestion des sources de données</w:t>
        </w:r>
        <w:r>
          <w:rPr>
            <w:webHidden/>
          </w:rPr>
          <w:tab/>
        </w:r>
        <w:r>
          <w:rPr>
            <w:webHidden/>
          </w:rPr>
          <w:fldChar w:fldCharType="begin"/>
        </w:r>
        <w:r>
          <w:rPr>
            <w:webHidden/>
          </w:rPr>
          <w:instrText xml:space="preserve"> PAGEREF _Toc222900348 \h </w:instrText>
        </w:r>
        <w:r>
          <w:rPr>
            <w:webHidden/>
          </w:rPr>
        </w:r>
        <w:r>
          <w:rPr>
            <w:webHidden/>
          </w:rPr>
          <w:fldChar w:fldCharType="separate"/>
        </w:r>
        <w:r>
          <w:rPr>
            <w:webHidden/>
          </w:rPr>
          <w:t>4</w:t>
        </w:r>
        <w:r>
          <w:rPr>
            <w:webHidden/>
          </w:rPr>
          <w:fldChar w:fldCharType="end"/>
        </w:r>
      </w:hyperlink>
    </w:p>
    <w:p w14:paraId="715BA616" w14:textId="48183AE4" w:rsidR="00770228" w:rsidRDefault="00770228">
      <w:pPr>
        <w:pStyle w:val="TM3"/>
        <w:rPr>
          <w:color w:val="auto"/>
          <w:kern w:val="2"/>
          <w:sz w:val="24"/>
          <w:szCs w:val="24"/>
          <w:lang w:val="fr-TN" w:eastAsia="fr-TN"/>
          <w14:ligatures w14:val="standardContextual"/>
        </w:rPr>
      </w:pPr>
      <w:hyperlink w:anchor="_Toc222900349" w:history="1">
        <w:r w:rsidRPr="00126D4E">
          <w:rPr>
            <w:rStyle w:val="Lienhypertexte"/>
          </w:rPr>
          <w:t>2.3.2</w:t>
        </w:r>
        <w:r>
          <w:rPr>
            <w:color w:val="auto"/>
            <w:kern w:val="2"/>
            <w:sz w:val="24"/>
            <w:szCs w:val="24"/>
            <w:lang w:val="fr-TN" w:eastAsia="fr-TN"/>
            <w14:ligatures w14:val="standardContextual"/>
          </w:rPr>
          <w:tab/>
        </w:r>
        <w:r w:rsidRPr="00126D4E">
          <w:rPr>
            <w:rStyle w:val="Lienhypertexte"/>
          </w:rPr>
          <w:t>Générateur de dashboards (Builder)</w:t>
        </w:r>
        <w:r>
          <w:rPr>
            <w:webHidden/>
          </w:rPr>
          <w:tab/>
        </w:r>
        <w:r>
          <w:rPr>
            <w:webHidden/>
          </w:rPr>
          <w:fldChar w:fldCharType="begin"/>
        </w:r>
        <w:r>
          <w:rPr>
            <w:webHidden/>
          </w:rPr>
          <w:instrText xml:space="preserve"> PAGEREF _Toc222900349 \h </w:instrText>
        </w:r>
        <w:r>
          <w:rPr>
            <w:webHidden/>
          </w:rPr>
        </w:r>
        <w:r>
          <w:rPr>
            <w:webHidden/>
          </w:rPr>
          <w:fldChar w:fldCharType="separate"/>
        </w:r>
        <w:r>
          <w:rPr>
            <w:webHidden/>
          </w:rPr>
          <w:t>5</w:t>
        </w:r>
        <w:r>
          <w:rPr>
            <w:webHidden/>
          </w:rPr>
          <w:fldChar w:fldCharType="end"/>
        </w:r>
      </w:hyperlink>
    </w:p>
    <w:p w14:paraId="63FFA009" w14:textId="3751AAD3" w:rsidR="00770228" w:rsidRDefault="00770228">
      <w:pPr>
        <w:pStyle w:val="TM3"/>
        <w:rPr>
          <w:color w:val="auto"/>
          <w:kern w:val="2"/>
          <w:sz w:val="24"/>
          <w:szCs w:val="24"/>
          <w:lang w:val="fr-TN" w:eastAsia="fr-TN"/>
          <w14:ligatures w14:val="standardContextual"/>
        </w:rPr>
      </w:pPr>
      <w:hyperlink w:anchor="_Toc222900350" w:history="1">
        <w:r w:rsidRPr="00126D4E">
          <w:rPr>
            <w:rStyle w:val="Lienhypertexte"/>
          </w:rPr>
          <w:t>2.3.3</w:t>
        </w:r>
        <w:r>
          <w:rPr>
            <w:color w:val="auto"/>
            <w:kern w:val="2"/>
            <w:sz w:val="24"/>
            <w:szCs w:val="24"/>
            <w:lang w:val="fr-TN" w:eastAsia="fr-TN"/>
            <w14:ligatures w14:val="standardContextual"/>
          </w:rPr>
          <w:tab/>
        </w:r>
        <w:r w:rsidRPr="00126D4E">
          <w:rPr>
            <w:rStyle w:val="Lienhypertexte"/>
          </w:rPr>
          <w:t>Mode lecture (Viewer)</w:t>
        </w:r>
        <w:r>
          <w:rPr>
            <w:webHidden/>
          </w:rPr>
          <w:tab/>
        </w:r>
        <w:r>
          <w:rPr>
            <w:webHidden/>
          </w:rPr>
          <w:fldChar w:fldCharType="begin"/>
        </w:r>
        <w:r>
          <w:rPr>
            <w:webHidden/>
          </w:rPr>
          <w:instrText xml:space="preserve"> PAGEREF _Toc222900350 \h </w:instrText>
        </w:r>
        <w:r>
          <w:rPr>
            <w:webHidden/>
          </w:rPr>
        </w:r>
        <w:r>
          <w:rPr>
            <w:webHidden/>
          </w:rPr>
          <w:fldChar w:fldCharType="separate"/>
        </w:r>
        <w:r>
          <w:rPr>
            <w:webHidden/>
          </w:rPr>
          <w:t>5</w:t>
        </w:r>
        <w:r>
          <w:rPr>
            <w:webHidden/>
          </w:rPr>
          <w:fldChar w:fldCharType="end"/>
        </w:r>
      </w:hyperlink>
    </w:p>
    <w:p w14:paraId="60AB77D2" w14:textId="207ECA90" w:rsidR="00770228" w:rsidRDefault="00770228">
      <w:pPr>
        <w:pStyle w:val="TM3"/>
        <w:rPr>
          <w:color w:val="auto"/>
          <w:kern w:val="2"/>
          <w:sz w:val="24"/>
          <w:szCs w:val="24"/>
          <w:lang w:val="fr-TN" w:eastAsia="fr-TN"/>
          <w14:ligatures w14:val="standardContextual"/>
        </w:rPr>
      </w:pPr>
      <w:hyperlink w:anchor="_Toc222900351" w:history="1">
        <w:r w:rsidRPr="00126D4E">
          <w:rPr>
            <w:rStyle w:val="Lienhypertexte"/>
          </w:rPr>
          <w:t>2.3.4</w:t>
        </w:r>
        <w:r>
          <w:rPr>
            <w:color w:val="auto"/>
            <w:kern w:val="2"/>
            <w:sz w:val="24"/>
            <w:szCs w:val="24"/>
            <w:lang w:val="fr-TN" w:eastAsia="fr-TN"/>
            <w14:ligatures w14:val="standardContextual"/>
          </w:rPr>
          <w:tab/>
        </w:r>
        <w:r w:rsidRPr="00126D4E">
          <w:rPr>
            <w:rStyle w:val="Lienhypertexte"/>
          </w:rPr>
          <w:t>Export et partage</w:t>
        </w:r>
        <w:r>
          <w:rPr>
            <w:webHidden/>
          </w:rPr>
          <w:tab/>
        </w:r>
        <w:r>
          <w:rPr>
            <w:webHidden/>
          </w:rPr>
          <w:fldChar w:fldCharType="begin"/>
        </w:r>
        <w:r>
          <w:rPr>
            <w:webHidden/>
          </w:rPr>
          <w:instrText xml:space="preserve"> PAGEREF _Toc222900351 \h </w:instrText>
        </w:r>
        <w:r>
          <w:rPr>
            <w:webHidden/>
          </w:rPr>
        </w:r>
        <w:r>
          <w:rPr>
            <w:webHidden/>
          </w:rPr>
          <w:fldChar w:fldCharType="separate"/>
        </w:r>
        <w:r>
          <w:rPr>
            <w:webHidden/>
          </w:rPr>
          <w:t>5</w:t>
        </w:r>
        <w:r>
          <w:rPr>
            <w:webHidden/>
          </w:rPr>
          <w:fldChar w:fldCharType="end"/>
        </w:r>
      </w:hyperlink>
    </w:p>
    <w:p w14:paraId="2D20AB7A" w14:textId="668BE5DD" w:rsidR="00770228" w:rsidRDefault="00770228">
      <w:pPr>
        <w:pStyle w:val="TM3"/>
        <w:rPr>
          <w:color w:val="auto"/>
          <w:kern w:val="2"/>
          <w:sz w:val="24"/>
          <w:szCs w:val="24"/>
          <w:lang w:val="fr-TN" w:eastAsia="fr-TN"/>
          <w14:ligatures w14:val="standardContextual"/>
        </w:rPr>
      </w:pPr>
      <w:hyperlink w:anchor="_Toc222900352" w:history="1">
        <w:r w:rsidRPr="00126D4E">
          <w:rPr>
            <w:rStyle w:val="Lienhypertexte"/>
          </w:rPr>
          <w:t>2.3.5</w:t>
        </w:r>
        <w:r>
          <w:rPr>
            <w:color w:val="auto"/>
            <w:kern w:val="2"/>
            <w:sz w:val="24"/>
            <w:szCs w:val="24"/>
            <w:lang w:val="fr-TN" w:eastAsia="fr-TN"/>
            <w14:ligatures w14:val="standardContextual"/>
          </w:rPr>
          <w:tab/>
        </w:r>
        <w:r w:rsidRPr="00126D4E">
          <w:rPr>
            <w:rStyle w:val="Lienhypertexte"/>
          </w:rPr>
          <w:t>Module IA générative</w:t>
        </w:r>
        <w:r>
          <w:rPr>
            <w:webHidden/>
          </w:rPr>
          <w:tab/>
        </w:r>
        <w:r>
          <w:rPr>
            <w:webHidden/>
          </w:rPr>
          <w:fldChar w:fldCharType="begin"/>
        </w:r>
        <w:r>
          <w:rPr>
            <w:webHidden/>
          </w:rPr>
          <w:instrText xml:space="preserve"> PAGEREF _Toc222900352 \h </w:instrText>
        </w:r>
        <w:r>
          <w:rPr>
            <w:webHidden/>
          </w:rPr>
        </w:r>
        <w:r>
          <w:rPr>
            <w:webHidden/>
          </w:rPr>
          <w:fldChar w:fldCharType="separate"/>
        </w:r>
        <w:r>
          <w:rPr>
            <w:webHidden/>
          </w:rPr>
          <w:t>5</w:t>
        </w:r>
        <w:r>
          <w:rPr>
            <w:webHidden/>
          </w:rPr>
          <w:fldChar w:fldCharType="end"/>
        </w:r>
      </w:hyperlink>
    </w:p>
    <w:p w14:paraId="595F2848" w14:textId="7A1CA180" w:rsidR="00770228" w:rsidRDefault="00770228">
      <w:pPr>
        <w:pStyle w:val="TM2"/>
        <w:rPr>
          <w:color w:val="auto"/>
          <w:kern w:val="2"/>
          <w:sz w:val="24"/>
          <w:szCs w:val="24"/>
          <w:lang w:val="fr-TN" w:eastAsia="fr-TN"/>
          <w14:ligatures w14:val="standardContextual"/>
        </w:rPr>
      </w:pPr>
      <w:hyperlink w:anchor="_Toc222900353" w:history="1">
        <w:r w:rsidRPr="00126D4E">
          <w:rPr>
            <w:rStyle w:val="Lienhypertexte"/>
          </w:rPr>
          <w:t>2.4</w:t>
        </w:r>
        <w:r>
          <w:rPr>
            <w:color w:val="auto"/>
            <w:kern w:val="2"/>
            <w:sz w:val="24"/>
            <w:szCs w:val="24"/>
            <w:lang w:val="fr-TN" w:eastAsia="fr-TN"/>
            <w14:ligatures w14:val="standardContextual"/>
          </w:rPr>
          <w:tab/>
        </w:r>
        <w:r w:rsidRPr="00126D4E">
          <w:rPr>
            <w:rStyle w:val="Lienhypertexte"/>
          </w:rPr>
          <w:t>Architecture technique (proposition)</w:t>
        </w:r>
        <w:r>
          <w:rPr>
            <w:webHidden/>
          </w:rPr>
          <w:tab/>
        </w:r>
        <w:r>
          <w:rPr>
            <w:webHidden/>
          </w:rPr>
          <w:fldChar w:fldCharType="begin"/>
        </w:r>
        <w:r>
          <w:rPr>
            <w:webHidden/>
          </w:rPr>
          <w:instrText xml:space="preserve"> PAGEREF _Toc222900353 \h </w:instrText>
        </w:r>
        <w:r>
          <w:rPr>
            <w:webHidden/>
          </w:rPr>
        </w:r>
        <w:r>
          <w:rPr>
            <w:webHidden/>
          </w:rPr>
          <w:fldChar w:fldCharType="separate"/>
        </w:r>
        <w:r>
          <w:rPr>
            <w:webHidden/>
          </w:rPr>
          <w:t>6</w:t>
        </w:r>
        <w:r>
          <w:rPr>
            <w:webHidden/>
          </w:rPr>
          <w:fldChar w:fldCharType="end"/>
        </w:r>
      </w:hyperlink>
    </w:p>
    <w:p w14:paraId="32993E81" w14:textId="5FFDFEF6" w:rsidR="00770228" w:rsidRDefault="00770228">
      <w:pPr>
        <w:pStyle w:val="TM3"/>
        <w:rPr>
          <w:color w:val="auto"/>
          <w:kern w:val="2"/>
          <w:sz w:val="24"/>
          <w:szCs w:val="24"/>
          <w:lang w:val="fr-TN" w:eastAsia="fr-TN"/>
          <w14:ligatures w14:val="standardContextual"/>
        </w:rPr>
      </w:pPr>
      <w:hyperlink w:anchor="_Toc222900354" w:history="1">
        <w:r w:rsidRPr="00126D4E">
          <w:rPr>
            <w:rStyle w:val="Lienhypertexte"/>
          </w:rPr>
          <w:t>2.4.1</w:t>
        </w:r>
        <w:r>
          <w:rPr>
            <w:color w:val="auto"/>
            <w:kern w:val="2"/>
            <w:sz w:val="24"/>
            <w:szCs w:val="24"/>
            <w:lang w:val="fr-TN" w:eastAsia="fr-TN"/>
            <w14:ligatures w14:val="standardContextual"/>
          </w:rPr>
          <w:tab/>
        </w:r>
        <w:r w:rsidRPr="00126D4E">
          <w:rPr>
            <w:rStyle w:val="Lienhypertexte"/>
          </w:rPr>
          <w:t>Frontend</w:t>
        </w:r>
        <w:r>
          <w:rPr>
            <w:webHidden/>
          </w:rPr>
          <w:tab/>
        </w:r>
        <w:r>
          <w:rPr>
            <w:webHidden/>
          </w:rPr>
          <w:fldChar w:fldCharType="begin"/>
        </w:r>
        <w:r>
          <w:rPr>
            <w:webHidden/>
          </w:rPr>
          <w:instrText xml:space="preserve"> PAGEREF _Toc222900354 \h </w:instrText>
        </w:r>
        <w:r>
          <w:rPr>
            <w:webHidden/>
          </w:rPr>
        </w:r>
        <w:r>
          <w:rPr>
            <w:webHidden/>
          </w:rPr>
          <w:fldChar w:fldCharType="separate"/>
        </w:r>
        <w:r>
          <w:rPr>
            <w:webHidden/>
          </w:rPr>
          <w:t>6</w:t>
        </w:r>
        <w:r>
          <w:rPr>
            <w:webHidden/>
          </w:rPr>
          <w:fldChar w:fldCharType="end"/>
        </w:r>
      </w:hyperlink>
    </w:p>
    <w:p w14:paraId="3BFFA75E" w14:textId="42494B8A" w:rsidR="00770228" w:rsidRDefault="00770228">
      <w:pPr>
        <w:pStyle w:val="TM3"/>
        <w:rPr>
          <w:color w:val="auto"/>
          <w:kern w:val="2"/>
          <w:sz w:val="24"/>
          <w:szCs w:val="24"/>
          <w:lang w:val="fr-TN" w:eastAsia="fr-TN"/>
          <w14:ligatures w14:val="standardContextual"/>
        </w:rPr>
      </w:pPr>
      <w:hyperlink w:anchor="_Toc222900355" w:history="1">
        <w:r w:rsidRPr="00126D4E">
          <w:rPr>
            <w:rStyle w:val="Lienhypertexte"/>
          </w:rPr>
          <w:t>2.4.2</w:t>
        </w:r>
        <w:r>
          <w:rPr>
            <w:color w:val="auto"/>
            <w:kern w:val="2"/>
            <w:sz w:val="24"/>
            <w:szCs w:val="24"/>
            <w:lang w:val="fr-TN" w:eastAsia="fr-TN"/>
            <w14:ligatures w14:val="standardContextual"/>
          </w:rPr>
          <w:tab/>
        </w:r>
        <w:r w:rsidRPr="00126D4E">
          <w:rPr>
            <w:rStyle w:val="Lienhypertexte"/>
          </w:rPr>
          <w:t>Backend</w:t>
        </w:r>
        <w:r>
          <w:rPr>
            <w:webHidden/>
          </w:rPr>
          <w:tab/>
        </w:r>
        <w:r>
          <w:rPr>
            <w:webHidden/>
          </w:rPr>
          <w:fldChar w:fldCharType="begin"/>
        </w:r>
        <w:r>
          <w:rPr>
            <w:webHidden/>
          </w:rPr>
          <w:instrText xml:space="preserve"> PAGEREF _Toc222900355 \h </w:instrText>
        </w:r>
        <w:r>
          <w:rPr>
            <w:webHidden/>
          </w:rPr>
        </w:r>
        <w:r>
          <w:rPr>
            <w:webHidden/>
          </w:rPr>
          <w:fldChar w:fldCharType="separate"/>
        </w:r>
        <w:r>
          <w:rPr>
            <w:webHidden/>
          </w:rPr>
          <w:t>6</w:t>
        </w:r>
        <w:r>
          <w:rPr>
            <w:webHidden/>
          </w:rPr>
          <w:fldChar w:fldCharType="end"/>
        </w:r>
      </w:hyperlink>
    </w:p>
    <w:p w14:paraId="59C48615" w14:textId="0B69863F" w:rsidR="00770228" w:rsidRDefault="00770228">
      <w:pPr>
        <w:pStyle w:val="TM3"/>
        <w:rPr>
          <w:color w:val="auto"/>
          <w:kern w:val="2"/>
          <w:sz w:val="24"/>
          <w:szCs w:val="24"/>
          <w:lang w:val="fr-TN" w:eastAsia="fr-TN"/>
          <w14:ligatures w14:val="standardContextual"/>
        </w:rPr>
      </w:pPr>
      <w:hyperlink w:anchor="_Toc222900356" w:history="1">
        <w:r w:rsidRPr="00126D4E">
          <w:rPr>
            <w:rStyle w:val="Lienhypertexte"/>
          </w:rPr>
          <w:t>2.4.3</w:t>
        </w:r>
        <w:r>
          <w:rPr>
            <w:color w:val="auto"/>
            <w:kern w:val="2"/>
            <w:sz w:val="24"/>
            <w:szCs w:val="24"/>
            <w:lang w:val="fr-TN" w:eastAsia="fr-TN"/>
            <w14:ligatures w14:val="standardContextual"/>
          </w:rPr>
          <w:tab/>
        </w:r>
        <w:r w:rsidRPr="00126D4E">
          <w:rPr>
            <w:rStyle w:val="Lienhypertexte"/>
          </w:rPr>
          <w:t>Backend</w:t>
        </w:r>
        <w:r>
          <w:rPr>
            <w:webHidden/>
          </w:rPr>
          <w:tab/>
        </w:r>
        <w:r>
          <w:rPr>
            <w:webHidden/>
          </w:rPr>
          <w:fldChar w:fldCharType="begin"/>
        </w:r>
        <w:r>
          <w:rPr>
            <w:webHidden/>
          </w:rPr>
          <w:instrText xml:space="preserve"> PAGEREF _Toc222900356 \h </w:instrText>
        </w:r>
        <w:r>
          <w:rPr>
            <w:webHidden/>
          </w:rPr>
        </w:r>
        <w:r>
          <w:rPr>
            <w:webHidden/>
          </w:rPr>
          <w:fldChar w:fldCharType="separate"/>
        </w:r>
        <w:r>
          <w:rPr>
            <w:webHidden/>
          </w:rPr>
          <w:t>6</w:t>
        </w:r>
        <w:r>
          <w:rPr>
            <w:webHidden/>
          </w:rPr>
          <w:fldChar w:fldCharType="end"/>
        </w:r>
      </w:hyperlink>
    </w:p>
    <w:p w14:paraId="6358B1A9" w14:textId="155413CB" w:rsidR="00770228" w:rsidRDefault="00770228">
      <w:pPr>
        <w:pStyle w:val="TM3"/>
        <w:rPr>
          <w:color w:val="auto"/>
          <w:kern w:val="2"/>
          <w:sz w:val="24"/>
          <w:szCs w:val="24"/>
          <w:lang w:val="fr-TN" w:eastAsia="fr-TN"/>
          <w14:ligatures w14:val="standardContextual"/>
        </w:rPr>
      </w:pPr>
      <w:hyperlink w:anchor="_Toc222900357" w:history="1">
        <w:r w:rsidRPr="00126D4E">
          <w:rPr>
            <w:rStyle w:val="Lienhypertexte"/>
          </w:rPr>
          <w:t>2.4.4</w:t>
        </w:r>
        <w:r>
          <w:rPr>
            <w:color w:val="auto"/>
            <w:kern w:val="2"/>
            <w:sz w:val="24"/>
            <w:szCs w:val="24"/>
            <w:lang w:val="fr-TN" w:eastAsia="fr-TN"/>
            <w14:ligatures w14:val="standardContextual"/>
          </w:rPr>
          <w:tab/>
        </w:r>
        <w:r w:rsidRPr="00126D4E">
          <w:rPr>
            <w:rStyle w:val="Lienhypertexte"/>
          </w:rPr>
          <w:t>Module IA</w:t>
        </w:r>
        <w:r>
          <w:rPr>
            <w:webHidden/>
          </w:rPr>
          <w:tab/>
        </w:r>
        <w:r>
          <w:rPr>
            <w:webHidden/>
          </w:rPr>
          <w:fldChar w:fldCharType="begin"/>
        </w:r>
        <w:r>
          <w:rPr>
            <w:webHidden/>
          </w:rPr>
          <w:instrText xml:space="preserve"> PAGEREF _Toc222900357 \h </w:instrText>
        </w:r>
        <w:r>
          <w:rPr>
            <w:webHidden/>
          </w:rPr>
        </w:r>
        <w:r>
          <w:rPr>
            <w:webHidden/>
          </w:rPr>
          <w:fldChar w:fldCharType="separate"/>
        </w:r>
        <w:r>
          <w:rPr>
            <w:webHidden/>
          </w:rPr>
          <w:t>6</w:t>
        </w:r>
        <w:r>
          <w:rPr>
            <w:webHidden/>
          </w:rPr>
          <w:fldChar w:fldCharType="end"/>
        </w:r>
      </w:hyperlink>
    </w:p>
    <w:p w14:paraId="5CA49F06" w14:textId="60495485" w:rsidR="00770228" w:rsidRDefault="00770228">
      <w:pPr>
        <w:pStyle w:val="TM2"/>
        <w:rPr>
          <w:color w:val="auto"/>
          <w:kern w:val="2"/>
          <w:sz w:val="24"/>
          <w:szCs w:val="24"/>
          <w:lang w:val="fr-TN" w:eastAsia="fr-TN"/>
          <w14:ligatures w14:val="standardContextual"/>
        </w:rPr>
      </w:pPr>
      <w:hyperlink w:anchor="_Toc222900358" w:history="1">
        <w:r w:rsidRPr="00126D4E">
          <w:rPr>
            <w:rStyle w:val="Lienhypertexte"/>
          </w:rPr>
          <w:t>2.5</w:t>
        </w:r>
        <w:r>
          <w:rPr>
            <w:color w:val="auto"/>
            <w:kern w:val="2"/>
            <w:sz w:val="24"/>
            <w:szCs w:val="24"/>
            <w:lang w:val="fr-TN" w:eastAsia="fr-TN"/>
            <w14:ligatures w14:val="standardContextual"/>
          </w:rPr>
          <w:tab/>
        </w:r>
        <w:r w:rsidRPr="00126D4E">
          <w:rPr>
            <w:rStyle w:val="Lienhypertexte"/>
          </w:rPr>
          <w:t>Livrables</w:t>
        </w:r>
        <w:r>
          <w:rPr>
            <w:webHidden/>
          </w:rPr>
          <w:tab/>
        </w:r>
        <w:r>
          <w:rPr>
            <w:webHidden/>
          </w:rPr>
          <w:fldChar w:fldCharType="begin"/>
        </w:r>
        <w:r>
          <w:rPr>
            <w:webHidden/>
          </w:rPr>
          <w:instrText xml:space="preserve"> PAGEREF _Toc222900358 \h </w:instrText>
        </w:r>
        <w:r>
          <w:rPr>
            <w:webHidden/>
          </w:rPr>
        </w:r>
        <w:r>
          <w:rPr>
            <w:webHidden/>
          </w:rPr>
          <w:fldChar w:fldCharType="separate"/>
        </w:r>
        <w:r>
          <w:rPr>
            <w:webHidden/>
          </w:rPr>
          <w:t>7</w:t>
        </w:r>
        <w:r>
          <w:rPr>
            <w:webHidden/>
          </w:rPr>
          <w:fldChar w:fldCharType="end"/>
        </w:r>
      </w:hyperlink>
    </w:p>
    <w:p w14:paraId="327581F9" w14:textId="410DD4FB" w:rsidR="00770228" w:rsidRDefault="00770228">
      <w:pPr>
        <w:pStyle w:val="TM1"/>
        <w:rPr>
          <w:b w:val="0"/>
          <w:caps w:val="0"/>
          <w:color w:val="auto"/>
          <w:kern w:val="2"/>
          <w:sz w:val="24"/>
          <w:szCs w:val="24"/>
          <w:lang w:val="fr-TN" w:eastAsia="fr-TN"/>
          <w14:ligatures w14:val="standardContextual"/>
        </w:rPr>
      </w:pPr>
      <w:hyperlink w:anchor="_Toc222900359" w:history="1">
        <w:r w:rsidRPr="00126D4E">
          <w:rPr>
            <w:rStyle w:val="Lienhypertexte"/>
          </w:rPr>
          <w:t>3</w:t>
        </w:r>
        <w:r>
          <w:rPr>
            <w:b w:val="0"/>
            <w:caps w:val="0"/>
            <w:color w:val="auto"/>
            <w:kern w:val="2"/>
            <w:sz w:val="24"/>
            <w:szCs w:val="24"/>
            <w:lang w:val="fr-TN" w:eastAsia="fr-TN"/>
            <w14:ligatures w14:val="standardContextual"/>
          </w:rPr>
          <w:tab/>
        </w:r>
        <w:r w:rsidRPr="00126D4E">
          <w:rPr>
            <w:rStyle w:val="Lienhypertexte"/>
          </w:rPr>
          <w:t>Conclusion</w:t>
        </w:r>
        <w:r>
          <w:rPr>
            <w:webHidden/>
          </w:rPr>
          <w:tab/>
        </w:r>
        <w:r>
          <w:rPr>
            <w:webHidden/>
          </w:rPr>
          <w:fldChar w:fldCharType="begin"/>
        </w:r>
        <w:r>
          <w:rPr>
            <w:webHidden/>
          </w:rPr>
          <w:instrText xml:space="preserve"> PAGEREF _Toc222900359 \h </w:instrText>
        </w:r>
        <w:r>
          <w:rPr>
            <w:webHidden/>
          </w:rPr>
        </w:r>
        <w:r>
          <w:rPr>
            <w:webHidden/>
          </w:rPr>
          <w:fldChar w:fldCharType="separate"/>
        </w:r>
        <w:r>
          <w:rPr>
            <w:webHidden/>
          </w:rPr>
          <w:t>8</w:t>
        </w:r>
        <w:r>
          <w:rPr>
            <w:webHidden/>
          </w:rPr>
          <w:fldChar w:fldCharType="end"/>
        </w:r>
      </w:hyperlink>
    </w:p>
    <w:p w14:paraId="6DA44CF6" w14:textId="6107EA4C" w:rsidR="00BA24CF" w:rsidRDefault="00712A15" w:rsidP="00F37A7A">
      <w:r>
        <w:rPr>
          <w:b/>
          <w:caps/>
          <w:noProof/>
        </w:rPr>
        <w:fldChar w:fldCharType="end"/>
      </w:r>
    </w:p>
    <w:p w14:paraId="532974B3" w14:textId="77777777" w:rsidR="007D1E09" w:rsidRDefault="007D1E09" w:rsidP="00F37A7A">
      <w:r>
        <w:br w:type="page"/>
      </w:r>
    </w:p>
    <w:p w14:paraId="4E38A75B" w14:textId="2C8FCF35" w:rsidR="009758D0" w:rsidRDefault="00E84810" w:rsidP="00F37A7A">
      <w:pPr>
        <w:pStyle w:val="Titre1"/>
      </w:pPr>
      <w:bookmarkStart w:id="18" w:name="_Toc222900339"/>
      <w:r w:rsidRPr="00E84810">
        <w:lastRenderedPageBreak/>
        <w:t>Introduction</w:t>
      </w:r>
      <w:bookmarkEnd w:id="18"/>
    </w:p>
    <w:p w14:paraId="4C1B4379" w14:textId="7A023D9C" w:rsidR="00BE15BD" w:rsidRDefault="007528B2" w:rsidP="00AE0DBF">
      <w:pPr>
        <w:pStyle w:val="Titre2"/>
        <w:rPr>
          <w:noProof/>
        </w:rPr>
      </w:pPr>
      <w:bookmarkStart w:id="19" w:name="_Toc222900340"/>
      <w:r w:rsidRPr="007528B2">
        <w:rPr>
          <w:noProof/>
        </w:rPr>
        <w:t>Objectif du document</w:t>
      </w:r>
      <w:bookmarkEnd w:id="19"/>
    </w:p>
    <w:p w14:paraId="24BBC6F2" w14:textId="636F5F31" w:rsidR="009B37F7" w:rsidRDefault="0049334F" w:rsidP="00F37A7A">
      <w:pPr>
        <w:jc w:val="both"/>
      </w:pPr>
      <w:r w:rsidRPr="0049334F">
        <w:t>Le présent cahier des charges a pour objectif de définir de manière claire et structurée le périmètre, les fonctionnalités et les exigences techniques du projet de développement d’un module de gestion de projets intégré à la plateforme Elise avec assistance par IA générative.</w:t>
      </w:r>
    </w:p>
    <w:p w14:paraId="6FAF17E7" w14:textId="32DF12F7" w:rsidR="0065766F" w:rsidRPr="00C0045A" w:rsidRDefault="007528B2" w:rsidP="00AE0DBF">
      <w:pPr>
        <w:pStyle w:val="Titre2"/>
      </w:pPr>
      <w:bookmarkStart w:id="20" w:name="_Toc222900341"/>
      <w:r w:rsidRPr="00C0045A">
        <w:t>Contexte</w:t>
      </w:r>
      <w:bookmarkEnd w:id="20"/>
    </w:p>
    <w:p w14:paraId="319BA167" w14:textId="77777777" w:rsidR="00C46394" w:rsidRDefault="00C46394" w:rsidP="00C46394">
      <w:r>
        <w:t>Dans le cadre de l’évolution de la plateforme Elise, il devient nécessaire de disposer d’un module structuré permettant de gérer efficacement les projets liés aux processus documentaires et à la GED.</w:t>
      </w:r>
    </w:p>
    <w:p w14:paraId="1FCE7D50" w14:textId="77777777" w:rsidR="00C46394" w:rsidRDefault="00C46394" w:rsidP="00C46394">
      <w:r>
        <w:t>Les organisations ont besoin de centraliser la gestion des projets, de suivre les tâches, les livrables, les documents associés (versions, validations, pièces jointes) et de visualiser l’avancement global à travers des indicateurs clairs.</w:t>
      </w:r>
    </w:p>
    <w:p w14:paraId="1D0066EA" w14:textId="1EFFBFCB" w:rsidR="005D5CEA" w:rsidRDefault="00C46394" w:rsidP="00C46394">
      <w:r>
        <w:t>L’intégration d’un module projet directement dans Elise permettra d’améliorer la coordination des acteurs, le respect des délais et la traçabilité des actions, tout en apportant une assistance intelligente grâce à l’IA générative.</w:t>
      </w:r>
    </w:p>
    <w:p w14:paraId="7753D08F" w14:textId="06E4A9BF" w:rsidR="002C0D98" w:rsidRDefault="002C0D98" w:rsidP="00F37A7A">
      <w:pPr>
        <w:pStyle w:val="Titre1"/>
      </w:pPr>
      <w:bookmarkStart w:id="21" w:name="_Toc222900342"/>
      <w:r w:rsidRPr="002C0D98">
        <w:t xml:space="preserve">Présentation </w:t>
      </w:r>
      <w:r w:rsidR="008E2065">
        <w:t>du projet PFE</w:t>
      </w:r>
      <w:bookmarkEnd w:id="21"/>
    </w:p>
    <w:p w14:paraId="1AD31A7D" w14:textId="45EF8CBC" w:rsidR="002C0D98" w:rsidRDefault="007901B8" w:rsidP="00AE0DBF">
      <w:pPr>
        <w:pStyle w:val="Titre2"/>
      </w:pPr>
      <w:bookmarkStart w:id="22" w:name="_Toc222900343"/>
      <w:r w:rsidRPr="007901B8">
        <w:t>Objectif du projet</w:t>
      </w:r>
      <w:bookmarkEnd w:id="22"/>
    </w:p>
    <w:p w14:paraId="33BFDDDC" w14:textId="0E751024" w:rsidR="00820CE3" w:rsidRDefault="00D54D15" w:rsidP="00E44154">
      <w:r w:rsidRPr="00D54D15">
        <w:t>Développer un module de gestion de projets intégré à la plateforme Elise permettant :</w:t>
      </w:r>
    </w:p>
    <w:p w14:paraId="4E285A9C" w14:textId="77777777" w:rsidR="009E47AA" w:rsidRDefault="009E47AA" w:rsidP="009E47AA">
      <w:pPr>
        <w:pStyle w:val="Paragraphedeliste"/>
        <w:numPr>
          <w:ilvl w:val="0"/>
          <w:numId w:val="9"/>
        </w:numPr>
      </w:pPr>
      <w:r>
        <w:t>La gestion centralisée des projets, tâches et livrables liés à la GED.</w:t>
      </w:r>
    </w:p>
    <w:p w14:paraId="247C60FB" w14:textId="77777777" w:rsidR="009E47AA" w:rsidRDefault="009E47AA" w:rsidP="009E47AA">
      <w:pPr>
        <w:pStyle w:val="Paragraphedeliste"/>
        <w:numPr>
          <w:ilvl w:val="0"/>
          <w:numId w:val="9"/>
        </w:numPr>
      </w:pPr>
      <w:r>
        <w:t>Le suivi des documents associés aux projets (versions, validations, pièces jointes).</w:t>
      </w:r>
    </w:p>
    <w:p w14:paraId="10E52641" w14:textId="77777777" w:rsidR="009E47AA" w:rsidRDefault="009E47AA" w:rsidP="009E47AA">
      <w:pPr>
        <w:pStyle w:val="Paragraphedeliste"/>
        <w:numPr>
          <w:ilvl w:val="0"/>
          <w:numId w:val="9"/>
        </w:numPr>
      </w:pPr>
      <w:r>
        <w:t>La visualisation de l’avancement des projets (jalons, charges, délais, indicateurs).</w:t>
      </w:r>
    </w:p>
    <w:p w14:paraId="128BA04E" w14:textId="77777777" w:rsidR="009E47AA" w:rsidRDefault="009E47AA" w:rsidP="009E47AA">
      <w:pPr>
        <w:pStyle w:val="Paragraphedeliste"/>
        <w:numPr>
          <w:ilvl w:val="0"/>
          <w:numId w:val="9"/>
        </w:numPr>
      </w:pPr>
      <w:r>
        <w:t>La gestion des acteurs projet (rôles, responsabilités, circuits de validation).</w:t>
      </w:r>
    </w:p>
    <w:p w14:paraId="18CAB999" w14:textId="77777777" w:rsidR="009E47AA" w:rsidRDefault="009E47AA" w:rsidP="009E47AA">
      <w:pPr>
        <w:pStyle w:val="Paragraphedeliste"/>
        <w:numPr>
          <w:ilvl w:val="0"/>
          <w:numId w:val="9"/>
        </w:numPr>
      </w:pPr>
      <w:r>
        <w:t>Le suivi des échéances et alertes (retards, points de blocage).</w:t>
      </w:r>
    </w:p>
    <w:p w14:paraId="46FE7902" w14:textId="68181226" w:rsidR="00A94175" w:rsidRDefault="009E47AA" w:rsidP="009E47AA">
      <w:pPr>
        <w:pStyle w:val="Paragraphedeliste"/>
        <w:numPr>
          <w:ilvl w:val="0"/>
          <w:numId w:val="9"/>
        </w:numPr>
      </w:pPr>
      <w:r>
        <w:t>L’assistance par IA générative pour l’analyse, la synthèse et l’aide à la planification.</w:t>
      </w:r>
    </w:p>
    <w:p w14:paraId="2F04F65D" w14:textId="0FFCC1CE" w:rsidR="00F32ABF" w:rsidRPr="00477916" w:rsidRDefault="001379F8" w:rsidP="00AE0DBF">
      <w:pPr>
        <w:pStyle w:val="Titre2"/>
      </w:pPr>
      <w:bookmarkStart w:id="23" w:name="_Toc222900344"/>
      <w:r w:rsidRPr="001379F8">
        <w:t>Périmètre</w:t>
      </w:r>
      <w:bookmarkEnd w:id="23"/>
    </w:p>
    <w:p w14:paraId="4B29626B" w14:textId="3A363099" w:rsidR="00385509" w:rsidRDefault="005F7E29" w:rsidP="001E66DA">
      <w:pPr>
        <w:pStyle w:val="Titre3"/>
      </w:pPr>
      <w:bookmarkStart w:id="24" w:name="_Toc222900345"/>
      <w:r w:rsidRPr="005F7E29">
        <w:t>Éléments inclus</w:t>
      </w:r>
      <w:bookmarkEnd w:id="24"/>
    </w:p>
    <w:p w14:paraId="4E11EB5A" w14:textId="3471CB92" w:rsidR="005F7E29" w:rsidRPr="005F7E29" w:rsidRDefault="003639AA" w:rsidP="005F7E29">
      <w:r w:rsidRPr="003639AA">
        <w:t>Le projet couvre le développement d’un module intégré à Elise permettant :</w:t>
      </w:r>
    </w:p>
    <w:p w14:paraId="25419697" w14:textId="77777777" w:rsidR="00363577" w:rsidRDefault="00363577" w:rsidP="00363577">
      <w:pPr>
        <w:pStyle w:val="Paragraphedeliste"/>
        <w:numPr>
          <w:ilvl w:val="0"/>
          <w:numId w:val="9"/>
        </w:numPr>
      </w:pPr>
      <w:r>
        <w:t>La création et gestion de projets (nom, description, dates, statut).</w:t>
      </w:r>
    </w:p>
    <w:p w14:paraId="4F8F0B6A" w14:textId="77777777" w:rsidR="00363577" w:rsidRDefault="00363577" w:rsidP="00363577">
      <w:pPr>
        <w:pStyle w:val="Paragraphedeliste"/>
        <w:numPr>
          <w:ilvl w:val="0"/>
          <w:numId w:val="9"/>
        </w:numPr>
      </w:pPr>
      <w:r>
        <w:t>La gestion des tâches et sous-tâches avec affectation des responsables.</w:t>
      </w:r>
    </w:p>
    <w:p w14:paraId="02BE1608" w14:textId="77777777" w:rsidR="00363577" w:rsidRDefault="00363577" w:rsidP="00363577">
      <w:pPr>
        <w:pStyle w:val="Paragraphedeliste"/>
        <w:numPr>
          <w:ilvl w:val="0"/>
          <w:numId w:val="9"/>
        </w:numPr>
      </w:pPr>
      <w:r>
        <w:t>L’association de documents Elise aux projets et tâches.</w:t>
      </w:r>
    </w:p>
    <w:p w14:paraId="6476500B" w14:textId="77777777" w:rsidR="00363577" w:rsidRDefault="00363577" w:rsidP="00363577">
      <w:pPr>
        <w:pStyle w:val="Paragraphedeliste"/>
        <w:numPr>
          <w:ilvl w:val="0"/>
          <w:numId w:val="9"/>
        </w:numPr>
      </w:pPr>
      <w:r>
        <w:t>La gestion des jalons et indicateurs d’avancement.</w:t>
      </w:r>
    </w:p>
    <w:p w14:paraId="04FCDFD8" w14:textId="77777777" w:rsidR="00363577" w:rsidRDefault="00363577" w:rsidP="00363577">
      <w:pPr>
        <w:pStyle w:val="Paragraphedeliste"/>
        <w:numPr>
          <w:ilvl w:val="0"/>
          <w:numId w:val="9"/>
        </w:numPr>
      </w:pPr>
      <w:r>
        <w:t>La gestion des rôles projet (chef de projet, contributeur, valideur…).</w:t>
      </w:r>
    </w:p>
    <w:p w14:paraId="254A7059" w14:textId="77777777" w:rsidR="00363577" w:rsidRDefault="00363577" w:rsidP="00363577">
      <w:pPr>
        <w:pStyle w:val="Paragraphedeliste"/>
        <w:numPr>
          <w:ilvl w:val="0"/>
          <w:numId w:val="9"/>
        </w:numPr>
      </w:pPr>
      <w:r>
        <w:t>La mise en place d’alertes et notifications.</w:t>
      </w:r>
    </w:p>
    <w:p w14:paraId="01809467" w14:textId="080DDBB2" w:rsidR="00385509" w:rsidRDefault="00363577" w:rsidP="00363577">
      <w:pPr>
        <w:pStyle w:val="Paragraphedeliste"/>
        <w:numPr>
          <w:ilvl w:val="0"/>
          <w:numId w:val="9"/>
        </w:numPr>
      </w:pPr>
      <w:r>
        <w:t>L’intégration d’un module IA pour assistance et analyse.</w:t>
      </w:r>
    </w:p>
    <w:p w14:paraId="40F9C33A" w14:textId="5E29DDB8" w:rsidR="00363577" w:rsidRDefault="00363577" w:rsidP="00363577">
      <w:pPr>
        <w:pStyle w:val="Paragraphedeliste"/>
        <w:numPr>
          <w:ilvl w:val="0"/>
          <w:numId w:val="9"/>
        </w:numPr>
      </w:pPr>
      <w:r>
        <w:t>La gestion des temps.</w:t>
      </w:r>
    </w:p>
    <w:p w14:paraId="284155A7" w14:textId="61707F9D" w:rsidR="00385509" w:rsidRPr="001E66DA" w:rsidRDefault="00016912" w:rsidP="001E66DA">
      <w:pPr>
        <w:pStyle w:val="Titre3"/>
      </w:pPr>
      <w:bookmarkStart w:id="25" w:name="_Toc222900346"/>
      <w:r w:rsidRPr="001E66DA">
        <w:t>Éléments exclus</w:t>
      </w:r>
      <w:bookmarkEnd w:id="25"/>
      <w:r w:rsidR="00385509" w:rsidRPr="001E66DA">
        <w:t xml:space="preserve"> </w:t>
      </w:r>
    </w:p>
    <w:p w14:paraId="03446B0B" w14:textId="209745BE" w:rsidR="00016912" w:rsidRPr="00016912" w:rsidRDefault="00016912" w:rsidP="00016912">
      <w:r w:rsidRPr="00016912">
        <w:t>Le projet n’inclut pas :</w:t>
      </w:r>
    </w:p>
    <w:p w14:paraId="7982316D" w14:textId="77777777" w:rsidR="004C5EDF" w:rsidRDefault="004C5EDF" w:rsidP="004C5EDF">
      <w:pPr>
        <w:pStyle w:val="Paragraphedeliste"/>
        <w:numPr>
          <w:ilvl w:val="0"/>
          <w:numId w:val="9"/>
        </w:numPr>
      </w:pPr>
      <w:r>
        <w:t>La mise en place d’un outil de planification complexe type ERP complet.</w:t>
      </w:r>
    </w:p>
    <w:p w14:paraId="301AC7B9" w14:textId="0D4D1933" w:rsidR="00385509" w:rsidRDefault="004C5EDF" w:rsidP="004C5EDF">
      <w:pPr>
        <w:pStyle w:val="Paragraphedeliste"/>
        <w:numPr>
          <w:ilvl w:val="0"/>
          <w:numId w:val="9"/>
        </w:numPr>
      </w:pPr>
      <w:r>
        <w:t>Le développement de modèles IA entraînés spécifiquement (</w:t>
      </w:r>
      <w:r>
        <w:t>Optionnel</w:t>
      </w:r>
      <w:r>
        <w:t>).</w:t>
      </w:r>
    </w:p>
    <w:p w14:paraId="5F00807B" w14:textId="673F7F9C" w:rsidR="00F32ABF" w:rsidRDefault="00A20CB5" w:rsidP="00AE0DBF">
      <w:pPr>
        <w:pStyle w:val="Titre2"/>
      </w:pPr>
      <w:bookmarkStart w:id="26" w:name="_Toc222900347"/>
      <w:r w:rsidRPr="00A20CB5">
        <w:t>Exigences fonctionnelles</w:t>
      </w:r>
      <w:bookmarkEnd w:id="26"/>
    </w:p>
    <w:p w14:paraId="592812EC" w14:textId="362A7422" w:rsidR="004C667C" w:rsidRPr="004C667C" w:rsidRDefault="00AF317D" w:rsidP="004C667C">
      <w:r w:rsidRPr="00AF317D">
        <w:t>Les exigences fonctionnelles décrivent l’ensemble des fonctionnalités que le module devra offrir afin de répondre aux besoins métiers liés à la gestion des projets dans Elise.</w:t>
      </w:r>
    </w:p>
    <w:p w14:paraId="6BE31A6B" w14:textId="3FF82B2F" w:rsidR="0049195C" w:rsidRPr="0049195C" w:rsidRDefault="00C923C5" w:rsidP="001E66DA">
      <w:pPr>
        <w:pStyle w:val="Titre3"/>
      </w:pPr>
      <w:r w:rsidRPr="00C923C5">
        <w:t>Gestion des projets</w:t>
      </w:r>
    </w:p>
    <w:p w14:paraId="0BC96961" w14:textId="1A0BEA71" w:rsidR="004F5C81" w:rsidRDefault="00C923C5" w:rsidP="004F5C81">
      <w:r w:rsidRPr="00C923C5">
        <w:t>Cette section définit les mécanismes permettant de créer, structurer et suivre les projets.</w:t>
      </w:r>
    </w:p>
    <w:p w14:paraId="5FD77E3D" w14:textId="77777777" w:rsidR="00C923C5" w:rsidRDefault="00C923C5" w:rsidP="00C923C5">
      <w:pPr>
        <w:pStyle w:val="Paragraphedeliste"/>
        <w:numPr>
          <w:ilvl w:val="0"/>
          <w:numId w:val="9"/>
        </w:numPr>
      </w:pPr>
      <w:r>
        <w:t>Création / modification / suppression d’un projet.</w:t>
      </w:r>
    </w:p>
    <w:p w14:paraId="10B6B403" w14:textId="77777777" w:rsidR="00C923C5" w:rsidRDefault="00C923C5" w:rsidP="00C923C5">
      <w:pPr>
        <w:pStyle w:val="Paragraphedeliste"/>
        <w:numPr>
          <w:ilvl w:val="0"/>
          <w:numId w:val="9"/>
        </w:numPr>
      </w:pPr>
      <w:r>
        <w:t>Définition des dates de début et de fin.</w:t>
      </w:r>
    </w:p>
    <w:p w14:paraId="3415099F" w14:textId="77777777" w:rsidR="00C923C5" w:rsidRDefault="00C923C5" w:rsidP="00C923C5">
      <w:pPr>
        <w:pStyle w:val="Paragraphedeliste"/>
        <w:numPr>
          <w:ilvl w:val="0"/>
          <w:numId w:val="9"/>
        </w:numPr>
      </w:pPr>
      <w:r>
        <w:t>Définition du statut (en cours, en retard, terminé…).</w:t>
      </w:r>
    </w:p>
    <w:p w14:paraId="09513206" w14:textId="77777777" w:rsidR="00C923C5" w:rsidRDefault="00C923C5" w:rsidP="00C923C5">
      <w:pPr>
        <w:pStyle w:val="Paragraphedeliste"/>
        <w:numPr>
          <w:ilvl w:val="0"/>
          <w:numId w:val="9"/>
        </w:numPr>
      </w:pPr>
      <w:r>
        <w:t>Association de documents Elise.</w:t>
      </w:r>
    </w:p>
    <w:p w14:paraId="13592C2D" w14:textId="4E244557" w:rsidR="00F32ABF" w:rsidRDefault="00C923C5" w:rsidP="00C923C5">
      <w:pPr>
        <w:pStyle w:val="Paragraphedeliste"/>
        <w:numPr>
          <w:ilvl w:val="0"/>
          <w:numId w:val="9"/>
        </w:numPr>
      </w:pPr>
      <w:r>
        <w:t>Suivi des indicateurs d’avancement.</w:t>
      </w:r>
    </w:p>
    <w:p w14:paraId="76011FB3" w14:textId="63B8A8C8" w:rsidR="0001615C" w:rsidRDefault="00EC0775" w:rsidP="001E66DA">
      <w:pPr>
        <w:pStyle w:val="Titre3"/>
      </w:pPr>
      <w:r w:rsidRPr="00EC0775">
        <w:t>Gestion des tâches</w:t>
      </w:r>
    </w:p>
    <w:p w14:paraId="18E461E1" w14:textId="33A477C2" w:rsidR="00BC7392" w:rsidRDefault="00537F99" w:rsidP="00BC7392">
      <w:r w:rsidRPr="00537F99">
        <w:t>Cette section précise la gestion opérationnelle des tâches et livrables.</w:t>
      </w:r>
    </w:p>
    <w:p w14:paraId="53055B83" w14:textId="77777777" w:rsidR="00537F99" w:rsidRDefault="00537F99" w:rsidP="00537F99">
      <w:pPr>
        <w:pStyle w:val="Paragraphedeliste"/>
        <w:numPr>
          <w:ilvl w:val="0"/>
          <w:numId w:val="9"/>
        </w:numPr>
      </w:pPr>
      <w:r>
        <w:t>Création de tâches et sous-tâches.</w:t>
      </w:r>
    </w:p>
    <w:p w14:paraId="52F973D4" w14:textId="77777777" w:rsidR="00537F99" w:rsidRDefault="00537F99" w:rsidP="00537F99">
      <w:pPr>
        <w:pStyle w:val="Paragraphedeliste"/>
        <w:numPr>
          <w:ilvl w:val="0"/>
          <w:numId w:val="9"/>
        </w:numPr>
      </w:pPr>
      <w:r>
        <w:t>Affectation des responsables.</w:t>
      </w:r>
    </w:p>
    <w:p w14:paraId="35FB3B58" w14:textId="77777777" w:rsidR="00537F99" w:rsidRDefault="00537F99" w:rsidP="00537F99">
      <w:pPr>
        <w:pStyle w:val="Paragraphedeliste"/>
        <w:numPr>
          <w:ilvl w:val="0"/>
          <w:numId w:val="9"/>
        </w:numPr>
      </w:pPr>
      <w:r>
        <w:t>Gestion des priorités.</w:t>
      </w:r>
    </w:p>
    <w:p w14:paraId="322F15BA" w14:textId="77777777" w:rsidR="00537F99" w:rsidRDefault="00537F99" w:rsidP="00537F99">
      <w:pPr>
        <w:pStyle w:val="Paragraphedeliste"/>
        <w:numPr>
          <w:ilvl w:val="0"/>
          <w:numId w:val="9"/>
        </w:numPr>
      </w:pPr>
      <w:r>
        <w:t>Suivi des échéances.</w:t>
      </w:r>
    </w:p>
    <w:p w14:paraId="0E9E28CE" w14:textId="5701CBE6" w:rsidR="00E5321E" w:rsidRPr="00E5321E" w:rsidRDefault="00537F99" w:rsidP="00537F99">
      <w:pPr>
        <w:pStyle w:val="Paragraphedeliste"/>
        <w:numPr>
          <w:ilvl w:val="0"/>
          <w:numId w:val="9"/>
        </w:numPr>
      </w:pPr>
      <w:r>
        <w:t>Indicateur de progression (%).</w:t>
      </w:r>
    </w:p>
    <w:p w14:paraId="5C35EC00" w14:textId="555189E7" w:rsidR="00E1112E" w:rsidRDefault="00537F99" w:rsidP="00E1112E">
      <w:pPr>
        <w:pStyle w:val="Titre3"/>
      </w:pPr>
      <w:r w:rsidRPr="00537F99">
        <w:t>Visualisation et suivi</w:t>
      </w:r>
    </w:p>
    <w:p w14:paraId="1BAB9A0A" w14:textId="07A53F71" w:rsidR="00E1112E" w:rsidRDefault="009F559D" w:rsidP="00E1112E">
      <w:r w:rsidRPr="009F559D">
        <w:t>Cette fonctionnalité permet de visualiser l’état d’avancement global des projets.</w:t>
      </w:r>
      <w:r w:rsidR="00E1112E" w:rsidRPr="00E5321E">
        <w:t>.</w:t>
      </w:r>
    </w:p>
    <w:p w14:paraId="52338EE3" w14:textId="77777777" w:rsidR="009F559D" w:rsidRDefault="009F559D" w:rsidP="009F559D">
      <w:pPr>
        <w:pStyle w:val="Paragraphedeliste"/>
        <w:numPr>
          <w:ilvl w:val="0"/>
          <w:numId w:val="9"/>
        </w:numPr>
      </w:pPr>
      <w:r>
        <w:t>Tableau de bord projet.</w:t>
      </w:r>
    </w:p>
    <w:p w14:paraId="7ABA3925" w14:textId="70C0EB10" w:rsidR="009F559D" w:rsidRDefault="009F559D" w:rsidP="009F559D">
      <w:pPr>
        <w:pStyle w:val="Paragraphedeliste"/>
        <w:numPr>
          <w:ilvl w:val="0"/>
          <w:numId w:val="9"/>
        </w:numPr>
      </w:pPr>
      <w:r>
        <w:t>Vue par jalons.</w:t>
      </w:r>
      <w:r>
        <w:t xml:space="preserve"> </w:t>
      </w:r>
      <w:r w:rsidR="005E1F98">
        <w:t>/ Diagramme</w:t>
      </w:r>
      <w:r>
        <w:t xml:space="preserve"> de Gant</w:t>
      </w:r>
    </w:p>
    <w:p w14:paraId="10291331" w14:textId="77777777" w:rsidR="009F559D" w:rsidRDefault="009F559D" w:rsidP="009F559D">
      <w:pPr>
        <w:pStyle w:val="Paragraphedeliste"/>
        <w:numPr>
          <w:ilvl w:val="0"/>
          <w:numId w:val="9"/>
        </w:numPr>
      </w:pPr>
      <w:r>
        <w:t>Indicateurs : délais, charge, avancement.</w:t>
      </w:r>
    </w:p>
    <w:p w14:paraId="2141238A" w14:textId="1D95A4F5" w:rsidR="00E1112E" w:rsidRDefault="009F559D" w:rsidP="009F559D">
      <w:pPr>
        <w:pStyle w:val="Paragraphedeliste"/>
        <w:numPr>
          <w:ilvl w:val="0"/>
          <w:numId w:val="9"/>
        </w:numPr>
      </w:pPr>
      <w:r>
        <w:t>Liste des tâches en retard</w:t>
      </w:r>
    </w:p>
    <w:p w14:paraId="7D53538F" w14:textId="0389BE4B" w:rsidR="00AC4FCD" w:rsidRDefault="005E1F98" w:rsidP="00AC4FCD">
      <w:pPr>
        <w:pStyle w:val="Titre3"/>
      </w:pPr>
      <w:r w:rsidRPr="005E1F98">
        <w:t>Alertes et notifications</w:t>
      </w:r>
    </w:p>
    <w:p w14:paraId="00B98E56" w14:textId="169AB1EC" w:rsidR="00AC4FCD" w:rsidRDefault="005E1F98" w:rsidP="00AC4FCD">
      <w:r w:rsidRPr="005E1F98">
        <w:t>Cette section définit les mécanismes de suivi des échéances et des points de blocage</w:t>
      </w:r>
      <w:r w:rsidR="00AC4FCD" w:rsidRPr="00E5321E">
        <w:t>.</w:t>
      </w:r>
    </w:p>
    <w:p w14:paraId="5188A06E" w14:textId="77777777" w:rsidR="005E1F98" w:rsidRDefault="005E1F98" w:rsidP="005E1F98">
      <w:pPr>
        <w:pStyle w:val="Paragraphedeliste"/>
        <w:numPr>
          <w:ilvl w:val="0"/>
          <w:numId w:val="9"/>
        </w:numPr>
      </w:pPr>
      <w:r>
        <w:t>Alertes en cas de retard.</w:t>
      </w:r>
    </w:p>
    <w:p w14:paraId="1238C6C0" w14:textId="77777777" w:rsidR="005E1F98" w:rsidRDefault="005E1F98" w:rsidP="005E1F98">
      <w:pPr>
        <w:pStyle w:val="Paragraphedeliste"/>
        <w:numPr>
          <w:ilvl w:val="0"/>
          <w:numId w:val="9"/>
        </w:numPr>
      </w:pPr>
      <w:r>
        <w:t>Notifications aux responsables.</w:t>
      </w:r>
    </w:p>
    <w:p w14:paraId="6996369B" w14:textId="15CC6301" w:rsidR="00AC4FCD" w:rsidRPr="00E5321E" w:rsidRDefault="005E1F98" w:rsidP="005E1F98">
      <w:pPr>
        <w:pStyle w:val="Paragraphedeliste"/>
        <w:numPr>
          <w:ilvl w:val="0"/>
          <w:numId w:val="9"/>
        </w:numPr>
      </w:pPr>
      <w:r>
        <w:t>Rappels automatiques</w:t>
      </w:r>
      <w:r w:rsidR="0077375E">
        <w:t>.</w:t>
      </w:r>
    </w:p>
    <w:p w14:paraId="6733E9A3" w14:textId="63EFBDD0" w:rsidR="001E4500" w:rsidRDefault="001E4500" w:rsidP="001E4500">
      <w:pPr>
        <w:pStyle w:val="Titre3"/>
      </w:pPr>
      <w:bookmarkStart w:id="27" w:name="_Toc222900352"/>
      <w:r w:rsidRPr="001E4500">
        <w:t>Module IA générative</w:t>
      </w:r>
      <w:bookmarkEnd w:id="27"/>
    </w:p>
    <w:p w14:paraId="00DDBA92" w14:textId="5525841F" w:rsidR="001E4500" w:rsidRDefault="00952909" w:rsidP="001E4500">
      <w:r w:rsidRPr="00952909">
        <w:t>Le module d’intelligence artificielle générative apporte une assistance intelligente aux chefs de projet et aux équipes.</w:t>
      </w:r>
    </w:p>
    <w:p w14:paraId="127C1AA1" w14:textId="6A50F6BE" w:rsidR="00952909" w:rsidRDefault="00952909" w:rsidP="001E4500">
      <w:r w:rsidRPr="00952909">
        <w:t>Fonctionnalités attendues :</w:t>
      </w:r>
    </w:p>
    <w:p w14:paraId="22353935" w14:textId="77777777" w:rsidR="00952909" w:rsidRDefault="00952909" w:rsidP="00952909">
      <w:pPr>
        <w:pStyle w:val="Paragraphedeliste"/>
        <w:numPr>
          <w:ilvl w:val="0"/>
          <w:numId w:val="9"/>
        </w:numPr>
      </w:pPr>
      <w:r>
        <w:t>Génération automatique de synthèses d’avancement.</w:t>
      </w:r>
    </w:p>
    <w:p w14:paraId="322C7218" w14:textId="77777777" w:rsidR="00952909" w:rsidRDefault="00952909" w:rsidP="00952909">
      <w:pPr>
        <w:pStyle w:val="Paragraphedeliste"/>
        <w:numPr>
          <w:ilvl w:val="0"/>
          <w:numId w:val="9"/>
        </w:numPr>
      </w:pPr>
      <w:r>
        <w:t>Analyse des risques (retards, surcharge).</w:t>
      </w:r>
    </w:p>
    <w:p w14:paraId="23E92DB1" w14:textId="77777777" w:rsidR="00952909" w:rsidRDefault="00952909" w:rsidP="00952909">
      <w:pPr>
        <w:pStyle w:val="Paragraphedeliste"/>
        <w:numPr>
          <w:ilvl w:val="0"/>
          <w:numId w:val="9"/>
        </w:numPr>
      </w:pPr>
      <w:r>
        <w:t>Proposition de planification optimisée.</w:t>
      </w:r>
    </w:p>
    <w:p w14:paraId="3A43FEE4" w14:textId="77777777" w:rsidR="00952909" w:rsidRDefault="00952909" w:rsidP="00952909">
      <w:pPr>
        <w:pStyle w:val="Paragraphedeliste"/>
        <w:numPr>
          <w:ilvl w:val="0"/>
          <w:numId w:val="9"/>
        </w:numPr>
      </w:pPr>
      <w:r>
        <w:t>Génération de comptes rendus de projet.</w:t>
      </w:r>
    </w:p>
    <w:p w14:paraId="087A99AB" w14:textId="69149B4B" w:rsidR="00E5715D" w:rsidRDefault="00952909" w:rsidP="00952909">
      <w:pPr>
        <w:pStyle w:val="Paragraphedeliste"/>
        <w:numPr>
          <w:ilvl w:val="0"/>
          <w:numId w:val="9"/>
        </w:numPr>
      </w:pPr>
      <w:r>
        <w:t>Assistant conversationnel (optionnel) pour interroger l’état du projet.</w:t>
      </w:r>
      <w:r w:rsidR="00E5715D">
        <w:t>)</w:t>
      </w:r>
    </w:p>
    <w:p w14:paraId="0F62A19D" w14:textId="609E2A3A" w:rsidR="007D70BA" w:rsidRDefault="003900EE" w:rsidP="00AE0DBF">
      <w:pPr>
        <w:pStyle w:val="Titre2"/>
      </w:pPr>
      <w:bookmarkStart w:id="28" w:name="_Toc222900353"/>
      <w:r w:rsidRPr="003900EE">
        <w:t>Architecture technique (proposition)</w:t>
      </w:r>
      <w:bookmarkEnd w:id="28"/>
    </w:p>
    <w:p w14:paraId="0144840D" w14:textId="4ADB8A25" w:rsidR="0077213F" w:rsidRPr="00BC7392" w:rsidRDefault="00BB577D" w:rsidP="00BB577D">
      <w:r w:rsidRPr="00BB577D">
        <w:t>Cette section présente l’architecture technique proposée pour la mise en œuvre de la solution, en décrivant les technologies retenues ainsi que l’organisation des différents composants applicatifs. L’objectif est d’assurer performance, sécurité, évolutivité et maintenabilité.</w:t>
      </w:r>
      <w:r w:rsidR="0077213F">
        <w:t xml:space="preserve"> </w:t>
      </w:r>
    </w:p>
    <w:p w14:paraId="6E136D60" w14:textId="73D04523" w:rsidR="008E40CC" w:rsidRPr="0049195C" w:rsidRDefault="00493BA4" w:rsidP="001E66DA">
      <w:pPr>
        <w:pStyle w:val="Titre3"/>
      </w:pPr>
      <w:bookmarkStart w:id="29" w:name="_Toc222900354"/>
      <w:r w:rsidRPr="00493BA4">
        <w:t>Frontend</w:t>
      </w:r>
      <w:bookmarkEnd w:id="29"/>
    </w:p>
    <w:p w14:paraId="0F547CE9" w14:textId="77777777" w:rsidR="00493BA4" w:rsidRDefault="00493BA4" w:rsidP="00493BA4">
      <w:r>
        <w:t>Le Frontend constitue la couche de présentation de la solution. Il permet aux utilisateurs d’interagir avec l’application, de créer des tableaux de bord et de visualiser les données de manière dynamique.</w:t>
      </w:r>
    </w:p>
    <w:p w14:paraId="7A57E140" w14:textId="381FB082" w:rsidR="008E40CC" w:rsidRDefault="00493BA4" w:rsidP="00493BA4">
      <w:r>
        <w:t>Technologies proposées :</w:t>
      </w:r>
    </w:p>
    <w:p w14:paraId="56858A6D" w14:textId="74B95526" w:rsidR="001D2CA1" w:rsidRDefault="00505118" w:rsidP="001D2CA1">
      <w:pPr>
        <w:pStyle w:val="Paragraphedeliste"/>
        <w:numPr>
          <w:ilvl w:val="0"/>
          <w:numId w:val="9"/>
        </w:numPr>
      </w:pPr>
      <w:r>
        <w:t>Générateur de formulaire Neoform</w:t>
      </w:r>
      <w:r w:rsidR="001D2CA1">
        <w:t>.</w:t>
      </w:r>
    </w:p>
    <w:p w14:paraId="4752D181" w14:textId="3347E106" w:rsidR="001D2CA1" w:rsidRDefault="001D2CA1" w:rsidP="001D2CA1">
      <w:pPr>
        <w:pStyle w:val="Paragraphedeliste"/>
        <w:numPr>
          <w:ilvl w:val="0"/>
          <w:numId w:val="9"/>
        </w:numPr>
      </w:pPr>
      <w:r>
        <w:t xml:space="preserve">Librairie UI (PrimeVue) pour </w:t>
      </w:r>
      <w:r w:rsidR="001C2398">
        <w:t>l’ajout des composants spécifiques non disponible dans Neoform</w:t>
      </w:r>
      <w:r>
        <w:t>.</w:t>
      </w:r>
    </w:p>
    <w:p w14:paraId="31A4290D" w14:textId="4BB27C2D" w:rsidR="008E40CC" w:rsidRDefault="00B04F2D" w:rsidP="001E66DA">
      <w:pPr>
        <w:pStyle w:val="Titre3"/>
      </w:pPr>
      <w:bookmarkStart w:id="30" w:name="_Toc222900355"/>
      <w:r w:rsidRPr="00B04F2D">
        <w:t>Backend</w:t>
      </w:r>
      <w:bookmarkEnd w:id="30"/>
    </w:p>
    <w:p w14:paraId="01C7B89C" w14:textId="6E66E5CF" w:rsidR="008E40CC" w:rsidRDefault="00B04F2D" w:rsidP="008E40CC">
      <w:r w:rsidRPr="00B04F2D">
        <w:t>Le Backend assure la logique métier, la gestion des données, la sécurité et la communication avec le module d’intelligence artificielle</w:t>
      </w:r>
      <w:r w:rsidR="008E40CC" w:rsidRPr="00E5321E">
        <w:t>.</w:t>
      </w:r>
    </w:p>
    <w:p w14:paraId="7F43722C" w14:textId="09CF3C09" w:rsidR="00B04F2D" w:rsidRDefault="00B04F2D" w:rsidP="00B04F2D">
      <w:r w:rsidRPr="00B04F2D">
        <w:t>Technologies proposées</w:t>
      </w:r>
      <w:r>
        <w:t> :</w:t>
      </w:r>
    </w:p>
    <w:p w14:paraId="595A68CA" w14:textId="1F29AC14" w:rsidR="00C42A30" w:rsidRDefault="00C42A30" w:rsidP="00F21D31">
      <w:pPr>
        <w:pStyle w:val="Paragraphedeliste"/>
        <w:numPr>
          <w:ilvl w:val="0"/>
          <w:numId w:val="9"/>
        </w:numPr>
      </w:pPr>
      <w:r>
        <w:t>Elise.Automate – Scripts à développer en C#</w:t>
      </w:r>
    </w:p>
    <w:p w14:paraId="339317C6" w14:textId="1D3A1C3F" w:rsidR="00F21D31" w:rsidRDefault="00F21D31" w:rsidP="00F21D31">
      <w:pPr>
        <w:pStyle w:val="Paragraphedeliste"/>
        <w:numPr>
          <w:ilvl w:val="0"/>
          <w:numId w:val="9"/>
        </w:numPr>
      </w:pPr>
      <w:r>
        <w:t>.NET Core Web API.</w:t>
      </w:r>
    </w:p>
    <w:p w14:paraId="7DCC20AA" w14:textId="468C0647" w:rsidR="00E53E4A" w:rsidRDefault="00E53E4A" w:rsidP="00E53E4A">
      <w:pPr>
        <w:pStyle w:val="Titre3"/>
      </w:pPr>
      <w:bookmarkStart w:id="31" w:name="_Toc222900357"/>
      <w:r w:rsidRPr="00E53E4A">
        <w:t>Module IA</w:t>
      </w:r>
      <w:bookmarkEnd w:id="31"/>
    </w:p>
    <w:p w14:paraId="3C3BF7CC" w14:textId="01B0E14A" w:rsidR="00E53E4A" w:rsidRDefault="007B4E72" w:rsidP="00E53E4A">
      <w:r w:rsidRPr="007B4E72">
        <w:t>Le module IA est intégré côté backend afin de sécuriser les échanges et de centraliser la gestion des requêtes vers le fournisseur d’intelligence artificielle.</w:t>
      </w:r>
    </w:p>
    <w:p w14:paraId="4EEF4DC7" w14:textId="77777777" w:rsidR="007B4E72" w:rsidRDefault="007B4E72" w:rsidP="007B4E72">
      <w:r>
        <w:t>Technologies proposées :</w:t>
      </w:r>
    </w:p>
    <w:p w14:paraId="688ED2BF" w14:textId="417DF95F" w:rsidR="007B4E72" w:rsidRDefault="007B4E72" w:rsidP="007B4E72">
      <w:pPr>
        <w:pStyle w:val="Paragraphedeliste"/>
        <w:numPr>
          <w:ilvl w:val="0"/>
          <w:numId w:val="9"/>
        </w:numPr>
      </w:pPr>
      <w:r>
        <w:t>Azure OpenAI.</w:t>
      </w:r>
    </w:p>
    <w:p w14:paraId="41F27A88" w14:textId="58F0123D" w:rsidR="007B4E72" w:rsidRDefault="007B4E72" w:rsidP="007B4E72">
      <w:pPr>
        <w:pStyle w:val="Paragraphedeliste"/>
        <w:numPr>
          <w:ilvl w:val="0"/>
          <w:numId w:val="9"/>
        </w:numPr>
      </w:pPr>
      <w:r>
        <w:t>Service d’orchestration des prompts et validation des réponses.</w:t>
      </w:r>
    </w:p>
    <w:p w14:paraId="02D32D11" w14:textId="75F061E6" w:rsidR="00495DE0" w:rsidRDefault="00E01177" w:rsidP="00FA5E1B">
      <w:pPr>
        <w:pStyle w:val="Titre2"/>
        <w:ind w:left="578" w:hanging="578"/>
      </w:pPr>
      <w:bookmarkStart w:id="32" w:name="_Toc222900358"/>
      <w:bookmarkStart w:id="33" w:name="_Toc288730521"/>
      <w:r w:rsidRPr="00E01177">
        <w:t>Livrables</w:t>
      </w:r>
      <w:bookmarkEnd w:id="32"/>
    </w:p>
    <w:p w14:paraId="58EFC059" w14:textId="6834CD72" w:rsidR="00DD7C6D" w:rsidRDefault="002075C8" w:rsidP="002075C8">
      <w:r w:rsidRPr="002075C8">
        <w:t>Cette section présente l’ensemble des éléments qui devront être fournis à l’issue du projet afin d’assurer la conformité, la traçabilité et la validation de la solution développée.</w:t>
      </w:r>
    </w:p>
    <w:p w14:paraId="00E72973" w14:textId="5233265D" w:rsidR="004170C1" w:rsidRDefault="0056010A" w:rsidP="004170C1">
      <w:pPr>
        <w:pStyle w:val="Paragraphedeliste"/>
        <w:numPr>
          <w:ilvl w:val="0"/>
          <w:numId w:val="9"/>
        </w:numPr>
      </w:pPr>
      <w:r w:rsidRPr="0056010A">
        <w:t>Module intégré dans Elise (Frontend + Backend)</w:t>
      </w:r>
    </w:p>
    <w:p w14:paraId="3F2DBE86" w14:textId="755CA577" w:rsidR="004170C1" w:rsidRDefault="004170C1" w:rsidP="004170C1">
      <w:pPr>
        <w:pStyle w:val="Paragraphedeliste"/>
        <w:numPr>
          <w:ilvl w:val="0"/>
          <w:numId w:val="9"/>
        </w:numPr>
      </w:pPr>
      <w:r>
        <w:t>Base de données et scripts</w:t>
      </w:r>
    </w:p>
    <w:p w14:paraId="58F2F8CA" w14:textId="2F04A781" w:rsidR="004170C1" w:rsidRDefault="004170C1" w:rsidP="004170C1">
      <w:pPr>
        <w:pStyle w:val="Paragraphedeliste"/>
        <w:numPr>
          <w:ilvl w:val="0"/>
          <w:numId w:val="9"/>
        </w:numPr>
      </w:pPr>
      <w:r>
        <w:t>Documentation technique et guide utilisateur</w:t>
      </w:r>
    </w:p>
    <w:p w14:paraId="0D686D95" w14:textId="57A4A29D" w:rsidR="002075C8" w:rsidRDefault="00E762D9" w:rsidP="004170C1">
      <w:pPr>
        <w:pStyle w:val="Paragraphedeliste"/>
        <w:numPr>
          <w:ilvl w:val="0"/>
          <w:numId w:val="9"/>
        </w:numPr>
      </w:pPr>
      <w:r>
        <w:t>Rapport de Stage</w:t>
      </w:r>
    </w:p>
    <w:p w14:paraId="0898FD4D" w14:textId="77777777" w:rsidR="00766D03" w:rsidRDefault="00766D03" w:rsidP="00766D03"/>
    <w:p w14:paraId="7A85C4DC" w14:textId="3BCA0C66" w:rsidR="00DD7C6D" w:rsidRDefault="00DD7C6D" w:rsidP="00DD7C6D">
      <w:pPr>
        <w:pStyle w:val="Titre1"/>
      </w:pPr>
      <w:bookmarkStart w:id="34" w:name="_Toc222900359"/>
      <w:r>
        <w:t>Conclusion</w:t>
      </w:r>
      <w:bookmarkEnd w:id="34"/>
    </w:p>
    <w:p w14:paraId="39FE2DB4" w14:textId="77777777" w:rsidR="000D5AE7" w:rsidRDefault="000D5AE7" w:rsidP="000D5AE7">
      <w:r>
        <w:t>Ce cahier des charges encadre le développement d’un module de gestion de projets intégré à Elise avec assistance par IA générative.</w:t>
      </w:r>
    </w:p>
    <w:p w14:paraId="33267B07" w14:textId="53403461" w:rsidR="00DD7C6D" w:rsidRPr="00DD7C6D" w:rsidRDefault="000D5AE7" w:rsidP="000D5AE7">
      <w:r>
        <w:t>La solution permettra d’améliorer la coordination des équipes, le suivi des livrables, le respect des délais et la visibilité globale des projets, tout en apportant une aide intelligente à la décision.</w:t>
      </w:r>
    </w:p>
    <w:p w14:paraId="6A716E17" w14:textId="2C33C3EA" w:rsidR="00DC0867" w:rsidRPr="00286C87" w:rsidRDefault="00DC0867" w:rsidP="007D0730">
      <w:pPr>
        <w:ind w:left="720" w:hanging="360"/>
      </w:pPr>
      <w:r>
        <w:br w:type="page"/>
      </w:r>
    </w:p>
    <w:p w14:paraId="59042FCF" w14:textId="2FCFA4AC" w:rsidR="00E37160" w:rsidRPr="0083556F" w:rsidRDefault="00E37160" w:rsidP="00BE5119">
      <w:pPr>
        <w:jc w:val="both"/>
      </w:pPr>
    </w:p>
    <w:p w14:paraId="136E1C2A" w14:textId="77777777" w:rsidR="00B93500" w:rsidRPr="00A16754" w:rsidRDefault="00B93500" w:rsidP="00A16754"/>
    <w:p w14:paraId="7E165662" w14:textId="77777777" w:rsidR="00A16754" w:rsidRPr="00A16754" w:rsidRDefault="00A16754" w:rsidP="000D75FA"/>
    <w:p w14:paraId="4FC3C984" w14:textId="0358822D" w:rsidR="002D0BA1" w:rsidRPr="009843B2" w:rsidRDefault="002D0BA1" w:rsidP="003A60DC">
      <w:pPr>
        <w:ind w:left="720"/>
      </w:pPr>
    </w:p>
    <w:p w14:paraId="7C97D77C" w14:textId="77777777" w:rsidR="000602DF" w:rsidRPr="0083556F" w:rsidRDefault="000602DF" w:rsidP="00F37A7A">
      <w:pPr>
        <w:ind w:left="720"/>
      </w:pPr>
    </w:p>
    <w:p w14:paraId="4DEF2F99" w14:textId="77777777" w:rsidR="003C7D85" w:rsidRPr="0083556F" w:rsidRDefault="003C7D85" w:rsidP="00F37A7A"/>
    <w:bookmarkEnd w:id="33"/>
    <w:p w14:paraId="35EBFF9D" w14:textId="2CB9E282" w:rsidR="00AD465E" w:rsidRPr="0083556F" w:rsidRDefault="00AD465E" w:rsidP="00F37A7A"/>
    <w:sectPr w:rsidR="00AD465E" w:rsidRPr="0083556F" w:rsidSect="00A11F8A">
      <w:headerReference w:type="default" r:id="rId15"/>
      <w:footerReference w:type="default" r:id="rId16"/>
      <w:headerReference w:type="first" r:id="rId17"/>
      <w:footerReference w:type="first" r:id="rId18"/>
      <w:pgSz w:w="11907" w:h="16839" w:code="9"/>
      <w:pgMar w:top="1440" w:right="1080" w:bottom="1135" w:left="1080" w:header="794" w:footer="39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C5F0D" w14:textId="77777777" w:rsidR="00FC660E" w:rsidRDefault="00FC660E" w:rsidP="00A156B9">
      <w:r>
        <w:separator/>
      </w:r>
    </w:p>
  </w:endnote>
  <w:endnote w:type="continuationSeparator" w:id="0">
    <w:p w14:paraId="210C2D91" w14:textId="77777777" w:rsidR="00FC660E" w:rsidRDefault="00FC660E" w:rsidP="00A156B9">
      <w:r>
        <w:continuationSeparator/>
      </w:r>
    </w:p>
  </w:endnote>
  <w:endnote w:type="continuationNotice" w:id="1">
    <w:p w14:paraId="171564CE" w14:textId="77777777" w:rsidR="00FC660E" w:rsidRDefault="00FC660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Gothic">
    <w:altName w:val="Arial"/>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C90C9" w14:textId="77777777" w:rsidR="00CB5734" w:rsidRPr="00D30301" w:rsidRDefault="007C449D" w:rsidP="00D30301">
    <w:pPr>
      <w:pStyle w:val="Pieddepage"/>
      <w:tabs>
        <w:tab w:val="clear" w:pos="9923"/>
        <w:tab w:val="right" w:pos="9071"/>
      </w:tabs>
      <w:ind w:left="0" w:firstLine="709"/>
      <w:rPr>
        <w:sz w:val="16"/>
        <w:szCs w:val="16"/>
      </w:rPr>
    </w:pPr>
    <w:r>
      <w:rPr>
        <w:noProof/>
        <w:color w:val="8D8D89" w:themeColor="text2" w:themeTint="99"/>
        <w:sz w:val="16"/>
        <w:szCs w:val="16"/>
        <w:lang w:eastAsia="fr-FR"/>
      </w:rPr>
      <mc:AlternateContent>
        <mc:Choice Requires="wps">
          <w:drawing>
            <wp:anchor distT="0" distB="0" distL="114300" distR="114300" simplePos="0" relativeHeight="251658245" behindDoc="0" locked="0" layoutInCell="1" allowOverlap="1" wp14:anchorId="339D4E0E" wp14:editId="0DF5BC80">
              <wp:simplePos x="0" y="0"/>
              <wp:positionH relativeFrom="column">
                <wp:posOffset>6350</wp:posOffset>
              </wp:positionH>
              <wp:positionV relativeFrom="paragraph">
                <wp:posOffset>-234315</wp:posOffset>
              </wp:positionV>
              <wp:extent cx="6292850" cy="0"/>
              <wp:effectExtent l="0" t="0" r="0" b="0"/>
              <wp:wrapNone/>
              <wp:docPr id="1060" name="Rectangle 1060"/>
              <wp:cNvGraphicFramePr/>
              <a:graphic xmlns:a="http://schemas.openxmlformats.org/drawingml/2006/main">
                <a:graphicData uri="http://schemas.microsoft.com/office/word/2010/wordprocessingShape">
                  <wps:wsp>
                    <wps:cNvSpPr/>
                    <wps:spPr>
                      <a:xfrm>
                        <a:off x="0" y="0"/>
                        <a:ext cx="6292850" cy="0"/>
                      </a:xfrm>
                      <a:prstGeom prst="rect">
                        <a:avLst/>
                      </a:prstGeom>
                      <a:solidFill>
                        <a:schemeClr val="tx2"/>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D2FB3C" id="Rectangle 1060" o:spid="_x0000_s1026" style="position:absolute;margin-left:.5pt;margin-top:-18.45pt;width:495.5pt;height:0;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" fillcolor="#3f3f3d [3215]" strokecolor="black [3213]" strokeweight=".5pt"/>
          </w:pict>
        </mc:Fallback>
      </mc:AlternateContent>
    </w:r>
    <w:r w:rsidR="007D1E09" w:rsidRPr="003C1C45">
      <w:rPr>
        <w:noProof/>
        <w:color w:val="8D8D89" w:themeColor="text2" w:themeTint="99"/>
        <w:sz w:val="16"/>
        <w:szCs w:val="16"/>
        <w:lang w:eastAsia="fr-FR"/>
      </w:rPr>
      <w:drawing>
        <wp:anchor distT="0" distB="0" distL="114300" distR="114300" simplePos="0" relativeHeight="251658243" behindDoc="0" locked="0" layoutInCell="1" allowOverlap="1" wp14:anchorId="34C84E78" wp14:editId="21E57F2E">
          <wp:simplePos x="0" y="0"/>
          <wp:positionH relativeFrom="column">
            <wp:posOffset>4445</wp:posOffset>
          </wp:positionH>
          <wp:positionV relativeFrom="paragraph">
            <wp:posOffset>-137160</wp:posOffset>
          </wp:positionV>
          <wp:extent cx="333375" cy="368000"/>
          <wp:effectExtent l="0" t="0" r="0" b="0"/>
          <wp:wrapNone/>
          <wp:docPr id="1937572670" name="Image 1937572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_RECHERCHE_LOGO_ARCHIMED_06-1.jpg"/>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33375" cy="36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5734" w:rsidRPr="00F6441F">
      <w:rPr>
        <w:sz w:val="16"/>
        <w:szCs w:val="16"/>
      </w:rPr>
      <w:t xml:space="preserve">© </w:t>
    </w:r>
    <w:r w:rsidR="00F6441F" w:rsidRPr="00F6441F">
      <w:rPr>
        <w:sz w:val="16"/>
        <w:szCs w:val="16"/>
      </w:rPr>
      <w:t>NeoLedge</w:t>
    </w:r>
    <w:r w:rsidR="00CB5734" w:rsidRPr="00F6441F">
      <w:tab/>
    </w:r>
    <w:r w:rsidR="00CB5734" w:rsidRPr="00503010">
      <w:fldChar w:fldCharType="begin"/>
    </w:r>
    <w:r w:rsidR="00CB5734" w:rsidRPr="00F6441F">
      <w:instrText>PAGE   \* MERGEFORMAT</w:instrText>
    </w:r>
    <w:r w:rsidR="00CB5734" w:rsidRPr="00503010">
      <w:fldChar w:fldCharType="separate"/>
    </w:r>
    <w:r w:rsidR="007252D8">
      <w:rPr>
        <w:noProof/>
      </w:rPr>
      <w:t>2</w:t>
    </w:r>
    <w:r w:rsidR="00CB5734" w:rsidRPr="00503010">
      <w:fldChar w:fldCharType="end"/>
    </w:r>
    <w:r w:rsidR="00CB5734" w:rsidRPr="00F6441F">
      <w:t>/</w:t>
    </w:r>
    <w:r w:rsidR="00237142">
      <w:fldChar w:fldCharType="begin"/>
    </w:r>
    <w:r w:rsidR="00237142" w:rsidRPr="00F6441F">
      <w:instrText xml:space="preserve"> NUMPAGES </w:instrText>
    </w:r>
    <w:r w:rsidR="00237142">
      <w:fldChar w:fldCharType="separate"/>
    </w:r>
    <w:r w:rsidR="007252D8">
      <w:rPr>
        <w:noProof/>
      </w:rPr>
      <w:t>10</w:t>
    </w:r>
    <w:r w:rsidR="00237142">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D407" w14:textId="77777777" w:rsidR="007201AD" w:rsidRPr="00A34AF8" w:rsidRDefault="00BD565F" w:rsidP="007201AD">
    <w:pPr>
      <w:spacing w:before="0" w:after="0" w:line="240" w:lineRule="auto"/>
      <w:rPr>
        <w:spacing w:val="10"/>
        <w:sz w:val="16"/>
        <w:szCs w:val="16"/>
      </w:rPr>
    </w:pPr>
    <w:r w:rsidRPr="00A34AF8">
      <w:rPr>
        <w:sz w:val="16"/>
        <w:szCs w:val="16"/>
      </w:rPr>
      <w:t>© NeoLedge</w:t>
    </w:r>
  </w:p>
  <w:p w14:paraId="0E48DC26" w14:textId="77777777" w:rsidR="00D11B55" w:rsidRPr="00BD565F" w:rsidRDefault="00AD6D5A" w:rsidP="00BD565F">
    <w:pPr>
      <w:pStyle w:val="pied-de-page-garde"/>
    </w:pPr>
    <w:r w:rsidRPr="00BD565F">
      <w:t>49 b</w:t>
    </w:r>
    <w:r w:rsidR="00A34AF8">
      <w:t>oulevar</w:t>
    </w:r>
    <w:r w:rsidRPr="00BD565F">
      <w:t>d de Strasbourg</w:t>
    </w:r>
    <w:r w:rsidR="00D11B55" w:rsidRPr="00BD565F">
      <w:t xml:space="preserve"> </w:t>
    </w:r>
    <w:r w:rsidR="00BD565F" w:rsidRPr="00BD565F">
      <w:t>CS 1042</w:t>
    </w:r>
    <w:r w:rsidR="00A34AF8">
      <w:t>,</w:t>
    </w:r>
    <w:r w:rsidR="00BD565F" w:rsidRPr="00BD565F">
      <w:t xml:space="preserve"> 59044 Lille Cedex, </w:t>
    </w:r>
    <w:r w:rsidR="00A34AF8">
      <w:t xml:space="preserve">France </w:t>
    </w:r>
    <w:r w:rsidR="00A34AF8">
      <w:rPr>
        <w:rStyle w:val="Lienhypertexte"/>
        <w:spacing w:val="-2"/>
        <w:sz w:val="16"/>
        <w:u w:val="none"/>
      </w:rPr>
      <w:t>–</w:t>
    </w:r>
    <w:r w:rsidR="00D11B55" w:rsidRPr="00BD565F">
      <w:rPr>
        <w:rStyle w:val="Lienhypertexte"/>
        <w:spacing w:val="-2"/>
        <w:sz w:val="16"/>
        <w:u w:val="none"/>
      </w:rPr>
      <w:t xml:space="preserve"> </w:t>
    </w:r>
    <w:r w:rsidR="00D11B55" w:rsidRPr="00BD565F">
      <w:t>www.neoledge.com</w:t>
    </w:r>
  </w:p>
  <w:p w14:paraId="1C325BD9" w14:textId="77777777" w:rsidR="00D11B55" w:rsidRPr="00AD6D5A" w:rsidRDefault="00A34AF8" w:rsidP="00A34AF8">
    <w:pPr>
      <w:pStyle w:val="pied-page-garde-2"/>
      <w:jc w:val="both"/>
      <w:rPr>
        <w:color w:val="DBD9D7" w:themeColor="background2"/>
        <w:sz w:val="16"/>
        <w:szCs w:val="16"/>
        <w14:textFill>
          <w14:solidFill>
            <w14:schemeClr w14:val="bg2">
              <w14:lumMod w14:val="75000"/>
              <w14:lumMod w14:val="60000"/>
              <w14:lumOff w14:val="40000"/>
              <w14:lumMod w14:val="50000"/>
              <w14:lumOff w14:val="50000"/>
            </w14:schemeClr>
          </w14:solidFill>
        </w14:textFill>
      </w:rPr>
    </w:pPr>
    <w:r w:rsidRPr="00A34AF8">
      <w:rPr>
        <w:color w:val="DBD9D7" w:themeColor="background2"/>
        <w:sz w:val="16"/>
        <w:szCs w:val="16"/>
        <w14:textFill>
          <w14:solidFill>
            <w14:schemeClr w14:val="bg2">
              <w14:lumMod w14:val="75000"/>
              <w14:lumMod w14:val="60000"/>
              <w14:lumOff w14:val="40000"/>
              <w14:lumMod w14:val="50000"/>
              <w14:lumOff w14:val="50000"/>
            </w14:schemeClr>
          </w14:solidFill>
        </w14:textFill>
      </w:rPr>
      <w:t>RC</w:t>
    </w:r>
    <w:r>
      <w:rPr>
        <w:color w:val="DBD9D7" w:themeColor="background2"/>
        <w:sz w:val="16"/>
        <w:szCs w:val="16"/>
        <w14:textFill>
          <w14:solidFill>
            <w14:schemeClr w14:val="bg2">
              <w14:lumMod w14:val="75000"/>
              <w14:lumMod w14:val="60000"/>
              <w14:lumOff w14:val="40000"/>
              <w14:lumMod w14:val="50000"/>
              <w14:lumOff w14:val="50000"/>
            </w14:schemeClr>
          </w14:solidFill>
        </w14:textFill>
      </w:rPr>
      <w:t>S Lille Métropole B 750 581 712 –</w:t>
    </w:r>
    <w:r w:rsidRPr="00A34AF8">
      <w:rPr>
        <w:color w:val="DBD9D7" w:themeColor="background2"/>
        <w:sz w:val="16"/>
        <w:szCs w:val="16"/>
        <w14:textFill>
          <w14:solidFill>
            <w14:schemeClr w14:val="bg2">
              <w14:lumMod w14:val="75000"/>
              <w14:lumMod w14:val="60000"/>
              <w14:lumOff w14:val="40000"/>
              <w14:lumMod w14:val="50000"/>
              <w14:lumOff w14:val="50000"/>
            </w14:schemeClr>
          </w14:solidFill>
        </w14:textFill>
      </w:rPr>
      <w:t xml:space="preserve"> SAS au capital de 1.171.575 EUROS </w:t>
    </w:r>
    <w:r>
      <w:rPr>
        <w:color w:val="DBD9D7" w:themeColor="background2"/>
        <w:sz w:val="16"/>
        <w:szCs w:val="16"/>
        <w14:textFill>
          <w14:solidFill>
            <w14:schemeClr w14:val="bg2">
              <w14:lumMod w14:val="75000"/>
              <w14:lumMod w14:val="60000"/>
              <w14:lumOff w14:val="40000"/>
              <w14:lumMod w14:val="50000"/>
              <w14:lumOff w14:val="50000"/>
            </w14:schemeClr>
          </w14:solidFill>
        </w14:textFill>
      </w:rPr>
      <w:t>–</w:t>
    </w:r>
    <w:r w:rsidRPr="00A34AF8">
      <w:rPr>
        <w:color w:val="DBD9D7" w:themeColor="background2"/>
        <w:sz w:val="16"/>
        <w:szCs w:val="16"/>
        <w14:textFill>
          <w14:solidFill>
            <w14:schemeClr w14:val="bg2">
              <w14:lumMod w14:val="75000"/>
              <w14:lumMod w14:val="60000"/>
              <w14:lumOff w14:val="40000"/>
              <w14:lumMod w14:val="50000"/>
              <w14:lumOff w14:val="50000"/>
            </w14:schemeClr>
          </w14:solidFill>
        </w14:textFill>
      </w:rPr>
      <w:t xml:space="preserve"> SIRET 75058171200015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9E57C" w14:textId="77777777" w:rsidR="00FC660E" w:rsidRDefault="00FC660E" w:rsidP="00A156B9">
      <w:r>
        <w:separator/>
      </w:r>
    </w:p>
  </w:footnote>
  <w:footnote w:type="continuationSeparator" w:id="0">
    <w:p w14:paraId="34AC942C" w14:textId="77777777" w:rsidR="00FC660E" w:rsidRDefault="00FC660E" w:rsidP="00A156B9">
      <w:r>
        <w:continuationSeparator/>
      </w:r>
    </w:p>
  </w:footnote>
  <w:footnote w:type="continuationNotice" w:id="1">
    <w:p w14:paraId="02067103" w14:textId="77777777" w:rsidR="00FC660E" w:rsidRDefault="00FC660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2475" w14:textId="37D2F750" w:rsidR="00CB5734" w:rsidRPr="007D1E09" w:rsidRDefault="00B645F2" w:rsidP="00F37A7A">
    <w:pPr>
      <w:pStyle w:val="TM2"/>
      <w:rPr>
        <w:color w:val="8D8D89" w:themeColor="text2" w:themeTint="99"/>
      </w:rPr>
    </w:pPr>
    <w:r>
      <w:rPr>
        <w:color w:val="8D8D89" w:themeColor="text2" w:themeTint="99"/>
        <w:lang w:eastAsia="fr-FR"/>
      </w:rPr>
      <mc:AlternateContent>
        <mc:Choice Requires="wps">
          <w:drawing>
            <wp:anchor distT="0" distB="0" distL="114300" distR="114300" simplePos="0" relativeHeight="251658244" behindDoc="0" locked="0" layoutInCell="1" allowOverlap="1" wp14:anchorId="62093E98" wp14:editId="242CBAAE">
              <wp:simplePos x="0" y="0"/>
              <wp:positionH relativeFrom="column">
                <wp:posOffset>4234815</wp:posOffset>
              </wp:positionH>
              <wp:positionV relativeFrom="paragraph">
                <wp:posOffset>-90170</wp:posOffset>
              </wp:positionV>
              <wp:extent cx="1979930" cy="66675"/>
              <wp:effectExtent l="0" t="0" r="1270" b="9525"/>
              <wp:wrapNone/>
              <wp:docPr id="15" name="Rectangle 15"/>
              <wp:cNvGraphicFramePr/>
              <a:graphic xmlns:a="http://schemas.openxmlformats.org/drawingml/2006/main">
                <a:graphicData uri="http://schemas.microsoft.com/office/word/2010/wordprocessingShape">
                  <wps:wsp>
                    <wps:cNvSpPr/>
                    <wps:spPr>
                      <a:xfrm>
                        <a:off x="0" y="0"/>
                        <a:ext cx="1979930" cy="66675"/>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CD5F2E" id="Rectangle 15" o:spid="_x0000_s1026" style="position:absolute;margin-left:333.45pt;margin-top:-7.1pt;width:155.9pt;height:5.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" fillcolor="#dddddc [665]" stroked="f" strokeweight="1pt"/>
          </w:pict>
        </mc:Fallback>
      </mc:AlternateContent>
    </w:r>
    <w:r w:rsidR="00EB3905">
      <w:rPr>
        <w:color w:val="8D8D89" w:themeColor="text2" w:themeTint="99"/>
        <w:lang w:eastAsia="fr-FR"/>
      </w:rPr>
      <mc:AlternateContent>
        <mc:Choice Requires="wps">
          <w:drawing>
            <wp:anchor distT="0" distB="0" distL="114300" distR="114300" simplePos="0" relativeHeight="251658242" behindDoc="0" locked="0" layoutInCell="1" allowOverlap="1" wp14:anchorId="17B34183" wp14:editId="318C7B8F">
              <wp:simplePos x="0" y="0"/>
              <wp:positionH relativeFrom="column">
                <wp:posOffset>2126615</wp:posOffset>
              </wp:positionH>
              <wp:positionV relativeFrom="paragraph">
                <wp:posOffset>-90170</wp:posOffset>
              </wp:positionV>
              <wp:extent cx="1980000" cy="66675"/>
              <wp:effectExtent l="0" t="0" r="1270" b="9525"/>
              <wp:wrapNone/>
              <wp:docPr id="14" name="Rectangle 14"/>
              <wp:cNvGraphicFramePr/>
              <a:graphic xmlns:a="http://schemas.openxmlformats.org/drawingml/2006/main">
                <a:graphicData uri="http://schemas.microsoft.com/office/word/2010/wordprocessingShape">
                  <wps:wsp>
                    <wps:cNvSpPr/>
                    <wps:spPr>
                      <a:xfrm>
                        <a:off x="0" y="0"/>
                        <a:ext cx="1980000" cy="666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5A2AB0" id="Rectangle 14" o:spid="_x0000_s1026" style="position:absolute;margin-left:167.45pt;margin-top:-7.1pt;width:155.9pt;height:5.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" fillcolor="#f6c900 [3204]" stroked="f" strokeweight="1pt"/>
          </w:pict>
        </mc:Fallback>
      </mc:AlternateContent>
    </w:r>
    <w:r w:rsidR="007D1E09">
      <w:rPr>
        <w:color w:val="8D8D89" w:themeColor="text2" w:themeTint="99"/>
        <w:lang w:eastAsia="fr-FR"/>
      </w:rPr>
      <mc:AlternateContent>
        <mc:Choice Requires="wps">
          <w:drawing>
            <wp:anchor distT="0" distB="0" distL="114300" distR="114300" simplePos="0" relativeHeight="251658241" behindDoc="0" locked="0" layoutInCell="1" allowOverlap="1" wp14:anchorId="52E4EE78" wp14:editId="4EBEB5F5">
              <wp:simplePos x="0" y="0"/>
              <wp:positionH relativeFrom="column">
                <wp:posOffset>4445</wp:posOffset>
              </wp:positionH>
              <wp:positionV relativeFrom="paragraph">
                <wp:posOffset>-90170</wp:posOffset>
              </wp:positionV>
              <wp:extent cx="1980000" cy="66675"/>
              <wp:effectExtent l="0" t="0" r="1270" b="9525"/>
              <wp:wrapNone/>
              <wp:docPr id="1" name="Rectangle 1"/>
              <wp:cNvGraphicFramePr/>
              <a:graphic xmlns:a="http://schemas.openxmlformats.org/drawingml/2006/main">
                <a:graphicData uri="http://schemas.microsoft.com/office/word/2010/wordprocessingShape">
                  <wps:wsp>
                    <wps:cNvSpPr/>
                    <wps:spPr>
                      <a:xfrm>
                        <a:off x="0" y="0"/>
                        <a:ext cx="1980000" cy="6667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23C34" id="Rectangle 1" o:spid="_x0000_s1026" style="position:absolute;margin-left:.35pt;margin-top:-7.1pt;width:155.9pt;height:5.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" fillcolor="#3f3f3d [3215]" stroked="f" strokeweight="1pt"/>
          </w:pict>
        </mc:Fallback>
      </mc:AlternateContent>
    </w:r>
    <w:r w:rsidR="00815241" w:rsidRPr="00815241">
      <w:rPr>
        <w:color w:val="8D8D89" w:themeColor="text2" w:themeTint="99"/>
      </w:rPr>
      <w:t xml:space="preserve"> </w:t>
    </w:r>
    <w:sdt>
      <w:sdtPr>
        <w:alias w:val="Titre "/>
        <w:tag w:val=""/>
        <w:id w:val="46113657"/>
        <w:dataBinding w:prefixMappings="xmlns:ns0='http://purl.org/dc/elements/1.1/' xmlns:ns1='http://schemas.openxmlformats.org/package/2006/metadata/core-properties' " w:xpath="/ns1:coreProperties[1]/ns0:title[1]" w:storeItemID="{6C3C8BC8-F283-45AE-878A-BAB7291924A1}"/>
        <w:text/>
      </w:sdtPr>
      <w:sdtEndPr/>
      <w:sdtContent>
        <w:r w:rsidR="00D94180">
          <w:t>Gestion des projets sur Elise</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D3E45" w14:textId="4BF616F2" w:rsidR="00CB5734" w:rsidRPr="000A3A96" w:rsidRDefault="00B645F2" w:rsidP="000A3A96">
    <w:pPr>
      <w:pStyle w:val="En-tte"/>
      <w:ind w:left="0"/>
      <w:jc w:val="left"/>
    </w:pPr>
    <w:r w:rsidRPr="0075617E">
      <w:rPr>
        <w:noProof/>
        <w:lang w:eastAsia="fr-FR"/>
      </w:rPr>
      <mc:AlternateContent>
        <mc:Choice Requires="wps">
          <w:drawing>
            <wp:anchor distT="0" distB="0" distL="114300" distR="114300" simplePos="0" relativeHeight="251658240" behindDoc="0" locked="0" layoutInCell="1" allowOverlap="1" wp14:anchorId="0F1A63DE" wp14:editId="77DB36DB">
              <wp:simplePos x="0" y="0"/>
              <wp:positionH relativeFrom="column">
                <wp:posOffset>0</wp:posOffset>
              </wp:positionH>
              <wp:positionV relativeFrom="paragraph">
                <wp:posOffset>10160</wp:posOffset>
              </wp:positionV>
              <wp:extent cx="6172200" cy="1114425"/>
              <wp:effectExtent l="0" t="0" r="0" b="9525"/>
              <wp:wrapNone/>
              <wp:docPr id="30" name="Rectangle 30"/>
              <wp:cNvGraphicFramePr/>
              <a:graphic xmlns:a="http://schemas.openxmlformats.org/drawingml/2006/main">
                <a:graphicData uri="http://schemas.microsoft.com/office/word/2010/wordprocessingShape">
                  <wps:wsp>
                    <wps:cNvSpPr/>
                    <wps:spPr>
                      <a:xfrm>
                        <a:off x="0" y="0"/>
                        <a:ext cx="6172200" cy="111442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F67FC7" id="Rectangle 30" o:spid="_x0000_s1026" style="position:absolute;margin-left:0;margin-top:.8pt;width:486pt;height:87.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" fillcolor="#3f3f3d [3215]" stroked="f" strokeweight="1pt"/>
          </w:pict>
        </mc:Fallback>
      </mc:AlternateContent>
    </w:r>
    <w:r w:rsidR="00866627" w:rsidRPr="0075617E">
      <w:rPr>
        <w:noProof/>
        <w:lang w:eastAsia="fr-FR"/>
      </w:rPr>
      <w:drawing>
        <wp:anchor distT="0" distB="0" distL="114300" distR="114300" simplePos="0" relativeHeight="251658246" behindDoc="0" locked="0" layoutInCell="1" allowOverlap="1" wp14:anchorId="03773434" wp14:editId="42A4A2B8">
          <wp:simplePos x="0" y="0"/>
          <wp:positionH relativeFrom="column">
            <wp:posOffset>101752</wp:posOffset>
          </wp:positionH>
          <wp:positionV relativeFrom="paragraph">
            <wp:posOffset>187449</wp:posOffset>
          </wp:positionV>
          <wp:extent cx="3077240" cy="786034"/>
          <wp:effectExtent l="0" t="0" r="0" b="0"/>
          <wp:wrapNone/>
          <wp:docPr id="2061716061" name="Image 206171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neoledge-gris[rv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077240" cy="78603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841B5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3F09ED"/>
    <w:multiLevelType w:val="multilevel"/>
    <w:tmpl w:val="CD40BF9A"/>
    <w:styleLink w:val="Listepuces1"/>
    <w:lvl w:ilvl="0">
      <w:start w:val="1"/>
      <w:numFmt w:val="bullet"/>
      <w:lvlText w:val=""/>
      <w:lvlJc w:val="left"/>
      <w:pPr>
        <w:ind w:left="245" w:hanging="245"/>
      </w:pPr>
      <w:rPr>
        <w:rFonts w:asciiTheme="minorHAnsi" w:eastAsiaTheme="minorEastAsia" w:hAnsi="Wingdings 2" w:cstheme="minorBidi" w:hint="default"/>
        <w:color w:val="F6C900" w:themeColor="accent1"/>
        <w:sz w:val="16"/>
        <w:szCs w:val="16"/>
      </w:rPr>
    </w:lvl>
    <w:lvl w:ilvl="1">
      <w:start w:val="1"/>
      <w:numFmt w:val="bullet"/>
      <w:lvlText w:val=""/>
      <w:lvlJc w:val="left"/>
      <w:pPr>
        <w:ind w:left="490" w:hanging="245"/>
      </w:pPr>
      <w:rPr>
        <w:rFonts w:ascii="Symbol" w:hAnsi="Symbol" w:hint="default"/>
        <w:color w:val="F6C900" w:themeColor="accent1"/>
        <w:sz w:val="18"/>
      </w:rPr>
    </w:lvl>
    <w:lvl w:ilvl="2">
      <w:start w:val="1"/>
      <w:numFmt w:val="bullet"/>
      <w:lvlText w:val=""/>
      <w:lvlJc w:val="left"/>
      <w:pPr>
        <w:ind w:left="735" w:hanging="245"/>
      </w:pPr>
      <w:rPr>
        <w:rFonts w:ascii="Symbol" w:hAnsi="Symbol" w:hint="default"/>
        <w:color w:val="F6C900" w:themeColor="accent1"/>
        <w:sz w:val="18"/>
      </w:rPr>
    </w:lvl>
    <w:lvl w:ilvl="3">
      <w:start w:val="1"/>
      <w:numFmt w:val="bullet"/>
      <w:lvlText w:val=""/>
      <w:lvlJc w:val="left"/>
      <w:pPr>
        <w:ind w:left="980" w:hanging="245"/>
      </w:pPr>
      <w:rPr>
        <w:rFonts w:ascii="Symbol" w:hAnsi="Symbol" w:hint="default"/>
        <w:color w:val="B89600" w:themeColor="accent1" w:themeShade="BF"/>
        <w:sz w:val="12"/>
      </w:rPr>
    </w:lvl>
    <w:lvl w:ilvl="4">
      <w:start w:val="1"/>
      <w:numFmt w:val="bullet"/>
      <w:lvlText w:val=""/>
      <w:lvlJc w:val="left"/>
      <w:pPr>
        <w:ind w:left="1225" w:hanging="245"/>
      </w:pPr>
      <w:rPr>
        <w:rFonts w:ascii="Symbol" w:hAnsi="Symbol" w:hint="default"/>
        <w:color w:val="B89600" w:themeColor="accent1" w:themeShade="BF"/>
        <w:sz w:val="12"/>
      </w:rPr>
    </w:lvl>
    <w:lvl w:ilvl="5">
      <w:start w:val="1"/>
      <w:numFmt w:val="bullet"/>
      <w:lvlText w:val=""/>
      <w:lvlJc w:val="left"/>
      <w:pPr>
        <w:ind w:left="1470" w:hanging="245"/>
      </w:pPr>
      <w:rPr>
        <w:rFonts w:ascii="Symbol" w:hAnsi="Symbol" w:hint="default"/>
        <w:color w:val="555554" w:themeColor="accent6"/>
        <w:sz w:val="12"/>
      </w:rPr>
    </w:lvl>
    <w:lvl w:ilvl="6">
      <w:start w:val="1"/>
      <w:numFmt w:val="bullet"/>
      <w:lvlText w:val=""/>
      <w:lvlJc w:val="left"/>
      <w:pPr>
        <w:ind w:left="1715" w:hanging="245"/>
      </w:pPr>
      <w:rPr>
        <w:rFonts w:ascii="Symbol" w:hAnsi="Symbol" w:hint="default"/>
        <w:color w:val="555554" w:themeColor="accent6"/>
        <w:sz w:val="12"/>
      </w:rPr>
    </w:lvl>
    <w:lvl w:ilvl="7">
      <w:start w:val="1"/>
      <w:numFmt w:val="bullet"/>
      <w:lvlText w:val=""/>
      <w:lvlJc w:val="left"/>
      <w:pPr>
        <w:ind w:left="1960" w:hanging="245"/>
      </w:pPr>
      <w:rPr>
        <w:rFonts w:ascii="Symbol" w:hAnsi="Symbol" w:hint="default"/>
        <w:color w:val="555554" w:themeColor="accent6"/>
        <w:sz w:val="12"/>
      </w:rPr>
    </w:lvl>
    <w:lvl w:ilvl="8">
      <w:start w:val="1"/>
      <w:numFmt w:val="bullet"/>
      <w:lvlText w:val=""/>
      <w:lvlJc w:val="left"/>
      <w:pPr>
        <w:ind w:left="2205" w:hanging="245"/>
      </w:pPr>
      <w:rPr>
        <w:rFonts w:ascii="Symbol" w:hAnsi="Symbol" w:hint="default"/>
        <w:color w:val="555554" w:themeColor="accent6"/>
        <w:sz w:val="12"/>
      </w:rPr>
    </w:lvl>
  </w:abstractNum>
  <w:abstractNum w:abstractNumId="2" w15:restartNumberingAfterBreak="0">
    <w:nsid w:val="197E3499"/>
    <w:multiLevelType w:val="multilevel"/>
    <w:tmpl w:val="85C08436"/>
    <w:styleLink w:val="Listenumrote"/>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3F3F3D" w:themeColor="text2"/>
      </w:rPr>
    </w:lvl>
    <w:lvl w:ilvl="2">
      <w:start w:val="1"/>
      <w:numFmt w:val="lowerRoman"/>
      <w:lvlText w:val="%3)"/>
      <w:lvlJc w:val="left"/>
      <w:pPr>
        <w:ind w:left="864" w:hanging="288"/>
      </w:pPr>
      <w:rPr>
        <w:rFonts w:hint="default"/>
        <w:color w:val="3F3F3D" w:themeColor="text2"/>
      </w:rPr>
    </w:lvl>
    <w:lvl w:ilvl="3">
      <w:start w:val="1"/>
      <w:numFmt w:val="decimal"/>
      <w:lvlText w:val="(%4)"/>
      <w:lvlJc w:val="left"/>
      <w:pPr>
        <w:ind w:left="1152" w:hanging="288"/>
      </w:pPr>
      <w:rPr>
        <w:rFonts w:hint="default"/>
        <w:color w:val="3F3F3D" w:themeColor="text2"/>
      </w:rPr>
    </w:lvl>
    <w:lvl w:ilvl="4">
      <w:start w:val="1"/>
      <w:numFmt w:val="lowerLetter"/>
      <w:lvlText w:val="(%5)"/>
      <w:lvlJc w:val="left"/>
      <w:pPr>
        <w:ind w:left="1440" w:hanging="288"/>
      </w:pPr>
      <w:rPr>
        <w:rFonts w:hint="default"/>
        <w:color w:val="3F3F3D" w:themeColor="text2"/>
      </w:rPr>
    </w:lvl>
    <w:lvl w:ilvl="5">
      <w:start w:val="1"/>
      <w:numFmt w:val="lowerRoman"/>
      <w:lvlText w:val="(%6)"/>
      <w:lvlJc w:val="left"/>
      <w:pPr>
        <w:ind w:left="1728" w:hanging="288"/>
      </w:pPr>
      <w:rPr>
        <w:rFonts w:hint="default"/>
        <w:color w:val="3F3F3D" w:themeColor="text2"/>
      </w:rPr>
    </w:lvl>
    <w:lvl w:ilvl="6">
      <w:start w:val="1"/>
      <w:numFmt w:val="decimal"/>
      <w:lvlText w:val="%7."/>
      <w:lvlJc w:val="left"/>
      <w:pPr>
        <w:ind w:left="2016" w:hanging="288"/>
      </w:pPr>
      <w:rPr>
        <w:rFonts w:hint="default"/>
        <w:color w:val="3F3F3D" w:themeColor="text2"/>
      </w:rPr>
    </w:lvl>
    <w:lvl w:ilvl="7">
      <w:start w:val="1"/>
      <w:numFmt w:val="lowerLetter"/>
      <w:lvlText w:val="%8."/>
      <w:lvlJc w:val="left"/>
      <w:pPr>
        <w:ind w:left="2304" w:hanging="288"/>
      </w:pPr>
      <w:rPr>
        <w:rFonts w:hint="default"/>
        <w:color w:val="3F3F3D" w:themeColor="text2"/>
      </w:rPr>
    </w:lvl>
    <w:lvl w:ilvl="8">
      <w:start w:val="1"/>
      <w:numFmt w:val="lowerRoman"/>
      <w:lvlText w:val="%9."/>
      <w:lvlJc w:val="left"/>
      <w:pPr>
        <w:ind w:left="2592" w:hanging="288"/>
      </w:pPr>
      <w:rPr>
        <w:rFonts w:hint="default"/>
        <w:color w:val="3F3F3D" w:themeColor="text2"/>
      </w:rPr>
    </w:lvl>
  </w:abstractNum>
  <w:abstractNum w:abstractNumId="3" w15:restartNumberingAfterBreak="0">
    <w:nsid w:val="233B4E57"/>
    <w:multiLevelType w:val="hybridMultilevel"/>
    <w:tmpl w:val="C3A2C306"/>
    <w:lvl w:ilvl="0" w:tplc="5202A3A0">
      <w:start w:val="2"/>
      <w:numFmt w:val="bullet"/>
      <w:pStyle w:val="Puce1"/>
      <w:lvlText w:val=""/>
      <w:lvlJc w:val="left"/>
      <w:pPr>
        <w:ind w:left="717" w:hanging="360"/>
      </w:pPr>
      <w:rPr>
        <w:rFonts w:ascii="Wingdings 2" w:hAnsi="Wingdings 2" w:hint="default"/>
        <w:b/>
        <w:i w:val="0"/>
        <w:color w:val="F6C900" w:themeColor="accent1"/>
        <w:sz w:val="22"/>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8F10F04"/>
    <w:multiLevelType w:val="multilevel"/>
    <w:tmpl w:val="5E101EC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5824"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58E0439C"/>
    <w:multiLevelType w:val="hybridMultilevel"/>
    <w:tmpl w:val="02C6CD56"/>
    <w:lvl w:ilvl="0" w:tplc="93F83B94">
      <w:start w:val="1"/>
      <w:numFmt w:val="bullet"/>
      <w:lvlText w:val=""/>
      <w:lvlJc w:val="left"/>
      <w:pPr>
        <w:ind w:left="720" w:hanging="360"/>
      </w:pPr>
      <w:rPr>
        <w:rFonts w:ascii="Wingdings" w:hAnsi="Wingdings" w:cs="Wingdings" w:hint="default"/>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D103CA7"/>
    <w:multiLevelType w:val="hybridMultilevel"/>
    <w:tmpl w:val="6906A454"/>
    <w:lvl w:ilvl="0" w:tplc="41FA78DE">
      <w:start w:val="1"/>
      <w:numFmt w:val="bullet"/>
      <w:pStyle w:val="puce3"/>
      <w:lvlText w:val=""/>
      <w:lvlJc w:val="left"/>
      <w:pPr>
        <w:ind w:left="1342" w:hanging="360"/>
      </w:pPr>
      <w:rPr>
        <w:rFonts w:ascii="Wingdings" w:hAnsi="Wingdings" w:hint="default"/>
        <w:b/>
        <w:i w:val="0"/>
        <w:color w:val="726C67" w:themeColor="background2" w:themeShade="8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0F126D8"/>
    <w:multiLevelType w:val="hybridMultilevel"/>
    <w:tmpl w:val="5BA07394"/>
    <w:lvl w:ilvl="0" w:tplc="57B4F756">
      <w:start w:val="1"/>
      <w:numFmt w:val="bullet"/>
      <w:pStyle w:val="Puce2"/>
      <w:lvlText w:val=""/>
      <w:lvlJc w:val="left"/>
      <w:pPr>
        <w:ind w:left="1800" w:hanging="360"/>
      </w:pPr>
      <w:rPr>
        <w:rFonts w:ascii="Wingdings" w:hAnsi="Wingdings" w:hint="default"/>
        <w:b/>
        <w:i w:val="0"/>
        <w:color w:val="726C67" w:themeColor="background2" w:themeShade="80"/>
        <w:sz w:val="22"/>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8" w15:restartNumberingAfterBreak="0">
    <w:nsid w:val="72992526"/>
    <w:multiLevelType w:val="hybridMultilevel"/>
    <w:tmpl w:val="9B64C106"/>
    <w:lvl w:ilvl="0" w:tplc="93F83B94">
      <w:start w:val="1"/>
      <w:numFmt w:val="bullet"/>
      <w:lvlText w:val=""/>
      <w:lvlJc w:val="left"/>
      <w:pPr>
        <w:ind w:left="720" w:hanging="360"/>
      </w:pPr>
      <w:rPr>
        <w:rFonts w:ascii="Wingdings" w:hAnsi="Wingdings" w:cs="Wingdings" w:hint="default"/>
        <w:sz w:val="28"/>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4E41368"/>
    <w:multiLevelType w:val="hybridMultilevel"/>
    <w:tmpl w:val="84D67582"/>
    <w:lvl w:ilvl="0" w:tplc="71BA7838">
      <w:start w:val="1"/>
      <w:numFmt w:val="bullet"/>
      <w:pStyle w:val="Paragraphedeliste"/>
      <w:lvlText w:val=""/>
      <w:lvlJc w:val="left"/>
      <w:pPr>
        <w:ind w:left="720" w:hanging="360"/>
      </w:pPr>
      <w:rPr>
        <w:rFonts w:ascii="Wingdings" w:hAnsi="Wingdings" w:cs="Wingdings" w:hint="default"/>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6947485">
    <w:abstractNumId w:val="0"/>
  </w:num>
  <w:num w:numId="2" w16cid:durableId="397410925">
    <w:abstractNumId w:val="1"/>
  </w:num>
  <w:num w:numId="3" w16cid:durableId="997270668">
    <w:abstractNumId w:val="2"/>
  </w:num>
  <w:num w:numId="4" w16cid:durableId="427309294">
    <w:abstractNumId w:val="3"/>
  </w:num>
  <w:num w:numId="5" w16cid:durableId="558174181">
    <w:abstractNumId w:val="7"/>
  </w:num>
  <w:num w:numId="6" w16cid:durableId="473378063">
    <w:abstractNumId w:val="4"/>
  </w:num>
  <w:num w:numId="7" w16cid:durableId="1270157710">
    <w:abstractNumId w:val="6"/>
  </w:num>
  <w:num w:numId="8" w16cid:durableId="296571838">
    <w:abstractNumId w:val="5"/>
  </w:num>
  <w:num w:numId="9" w16cid:durableId="1924296003">
    <w:abstractNumId w:val="8"/>
  </w:num>
  <w:num w:numId="10" w16cid:durableId="788014441">
    <w:abstractNumId w:val="9"/>
  </w:num>
  <w:num w:numId="11" w16cid:durableId="1464620162">
    <w:abstractNumId w:val="9"/>
  </w:num>
  <w:num w:numId="12" w16cid:durableId="842668486">
    <w:abstractNumId w:val="9"/>
  </w:num>
  <w:num w:numId="13" w16cid:durableId="1972860022">
    <w:abstractNumId w:val="9"/>
  </w:num>
  <w:num w:numId="14" w16cid:durableId="1654410067">
    <w:abstractNumId w:val="9"/>
  </w:num>
  <w:num w:numId="15" w16cid:durableId="1952738132">
    <w:abstractNumId w:val="4"/>
  </w:num>
  <w:num w:numId="16" w16cid:durableId="351999893">
    <w:abstractNumId w:val="4"/>
  </w:num>
  <w:num w:numId="17" w16cid:durableId="573130661">
    <w:abstractNumId w:val="4"/>
  </w:num>
  <w:num w:numId="18" w16cid:durableId="558980527">
    <w:abstractNumId w:val="4"/>
  </w:num>
  <w:num w:numId="19" w16cid:durableId="1736315599">
    <w:abstractNumId w:val="4"/>
  </w:num>
  <w:num w:numId="20" w16cid:durableId="769813430">
    <w:abstractNumId w:val="4"/>
  </w:num>
  <w:num w:numId="21" w16cid:durableId="175195633">
    <w:abstractNumId w:val="4"/>
  </w:num>
  <w:num w:numId="22" w16cid:durableId="142819395">
    <w:abstractNumId w:val="4"/>
  </w:num>
  <w:num w:numId="23" w16cid:durableId="1593705423">
    <w:abstractNumId w:val="9"/>
  </w:num>
  <w:num w:numId="24" w16cid:durableId="127747542">
    <w:abstractNumId w:val="9"/>
  </w:num>
  <w:num w:numId="25" w16cid:durableId="1111239748">
    <w:abstractNumId w:val="9"/>
  </w:num>
  <w:num w:numId="26" w16cid:durableId="631059848">
    <w:abstractNumId w:val="4"/>
  </w:num>
  <w:num w:numId="27" w16cid:durableId="679619674">
    <w:abstractNumId w:val="4"/>
  </w:num>
  <w:num w:numId="28" w16cid:durableId="1753969038">
    <w:abstractNumId w:val="9"/>
  </w:num>
  <w:num w:numId="29" w16cid:durableId="1789466449">
    <w:abstractNumId w:val="9"/>
  </w:num>
  <w:num w:numId="30" w16cid:durableId="1826314910">
    <w:abstractNumId w:val="9"/>
  </w:num>
  <w:num w:numId="31" w16cid:durableId="667176823">
    <w:abstractNumId w:val="4"/>
  </w:num>
  <w:num w:numId="32" w16cid:durableId="718475215">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hyphenationZone w:val="420"/>
  <w:drawingGridHorizontalSpacing w:val="110"/>
  <w:displayHorizontalDrawingGridEvery w:val="2"/>
  <w:characterSpacingControl w:val="doNotCompress"/>
  <w:hdrShapeDefaults>
    <o:shapedefaults v:ext="edit" spidmax="2050">
      <o:colormru v:ext="edit" colors="#60bb94,#5fbb94"/>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416"/>
    <w:rsid w:val="00000B57"/>
    <w:rsid w:val="0000185B"/>
    <w:rsid w:val="000022DF"/>
    <w:rsid w:val="000024AF"/>
    <w:rsid w:val="00003012"/>
    <w:rsid w:val="00004961"/>
    <w:rsid w:val="00005C96"/>
    <w:rsid w:val="0000638B"/>
    <w:rsid w:val="00006654"/>
    <w:rsid w:val="00006744"/>
    <w:rsid w:val="000068B8"/>
    <w:rsid w:val="00006FAF"/>
    <w:rsid w:val="00007298"/>
    <w:rsid w:val="0000746B"/>
    <w:rsid w:val="000075B9"/>
    <w:rsid w:val="000103EF"/>
    <w:rsid w:val="00011A54"/>
    <w:rsid w:val="0001295A"/>
    <w:rsid w:val="00013042"/>
    <w:rsid w:val="000133DF"/>
    <w:rsid w:val="0001351C"/>
    <w:rsid w:val="00013C81"/>
    <w:rsid w:val="0001607D"/>
    <w:rsid w:val="0001615C"/>
    <w:rsid w:val="00016912"/>
    <w:rsid w:val="000176C9"/>
    <w:rsid w:val="00017A18"/>
    <w:rsid w:val="00021337"/>
    <w:rsid w:val="00021F64"/>
    <w:rsid w:val="00022ADE"/>
    <w:rsid w:val="00023211"/>
    <w:rsid w:val="000233BE"/>
    <w:rsid w:val="0002428C"/>
    <w:rsid w:val="00024D1C"/>
    <w:rsid w:val="000251FC"/>
    <w:rsid w:val="000258C8"/>
    <w:rsid w:val="0002622F"/>
    <w:rsid w:val="00026318"/>
    <w:rsid w:val="0002678F"/>
    <w:rsid w:val="000268E7"/>
    <w:rsid w:val="0002710C"/>
    <w:rsid w:val="00027D1F"/>
    <w:rsid w:val="00032430"/>
    <w:rsid w:val="0003295A"/>
    <w:rsid w:val="00032E34"/>
    <w:rsid w:val="00033849"/>
    <w:rsid w:val="00034377"/>
    <w:rsid w:val="00036727"/>
    <w:rsid w:val="0003676C"/>
    <w:rsid w:val="00037B7B"/>
    <w:rsid w:val="00040418"/>
    <w:rsid w:val="00040B0D"/>
    <w:rsid w:val="0004111F"/>
    <w:rsid w:val="000434BD"/>
    <w:rsid w:val="000439FD"/>
    <w:rsid w:val="0004516F"/>
    <w:rsid w:val="00045995"/>
    <w:rsid w:val="00045EF0"/>
    <w:rsid w:val="00046E19"/>
    <w:rsid w:val="00046F31"/>
    <w:rsid w:val="00047F40"/>
    <w:rsid w:val="00050087"/>
    <w:rsid w:val="00050276"/>
    <w:rsid w:val="00050343"/>
    <w:rsid w:val="000521D2"/>
    <w:rsid w:val="00052BB2"/>
    <w:rsid w:val="00052C24"/>
    <w:rsid w:val="0005379E"/>
    <w:rsid w:val="000553F5"/>
    <w:rsid w:val="00055ACA"/>
    <w:rsid w:val="000560DC"/>
    <w:rsid w:val="000602DF"/>
    <w:rsid w:val="0006066F"/>
    <w:rsid w:val="00060EEE"/>
    <w:rsid w:val="00061664"/>
    <w:rsid w:val="00062918"/>
    <w:rsid w:val="00063233"/>
    <w:rsid w:val="0006479E"/>
    <w:rsid w:val="00065703"/>
    <w:rsid w:val="000657CF"/>
    <w:rsid w:val="0006595C"/>
    <w:rsid w:val="000667A0"/>
    <w:rsid w:val="00066B07"/>
    <w:rsid w:val="00067110"/>
    <w:rsid w:val="00070B68"/>
    <w:rsid w:val="00070FCF"/>
    <w:rsid w:val="00071A9F"/>
    <w:rsid w:val="00072E7F"/>
    <w:rsid w:val="0007403B"/>
    <w:rsid w:val="000747F4"/>
    <w:rsid w:val="0007504C"/>
    <w:rsid w:val="000754B6"/>
    <w:rsid w:val="00076050"/>
    <w:rsid w:val="00080507"/>
    <w:rsid w:val="00080998"/>
    <w:rsid w:val="0008118E"/>
    <w:rsid w:val="000811C7"/>
    <w:rsid w:val="00082D4B"/>
    <w:rsid w:val="00083798"/>
    <w:rsid w:val="0008379B"/>
    <w:rsid w:val="00084529"/>
    <w:rsid w:val="0008670F"/>
    <w:rsid w:val="00086A1D"/>
    <w:rsid w:val="0008726E"/>
    <w:rsid w:val="000873FC"/>
    <w:rsid w:val="00091501"/>
    <w:rsid w:val="00093063"/>
    <w:rsid w:val="000930CB"/>
    <w:rsid w:val="00093A2F"/>
    <w:rsid w:val="00093EA3"/>
    <w:rsid w:val="00093EBB"/>
    <w:rsid w:val="00093F25"/>
    <w:rsid w:val="00096CF2"/>
    <w:rsid w:val="00097155"/>
    <w:rsid w:val="00097E42"/>
    <w:rsid w:val="000A0141"/>
    <w:rsid w:val="000A0257"/>
    <w:rsid w:val="000A187A"/>
    <w:rsid w:val="000A3A96"/>
    <w:rsid w:val="000A4140"/>
    <w:rsid w:val="000A476E"/>
    <w:rsid w:val="000A57A5"/>
    <w:rsid w:val="000A5966"/>
    <w:rsid w:val="000A5BE3"/>
    <w:rsid w:val="000A5DF2"/>
    <w:rsid w:val="000A5FB0"/>
    <w:rsid w:val="000A628E"/>
    <w:rsid w:val="000A7210"/>
    <w:rsid w:val="000A7A52"/>
    <w:rsid w:val="000A7FF4"/>
    <w:rsid w:val="000B02B9"/>
    <w:rsid w:val="000B0494"/>
    <w:rsid w:val="000B0673"/>
    <w:rsid w:val="000B07AD"/>
    <w:rsid w:val="000B1212"/>
    <w:rsid w:val="000B1F2F"/>
    <w:rsid w:val="000B2BE2"/>
    <w:rsid w:val="000B389E"/>
    <w:rsid w:val="000B4216"/>
    <w:rsid w:val="000B428B"/>
    <w:rsid w:val="000B538E"/>
    <w:rsid w:val="000B5FE9"/>
    <w:rsid w:val="000B653E"/>
    <w:rsid w:val="000B67EA"/>
    <w:rsid w:val="000B6EA6"/>
    <w:rsid w:val="000B767F"/>
    <w:rsid w:val="000B7F0D"/>
    <w:rsid w:val="000C07DC"/>
    <w:rsid w:val="000C0C1C"/>
    <w:rsid w:val="000C135A"/>
    <w:rsid w:val="000C278D"/>
    <w:rsid w:val="000C5D06"/>
    <w:rsid w:val="000C65FB"/>
    <w:rsid w:val="000C6A60"/>
    <w:rsid w:val="000C7D9F"/>
    <w:rsid w:val="000D0359"/>
    <w:rsid w:val="000D148F"/>
    <w:rsid w:val="000D2868"/>
    <w:rsid w:val="000D314D"/>
    <w:rsid w:val="000D4D70"/>
    <w:rsid w:val="000D5756"/>
    <w:rsid w:val="000D58DE"/>
    <w:rsid w:val="000D596B"/>
    <w:rsid w:val="000D5AE7"/>
    <w:rsid w:val="000D5B46"/>
    <w:rsid w:val="000D5F49"/>
    <w:rsid w:val="000D6EB0"/>
    <w:rsid w:val="000D75FA"/>
    <w:rsid w:val="000E10F9"/>
    <w:rsid w:val="000E2F74"/>
    <w:rsid w:val="000E4139"/>
    <w:rsid w:val="000E426F"/>
    <w:rsid w:val="000E492D"/>
    <w:rsid w:val="000E76D6"/>
    <w:rsid w:val="000F0385"/>
    <w:rsid w:val="000F1846"/>
    <w:rsid w:val="000F1F05"/>
    <w:rsid w:val="000F2BD3"/>
    <w:rsid w:val="000F6939"/>
    <w:rsid w:val="001002F3"/>
    <w:rsid w:val="00100C87"/>
    <w:rsid w:val="00101191"/>
    <w:rsid w:val="00101395"/>
    <w:rsid w:val="00102EA9"/>
    <w:rsid w:val="001046B8"/>
    <w:rsid w:val="00104EA5"/>
    <w:rsid w:val="001065B7"/>
    <w:rsid w:val="00106DD8"/>
    <w:rsid w:val="001106D1"/>
    <w:rsid w:val="00111497"/>
    <w:rsid w:val="00111755"/>
    <w:rsid w:val="001128FF"/>
    <w:rsid w:val="00112B43"/>
    <w:rsid w:val="00112C70"/>
    <w:rsid w:val="001152DF"/>
    <w:rsid w:val="0011544F"/>
    <w:rsid w:val="001165DA"/>
    <w:rsid w:val="001169BC"/>
    <w:rsid w:val="00117213"/>
    <w:rsid w:val="00117F48"/>
    <w:rsid w:val="00117F7D"/>
    <w:rsid w:val="00120594"/>
    <w:rsid w:val="00120DE3"/>
    <w:rsid w:val="00120F25"/>
    <w:rsid w:val="00121172"/>
    <w:rsid w:val="0012121A"/>
    <w:rsid w:val="0012189E"/>
    <w:rsid w:val="001218A4"/>
    <w:rsid w:val="00121C92"/>
    <w:rsid w:val="00121F5E"/>
    <w:rsid w:val="00122A53"/>
    <w:rsid w:val="00122DDA"/>
    <w:rsid w:val="00123378"/>
    <w:rsid w:val="001236D8"/>
    <w:rsid w:val="0012527D"/>
    <w:rsid w:val="0012691E"/>
    <w:rsid w:val="00126C90"/>
    <w:rsid w:val="00127ACE"/>
    <w:rsid w:val="00127F3D"/>
    <w:rsid w:val="001304B9"/>
    <w:rsid w:val="0013084B"/>
    <w:rsid w:val="00131FCB"/>
    <w:rsid w:val="00132FD3"/>
    <w:rsid w:val="00134C8A"/>
    <w:rsid w:val="00134FE5"/>
    <w:rsid w:val="0013505E"/>
    <w:rsid w:val="00135C88"/>
    <w:rsid w:val="0013608E"/>
    <w:rsid w:val="001379F8"/>
    <w:rsid w:val="00140822"/>
    <w:rsid w:val="001412FB"/>
    <w:rsid w:val="00144D84"/>
    <w:rsid w:val="00145B84"/>
    <w:rsid w:val="0014600B"/>
    <w:rsid w:val="001470B3"/>
    <w:rsid w:val="00150033"/>
    <w:rsid w:val="001501F2"/>
    <w:rsid w:val="00150586"/>
    <w:rsid w:val="00150DD4"/>
    <w:rsid w:val="00150E6A"/>
    <w:rsid w:val="0015185C"/>
    <w:rsid w:val="00152994"/>
    <w:rsid w:val="00152C22"/>
    <w:rsid w:val="001533A5"/>
    <w:rsid w:val="00153FCC"/>
    <w:rsid w:val="00154255"/>
    <w:rsid w:val="0015426E"/>
    <w:rsid w:val="00154CC5"/>
    <w:rsid w:val="00155EE9"/>
    <w:rsid w:val="00156E64"/>
    <w:rsid w:val="0016079C"/>
    <w:rsid w:val="00163D93"/>
    <w:rsid w:val="00165242"/>
    <w:rsid w:val="0016526D"/>
    <w:rsid w:val="0016531B"/>
    <w:rsid w:val="00165F5C"/>
    <w:rsid w:val="00167CC5"/>
    <w:rsid w:val="0017023A"/>
    <w:rsid w:val="0017120A"/>
    <w:rsid w:val="00172109"/>
    <w:rsid w:val="001727AA"/>
    <w:rsid w:val="001728B2"/>
    <w:rsid w:val="001741C1"/>
    <w:rsid w:val="00174E1E"/>
    <w:rsid w:val="0017505A"/>
    <w:rsid w:val="001750B7"/>
    <w:rsid w:val="0017677A"/>
    <w:rsid w:val="00177A0F"/>
    <w:rsid w:val="00180621"/>
    <w:rsid w:val="00181E4B"/>
    <w:rsid w:val="0018233A"/>
    <w:rsid w:val="00183695"/>
    <w:rsid w:val="00183879"/>
    <w:rsid w:val="0018405D"/>
    <w:rsid w:val="00184B5E"/>
    <w:rsid w:val="00185CDC"/>
    <w:rsid w:val="00185EB7"/>
    <w:rsid w:val="001862D4"/>
    <w:rsid w:val="00186367"/>
    <w:rsid w:val="0018741C"/>
    <w:rsid w:val="00190FFD"/>
    <w:rsid w:val="001913CC"/>
    <w:rsid w:val="001917B1"/>
    <w:rsid w:val="00192716"/>
    <w:rsid w:val="00193006"/>
    <w:rsid w:val="0019360B"/>
    <w:rsid w:val="0019553D"/>
    <w:rsid w:val="001955FC"/>
    <w:rsid w:val="00195B28"/>
    <w:rsid w:val="00195BF1"/>
    <w:rsid w:val="001969FC"/>
    <w:rsid w:val="00197C3B"/>
    <w:rsid w:val="00197D10"/>
    <w:rsid w:val="001A015A"/>
    <w:rsid w:val="001A1588"/>
    <w:rsid w:val="001A15C3"/>
    <w:rsid w:val="001A2044"/>
    <w:rsid w:val="001A2BFC"/>
    <w:rsid w:val="001A31FD"/>
    <w:rsid w:val="001A4DBF"/>
    <w:rsid w:val="001A5246"/>
    <w:rsid w:val="001A588E"/>
    <w:rsid w:val="001A5F04"/>
    <w:rsid w:val="001A61F4"/>
    <w:rsid w:val="001A7334"/>
    <w:rsid w:val="001B0235"/>
    <w:rsid w:val="001B28B5"/>
    <w:rsid w:val="001B32B3"/>
    <w:rsid w:val="001B4CB7"/>
    <w:rsid w:val="001B51D1"/>
    <w:rsid w:val="001B5AE6"/>
    <w:rsid w:val="001B5FCE"/>
    <w:rsid w:val="001B7224"/>
    <w:rsid w:val="001B7D97"/>
    <w:rsid w:val="001C00F7"/>
    <w:rsid w:val="001C2398"/>
    <w:rsid w:val="001C3E3C"/>
    <w:rsid w:val="001C5342"/>
    <w:rsid w:val="001C667F"/>
    <w:rsid w:val="001C6E3D"/>
    <w:rsid w:val="001D0187"/>
    <w:rsid w:val="001D2CA1"/>
    <w:rsid w:val="001D3EF7"/>
    <w:rsid w:val="001D3F6C"/>
    <w:rsid w:val="001D5854"/>
    <w:rsid w:val="001D6D9E"/>
    <w:rsid w:val="001D76D8"/>
    <w:rsid w:val="001E1840"/>
    <w:rsid w:val="001E2FF1"/>
    <w:rsid w:val="001E3F59"/>
    <w:rsid w:val="001E414E"/>
    <w:rsid w:val="001E4500"/>
    <w:rsid w:val="001E4C1B"/>
    <w:rsid w:val="001E52DD"/>
    <w:rsid w:val="001E59E0"/>
    <w:rsid w:val="001E5DC7"/>
    <w:rsid w:val="001E5F17"/>
    <w:rsid w:val="001E6562"/>
    <w:rsid w:val="001E66DA"/>
    <w:rsid w:val="001E68D2"/>
    <w:rsid w:val="001E6E7A"/>
    <w:rsid w:val="001E78E2"/>
    <w:rsid w:val="001F00BC"/>
    <w:rsid w:val="001F16E5"/>
    <w:rsid w:val="001F229D"/>
    <w:rsid w:val="001F22ED"/>
    <w:rsid w:val="001F2BAD"/>
    <w:rsid w:val="001F3A20"/>
    <w:rsid w:val="001F3EB3"/>
    <w:rsid w:val="001F4275"/>
    <w:rsid w:val="001F4492"/>
    <w:rsid w:val="001F4846"/>
    <w:rsid w:val="001F5091"/>
    <w:rsid w:val="001F5A1B"/>
    <w:rsid w:val="002002D7"/>
    <w:rsid w:val="002014BA"/>
    <w:rsid w:val="00201A40"/>
    <w:rsid w:val="00202202"/>
    <w:rsid w:val="002034FE"/>
    <w:rsid w:val="00204278"/>
    <w:rsid w:val="00204F48"/>
    <w:rsid w:val="00205D5F"/>
    <w:rsid w:val="00206938"/>
    <w:rsid w:val="00206ED5"/>
    <w:rsid w:val="002075C8"/>
    <w:rsid w:val="00207B31"/>
    <w:rsid w:val="0021083F"/>
    <w:rsid w:val="00211525"/>
    <w:rsid w:val="00211803"/>
    <w:rsid w:val="00211BE2"/>
    <w:rsid w:val="00213100"/>
    <w:rsid w:val="00213807"/>
    <w:rsid w:val="00213DB5"/>
    <w:rsid w:val="002143A5"/>
    <w:rsid w:val="002144B5"/>
    <w:rsid w:val="00214EDA"/>
    <w:rsid w:val="00214EFA"/>
    <w:rsid w:val="00215730"/>
    <w:rsid w:val="00215CA8"/>
    <w:rsid w:val="00215E79"/>
    <w:rsid w:val="0021739C"/>
    <w:rsid w:val="00217F39"/>
    <w:rsid w:val="00220BCE"/>
    <w:rsid w:val="00221D97"/>
    <w:rsid w:val="002230DF"/>
    <w:rsid w:val="00223A80"/>
    <w:rsid w:val="00223E85"/>
    <w:rsid w:val="00225763"/>
    <w:rsid w:val="00226344"/>
    <w:rsid w:val="002311DF"/>
    <w:rsid w:val="0023129E"/>
    <w:rsid w:val="00233318"/>
    <w:rsid w:val="00233F8E"/>
    <w:rsid w:val="00234B3F"/>
    <w:rsid w:val="00235025"/>
    <w:rsid w:val="00235160"/>
    <w:rsid w:val="00235722"/>
    <w:rsid w:val="002363A5"/>
    <w:rsid w:val="00236623"/>
    <w:rsid w:val="00237142"/>
    <w:rsid w:val="002404F9"/>
    <w:rsid w:val="00240679"/>
    <w:rsid w:val="00240D0A"/>
    <w:rsid w:val="002439FC"/>
    <w:rsid w:val="00244286"/>
    <w:rsid w:val="0024430D"/>
    <w:rsid w:val="00245B3E"/>
    <w:rsid w:val="00245FCD"/>
    <w:rsid w:val="002463F1"/>
    <w:rsid w:val="00247020"/>
    <w:rsid w:val="00247801"/>
    <w:rsid w:val="00247EA1"/>
    <w:rsid w:val="002502D3"/>
    <w:rsid w:val="002516E9"/>
    <w:rsid w:val="00251A14"/>
    <w:rsid w:val="00251CEA"/>
    <w:rsid w:val="002522B1"/>
    <w:rsid w:val="0025289A"/>
    <w:rsid w:val="0025399D"/>
    <w:rsid w:val="00255497"/>
    <w:rsid w:val="00255C27"/>
    <w:rsid w:val="002570EB"/>
    <w:rsid w:val="00257769"/>
    <w:rsid w:val="002604B1"/>
    <w:rsid w:val="002605DA"/>
    <w:rsid w:val="00260F71"/>
    <w:rsid w:val="00261BCE"/>
    <w:rsid w:val="002627C2"/>
    <w:rsid w:val="00263310"/>
    <w:rsid w:val="0026373D"/>
    <w:rsid w:val="00263D9A"/>
    <w:rsid w:val="00264EAD"/>
    <w:rsid w:val="0026523B"/>
    <w:rsid w:val="00266930"/>
    <w:rsid w:val="00266A5E"/>
    <w:rsid w:val="00266B56"/>
    <w:rsid w:val="00270B7E"/>
    <w:rsid w:val="002728E6"/>
    <w:rsid w:val="00272D9B"/>
    <w:rsid w:val="00272EC7"/>
    <w:rsid w:val="00273CA5"/>
    <w:rsid w:val="00273E2A"/>
    <w:rsid w:val="00274254"/>
    <w:rsid w:val="00277286"/>
    <w:rsid w:val="00277FF7"/>
    <w:rsid w:val="00280D03"/>
    <w:rsid w:val="00280FE4"/>
    <w:rsid w:val="00281A46"/>
    <w:rsid w:val="00282477"/>
    <w:rsid w:val="0028271C"/>
    <w:rsid w:val="00283C82"/>
    <w:rsid w:val="002846F6"/>
    <w:rsid w:val="00284BB7"/>
    <w:rsid w:val="002858AC"/>
    <w:rsid w:val="002866F1"/>
    <w:rsid w:val="002868E6"/>
    <w:rsid w:val="00286966"/>
    <w:rsid w:val="00286C87"/>
    <w:rsid w:val="00286CAA"/>
    <w:rsid w:val="002906C3"/>
    <w:rsid w:val="00290CB6"/>
    <w:rsid w:val="00290D16"/>
    <w:rsid w:val="002916D1"/>
    <w:rsid w:val="00292B14"/>
    <w:rsid w:val="002939E9"/>
    <w:rsid w:val="00293F41"/>
    <w:rsid w:val="0029615C"/>
    <w:rsid w:val="00297A61"/>
    <w:rsid w:val="002A0803"/>
    <w:rsid w:val="002A09B4"/>
    <w:rsid w:val="002A1DD3"/>
    <w:rsid w:val="002A220B"/>
    <w:rsid w:val="002A23EA"/>
    <w:rsid w:val="002A2D05"/>
    <w:rsid w:val="002A390D"/>
    <w:rsid w:val="002A3A60"/>
    <w:rsid w:val="002A3C99"/>
    <w:rsid w:val="002A526F"/>
    <w:rsid w:val="002A62A6"/>
    <w:rsid w:val="002B00FC"/>
    <w:rsid w:val="002B0247"/>
    <w:rsid w:val="002B042F"/>
    <w:rsid w:val="002B212E"/>
    <w:rsid w:val="002B2B35"/>
    <w:rsid w:val="002B2EED"/>
    <w:rsid w:val="002B324D"/>
    <w:rsid w:val="002B331C"/>
    <w:rsid w:val="002B3804"/>
    <w:rsid w:val="002B3FB3"/>
    <w:rsid w:val="002B59AE"/>
    <w:rsid w:val="002B62E4"/>
    <w:rsid w:val="002B6A1E"/>
    <w:rsid w:val="002B734D"/>
    <w:rsid w:val="002C0543"/>
    <w:rsid w:val="002C0905"/>
    <w:rsid w:val="002C0C87"/>
    <w:rsid w:val="002C0D98"/>
    <w:rsid w:val="002C0E2D"/>
    <w:rsid w:val="002C1060"/>
    <w:rsid w:val="002C1908"/>
    <w:rsid w:val="002C1FBE"/>
    <w:rsid w:val="002C20CE"/>
    <w:rsid w:val="002C26EC"/>
    <w:rsid w:val="002C2EBC"/>
    <w:rsid w:val="002C473D"/>
    <w:rsid w:val="002C499D"/>
    <w:rsid w:val="002C6C6A"/>
    <w:rsid w:val="002C6F54"/>
    <w:rsid w:val="002C6FC3"/>
    <w:rsid w:val="002C70FF"/>
    <w:rsid w:val="002C75D3"/>
    <w:rsid w:val="002D0068"/>
    <w:rsid w:val="002D0888"/>
    <w:rsid w:val="002D0A07"/>
    <w:rsid w:val="002D0BA1"/>
    <w:rsid w:val="002D1DF2"/>
    <w:rsid w:val="002D2D33"/>
    <w:rsid w:val="002D3449"/>
    <w:rsid w:val="002D3F14"/>
    <w:rsid w:val="002D460F"/>
    <w:rsid w:val="002D52F9"/>
    <w:rsid w:val="002D55CB"/>
    <w:rsid w:val="002D5701"/>
    <w:rsid w:val="002D7394"/>
    <w:rsid w:val="002D7512"/>
    <w:rsid w:val="002D764A"/>
    <w:rsid w:val="002D77D0"/>
    <w:rsid w:val="002D7F51"/>
    <w:rsid w:val="002E2D99"/>
    <w:rsid w:val="002E2DBC"/>
    <w:rsid w:val="002E31F3"/>
    <w:rsid w:val="002E38FE"/>
    <w:rsid w:val="002E3D82"/>
    <w:rsid w:val="002E4B47"/>
    <w:rsid w:val="002E4DDC"/>
    <w:rsid w:val="002E5416"/>
    <w:rsid w:val="002E5669"/>
    <w:rsid w:val="002E5990"/>
    <w:rsid w:val="002E6C85"/>
    <w:rsid w:val="002E76B8"/>
    <w:rsid w:val="002F08EC"/>
    <w:rsid w:val="002F12B9"/>
    <w:rsid w:val="002F130F"/>
    <w:rsid w:val="002F2675"/>
    <w:rsid w:val="002F26FC"/>
    <w:rsid w:val="002F2E2F"/>
    <w:rsid w:val="002F30A0"/>
    <w:rsid w:val="002F320C"/>
    <w:rsid w:val="002F345A"/>
    <w:rsid w:val="002F42AD"/>
    <w:rsid w:val="002F4616"/>
    <w:rsid w:val="002F4A75"/>
    <w:rsid w:val="002F4ED6"/>
    <w:rsid w:val="002F687E"/>
    <w:rsid w:val="002F6A67"/>
    <w:rsid w:val="002F7316"/>
    <w:rsid w:val="002F7560"/>
    <w:rsid w:val="002F7C80"/>
    <w:rsid w:val="00300A6F"/>
    <w:rsid w:val="00300BD9"/>
    <w:rsid w:val="00302583"/>
    <w:rsid w:val="00302A6B"/>
    <w:rsid w:val="00303081"/>
    <w:rsid w:val="00304C45"/>
    <w:rsid w:val="00304D77"/>
    <w:rsid w:val="0030640D"/>
    <w:rsid w:val="0030777F"/>
    <w:rsid w:val="00307DF0"/>
    <w:rsid w:val="00312C3F"/>
    <w:rsid w:val="00313724"/>
    <w:rsid w:val="00313EF5"/>
    <w:rsid w:val="003144F8"/>
    <w:rsid w:val="0031580F"/>
    <w:rsid w:val="00315C5D"/>
    <w:rsid w:val="00316354"/>
    <w:rsid w:val="00316D5C"/>
    <w:rsid w:val="0031727D"/>
    <w:rsid w:val="0031759B"/>
    <w:rsid w:val="00320BE6"/>
    <w:rsid w:val="00320D31"/>
    <w:rsid w:val="0032151C"/>
    <w:rsid w:val="003232D5"/>
    <w:rsid w:val="00323982"/>
    <w:rsid w:val="00327920"/>
    <w:rsid w:val="00331DD1"/>
    <w:rsid w:val="003320F8"/>
    <w:rsid w:val="0033215A"/>
    <w:rsid w:val="00333BEF"/>
    <w:rsid w:val="003344E0"/>
    <w:rsid w:val="00334CFB"/>
    <w:rsid w:val="00334E8A"/>
    <w:rsid w:val="00335206"/>
    <w:rsid w:val="00335453"/>
    <w:rsid w:val="0033595E"/>
    <w:rsid w:val="00340485"/>
    <w:rsid w:val="0034129A"/>
    <w:rsid w:val="00341320"/>
    <w:rsid w:val="00341E4E"/>
    <w:rsid w:val="00343A01"/>
    <w:rsid w:val="00343E65"/>
    <w:rsid w:val="00343F1B"/>
    <w:rsid w:val="00346079"/>
    <w:rsid w:val="00346B2F"/>
    <w:rsid w:val="00346E9E"/>
    <w:rsid w:val="00350F7A"/>
    <w:rsid w:val="00353499"/>
    <w:rsid w:val="003548FD"/>
    <w:rsid w:val="00354B50"/>
    <w:rsid w:val="003550E4"/>
    <w:rsid w:val="00355126"/>
    <w:rsid w:val="0035563A"/>
    <w:rsid w:val="00356156"/>
    <w:rsid w:val="003570FC"/>
    <w:rsid w:val="00360098"/>
    <w:rsid w:val="00360101"/>
    <w:rsid w:val="003607CB"/>
    <w:rsid w:val="00361936"/>
    <w:rsid w:val="0036234A"/>
    <w:rsid w:val="003633D4"/>
    <w:rsid w:val="0036355D"/>
    <w:rsid w:val="00363577"/>
    <w:rsid w:val="003639AA"/>
    <w:rsid w:val="00363DBE"/>
    <w:rsid w:val="00364731"/>
    <w:rsid w:val="0036495E"/>
    <w:rsid w:val="0036504B"/>
    <w:rsid w:val="003652B9"/>
    <w:rsid w:val="003677ED"/>
    <w:rsid w:val="003679B8"/>
    <w:rsid w:val="003679D2"/>
    <w:rsid w:val="0037010E"/>
    <w:rsid w:val="00370CA1"/>
    <w:rsid w:val="0037153B"/>
    <w:rsid w:val="003723B5"/>
    <w:rsid w:val="00372E1B"/>
    <w:rsid w:val="00374050"/>
    <w:rsid w:val="003762B9"/>
    <w:rsid w:val="00376495"/>
    <w:rsid w:val="0037792B"/>
    <w:rsid w:val="003801F5"/>
    <w:rsid w:val="00380EB6"/>
    <w:rsid w:val="00380FA3"/>
    <w:rsid w:val="00380FFB"/>
    <w:rsid w:val="00381285"/>
    <w:rsid w:val="003813EF"/>
    <w:rsid w:val="003816E1"/>
    <w:rsid w:val="0038285B"/>
    <w:rsid w:val="00382D4D"/>
    <w:rsid w:val="003837D0"/>
    <w:rsid w:val="00384D33"/>
    <w:rsid w:val="00385509"/>
    <w:rsid w:val="00385F0E"/>
    <w:rsid w:val="00386434"/>
    <w:rsid w:val="003900EE"/>
    <w:rsid w:val="00391F62"/>
    <w:rsid w:val="00392917"/>
    <w:rsid w:val="003935A2"/>
    <w:rsid w:val="00393789"/>
    <w:rsid w:val="00393EF2"/>
    <w:rsid w:val="00394057"/>
    <w:rsid w:val="0039541E"/>
    <w:rsid w:val="00395A01"/>
    <w:rsid w:val="00395B9D"/>
    <w:rsid w:val="00395F69"/>
    <w:rsid w:val="00395F99"/>
    <w:rsid w:val="003960A5"/>
    <w:rsid w:val="0039636C"/>
    <w:rsid w:val="00396873"/>
    <w:rsid w:val="003A0151"/>
    <w:rsid w:val="003A067E"/>
    <w:rsid w:val="003A09B3"/>
    <w:rsid w:val="003A1214"/>
    <w:rsid w:val="003A25CB"/>
    <w:rsid w:val="003A33E4"/>
    <w:rsid w:val="003A3723"/>
    <w:rsid w:val="003A4B58"/>
    <w:rsid w:val="003A5E38"/>
    <w:rsid w:val="003A60DC"/>
    <w:rsid w:val="003B0914"/>
    <w:rsid w:val="003B0B1A"/>
    <w:rsid w:val="003B24EB"/>
    <w:rsid w:val="003B3689"/>
    <w:rsid w:val="003B533F"/>
    <w:rsid w:val="003B5536"/>
    <w:rsid w:val="003B677C"/>
    <w:rsid w:val="003C0EC7"/>
    <w:rsid w:val="003C12C7"/>
    <w:rsid w:val="003C1768"/>
    <w:rsid w:val="003C1C45"/>
    <w:rsid w:val="003C2ED8"/>
    <w:rsid w:val="003C30B4"/>
    <w:rsid w:val="003C347A"/>
    <w:rsid w:val="003C3F84"/>
    <w:rsid w:val="003C56D3"/>
    <w:rsid w:val="003C5C73"/>
    <w:rsid w:val="003C5D15"/>
    <w:rsid w:val="003C6BD8"/>
    <w:rsid w:val="003C7D85"/>
    <w:rsid w:val="003D0B0B"/>
    <w:rsid w:val="003D215B"/>
    <w:rsid w:val="003D262C"/>
    <w:rsid w:val="003D3213"/>
    <w:rsid w:val="003D376C"/>
    <w:rsid w:val="003D42C7"/>
    <w:rsid w:val="003D4AA8"/>
    <w:rsid w:val="003D5A2D"/>
    <w:rsid w:val="003E013E"/>
    <w:rsid w:val="003E03CC"/>
    <w:rsid w:val="003E081E"/>
    <w:rsid w:val="003E0BC4"/>
    <w:rsid w:val="003E0D58"/>
    <w:rsid w:val="003E2883"/>
    <w:rsid w:val="003E2F26"/>
    <w:rsid w:val="003E3539"/>
    <w:rsid w:val="003E50AB"/>
    <w:rsid w:val="003E613C"/>
    <w:rsid w:val="003F0484"/>
    <w:rsid w:val="003F5643"/>
    <w:rsid w:val="003F566C"/>
    <w:rsid w:val="003F6B8C"/>
    <w:rsid w:val="0040079B"/>
    <w:rsid w:val="00402636"/>
    <w:rsid w:val="00402B09"/>
    <w:rsid w:val="00402BE6"/>
    <w:rsid w:val="00402EBF"/>
    <w:rsid w:val="0040361C"/>
    <w:rsid w:val="00403ADC"/>
    <w:rsid w:val="00404056"/>
    <w:rsid w:val="00404DDA"/>
    <w:rsid w:val="0040502D"/>
    <w:rsid w:val="004052A9"/>
    <w:rsid w:val="004056AA"/>
    <w:rsid w:val="0040592F"/>
    <w:rsid w:val="00405BDD"/>
    <w:rsid w:val="0040653E"/>
    <w:rsid w:val="0040697A"/>
    <w:rsid w:val="004070C5"/>
    <w:rsid w:val="0040711E"/>
    <w:rsid w:val="004106FE"/>
    <w:rsid w:val="004108B8"/>
    <w:rsid w:val="00410DEB"/>
    <w:rsid w:val="0041126B"/>
    <w:rsid w:val="00411747"/>
    <w:rsid w:val="0041180F"/>
    <w:rsid w:val="0041380A"/>
    <w:rsid w:val="00414098"/>
    <w:rsid w:val="00414C81"/>
    <w:rsid w:val="00414CD5"/>
    <w:rsid w:val="0041699E"/>
    <w:rsid w:val="0041708E"/>
    <w:rsid w:val="004170C1"/>
    <w:rsid w:val="00417942"/>
    <w:rsid w:val="00417BF9"/>
    <w:rsid w:val="0042002F"/>
    <w:rsid w:val="00420046"/>
    <w:rsid w:val="004209B3"/>
    <w:rsid w:val="004220A5"/>
    <w:rsid w:val="0042260B"/>
    <w:rsid w:val="00423F40"/>
    <w:rsid w:val="00424214"/>
    <w:rsid w:val="0042460D"/>
    <w:rsid w:val="004246BA"/>
    <w:rsid w:val="00424706"/>
    <w:rsid w:val="004255B9"/>
    <w:rsid w:val="0042592D"/>
    <w:rsid w:val="00426397"/>
    <w:rsid w:val="00427116"/>
    <w:rsid w:val="0043013C"/>
    <w:rsid w:val="0043059D"/>
    <w:rsid w:val="00430945"/>
    <w:rsid w:val="00431B9B"/>
    <w:rsid w:val="00431C94"/>
    <w:rsid w:val="004322D3"/>
    <w:rsid w:val="0043295B"/>
    <w:rsid w:val="004334E7"/>
    <w:rsid w:val="00433897"/>
    <w:rsid w:val="00435123"/>
    <w:rsid w:val="00435A67"/>
    <w:rsid w:val="00436F24"/>
    <w:rsid w:val="0043736C"/>
    <w:rsid w:val="00437E6B"/>
    <w:rsid w:val="00440703"/>
    <w:rsid w:val="00440DF3"/>
    <w:rsid w:val="00440E7B"/>
    <w:rsid w:val="00440FA3"/>
    <w:rsid w:val="004418FD"/>
    <w:rsid w:val="0044212A"/>
    <w:rsid w:val="0044228D"/>
    <w:rsid w:val="00442F9C"/>
    <w:rsid w:val="00443323"/>
    <w:rsid w:val="00444BC5"/>
    <w:rsid w:val="00444E9F"/>
    <w:rsid w:val="00446164"/>
    <w:rsid w:val="0044622D"/>
    <w:rsid w:val="0044777E"/>
    <w:rsid w:val="00447C04"/>
    <w:rsid w:val="004501F7"/>
    <w:rsid w:val="0045078E"/>
    <w:rsid w:val="00450EFC"/>
    <w:rsid w:val="00452A72"/>
    <w:rsid w:val="00453272"/>
    <w:rsid w:val="00453B9B"/>
    <w:rsid w:val="004542B3"/>
    <w:rsid w:val="00454932"/>
    <w:rsid w:val="00454B15"/>
    <w:rsid w:val="004554ED"/>
    <w:rsid w:val="004558C7"/>
    <w:rsid w:val="00457957"/>
    <w:rsid w:val="00457DB9"/>
    <w:rsid w:val="00460136"/>
    <w:rsid w:val="004610CC"/>
    <w:rsid w:val="00462577"/>
    <w:rsid w:val="00462EFF"/>
    <w:rsid w:val="004631FB"/>
    <w:rsid w:val="00464360"/>
    <w:rsid w:val="004653B6"/>
    <w:rsid w:val="004664B1"/>
    <w:rsid w:val="0046677E"/>
    <w:rsid w:val="00467C67"/>
    <w:rsid w:val="00470894"/>
    <w:rsid w:val="004714AE"/>
    <w:rsid w:val="0047154C"/>
    <w:rsid w:val="0047236C"/>
    <w:rsid w:val="00473104"/>
    <w:rsid w:val="0047327A"/>
    <w:rsid w:val="0047377F"/>
    <w:rsid w:val="00474004"/>
    <w:rsid w:val="0047400E"/>
    <w:rsid w:val="00475086"/>
    <w:rsid w:val="0047543F"/>
    <w:rsid w:val="0047589D"/>
    <w:rsid w:val="00475C2F"/>
    <w:rsid w:val="0047631A"/>
    <w:rsid w:val="004763A6"/>
    <w:rsid w:val="00477367"/>
    <w:rsid w:val="00477916"/>
    <w:rsid w:val="00480EEA"/>
    <w:rsid w:val="00481202"/>
    <w:rsid w:val="00481AD4"/>
    <w:rsid w:val="004831B4"/>
    <w:rsid w:val="004831C2"/>
    <w:rsid w:val="00485059"/>
    <w:rsid w:val="00485F52"/>
    <w:rsid w:val="00485FC6"/>
    <w:rsid w:val="004860E4"/>
    <w:rsid w:val="00486762"/>
    <w:rsid w:val="00486992"/>
    <w:rsid w:val="00486DDC"/>
    <w:rsid w:val="00487207"/>
    <w:rsid w:val="00487C5E"/>
    <w:rsid w:val="00490299"/>
    <w:rsid w:val="00491164"/>
    <w:rsid w:val="004918BF"/>
    <w:rsid w:val="0049195C"/>
    <w:rsid w:val="004925B9"/>
    <w:rsid w:val="0049299A"/>
    <w:rsid w:val="0049334F"/>
    <w:rsid w:val="00493649"/>
    <w:rsid w:val="00493BA4"/>
    <w:rsid w:val="00495CA2"/>
    <w:rsid w:val="00495DE0"/>
    <w:rsid w:val="00495FFD"/>
    <w:rsid w:val="00496082"/>
    <w:rsid w:val="0049633D"/>
    <w:rsid w:val="00496608"/>
    <w:rsid w:val="00496F81"/>
    <w:rsid w:val="004A0714"/>
    <w:rsid w:val="004A0F33"/>
    <w:rsid w:val="004A1223"/>
    <w:rsid w:val="004A18C4"/>
    <w:rsid w:val="004A1FB4"/>
    <w:rsid w:val="004A2635"/>
    <w:rsid w:val="004A2B9E"/>
    <w:rsid w:val="004A3324"/>
    <w:rsid w:val="004A37AD"/>
    <w:rsid w:val="004A5FA6"/>
    <w:rsid w:val="004A6C1E"/>
    <w:rsid w:val="004A6D95"/>
    <w:rsid w:val="004A6ECF"/>
    <w:rsid w:val="004A7616"/>
    <w:rsid w:val="004B00E6"/>
    <w:rsid w:val="004B0457"/>
    <w:rsid w:val="004B06D2"/>
    <w:rsid w:val="004B0CDF"/>
    <w:rsid w:val="004B1A81"/>
    <w:rsid w:val="004B2590"/>
    <w:rsid w:val="004B295A"/>
    <w:rsid w:val="004B4761"/>
    <w:rsid w:val="004B6E53"/>
    <w:rsid w:val="004B6FCB"/>
    <w:rsid w:val="004B75A7"/>
    <w:rsid w:val="004C01A9"/>
    <w:rsid w:val="004C0B92"/>
    <w:rsid w:val="004C1681"/>
    <w:rsid w:val="004C3179"/>
    <w:rsid w:val="004C33A7"/>
    <w:rsid w:val="004C3992"/>
    <w:rsid w:val="004C3ADB"/>
    <w:rsid w:val="004C53CA"/>
    <w:rsid w:val="004C5791"/>
    <w:rsid w:val="004C5EDF"/>
    <w:rsid w:val="004C667C"/>
    <w:rsid w:val="004C7731"/>
    <w:rsid w:val="004D109D"/>
    <w:rsid w:val="004D2D32"/>
    <w:rsid w:val="004D3137"/>
    <w:rsid w:val="004D416C"/>
    <w:rsid w:val="004D51D9"/>
    <w:rsid w:val="004D7A11"/>
    <w:rsid w:val="004D7AD7"/>
    <w:rsid w:val="004E0B99"/>
    <w:rsid w:val="004E0DBC"/>
    <w:rsid w:val="004E18E5"/>
    <w:rsid w:val="004E2614"/>
    <w:rsid w:val="004E3618"/>
    <w:rsid w:val="004E3C95"/>
    <w:rsid w:val="004E7A9E"/>
    <w:rsid w:val="004F09C8"/>
    <w:rsid w:val="004F0F3C"/>
    <w:rsid w:val="004F119E"/>
    <w:rsid w:val="004F2682"/>
    <w:rsid w:val="004F2770"/>
    <w:rsid w:val="004F2E60"/>
    <w:rsid w:val="004F3248"/>
    <w:rsid w:val="004F462C"/>
    <w:rsid w:val="004F544F"/>
    <w:rsid w:val="004F5C81"/>
    <w:rsid w:val="004F722C"/>
    <w:rsid w:val="004F7F1F"/>
    <w:rsid w:val="005011C7"/>
    <w:rsid w:val="005018D4"/>
    <w:rsid w:val="00501BBD"/>
    <w:rsid w:val="005022B8"/>
    <w:rsid w:val="00503010"/>
    <w:rsid w:val="00503346"/>
    <w:rsid w:val="00503E7A"/>
    <w:rsid w:val="00504E40"/>
    <w:rsid w:val="00505118"/>
    <w:rsid w:val="0050562D"/>
    <w:rsid w:val="0050676A"/>
    <w:rsid w:val="0050697B"/>
    <w:rsid w:val="00507B04"/>
    <w:rsid w:val="00507DE1"/>
    <w:rsid w:val="00511369"/>
    <w:rsid w:val="00511663"/>
    <w:rsid w:val="00511C6B"/>
    <w:rsid w:val="005128B1"/>
    <w:rsid w:val="00512B26"/>
    <w:rsid w:val="00512E32"/>
    <w:rsid w:val="005137E1"/>
    <w:rsid w:val="00514292"/>
    <w:rsid w:val="00514511"/>
    <w:rsid w:val="00514D13"/>
    <w:rsid w:val="00514F33"/>
    <w:rsid w:val="00516AE6"/>
    <w:rsid w:val="00516B33"/>
    <w:rsid w:val="00517C61"/>
    <w:rsid w:val="0052042F"/>
    <w:rsid w:val="00520EB3"/>
    <w:rsid w:val="00522D4F"/>
    <w:rsid w:val="005237C6"/>
    <w:rsid w:val="0052451C"/>
    <w:rsid w:val="005271FC"/>
    <w:rsid w:val="0053191F"/>
    <w:rsid w:val="005323F0"/>
    <w:rsid w:val="00532B2A"/>
    <w:rsid w:val="00533E1E"/>
    <w:rsid w:val="00534A88"/>
    <w:rsid w:val="00534C8B"/>
    <w:rsid w:val="0053538D"/>
    <w:rsid w:val="005354A5"/>
    <w:rsid w:val="00535B91"/>
    <w:rsid w:val="00536562"/>
    <w:rsid w:val="00537F99"/>
    <w:rsid w:val="0054032E"/>
    <w:rsid w:val="005417E7"/>
    <w:rsid w:val="00541B38"/>
    <w:rsid w:val="0054343B"/>
    <w:rsid w:val="00544129"/>
    <w:rsid w:val="00544286"/>
    <w:rsid w:val="00544713"/>
    <w:rsid w:val="005454D8"/>
    <w:rsid w:val="0054652F"/>
    <w:rsid w:val="00547D22"/>
    <w:rsid w:val="005515CE"/>
    <w:rsid w:val="00554626"/>
    <w:rsid w:val="00554E02"/>
    <w:rsid w:val="0055609A"/>
    <w:rsid w:val="0055723A"/>
    <w:rsid w:val="0056010A"/>
    <w:rsid w:val="005611EE"/>
    <w:rsid w:val="00561281"/>
    <w:rsid w:val="005614A0"/>
    <w:rsid w:val="005649E7"/>
    <w:rsid w:val="00565214"/>
    <w:rsid w:val="00565987"/>
    <w:rsid w:val="00567548"/>
    <w:rsid w:val="005679C0"/>
    <w:rsid w:val="00567E2E"/>
    <w:rsid w:val="00567F38"/>
    <w:rsid w:val="00571A3E"/>
    <w:rsid w:val="005721F0"/>
    <w:rsid w:val="00572584"/>
    <w:rsid w:val="00572A1D"/>
    <w:rsid w:val="0057419B"/>
    <w:rsid w:val="00576FED"/>
    <w:rsid w:val="0057768C"/>
    <w:rsid w:val="0058016E"/>
    <w:rsid w:val="005805C9"/>
    <w:rsid w:val="00580691"/>
    <w:rsid w:val="00581503"/>
    <w:rsid w:val="00581B89"/>
    <w:rsid w:val="00582980"/>
    <w:rsid w:val="00583EC4"/>
    <w:rsid w:val="00583F61"/>
    <w:rsid w:val="00584DAE"/>
    <w:rsid w:val="00585318"/>
    <w:rsid w:val="00585578"/>
    <w:rsid w:val="0058564F"/>
    <w:rsid w:val="005862B6"/>
    <w:rsid w:val="00586451"/>
    <w:rsid w:val="005869E4"/>
    <w:rsid w:val="00587194"/>
    <w:rsid w:val="00587DFC"/>
    <w:rsid w:val="005910B5"/>
    <w:rsid w:val="00591CF0"/>
    <w:rsid w:val="005924A4"/>
    <w:rsid w:val="00592C9A"/>
    <w:rsid w:val="005934A7"/>
    <w:rsid w:val="005940E9"/>
    <w:rsid w:val="005941C7"/>
    <w:rsid w:val="005944CA"/>
    <w:rsid w:val="0059474F"/>
    <w:rsid w:val="00596E12"/>
    <w:rsid w:val="0059741B"/>
    <w:rsid w:val="00597448"/>
    <w:rsid w:val="005A0FF2"/>
    <w:rsid w:val="005A322B"/>
    <w:rsid w:val="005A36D0"/>
    <w:rsid w:val="005A3F52"/>
    <w:rsid w:val="005A4701"/>
    <w:rsid w:val="005A5349"/>
    <w:rsid w:val="005A5BFB"/>
    <w:rsid w:val="005A5C78"/>
    <w:rsid w:val="005A6D54"/>
    <w:rsid w:val="005A76C7"/>
    <w:rsid w:val="005A7BD0"/>
    <w:rsid w:val="005B0951"/>
    <w:rsid w:val="005B1138"/>
    <w:rsid w:val="005B1672"/>
    <w:rsid w:val="005B1AA2"/>
    <w:rsid w:val="005B285E"/>
    <w:rsid w:val="005B3748"/>
    <w:rsid w:val="005B374A"/>
    <w:rsid w:val="005B38E4"/>
    <w:rsid w:val="005B4373"/>
    <w:rsid w:val="005B5965"/>
    <w:rsid w:val="005B66EE"/>
    <w:rsid w:val="005B676A"/>
    <w:rsid w:val="005B6E64"/>
    <w:rsid w:val="005B74E5"/>
    <w:rsid w:val="005B7645"/>
    <w:rsid w:val="005C01C5"/>
    <w:rsid w:val="005C182D"/>
    <w:rsid w:val="005C258A"/>
    <w:rsid w:val="005C2F40"/>
    <w:rsid w:val="005C346E"/>
    <w:rsid w:val="005C445F"/>
    <w:rsid w:val="005C4678"/>
    <w:rsid w:val="005C5951"/>
    <w:rsid w:val="005C632E"/>
    <w:rsid w:val="005C6F81"/>
    <w:rsid w:val="005D037C"/>
    <w:rsid w:val="005D222D"/>
    <w:rsid w:val="005D2421"/>
    <w:rsid w:val="005D3A4A"/>
    <w:rsid w:val="005D41A6"/>
    <w:rsid w:val="005D43E9"/>
    <w:rsid w:val="005D4B76"/>
    <w:rsid w:val="005D5CEA"/>
    <w:rsid w:val="005D66D0"/>
    <w:rsid w:val="005D66F1"/>
    <w:rsid w:val="005E14B7"/>
    <w:rsid w:val="005E18B0"/>
    <w:rsid w:val="005E18EE"/>
    <w:rsid w:val="005E1AAE"/>
    <w:rsid w:val="005E1F66"/>
    <w:rsid w:val="005E1F98"/>
    <w:rsid w:val="005E23E6"/>
    <w:rsid w:val="005E24E8"/>
    <w:rsid w:val="005E336F"/>
    <w:rsid w:val="005E5298"/>
    <w:rsid w:val="005E52B3"/>
    <w:rsid w:val="005E5C25"/>
    <w:rsid w:val="005E6B13"/>
    <w:rsid w:val="005E7EF7"/>
    <w:rsid w:val="005F246A"/>
    <w:rsid w:val="005F360F"/>
    <w:rsid w:val="005F484C"/>
    <w:rsid w:val="005F4C5A"/>
    <w:rsid w:val="005F53ED"/>
    <w:rsid w:val="005F5F73"/>
    <w:rsid w:val="005F6AFB"/>
    <w:rsid w:val="005F75D5"/>
    <w:rsid w:val="005F7E29"/>
    <w:rsid w:val="00601764"/>
    <w:rsid w:val="00602191"/>
    <w:rsid w:val="006021BD"/>
    <w:rsid w:val="0060319A"/>
    <w:rsid w:val="006040CC"/>
    <w:rsid w:val="00604EF3"/>
    <w:rsid w:val="00605D1B"/>
    <w:rsid w:val="00606BB2"/>
    <w:rsid w:val="00611C18"/>
    <w:rsid w:val="00611DEB"/>
    <w:rsid w:val="006123E7"/>
    <w:rsid w:val="006130A4"/>
    <w:rsid w:val="006130CC"/>
    <w:rsid w:val="00614436"/>
    <w:rsid w:val="00614B06"/>
    <w:rsid w:val="006150C7"/>
    <w:rsid w:val="00615DD1"/>
    <w:rsid w:val="00615F92"/>
    <w:rsid w:val="0061683C"/>
    <w:rsid w:val="00617555"/>
    <w:rsid w:val="00617F55"/>
    <w:rsid w:val="00620132"/>
    <w:rsid w:val="00621394"/>
    <w:rsid w:val="00622998"/>
    <w:rsid w:val="00622D74"/>
    <w:rsid w:val="00623F50"/>
    <w:rsid w:val="0062427F"/>
    <w:rsid w:val="00625BD6"/>
    <w:rsid w:val="0062799F"/>
    <w:rsid w:val="00627DC3"/>
    <w:rsid w:val="00627E99"/>
    <w:rsid w:val="006300E1"/>
    <w:rsid w:val="00630173"/>
    <w:rsid w:val="006303B2"/>
    <w:rsid w:val="0063090A"/>
    <w:rsid w:val="006318E6"/>
    <w:rsid w:val="00631A44"/>
    <w:rsid w:val="006321EB"/>
    <w:rsid w:val="006323C2"/>
    <w:rsid w:val="00632439"/>
    <w:rsid w:val="0063257B"/>
    <w:rsid w:val="00632A92"/>
    <w:rsid w:val="00632F5C"/>
    <w:rsid w:val="00633351"/>
    <w:rsid w:val="006337A4"/>
    <w:rsid w:val="00634153"/>
    <w:rsid w:val="00634666"/>
    <w:rsid w:val="00635B9A"/>
    <w:rsid w:val="00636588"/>
    <w:rsid w:val="00636626"/>
    <w:rsid w:val="006400F5"/>
    <w:rsid w:val="0064145D"/>
    <w:rsid w:val="00643F5E"/>
    <w:rsid w:val="0064463B"/>
    <w:rsid w:val="00644763"/>
    <w:rsid w:val="00645922"/>
    <w:rsid w:val="006464F7"/>
    <w:rsid w:val="006465A9"/>
    <w:rsid w:val="00646C07"/>
    <w:rsid w:val="00647088"/>
    <w:rsid w:val="00651DD8"/>
    <w:rsid w:val="00652F32"/>
    <w:rsid w:val="006536DF"/>
    <w:rsid w:val="00653DA0"/>
    <w:rsid w:val="00654ACD"/>
    <w:rsid w:val="00654B6B"/>
    <w:rsid w:val="00654B74"/>
    <w:rsid w:val="00655628"/>
    <w:rsid w:val="00655AAF"/>
    <w:rsid w:val="00655B0D"/>
    <w:rsid w:val="006574A7"/>
    <w:rsid w:val="0065766F"/>
    <w:rsid w:val="00657903"/>
    <w:rsid w:val="00657920"/>
    <w:rsid w:val="00657E62"/>
    <w:rsid w:val="006604CB"/>
    <w:rsid w:val="006621C8"/>
    <w:rsid w:val="006632FF"/>
    <w:rsid w:val="006636F2"/>
    <w:rsid w:val="006637E9"/>
    <w:rsid w:val="00664236"/>
    <w:rsid w:val="00664870"/>
    <w:rsid w:val="006652B6"/>
    <w:rsid w:val="0066542D"/>
    <w:rsid w:val="00665670"/>
    <w:rsid w:val="00665E0E"/>
    <w:rsid w:val="006666A5"/>
    <w:rsid w:val="0066734A"/>
    <w:rsid w:val="00670818"/>
    <w:rsid w:val="00670D1B"/>
    <w:rsid w:val="0067170D"/>
    <w:rsid w:val="00671BDB"/>
    <w:rsid w:val="0067215B"/>
    <w:rsid w:val="00673390"/>
    <w:rsid w:val="0067350D"/>
    <w:rsid w:val="006743CC"/>
    <w:rsid w:val="006763C1"/>
    <w:rsid w:val="00677515"/>
    <w:rsid w:val="00680D04"/>
    <w:rsid w:val="006813A2"/>
    <w:rsid w:val="006839D3"/>
    <w:rsid w:val="00683BC4"/>
    <w:rsid w:val="00683BE8"/>
    <w:rsid w:val="00683E7A"/>
    <w:rsid w:val="0068462B"/>
    <w:rsid w:val="00684DDA"/>
    <w:rsid w:val="00684EE8"/>
    <w:rsid w:val="0068542F"/>
    <w:rsid w:val="006858DA"/>
    <w:rsid w:val="00685F0C"/>
    <w:rsid w:val="006860F2"/>
    <w:rsid w:val="00686208"/>
    <w:rsid w:val="00687678"/>
    <w:rsid w:val="006876E4"/>
    <w:rsid w:val="00687DD9"/>
    <w:rsid w:val="00690366"/>
    <w:rsid w:val="00691126"/>
    <w:rsid w:val="006924E9"/>
    <w:rsid w:val="00692D90"/>
    <w:rsid w:val="00693683"/>
    <w:rsid w:val="0069472F"/>
    <w:rsid w:val="00694F27"/>
    <w:rsid w:val="00695819"/>
    <w:rsid w:val="00697DC9"/>
    <w:rsid w:val="00697FB2"/>
    <w:rsid w:val="006A0053"/>
    <w:rsid w:val="006A02F1"/>
    <w:rsid w:val="006A0BB2"/>
    <w:rsid w:val="006A0DF3"/>
    <w:rsid w:val="006A2CD0"/>
    <w:rsid w:val="006A3027"/>
    <w:rsid w:val="006A353E"/>
    <w:rsid w:val="006A49EE"/>
    <w:rsid w:val="006A4E49"/>
    <w:rsid w:val="006A565A"/>
    <w:rsid w:val="006A6D18"/>
    <w:rsid w:val="006B00C0"/>
    <w:rsid w:val="006B0761"/>
    <w:rsid w:val="006B07F0"/>
    <w:rsid w:val="006B2757"/>
    <w:rsid w:val="006B3857"/>
    <w:rsid w:val="006B43F0"/>
    <w:rsid w:val="006B618C"/>
    <w:rsid w:val="006B6B24"/>
    <w:rsid w:val="006B6D93"/>
    <w:rsid w:val="006B71D1"/>
    <w:rsid w:val="006C0C16"/>
    <w:rsid w:val="006C14EC"/>
    <w:rsid w:val="006C19C0"/>
    <w:rsid w:val="006C2CB6"/>
    <w:rsid w:val="006C4405"/>
    <w:rsid w:val="006C4565"/>
    <w:rsid w:val="006C5DDF"/>
    <w:rsid w:val="006C6046"/>
    <w:rsid w:val="006C6513"/>
    <w:rsid w:val="006C6586"/>
    <w:rsid w:val="006C6BF5"/>
    <w:rsid w:val="006C775B"/>
    <w:rsid w:val="006C77B5"/>
    <w:rsid w:val="006C7930"/>
    <w:rsid w:val="006D17B3"/>
    <w:rsid w:val="006D1C96"/>
    <w:rsid w:val="006D21FC"/>
    <w:rsid w:val="006D2921"/>
    <w:rsid w:val="006D2A38"/>
    <w:rsid w:val="006D5B55"/>
    <w:rsid w:val="006D6D39"/>
    <w:rsid w:val="006D7966"/>
    <w:rsid w:val="006E0AD8"/>
    <w:rsid w:val="006E1291"/>
    <w:rsid w:val="006E1330"/>
    <w:rsid w:val="006E17A2"/>
    <w:rsid w:val="006E1884"/>
    <w:rsid w:val="006E1DD5"/>
    <w:rsid w:val="006E4A02"/>
    <w:rsid w:val="006E4A9F"/>
    <w:rsid w:val="006E4AB7"/>
    <w:rsid w:val="006E6AF7"/>
    <w:rsid w:val="006E749C"/>
    <w:rsid w:val="006F09FB"/>
    <w:rsid w:val="006F12F5"/>
    <w:rsid w:val="006F16E2"/>
    <w:rsid w:val="006F197C"/>
    <w:rsid w:val="006F2CCA"/>
    <w:rsid w:val="006F3850"/>
    <w:rsid w:val="006F3D16"/>
    <w:rsid w:val="006F4962"/>
    <w:rsid w:val="006F6EFA"/>
    <w:rsid w:val="006F7F0B"/>
    <w:rsid w:val="00700C55"/>
    <w:rsid w:val="00702C82"/>
    <w:rsid w:val="0070329B"/>
    <w:rsid w:val="00704DBF"/>
    <w:rsid w:val="00704E9C"/>
    <w:rsid w:val="00706E30"/>
    <w:rsid w:val="0070763A"/>
    <w:rsid w:val="00710335"/>
    <w:rsid w:val="00712A15"/>
    <w:rsid w:val="00713111"/>
    <w:rsid w:val="00713120"/>
    <w:rsid w:val="00715606"/>
    <w:rsid w:val="00715F6C"/>
    <w:rsid w:val="007160A0"/>
    <w:rsid w:val="00716DFB"/>
    <w:rsid w:val="00716F6B"/>
    <w:rsid w:val="00717D4C"/>
    <w:rsid w:val="007201AD"/>
    <w:rsid w:val="007205C5"/>
    <w:rsid w:val="0072262D"/>
    <w:rsid w:val="00722859"/>
    <w:rsid w:val="00722C10"/>
    <w:rsid w:val="007235DB"/>
    <w:rsid w:val="00723D9C"/>
    <w:rsid w:val="007247DC"/>
    <w:rsid w:val="007247E6"/>
    <w:rsid w:val="007252D8"/>
    <w:rsid w:val="00725813"/>
    <w:rsid w:val="007266D5"/>
    <w:rsid w:val="00726864"/>
    <w:rsid w:val="00726AD6"/>
    <w:rsid w:val="00727A43"/>
    <w:rsid w:val="00727C43"/>
    <w:rsid w:val="00731184"/>
    <w:rsid w:val="00731566"/>
    <w:rsid w:val="00732847"/>
    <w:rsid w:val="00732D98"/>
    <w:rsid w:val="0073396A"/>
    <w:rsid w:val="00735A22"/>
    <w:rsid w:val="00737806"/>
    <w:rsid w:val="00740C52"/>
    <w:rsid w:val="00740EBC"/>
    <w:rsid w:val="00742D65"/>
    <w:rsid w:val="00743187"/>
    <w:rsid w:val="007433A6"/>
    <w:rsid w:val="0074373C"/>
    <w:rsid w:val="00743E03"/>
    <w:rsid w:val="0074401D"/>
    <w:rsid w:val="007457EE"/>
    <w:rsid w:val="00745E40"/>
    <w:rsid w:val="007461CE"/>
    <w:rsid w:val="00747958"/>
    <w:rsid w:val="00747CC2"/>
    <w:rsid w:val="007506F0"/>
    <w:rsid w:val="00751219"/>
    <w:rsid w:val="00751261"/>
    <w:rsid w:val="007528B2"/>
    <w:rsid w:val="007529CF"/>
    <w:rsid w:val="007530AB"/>
    <w:rsid w:val="00753337"/>
    <w:rsid w:val="00755F6F"/>
    <w:rsid w:val="007560B3"/>
    <w:rsid w:val="0075617E"/>
    <w:rsid w:val="007569D1"/>
    <w:rsid w:val="00760CB2"/>
    <w:rsid w:val="0076189E"/>
    <w:rsid w:val="00762A67"/>
    <w:rsid w:val="007638FB"/>
    <w:rsid w:val="00764471"/>
    <w:rsid w:val="0076569C"/>
    <w:rsid w:val="00765D5F"/>
    <w:rsid w:val="00766195"/>
    <w:rsid w:val="00766383"/>
    <w:rsid w:val="00766D03"/>
    <w:rsid w:val="00767769"/>
    <w:rsid w:val="0076776C"/>
    <w:rsid w:val="00770228"/>
    <w:rsid w:val="00770F0A"/>
    <w:rsid w:val="0077213F"/>
    <w:rsid w:val="0077375E"/>
    <w:rsid w:val="00774E78"/>
    <w:rsid w:val="00775068"/>
    <w:rsid w:val="00775E17"/>
    <w:rsid w:val="0077677C"/>
    <w:rsid w:val="00777089"/>
    <w:rsid w:val="00780279"/>
    <w:rsid w:val="00780CF7"/>
    <w:rsid w:val="007813B5"/>
    <w:rsid w:val="0078249B"/>
    <w:rsid w:val="007829F3"/>
    <w:rsid w:val="00783B2F"/>
    <w:rsid w:val="0078434C"/>
    <w:rsid w:val="00784A61"/>
    <w:rsid w:val="00785B28"/>
    <w:rsid w:val="00785F28"/>
    <w:rsid w:val="007869F0"/>
    <w:rsid w:val="007901B8"/>
    <w:rsid w:val="00791A91"/>
    <w:rsid w:val="00792058"/>
    <w:rsid w:val="00792D71"/>
    <w:rsid w:val="007934D3"/>
    <w:rsid w:val="00793FAB"/>
    <w:rsid w:val="00795FCF"/>
    <w:rsid w:val="007964F1"/>
    <w:rsid w:val="0079666A"/>
    <w:rsid w:val="007977AE"/>
    <w:rsid w:val="007A02E5"/>
    <w:rsid w:val="007A0F2A"/>
    <w:rsid w:val="007A1B5D"/>
    <w:rsid w:val="007A1C3A"/>
    <w:rsid w:val="007A1E6B"/>
    <w:rsid w:val="007A24D6"/>
    <w:rsid w:val="007A3421"/>
    <w:rsid w:val="007A38B1"/>
    <w:rsid w:val="007A3F46"/>
    <w:rsid w:val="007A473B"/>
    <w:rsid w:val="007A5AD0"/>
    <w:rsid w:val="007A62EE"/>
    <w:rsid w:val="007B1837"/>
    <w:rsid w:val="007B298F"/>
    <w:rsid w:val="007B4E72"/>
    <w:rsid w:val="007B4F81"/>
    <w:rsid w:val="007B59BC"/>
    <w:rsid w:val="007B60AB"/>
    <w:rsid w:val="007B62AB"/>
    <w:rsid w:val="007B68C6"/>
    <w:rsid w:val="007B74FC"/>
    <w:rsid w:val="007C0851"/>
    <w:rsid w:val="007C175B"/>
    <w:rsid w:val="007C2092"/>
    <w:rsid w:val="007C31A7"/>
    <w:rsid w:val="007C3B50"/>
    <w:rsid w:val="007C4332"/>
    <w:rsid w:val="007C449D"/>
    <w:rsid w:val="007C49CC"/>
    <w:rsid w:val="007C4AD4"/>
    <w:rsid w:val="007C5088"/>
    <w:rsid w:val="007C5285"/>
    <w:rsid w:val="007C6569"/>
    <w:rsid w:val="007C7832"/>
    <w:rsid w:val="007D0730"/>
    <w:rsid w:val="007D08D4"/>
    <w:rsid w:val="007D0BBB"/>
    <w:rsid w:val="007D1B85"/>
    <w:rsid w:val="007D1E09"/>
    <w:rsid w:val="007D4970"/>
    <w:rsid w:val="007D4F16"/>
    <w:rsid w:val="007D56FB"/>
    <w:rsid w:val="007D6DDA"/>
    <w:rsid w:val="007D70BA"/>
    <w:rsid w:val="007D7DC7"/>
    <w:rsid w:val="007E29DE"/>
    <w:rsid w:val="007E3D57"/>
    <w:rsid w:val="007E4BD4"/>
    <w:rsid w:val="007E4E6F"/>
    <w:rsid w:val="007E5FE9"/>
    <w:rsid w:val="007E63B7"/>
    <w:rsid w:val="007E736D"/>
    <w:rsid w:val="007F0056"/>
    <w:rsid w:val="007F0D9D"/>
    <w:rsid w:val="007F1188"/>
    <w:rsid w:val="007F1413"/>
    <w:rsid w:val="007F1BD9"/>
    <w:rsid w:val="007F2586"/>
    <w:rsid w:val="007F2D8A"/>
    <w:rsid w:val="007F2EBA"/>
    <w:rsid w:val="007F3FBE"/>
    <w:rsid w:val="007F4CE2"/>
    <w:rsid w:val="007F5349"/>
    <w:rsid w:val="00801686"/>
    <w:rsid w:val="00802055"/>
    <w:rsid w:val="00802C2D"/>
    <w:rsid w:val="00802FB1"/>
    <w:rsid w:val="0080321C"/>
    <w:rsid w:val="008039EE"/>
    <w:rsid w:val="00803A44"/>
    <w:rsid w:val="00804104"/>
    <w:rsid w:val="00804803"/>
    <w:rsid w:val="008057EB"/>
    <w:rsid w:val="0080586B"/>
    <w:rsid w:val="0080670E"/>
    <w:rsid w:val="00806CB7"/>
    <w:rsid w:val="008074B3"/>
    <w:rsid w:val="00807D0D"/>
    <w:rsid w:val="008108E1"/>
    <w:rsid w:val="00812888"/>
    <w:rsid w:val="00812A70"/>
    <w:rsid w:val="00815241"/>
    <w:rsid w:val="00815817"/>
    <w:rsid w:val="00815C2D"/>
    <w:rsid w:val="00816911"/>
    <w:rsid w:val="00817266"/>
    <w:rsid w:val="00817454"/>
    <w:rsid w:val="00817D67"/>
    <w:rsid w:val="00820BEF"/>
    <w:rsid w:val="00820CE3"/>
    <w:rsid w:val="00821099"/>
    <w:rsid w:val="0082191C"/>
    <w:rsid w:val="00822214"/>
    <w:rsid w:val="00822FAF"/>
    <w:rsid w:val="008230B8"/>
    <w:rsid w:val="00825450"/>
    <w:rsid w:val="0082702D"/>
    <w:rsid w:val="00827FD6"/>
    <w:rsid w:val="00830E50"/>
    <w:rsid w:val="00831A76"/>
    <w:rsid w:val="008336BC"/>
    <w:rsid w:val="00835058"/>
    <w:rsid w:val="0083556F"/>
    <w:rsid w:val="008360E9"/>
    <w:rsid w:val="008363BB"/>
    <w:rsid w:val="00837BBD"/>
    <w:rsid w:val="0084228A"/>
    <w:rsid w:val="00843BED"/>
    <w:rsid w:val="008440F8"/>
    <w:rsid w:val="00844EF1"/>
    <w:rsid w:val="00845012"/>
    <w:rsid w:val="00845702"/>
    <w:rsid w:val="0084580D"/>
    <w:rsid w:val="0084645C"/>
    <w:rsid w:val="00846E4E"/>
    <w:rsid w:val="008478A5"/>
    <w:rsid w:val="008479BC"/>
    <w:rsid w:val="008479F0"/>
    <w:rsid w:val="00850E02"/>
    <w:rsid w:val="00851008"/>
    <w:rsid w:val="00851056"/>
    <w:rsid w:val="00851761"/>
    <w:rsid w:val="00851DEF"/>
    <w:rsid w:val="0085329A"/>
    <w:rsid w:val="0085399A"/>
    <w:rsid w:val="00854268"/>
    <w:rsid w:val="00855C20"/>
    <w:rsid w:val="00856DF0"/>
    <w:rsid w:val="00857224"/>
    <w:rsid w:val="00860195"/>
    <w:rsid w:val="008604FE"/>
    <w:rsid w:val="00861F3A"/>
    <w:rsid w:val="008620F0"/>
    <w:rsid w:val="00863621"/>
    <w:rsid w:val="008638C7"/>
    <w:rsid w:val="00863C54"/>
    <w:rsid w:val="00863DA6"/>
    <w:rsid w:val="00866627"/>
    <w:rsid w:val="00866C7F"/>
    <w:rsid w:val="00866E53"/>
    <w:rsid w:val="00867040"/>
    <w:rsid w:val="008670C2"/>
    <w:rsid w:val="008708DB"/>
    <w:rsid w:val="00870ABD"/>
    <w:rsid w:val="00870B38"/>
    <w:rsid w:val="00871FF0"/>
    <w:rsid w:val="008725C3"/>
    <w:rsid w:val="008727A4"/>
    <w:rsid w:val="00872E6D"/>
    <w:rsid w:val="008740CA"/>
    <w:rsid w:val="008763E2"/>
    <w:rsid w:val="00876681"/>
    <w:rsid w:val="0087771D"/>
    <w:rsid w:val="00877976"/>
    <w:rsid w:val="00877C31"/>
    <w:rsid w:val="00877F52"/>
    <w:rsid w:val="008800EC"/>
    <w:rsid w:val="00880E88"/>
    <w:rsid w:val="00882A32"/>
    <w:rsid w:val="00882A3B"/>
    <w:rsid w:val="00883DBE"/>
    <w:rsid w:val="008849B4"/>
    <w:rsid w:val="00886D13"/>
    <w:rsid w:val="008879E1"/>
    <w:rsid w:val="0089042E"/>
    <w:rsid w:val="008916E2"/>
    <w:rsid w:val="00891957"/>
    <w:rsid w:val="00891F46"/>
    <w:rsid w:val="008926D3"/>
    <w:rsid w:val="0089371E"/>
    <w:rsid w:val="00894004"/>
    <w:rsid w:val="008948EE"/>
    <w:rsid w:val="00895B83"/>
    <w:rsid w:val="008972BF"/>
    <w:rsid w:val="00897516"/>
    <w:rsid w:val="00897C1E"/>
    <w:rsid w:val="008A1AE5"/>
    <w:rsid w:val="008A2AC5"/>
    <w:rsid w:val="008A2F6D"/>
    <w:rsid w:val="008A56BA"/>
    <w:rsid w:val="008A5D69"/>
    <w:rsid w:val="008A616A"/>
    <w:rsid w:val="008A65D9"/>
    <w:rsid w:val="008A6805"/>
    <w:rsid w:val="008A6D9B"/>
    <w:rsid w:val="008A718F"/>
    <w:rsid w:val="008A7D61"/>
    <w:rsid w:val="008B016B"/>
    <w:rsid w:val="008B0541"/>
    <w:rsid w:val="008B0B17"/>
    <w:rsid w:val="008B1BB0"/>
    <w:rsid w:val="008B1E77"/>
    <w:rsid w:val="008B2956"/>
    <w:rsid w:val="008B331B"/>
    <w:rsid w:val="008B3538"/>
    <w:rsid w:val="008B3569"/>
    <w:rsid w:val="008B5782"/>
    <w:rsid w:val="008B71CE"/>
    <w:rsid w:val="008B7C9D"/>
    <w:rsid w:val="008C04ED"/>
    <w:rsid w:val="008C20CD"/>
    <w:rsid w:val="008C2187"/>
    <w:rsid w:val="008C28D2"/>
    <w:rsid w:val="008C2A80"/>
    <w:rsid w:val="008C2D9B"/>
    <w:rsid w:val="008C3702"/>
    <w:rsid w:val="008C4FD7"/>
    <w:rsid w:val="008C6212"/>
    <w:rsid w:val="008C6532"/>
    <w:rsid w:val="008C65A7"/>
    <w:rsid w:val="008C7CA3"/>
    <w:rsid w:val="008D125B"/>
    <w:rsid w:val="008D198A"/>
    <w:rsid w:val="008D1E6A"/>
    <w:rsid w:val="008D20EC"/>
    <w:rsid w:val="008D2268"/>
    <w:rsid w:val="008D24A6"/>
    <w:rsid w:val="008D3C46"/>
    <w:rsid w:val="008D3EAC"/>
    <w:rsid w:val="008D6327"/>
    <w:rsid w:val="008D6BEE"/>
    <w:rsid w:val="008D7750"/>
    <w:rsid w:val="008E0F85"/>
    <w:rsid w:val="008E142A"/>
    <w:rsid w:val="008E14FC"/>
    <w:rsid w:val="008E2065"/>
    <w:rsid w:val="008E2138"/>
    <w:rsid w:val="008E2ABA"/>
    <w:rsid w:val="008E33CA"/>
    <w:rsid w:val="008E40CC"/>
    <w:rsid w:val="008E5384"/>
    <w:rsid w:val="008E5A20"/>
    <w:rsid w:val="008E6174"/>
    <w:rsid w:val="008E61EE"/>
    <w:rsid w:val="008E66E9"/>
    <w:rsid w:val="008E6CD4"/>
    <w:rsid w:val="008F1CD2"/>
    <w:rsid w:val="008F1EF6"/>
    <w:rsid w:val="008F29E4"/>
    <w:rsid w:val="008F383D"/>
    <w:rsid w:val="008F3B63"/>
    <w:rsid w:val="008F3FE2"/>
    <w:rsid w:val="008F44F5"/>
    <w:rsid w:val="008F54B2"/>
    <w:rsid w:val="008F67B2"/>
    <w:rsid w:val="008F7C1E"/>
    <w:rsid w:val="009016F8"/>
    <w:rsid w:val="00903DBB"/>
    <w:rsid w:val="00904BBD"/>
    <w:rsid w:val="00904CB1"/>
    <w:rsid w:val="00905C8C"/>
    <w:rsid w:val="00907C13"/>
    <w:rsid w:val="00910170"/>
    <w:rsid w:val="00911C73"/>
    <w:rsid w:val="00913624"/>
    <w:rsid w:val="0091380B"/>
    <w:rsid w:val="00913D77"/>
    <w:rsid w:val="00914928"/>
    <w:rsid w:val="009151DA"/>
    <w:rsid w:val="00917316"/>
    <w:rsid w:val="00922448"/>
    <w:rsid w:val="00925735"/>
    <w:rsid w:val="0092594E"/>
    <w:rsid w:val="00925A16"/>
    <w:rsid w:val="00926FAB"/>
    <w:rsid w:val="0092723B"/>
    <w:rsid w:val="00927858"/>
    <w:rsid w:val="009303F4"/>
    <w:rsid w:val="009310D8"/>
    <w:rsid w:val="00931263"/>
    <w:rsid w:val="009312C6"/>
    <w:rsid w:val="00931516"/>
    <w:rsid w:val="00932407"/>
    <w:rsid w:val="00933A56"/>
    <w:rsid w:val="00933D12"/>
    <w:rsid w:val="0093471E"/>
    <w:rsid w:val="009355E2"/>
    <w:rsid w:val="00935B66"/>
    <w:rsid w:val="00935BBE"/>
    <w:rsid w:val="00935C36"/>
    <w:rsid w:val="00937569"/>
    <w:rsid w:val="00940BB1"/>
    <w:rsid w:val="00941771"/>
    <w:rsid w:val="00942B0C"/>
    <w:rsid w:val="00943BD6"/>
    <w:rsid w:val="00944367"/>
    <w:rsid w:val="00946265"/>
    <w:rsid w:val="00946A77"/>
    <w:rsid w:val="00947338"/>
    <w:rsid w:val="00947EB4"/>
    <w:rsid w:val="009509C5"/>
    <w:rsid w:val="00950ECE"/>
    <w:rsid w:val="0095117B"/>
    <w:rsid w:val="00951F89"/>
    <w:rsid w:val="00952738"/>
    <w:rsid w:val="00952909"/>
    <w:rsid w:val="0095296C"/>
    <w:rsid w:val="00952A88"/>
    <w:rsid w:val="00953140"/>
    <w:rsid w:val="0095496F"/>
    <w:rsid w:val="009560A8"/>
    <w:rsid w:val="009567E2"/>
    <w:rsid w:val="00956C4D"/>
    <w:rsid w:val="009570CE"/>
    <w:rsid w:val="00957EAB"/>
    <w:rsid w:val="00960485"/>
    <w:rsid w:val="009612C9"/>
    <w:rsid w:val="009619C7"/>
    <w:rsid w:val="009636BC"/>
    <w:rsid w:val="009649A1"/>
    <w:rsid w:val="00965285"/>
    <w:rsid w:val="00966166"/>
    <w:rsid w:val="00966684"/>
    <w:rsid w:val="00966735"/>
    <w:rsid w:val="00966930"/>
    <w:rsid w:val="00966DF0"/>
    <w:rsid w:val="00970BFF"/>
    <w:rsid w:val="0097236D"/>
    <w:rsid w:val="00972989"/>
    <w:rsid w:val="00972AF6"/>
    <w:rsid w:val="00972CA2"/>
    <w:rsid w:val="009732ED"/>
    <w:rsid w:val="00974194"/>
    <w:rsid w:val="0097448B"/>
    <w:rsid w:val="009748C6"/>
    <w:rsid w:val="009758D0"/>
    <w:rsid w:val="0097627D"/>
    <w:rsid w:val="0097700C"/>
    <w:rsid w:val="00977BA7"/>
    <w:rsid w:val="009822D4"/>
    <w:rsid w:val="009827EA"/>
    <w:rsid w:val="00982935"/>
    <w:rsid w:val="009843B2"/>
    <w:rsid w:val="00984A28"/>
    <w:rsid w:val="00985BD3"/>
    <w:rsid w:val="0098635C"/>
    <w:rsid w:val="00987509"/>
    <w:rsid w:val="009876ED"/>
    <w:rsid w:val="00987D80"/>
    <w:rsid w:val="0099025D"/>
    <w:rsid w:val="009907E4"/>
    <w:rsid w:val="009923AC"/>
    <w:rsid w:val="00992851"/>
    <w:rsid w:val="009941BA"/>
    <w:rsid w:val="00994E4D"/>
    <w:rsid w:val="00995293"/>
    <w:rsid w:val="0099644D"/>
    <w:rsid w:val="00997B7B"/>
    <w:rsid w:val="009A0639"/>
    <w:rsid w:val="009A0CC4"/>
    <w:rsid w:val="009A5505"/>
    <w:rsid w:val="009A5C96"/>
    <w:rsid w:val="009A5EBE"/>
    <w:rsid w:val="009A5FA1"/>
    <w:rsid w:val="009A62CA"/>
    <w:rsid w:val="009A6A44"/>
    <w:rsid w:val="009B01B2"/>
    <w:rsid w:val="009B05D3"/>
    <w:rsid w:val="009B0990"/>
    <w:rsid w:val="009B2ABD"/>
    <w:rsid w:val="009B37F7"/>
    <w:rsid w:val="009B3C19"/>
    <w:rsid w:val="009B5B18"/>
    <w:rsid w:val="009B6436"/>
    <w:rsid w:val="009B6B88"/>
    <w:rsid w:val="009B6DF8"/>
    <w:rsid w:val="009B6F9C"/>
    <w:rsid w:val="009B7AB9"/>
    <w:rsid w:val="009C0D60"/>
    <w:rsid w:val="009C2A31"/>
    <w:rsid w:val="009C2B10"/>
    <w:rsid w:val="009C4698"/>
    <w:rsid w:val="009C5800"/>
    <w:rsid w:val="009C75E9"/>
    <w:rsid w:val="009D03E8"/>
    <w:rsid w:val="009D05A1"/>
    <w:rsid w:val="009D10D3"/>
    <w:rsid w:val="009D1273"/>
    <w:rsid w:val="009D151D"/>
    <w:rsid w:val="009D1AB3"/>
    <w:rsid w:val="009D1EA4"/>
    <w:rsid w:val="009D2589"/>
    <w:rsid w:val="009D29BB"/>
    <w:rsid w:val="009D4FCA"/>
    <w:rsid w:val="009D5391"/>
    <w:rsid w:val="009D57BA"/>
    <w:rsid w:val="009D676A"/>
    <w:rsid w:val="009D7A9F"/>
    <w:rsid w:val="009E1D75"/>
    <w:rsid w:val="009E2265"/>
    <w:rsid w:val="009E2302"/>
    <w:rsid w:val="009E2385"/>
    <w:rsid w:val="009E44C3"/>
    <w:rsid w:val="009E47AA"/>
    <w:rsid w:val="009E47CC"/>
    <w:rsid w:val="009E4B53"/>
    <w:rsid w:val="009E531B"/>
    <w:rsid w:val="009E5546"/>
    <w:rsid w:val="009E5DC5"/>
    <w:rsid w:val="009E7289"/>
    <w:rsid w:val="009E74BF"/>
    <w:rsid w:val="009F01D9"/>
    <w:rsid w:val="009F0557"/>
    <w:rsid w:val="009F0B09"/>
    <w:rsid w:val="009F1DE1"/>
    <w:rsid w:val="009F3E97"/>
    <w:rsid w:val="009F4739"/>
    <w:rsid w:val="009F504C"/>
    <w:rsid w:val="009F54E9"/>
    <w:rsid w:val="009F559D"/>
    <w:rsid w:val="009F55B8"/>
    <w:rsid w:val="009F672A"/>
    <w:rsid w:val="009F78DF"/>
    <w:rsid w:val="00A0069B"/>
    <w:rsid w:val="00A0074C"/>
    <w:rsid w:val="00A00BE3"/>
    <w:rsid w:val="00A00C39"/>
    <w:rsid w:val="00A00E0A"/>
    <w:rsid w:val="00A03335"/>
    <w:rsid w:val="00A03A1B"/>
    <w:rsid w:val="00A04014"/>
    <w:rsid w:val="00A04059"/>
    <w:rsid w:val="00A04FC8"/>
    <w:rsid w:val="00A05770"/>
    <w:rsid w:val="00A06B13"/>
    <w:rsid w:val="00A07B9A"/>
    <w:rsid w:val="00A10FF1"/>
    <w:rsid w:val="00A11B47"/>
    <w:rsid w:val="00A11F8A"/>
    <w:rsid w:val="00A127B2"/>
    <w:rsid w:val="00A13198"/>
    <w:rsid w:val="00A1337B"/>
    <w:rsid w:val="00A13DA4"/>
    <w:rsid w:val="00A156B9"/>
    <w:rsid w:val="00A15BC6"/>
    <w:rsid w:val="00A16754"/>
    <w:rsid w:val="00A20561"/>
    <w:rsid w:val="00A20CB5"/>
    <w:rsid w:val="00A21174"/>
    <w:rsid w:val="00A222DC"/>
    <w:rsid w:val="00A24AD1"/>
    <w:rsid w:val="00A25B2F"/>
    <w:rsid w:val="00A25F8B"/>
    <w:rsid w:val="00A27B18"/>
    <w:rsid w:val="00A3038F"/>
    <w:rsid w:val="00A31910"/>
    <w:rsid w:val="00A320A0"/>
    <w:rsid w:val="00A3212E"/>
    <w:rsid w:val="00A329C3"/>
    <w:rsid w:val="00A33BCD"/>
    <w:rsid w:val="00A349EF"/>
    <w:rsid w:val="00A34AF8"/>
    <w:rsid w:val="00A400CE"/>
    <w:rsid w:val="00A409AA"/>
    <w:rsid w:val="00A40A55"/>
    <w:rsid w:val="00A40F55"/>
    <w:rsid w:val="00A445AB"/>
    <w:rsid w:val="00A46DE5"/>
    <w:rsid w:val="00A46EA4"/>
    <w:rsid w:val="00A46FE7"/>
    <w:rsid w:val="00A475DE"/>
    <w:rsid w:val="00A47665"/>
    <w:rsid w:val="00A502E6"/>
    <w:rsid w:val="00A5101A"/>
    <w:rsid w:val="00A51259"/>
    <w:rsid w:val="00A51B07"/>
    <w:rsid w:val="00A51E5B"/>
    <w:rsid w:val="00A52271"/>
    <w:rsid w:val="00A531E1"/>
    <w:rsid w:val="00A539D1"/>
    <w:rsid w:val="00A54758"/>
    <w:rsid w:val="00A54BBD"/>
    <w:rsid w:val="00A555D7"/>
    <w:rsid w:val="00A56F9E"/>
    <w:rsid w:val="00A571CC"/>
    <w:rsid w:val="00A60904"/>
    <w:rsid w:val="00A60D03"/>
    <w:rsid w:val="00A6112C"/>
    <w:rsid w:val="00A64BD2"/>
    <w:rsid w:val="00A64EEE"/>
    <w:rsid w:val="00A65A05"/>
    <w:rsid w:val="00A661A8"/>
    <w:rsid w:val="00A6623F"/>
    <w:rsid w:val="00A66A80"/>
    <w:rsid w:val="00A66D39"/>
    <w:rsid w:val="00A675FE"/>
    <w:rsid w:val="00A67AAA"/>
    <w:rsid w:val="00A71386"/>
    <w:rsid w:val="00A72CB6"/>
    <w:rsid w:val="00A72D94"/>
    <w:rsid w:val="00A73E15"/>
    <w:rsid w:val="00A754B2"/>
    <w:rsid w:val="00A75646"/>
    <w:rsid w:val="00A756B9"/>
    <w:rsid w:val="00A7573B"/>
    <w:rsid w:val="00A75FF8"/>
    <w:rsid w:val="00A76855"/>
    <w:rsid w:val="00A81BBA"/>
    <w:rsid w:val="00A82BDF"/>
    <w:rsid w:val="00A83CD0"/>
    <w:rsid w:val="00A83E8F"/>
    <w:rsid w:val="00A83F47"/>
    <w:rsid w:val="00A8526F"/>
    <w:rsid w:val="00A85344"/>
    <w:rsid w:val="00A8537C"/>
    <w:rsid w:val="00A86D85"/>
    <w:rsid w:val="00A87B4D"/>
    <w:rsid w:val="00A908CB"/>
    <w:rsid w:val="00A9150C"/>
    <w:rsid w:val="00A91F28"/>
    <w:rsid w:val="00A92C7E"/>
    <w:rsid w:val="00A92CC1"/>
    <w:rsid w:val="00A93BA3"/>
    <w:rsid w:val="00A93D35"/>
    <w:rsid w:val="00A9415B"/>
    <w:rsid w:val="00A94175"/>
    <w:rsid w:val="00A945BD"/>
    <w:rsid w:val="00A952BF"/>
    <w:rsid w:val="00A97257"/>
    <w:rsid w:val="00A97844"/>
    <w:rsid w:val="00AA09B9"/>
    <w:rsid w:val="00AA0A4A"/>
    <w:rsid w:val="00AA1A2A"/>
    <w:rsid w:val="00AA32B0"/>
    <w:rsid w:val="00AA340E"/>
    <w:rsid w:val="00AA46E3"/>
    <w:rsid w:val="00AA486C"/>
    <w:rsid w:val="00AA53B6"/>
    <w:rsid w:val="00AA54FA"/>
    <w:rsid w:val="00AA5605"/>
    <w:rsid w:val="00AA5704"/>
    <w:rsid w:val="00AA5893"/>
    <w:rsid w:val="00AA6ADD"/>
    <w:rsid w:val="00AB17EE"/>
    <w:rsid w:val="00AB2F88"/>
    <w:rsid w:val="00AB2FF1"/>
    <w:rsid w:val="00AB42FE"/>
    <w:rsid w:val="00AB47B3"/>
    <w:rsid w:val="00AB5472"/>
    <w:rsid w:val="00AB57CF"/>
    <w:rsid w:val="00AB5B48"/>
    <w:rsid w:val="00AB6CD6"/>
    <w:rsid w:val="00AB7AD8"/>
    <w:rsid w:val="00AC0CFB"/>
    <w:rsid w:val="00AC0D10"/>
    <w:rsid w:val="00AC1709"/>
    <w:rsid w:val="00AC27C1"/>
    <w:rsid w:val="00AC29AA"/>
    <w:rsid w:val="00AC2D19"/>
    <w:rsid w:val="00AC4501"/>
    <w:rsid w:val="00AC4983"/>
    <w:rsid w:val="00AC4FCD"/>
    <w:rsid w:val="00AC51C7"/>
    <w:rsid w:val="00AC5565"/>
    <w:rsid w:val="00AC7854"/>
    <w:rsid w:val="00AC789B"/>
    <w:rsid w:val="00AD0547"/>
    <w:rsid w:val="00AD0FF5"/>
    <w:rsid w:val="00AD1D50"/>
    <w:rsid w:val="00AD1E31"/>
    <w:rsid w:val="00AD2448"/>
    <w:rsid w:val="00AD2514"/>
    <w:rsid w:val="00AD29B4"/>
    <w:rsid w:val="00AD465E"/>
    <w:rsid w:val="00AD5A52"/>
    <w:rsid w:val="00AD60FE"/>
    <w:rsid w:val="00AD6783"/>
    <w:rsid w:val="00AD68B9"/>
    <w:rsid w:val="00AD6D5A"/>
    <w:rsid w:val="00AD6DF9"/>
    <w:rsid w:val="00AD6E25"/>
    <w:rsid w:val="00AD7025"/>
    <w:rsid w:val="00AD746E"/>
    <w:rsid w:val="00AE0DBF"/>
    <w:rsid w:val="00AE2778"/>
    <w:rsid w:val="00AE4C7E"/>
    <w:rsid w:val="00AE5B9F"/>
    <w:rsid w:val="00AE5E76"/>
    <w:rsid w:val="00AE66C8"/>
    <w:rsid w:val="00AF0E5B"/>
    <w:rsid w:val="00AF1C31"/>
    <w:rsid w:val="00AF317D"/>
    <w:rsid w:val="00AF410F"/>
    <w:rsid w:val="00AF49D7"/>
    <w:rsid w:val="00AF49E4"/>
    <w:rsid w:val="00AF4A19"/>
    <w:rsid w:val="00AF79B9"/>
    <w:rsid w:val="00B00571"/>
    <w:rsid w:val="00B00EC4"/>
    <w:rsid w:val="00B0126F"/>
    <w:rsid w:val="00B02024"/>
    <w:rsid w:val="00B02426"/>
    <w:rsid w:val="00B02869"/>
    <w:rsid w:val="00B03899"/>
    <w:rsid w:val="00B038FA"/>
    <w:rsid w:val="00B04731"/>
    <w:rsid w:val="00B04DD4"/>
    <w:rsid w:val="00B04F2D"/>
    <w:rsid w:val="00B052F9"/>
    <w:rsid w:val="00B06355"/>
    <w:rsid w:val="00B06E40"/>
    <w:rsid w:val="00B07077"/>
    <w:rsid w:val="00B104F1"/>
    <w:rsid w:val="00B106F7"/>
    <w:rsid w:val="00B12AC6"/>
    <w:rsid w:val="00B12F8B"/>
    <w:rsid w:val="00B13067"/>
    <w:rsid w:val="00B13588"/>
    <w:rsid w:val="00B13BD7"/>
    <w:rsid w:val="00B15023"/>
    <w:rsid w:val="00B175F6"/>
    <w:rsid w:val="00B176DE"/>
    <w:rsid w:val="00B17DC2"/>
    <w:rsid w:val="00B20B78"/>
    <w:rsid w:val="00B21C64"/>
    <w:rsid w:val="00B23DCE"/>
    <w:rsid w:val="00B24D68"/>
    <w:rsid w:val="00B25AA5"/>
    <w:rsid w:val="00B267CC"/>
    <w:rsid w:val="00B27030"/>
    <w:rsid w:val="00B300FF"/>
    <w:rsid w:val="00B3066F"/>
    <w:rsid w:val="00B31251"/>
    <w:rsid w:val="00B31303"/>
    <w:rsid w:val="00B32999"/>
    <w:rsid w:val="00B3385B"/>
    <w:rsid w:val="00B33F9C"/>
    <w:rsid w:val="00B34286"/>
    <w:rsid w:val="00B34658"/>
    <w:rsid w:val="00B3591F"/>
    <w:rsid w:val="00B37601"/>
    <w:rsid w:val="00B37CC2"/>
    <w:rsid w:val="00B416E0"/>
    <w:rsid w:val="00B416F7"/>
    <w:rsid w:val="00B417E7"/>
    <w:rsid w:val="00B4222F"/>
    <w:rsid w:val="00B4255A"/>
    <w:rsid w:val="00B42F08"/>
    <w:rsid w:val="00B43172"/>
    <w:rsid w:val="00B46611"/>
    <w:rsid w:val="00B46F5B"/>
    <w:rsid w:val="00B47150"/>
    <w:rsid w:val="00B50B56"/>
    <w:rsid w:val="00B5145D"/>
    <w:rsid w:val="00B51A3D"/>
    <w:rsid w:val="00B51B7A"/>
    <w:rsid w:val="00B52201"/>
    <w:rsid w:val="00B52668"/>
    <w:rsid w:val="00B52A2D"/>
    <w:rsid w:val="00B52BA9"/>
    <w:rsid w:val="00B53DF5"/>
    <w:rsid w:val="00B548FA"/>
    <w:rsid w:val="00B552AA"/>
    <w:rsid w:val="00B553CF"/>
    <w:rsid w:val="00B5547A"/>
    <w:rsid w:val="00B569E1"/>
    <w:rsid w:val="00B60280"/>
    <w:rsid w:val="00B60527"/>
    <w:rsid w:val="00B645F2"/>
    <w:rsid w:val="00B70940"/>
    <w:rsid w:val="00B70A0B"/>
    <w:rsid w:val="00B70AB1"/>
    <w:rsid w:val="00B70F35"/>
    <w:rsid w:val="00B71A61"/>
    <w:rsid w:val="00B72110"/>
    <w:rsid w:val="00B72AEC"/>
    <w:rsid w:val="00B743E3"/>
    <w:rsid w:val="00B74C7B"/>
    <w:rsid w:val="00B74ECD"/>
    <w:rsid w:val="00B750CE"/>
    <w:rsid w:val="00B7531A"/>
    <w:rsid w:val="00B753A4"/>
    <w:rsid w:val="00B75868"/>
    <w:rsid w:val="00B75C7F"/>
    <w:rsid w:val="00B77272"/>
    <w:rsid w:val="00B77668"/>
    <w:rsid w:val="00B807CA"/>
    <w:rsid w:val="00B80AB2"/>
    <w:rsid w:val="00B80EB8"/>
    <w:rsid w:val="00B82595"/>
    <w:rsid w:val="00B835B6"/>
    <w:rsid w:val="00B83C41"/>
    <w:rsid w:val="00B8466F"/>
    <w:rsid w:val="00B84A4A"/>
    <w:rsid w:val="00B85679"/>
    <w:rsid w:val="00B87986"/>
    <w:rsid w:val="00B9091E"/>
    <w:rsid w:val="00B913ED"/>
    <w:rsid w:val="00B92057"/>
    <w:rsid w:val="00B924BB"/>
    <w:rsid w:val="00B92861"/>
    <w:rsid w:val="00B93500"/>
    <w:rsid w:val="00B93C3F"/>
    <w:rsid w:val="00B93DD5"/>
    <w:rsid w:val="00B9441E"/>
    <w:rsid w:val="00B94B25"/>
    <w:rsid w:val="00B96D85"/>
    <w:rsid w:val="00BA07FA"/>
    <w:rsid w:val="00BA0A4F"/>
    <w:rsid w:val="00BA1378"/>
    <w:rsid w:val="00BA15C8"/>
    <w:rsid w:val="00BA17E0"/>
    <w:rsid w:val="00BA24CF"/>
    <w:rsid w:val="00BA2D34"/>
    <w:rsid w:val="00BA37FF"/>
    <w:rsid w:val="00BA48BE"/>
    <w:rsid w:val="00BA510A"/>
    <w:rsid w:val="00BA536E"/>
    <w:rsid w:val="00BA5CEA"/>
    <w:rsid w:val="00BA60C6"/>
    <w:rsid w:val="00BA7128"/>
    <w:rsid w:val="00BA726E"/>
    <w:rsid w:val="00BB2AEC"/>
    <w:rsid w:val="00BB2EFB"/>
    <w:rsid w:val="00BB342E"/>
    <w:rsid w:val="00BB3ACB"/>
    <w:rsid w:val="00BB4F77"/>
    <w:rsid w:val="00BB5356"/>
    <w:rsid w:val="00BB577D"/>
    <w:rsid w:val="00BB5D77"/>
    <w:rsid w:val="00BB5F49"/>
    <w:rsid w:val="00BB642D"/>
    <w:rsid w:val="00BC06C2"/>
    <w:rsid w:val="00BC0F64"/>
    <w:rsid w:val="00BC1683"/>
    <w:rsid w:val="00BC240E"/>
    <w:rsid w:val="00BC2414"/>
    <w:rsid w:val="00BC2909"/>
    <w:rsid w:val="00BC2B5D"/>
    <w:rsid w:val="00BC2E59"/>
    <w:rsid w:val="00BC3C93"/>
    <w:rsid w:val="00BC3CBB"/>
    <w:rsid w:val="00BC3F96"/>
    <w:rsid w:val="00BC4B37"/>
    <w:rsid w:val="00BC4BB0"/>
    <w:rsid w:val="00BC513B"/>
    <w:rsid w:val="00BC527D"/>
    <w:rsid w:val="00BC642D"/>
    <w:rsid w:val="00BC7392"/>
    <w:rsid w:val="00BC782B"/>
    <w:rsid w:val="00BC7ABC"/>
    <w:rsid w:val="00BD0308"/>
    <w:rsid w:val="00BD354C"/>
    <w:rsid w:val="00BD565F"/>
    <w:rsid w:val="00BD613E"/>
    <w:rsid w:val="00BD7001"/>
    <w:rsid w:val="00BE07A9"/>
    <w:rsid w:val="00BE15BD"/>
    <w:rsid w:val="00BE36B9"/>
    <w:rsid w:val="00BE48AB"/>
    <w:rsid w:val="00BE5119"/>
    <w:rsid w:val="00BE6E1D"/>
    <w:rsid w:val="00BE79C1"/>
    <w:rsid w:val="00BE7C23"/>
    <w:rsid w:val="00BF203D"/>
    <w:rsid w:val="00BF2271"/>
    <w:rsid w:val="00BF2409"/>
    <w:rsid w:val="00BF3165"/>
    <w:rsid w:val="00BF3FDB"/>
    <w:rsid w:val="00BF498D"/>
    <w:rsid w:val="00BF5D10"/>
    <w:rsid w:val="00BF68ED"/>
    <w:rsid w:val="00BF75F9"/>
    <w:rsid w:val="00BF7F63"/>
    <w:rsid w:val="00C00148"/>
    <w:rsid w:val="00C0045A"/>
    <w:rsid w:val="00C00F0A"/>
    <w:rsid w:val="00C017EA"/>
    <w:rsid w:val="00C01DB6"/>
    <w:rsid w:val="00C01E0B"/>
    <w:rsid w:val="00C0277C"/>
    <w:rsid w:val="00C02874"/>
    <w:rsid w:val="00C0393B"/>
    <w:rsid w:val="00C03A6F"/>
    <w:rsid w:val="00C03B40"/>
    <w:rsid w:val="00C04D98"/>
    <w:rsid w:val="00C07A08"/>
    <w:rsid w:val="00C10D5A"/>
    <w:rsid w:val="00C11041"/>
    <w:rsid w:val="00C12EEA"/>
    <w:rsid w:val="00C140B4"/>
    <w:rsid w:val="00C143BE"/>
    <w:rsid w:val="00C149BE"/>
    <w:rsid w:val="00C151BA"/>
    <w:rsid w:val="00C1629E"/>
    <w:rsid w:val="00C166FB"/>
    <w:rsid w:val="00C16967"/>
    <w:rsid w:val="00C16ABB"/>
    <w:rsid w:val="00C17E95"/>
    <w:rsid w:val="00C20F0F"/>
    <w:rsid w:val="00C21D38"/>
    <w:rsid w:val="00C22464"/>
    <w:rsid w:val="00C227C7"/>
    <w:rsid w:val="00C23CB7"/>
    <w:rsid w:val="00C23D08"/>
    <w:rsid w:val="00C242A9"/>
    <w:rsid w:val="00C24E92"/>
    <w:rsid w:val="00C250BD"/>
    <w:rsid w:val="00C253FE"/>
    <w:rsid w:val="00C25A9D"/>
    <w:rsid w:val="00C26444"/>
    <w:rsid w:val="00C2756D"/>
    <w:rsid w:val="00C27A5D"/>
    <w:rsid w:val="00C303DB"/>
    <w:rsid w:val="00C30FE0"/>
    <w:rsid w:val="00C31196"/>
    <w:rsid w:val="00C33A95"/>
    <w:rsid w:val="00C3474A"/>
    <w:rsid w:val="00C34EBD"/>
    <w:rsid w:val="00C3575C"/>
    <w:rsid w:val="00C3601B"/>
    <w:rsid w:val="00C40908"/>
    <w:rsid w:val="00C41493"/>
    <w:rsid w:val="00C415EF"/>
    <w:rsid w:val="00C41B35"/>
    <w:rsid w:val="00C42A30"/>
    <w:rsid w:val="00C42F92"/>
    <w:rsid w:val="00C44FAF"/>
    <w:rsid w:val="00C46394"/>
    <w:rsid w:val="00C467E3"/>
    <w:rsid w:val="00C47696"/>
    <w:rsid w:val="00C4771A"/>
    <w:rsid w:val="00C50F94"/>
    <w:rsid w:val="00C51F1B"/>
    <w:rsid w:val="00C525F6"/>
    <w:rsid w:val="00C52CFD"/>
    <w:rsid w:val="00C53461"/>
    <w:rsid w:val="00C53904"/>
    <w:rsid w:val="00C53A06"/>
    <w:rsid w:val="00C5424E"/>
    <w:rsid w:val="00C55984"/>
    <w:rsid w:val="00C55A28"/>
    <w:rsid w:val="00C566DB"/>
    <w:rsid w:val="00C573B3"/>
    <w:rsid w:val="00C57FB1"/>
    <w:rsid w:val="00C60373"/>
    <w:rsid w:val="00C605BE"/>
    <w:rsid w:val="00C60FC4"/>
    <w:rsid w:val="00C62BF8"/>
    <w:rsid w:val="00C6412C"/>
    <w:rsid w:val="00C6434C"/>
    <w:rsid w:val="00C6483E"/>
    <w:rsid w:val="00C65016"/>
    <w:rsid w:val="00C657A0"/>
    <w:rsid w:val="00C6733B"/>
    <w:rsid w:val="00C67F0E"/>
    <w:rsid w:val="00C67F6B"/>
    <w:rsid w:val="00C67F76"/>
    <w:rsid w:val="00C67F7F"/>
    <w:rsid w:val="00C70901"/>
    <w:rsid w:val="00C70E51"/>
    <w:rsid w:val="00C71680"/>
    <w:rsid w:val="00C7227D"/>
    <w:rsid w:val="00C72788"/>
    <w:rsid w:val="00C72F45"/>
    <w:rsid w:val="00C732F0"/>
    <w:rsid w:val="00C74BCB"/>
    <w:rsid w:val="00C75D36"/>
    <w:rsid w:val="00C75FC8"/>
    <w:rsid w:val="00C7719A"/>
    <w:rsid w:val="00C7752D"/>
    <w:rsid w:val="00C80874"/>
    <w:rsid w:val="00C80CB6"/>
    <w:rsid w:val="00C811B3"/>
    <w:rsid w:val="00C812F0"/>
    <w:rsid w:val="00C816D1"/>
    <w:rsid w:val="00C837FF"/>
    <w:rsid w:val="00C85273"/>
    <w:rsid w:val="00C85DA7"/>
    <w:rsid w:val="00C867B9"/>
    <w:rsid w:val="00C86FD9"/>
    <w:rsid w:val="00C8774E"/>
    <w:rsid w:val="00C87CAC"/>
    <w:rsid w:val="00C91A1D"/>
    <w:rsid w:val="00C91EBF"/>
    <w:rsid w:val="00C92303"/>
    <w:rsid w:val="00C923C5"/>
    <w:rsid w:val="00C93151"/>
    <w:rsid w:val="00C93A88"/>
    <w:rsid w:val="00C93E26"/>
    <w:rsid w:val="00C93E72"/>
    <w:rsid w:val="00C940FE"/>
    <w:rsid w:val="00C94DF5"/>
    <w:rsid w:val="00C964AE"/>
    <w:rsid w:val="00C965E5"/>
    <w:rsid w:val="00C97169"/>
    <w:rsid w:val="00C97592"/>
    <w:rsid w:val="00CA1962"/>
    <w:rsid w:val="00CA2195"/>
    <w:rsid w:val="00CA295E"/>
    <w:rsid w:val="00CA3C5D"/>
    <w:rsid w:val="00CA6030"/>
    <w:rsid w:val="00CA62C2"/>
    <w:rsid w:val="00CA6C29"/>
    <w:rsid w:val="00CA6DD4"/>
    <w:rsid w:val="00CB2893"/>
    <w:rsid w:val="00CB2F42"/>
    <w:rsid w:val="00CB55B9"/>
    <w:rsid w:val="00CB5734"/>
    <w:rsid w:val="00CB65C8"/>
    <w:rsid w:val="00CB7828"/>
    <w:rsid w:val="00CC2CC8"/>
    <w:rsid w:val="00CC2E36"/>
    <w:rsid w:val="00CC5FEF"/>
    <w:rsid w:val="00CD106D"/>
    <w:rsid w:val="00CD17BC"/>
    <w:rsid w:val="00CD3874"/>
    <w:rsid w:val="00CD5869"/>
    <w:rsid w:val="00CD5927"/>
    <w:rsid w:val="00CD61CC"/>
    <w:rsid w:val="00CD7B6C"/>
    <w:rsid w:val="00CE0221"/>
    <w:rsid w:val="00CE3569"/>
    <w:rsid w:val="00CE3C89"/>
    <w:rsid w:val="00CE405A"/>
    <w:rsid w:val="00CE4F7E"/>
    <w:rsid w:val="00CE6CC2"/>
    <w:rsid w:val="00CE6CC6"/>
    <w:rsid w:val="00CE7F87"/>
    <w:rsid w:val="00CF089A"/>
    <w:rsid w:val="00CF0E3D"/>
    <w:rsid w:val="00CF1A20"/>
    <w:rsid w:val="00CF1C47"/>
    <w:rsid w:val="00CF2A59"/>
    <w:rsid w:val="00CF2B7C"/>
    <w:rsid w:val="00CF398F"/>
    <w:rsid w:val="00CF4599"/>
    <w:rsid w:val="00CF59B1"/>
    <w:rsid w:val="00CF5A0C"/>
    <w:rsid w:val="00CF6A50"/>
    <w:rsid w:val="00CF751F"/>
    <w:rsid w:val="00D0031E"/>
    <w:rsid w:val="00D0044C"/>
    <w:rsid w:val="00D01EC9"/>
    <w:rsid w:val="00D021D0"/>
    <w:rsid w:val="00D0225F"/>
    <w:rsid w:val="00D02DA9"/>
    <w:rsid w:val="00D03907"/>
    <w:rsid w:val="00D03B50"/>
    <w:rsid w:val="00D05F2B"/>
    <w:rsid w:val="00D06B7B"/>
    <w:rsid w:val="00D06F1D"/>
    <w:rsid w:val="00D06F58"/>
    <w:rsid w:val="00D07CAC"/>
    <w:rsid w:val="00D1040A"/>
    <w:rsid w:val="00D10421"/>
    <w:rsid w:val="00D11B55"/>
    <w:rsid w:val="00D128C3"/>
    <w:rsid w:val="00D12F25"/>
    <w:rsid w:val="00D136BD"/>
    <w:rsid w:val="00D14671"/>
    <w:rsid w:val="00D146B9"/>
    <w:rsid w:val="00D14A3E"/>
    <w:rsid w:val="00D15A0F"/>
    <w:rsid w:val="00D16D83"/>
    <w:rsid w:val="00D16E74"/>
    <w:rsid w:val="00D20121"/>
    <w:rsid w:val="00D2075C"/>
    <w:rsid w:val="00D22CAC"/>
    <w:rsid w:val="00D23890"/>
    <w:rsid w:val="00D24B32"/>
    <w:rsid w:val="00D254D7"/>
    <w:rsid w:val="00D2596D"/>
    <w:rsid w:val="00D27E61"/>
    <w:rsid w:val="00D30034"/>
    <w:rsid w:val="00D30301"/>
    <w:rsid w:val="00D316CB"/>
    <w:rsid w:val="00D329A0"/>
    <w:rsid w:val="00D33762"/>
    <w:rsid w:val="00D33C3D"/>
    <w:rsid w:val="00D34503"/>
    <w:rsid w:val="00D348A7"/>
    <w:rsid w:val="00D350B0"/>
    <w:rsid w:val="00D3567E"/>
    <w:rsid w:val="00D356BE"/>
    <w:rsid w:val="00D35747"/>
    <w:rsid w:val="00D35D9B"/>
    <w:rsid w:val="00D35FFC"/>
    <w:rsid w:val="00D36669"/>
    <w:rsid w:val="00D36ADB"/>
    <w:rsid w:val="00D40A73"/>
    <w:rsid w:val="00D40BE2"/>
    <w:rsid w:val="00D41014"/>
    <w:rsid w:val="00D41027"/>
    <w:rsid w:val="00D4139F"/>
    <w:rsid w:val="00D41A0D"/>
    <w:rsid w:val="00D427A0"/>
    <w:rsid w:val="00D42E12"/>
    <w:rsid w:val="00D430A9"/>
    <w:rsid w:val="00D43143"/>
    <w:rsid w:val="00D44A4A"/>
    <w:rsid w:val="00D44CF4"/>
    <w:rsid w:val="00D4525C"/>
    <w:rsid w:val="00D45771"/>
    <w:rsid w:val="00D45DEB"/>
    <w:rsid w:val="00D4747E"/>
    <w:rsid w:val="00D5128F"/>
    <w:rsid w:val="00D530DA"/>
    <w:rsid w:val="00D53108"/>
    <w:rsid w:val="00D537CC"/>
    <w:rsid w:val="00D53C09"/>
    <w:rsid w:val="00D54C02"/>
    <w:rsid w:val="00D54D15"/>
    <w:rsid w:val="00D54E04"/>
    <w:rsid w:val="00D552DB"/>
    <w:rsid w:val="00D552E1"/>
    <w:rsid w:val="00D55F7E"/>
    <w:rsid w:val="00D564C5"/>
    <w:rsid w:val="00D56DB2"/>
    <w:rsid w:val="00D57572"/>
    <w:rsid w:val="00D57CC2"/>
    <w:rsid w:val="00D606E0"/>
    <w:rsid w:val="00D61E34"/>
    <w:rsid w:val="00D62B6A"/>
    <w:rsid w:val="00D63E47"/>
    <w:rsid w:val="00D65C0C"/>
    <w:rsid w:val="00D6739F"/>
    <w:rsid w:val="00D6782A"/>
    <w:rsid w:val="00D67E94"/>
    <w:rsid w:val="00D701A9"/>
    <w:rsid w:val="00D70BF3"/>
    <w:rsid w:val="00D70BF6"/>
    <w:rsid w:val="00D70C11"/>
    <w:rsid w:val="00D7251A"/>
    <w:rsid w:val="00D74F86"/>
    <w:rsid w:val="00D77B7F"/>
    <w:rsid w:val="00D80F9D"/>
    <w:rsid w:val="00D81878"/>
    <w:rsid w:val="00D835D2"/>
    <w:rsid w:val="00D84547"/>
    <w:rsid w:val="00D85424"/>
    <w:rsid w:val="00D86332"/>
    <w:rsid w:val="00D863EB"/>
    <w:rsid w:val="00D864A4"/>
    <w:rsid w:val="00D87AE8"/>
    <w:rsid w:val="00D90216"/>
    <w:rsid w:val="00D904A1"/>
    <w:rsid w:val="00D913E0"/>
    <w:rsid w:val="00D9254E"/>
    <w:rsid w:val="00D928E4"/>
    <w:rsid w:val="00D94180"/>
    <w:rsid w:val="00D94416"/>
    <w:rsid w:val="00D9532D"/>
    <w:rsid w:val="00D95FCD"/>
    <w:rsid w:val="00D962DC"/>
    <w:rsid w:val="00D966FE"/>
    <w:rsid w:val="00D96786"/>
    <w:rsid w:val="00D97168"/>
    <w:rsid w:val="00D975DA"/>
    <w:rsid w:val="00DA0D0C"/>
    <w:rsid w:val="00DA2662"/>
    <w:rsid w:val="00DA36EF"/>
    <w:rsid w:val="00DA3BE7"/>
    <w:rsid w:val="00DA3F97"/>
    <w:rsid w:val="00DA4B11"/>
    <w:rsid w:val="00DA5B4B"/>
    <w:rsid w:val="00DA615E"/>
    <w:rsid w:val="00DA6515"/>
    <w:rsid w:val="00DB06AE"/>
    <w:rsid w:val="00DB1E7A"/>
    <w:rsid w:val="00DB26CD"/>
    <w:rsid w:val="00DB2BAE"/>
    <w:rsid w:val="00DB48B8"/>
    <w:rsid w:val="00DB5A9E"/>
    <w:rsid w:val="00DB5B47"/>
    <w:rsid w:val="00DB6D18"/>
    <w:rsid w:val="00DC0867"/>
    <w:rsid w:val="00DC0BF3"/>
    <w:rsid w:val="00DC108F"/>
    <w:rsid w:val="00DC184C"/>
    <w:rsid w:val="00DC1991"/>
    <w:rsid w:val="00DC4EEC"/>
    <w:rsid w:val="00DC4FF7"/>
    <w:rsid w:val="00DC5B21"/>
    <w:rsid w:val="00DC5BAF"/>
    <w:rsid w:val="00DC5DA5"/>
    <w:rsid w:val="00DC6118"/>
    <w:rsid w:val="00DC6816"/>
    <w:rsid w:val="00DC697B"/>
    <w:rsid w:val="00DC6A00"/>
    <w:rsid w:val="00DC755E"/>
    <w:rsid w:val="00DC7592"/>
    <w:rsid w:val="00DC7FB9"/>
    <w:rsid w:val="00DD00FB"/>
    <w:rsid w:val="00DD1736"/>
    <w:rsid w:val="00DD3007"/>
    <w:rsid w:val="00DD3047"/>
    <w:rsid w:val="00DD48B1"/>
    <w:rsid w:val="00DD7C6D"/>
    <w:rsid w:val="00DE01CC"/>
    <w:rsid w:val="00DE175D"/>
    <w:rsid w:val="00DE3F9D"/>
    <w:rsid w:val="00DE4728"/>
    <w:rsid w:val="00DE4886"/>
    <w:rsid w:val="00DE4AC3"/>
    <w:rsid w:val="00DE585B"/>
    <w:rsid w:val="00DE592E"/>
    <w:rsid w:val="00DE71A4"/>
    <w:rsid w:val="00DF006E"/>
    <w:rsid w:val="00DF15E8"/>
    <w:rsid w:val="00DF16D0"/>
    <w:rsid w:val="00DF201B"/>
    <w:rsid w:val="00DF2DAD"/>
    <w:rsid w:val="00DF2F59"/>
    <w:rsid w:val="00DF32B9"/>
    <w:rsid w:val="00DF36F3"/>
    <w:rsid w:val="00DF48D7"/>
    <w:rsid w:val="00DF5FA6"/>
    <w:rsid w:val="00DF711E"/>
    <w:rsid w:val="00E0017D"/>
    <w:rsid w:val="00E00FAA"/>
    <w:rsid w:val="00E01177"/>
    <w:rsid w:val="00E02340"/>
    <w:rsid w:val="00E04050"/>
    <w:rsid w:val="00E050D0"/>
    <w:rsid w:val="00E05510"/>
    <w:rsid w:val="00E0579E"/>
    <w:rsid w:val="00E05FCE"/>
    <w:rsid w:val="00E06138"/>
    <w:rsid w:val="00E072AD"/>
    <w:rsid w:val="00E078B1"/>
    <w:rsid w:val="00E10078"/>
    <w:rsid w:val="00E1101F"/>
    <w:rsid w:val="00E1112E"/>
    <w:rsid w:val="00E11BA1"/>
    <w:rsid w:val="00E12DC0"/>
    <w:rsid w:val="00E158B0"/>
    <w:rsid w:val="00E15B69"/>
    <w:rsid w:val="00E15BB1"/>
    <w:rsid w:val="00E16595"/>
    <w:rsid w:val="00E167EB"/>
    <w:rsid w:val="00E170F4"/>
    <w:rsid w:val="00E213AC"/>
    <w:rsid w:val="00E21F39"/>
    <w:rsid w:val="00E22D94"/>
    <w:rsid w:val="00E23C04"/>
    <w:rsid w:val="00E23C93"/>
    <w:rsid w:val="00E23EEA"/>
    <w:rsid w:val="00E24607"/>
    <w:rsid w:val="00E24B7C"/>
    <w:rsid w:val="00E26628"/>
    <w:rsid w:val="00E26850"/>
    <w:rsid w:val="00E27411"/>
    <w:rsid w:val="00E3087B"/>
    <w:rsid w:val="00E308EC"/>
    <w:rsid w:val="00E30B30"/>
    <w:rsid w:val="00E30C9E"/>
    <w:rsid w:val="00E31BAE"/>
    <w:rsid w:val="00E3280C"/>
    <w:rsid w:val="00E3308E"/>
    <w:rsid w:val="00E33140"/>
    <w:rsid w:val="00E3387E"/>
    <w:rsid w:val="00E339C2"/>
    <w:rsid w:val="00E33B6F"/>
    <w:rsid w:val="00E351FE"/>
    <w:rsid w:val="00E355DB"/>
    <w:rsid w:val="00E35E36"/>
    <w:rsid w:val="00E37090"/>
    <w:rsid w:val="00E37160"/>
    <w:rsid w:val="00E37695"/>
    <w:rsid w:val="00E40829"/>
    <w:rsid w:val="00E41D19"/>
    <w:rsid w:val="00E42F2A"/>
    <w:rsid w:val="00E43389"/>
    <w:rsid w:val="00E44154"/>
    <w:rsid w:val="00E45F44"/>
    <w:rsid w:val="00E460AB"/>
    <w:rsid w:val="00E460F7"/>
    <w:rsid w:val="00E46418"/>
    <w:rsid w:val="00E46745"/>
    <w:rsid w:val="00E467DF"/>
    <w:rsid w:val="00E46A76"/>
    <w:rsid w:val="00E46E33"/>
    <w:rsid w:val="00E47420"/>
    <w:rsid w:val="00E50018"/>
    <w:rsid w:val="00E513B9"/>
    <w:rsid w:val="00E52247"/>
    <w:rsid w:val="00E5321E"/>
    <w:rsid w:val="00E53E4A"/>
    <w:rsid w:val="00E55A23"/>
    <w:rsid w:val="00E562CC"/>
    <w:rsid w:val="00E5715D"/>
    <w:rsid w:val="00E57185"/>
    <w:rsid w:val="00E5757A"/>
    <w:rsid w:val="00E5776D"/>
    <w:rsid w:val="00E57A6D"/>
    <w:rsid w:val="00E60096"/>
    <w:rsid w:val="00E60226"/>
    <w:rsid w:val="00E60703"/>
    <w:rsid w:val="00E608E6"/>
    <w:rsid w:val="00E60F6C"/>
    <w:rsid w:val="00E61960"/>
    <w:rsid w:val="00E61E07"/>
    <w:rsid w:val="00E62764"/>
    <w:rsid w:val="00E6401E"/>
    <w:rsid w:val="00E6545C"/>
    <w:rsid w:val="00E65C4E"/>
    <w:rsid w:val="00E665ED"/>
    <w:rsid w:val="00E66FC6"/>
    <w:rsid w:val="00E717D7"/>
    <w:rsid w:val="00E71D51"/>
    <w:rsid w:val="00E721A3"/>
    <w:rsid w:val="00E72597"/>
    <w:rsid w:val="00E7272F"/>
    <w:rsid w:val="00E72E58"/>
    <w:rsid w:val="00E734DE"/>
    <w:rsid w:val="00E73831"/>
    <w:rsid w:val="00E73BEB"/>
    <w:rsid w:val="00E75F47"/>
    <w:rsid w:val="00E762D9"/>
    <w:rsid w:val="00E7649C"/>
    <w:rsid w:val="00E7760D"/>
    <w:rsid w:val="00E82177"/>
    <w:rsid w:val="00E82427"/>
    <w:rsid w:val="00E82614"/>
    <w:rsid w:val="00E83565"/>
    <w:rsid w:val="00E835D5"/>
    <w:rsid w:val="00E84810"/>
    <w:rsid w:val="00E85110"/>
    <w:rsid w:val="00E85F15"/>
    <w:rsid w:val="00E8631B"/>
    <w:rsid w:val="00E8678A"/>
    <w:rsid w:val="00E87718"/>
    <w:rsid w:val="00E905FD"/>
    <w:rsid w:val="00E906A2"/>
    <w:rsid w:val="00E9088A"/>
    <w:rsid w:val="00E90B23"/>
    <w:rsid w:val="00E928D8"/>
    <w:rsid w:val="00E92A23"/>
    <w:rsid w:val="00E9320A"/>
    <w:rsid w:val="00E93762"/>
    <w:rsid w:val="00E93A66"/>
    <w:rsid w:val="00E943DD"/>
    <w:rsid w:val="00EA0BC9"/>
    <w:rsid w:val="00EA127B"/>
    <w:rsid w:val="00EA36F2"/>
    <w:rsid w:val="00EA4356"/>
    <w:rsid w:val="00EA4C4F"/>
    <w:rsid w:val="00EA4CBC"/>
    <w:rsid w:val="00EA5B5B"/>
    <w:rsid w:val="00EA6146"/>
    <w:rsid w:val="00EA6DF3"/>
    <w:rsid w:val="00EB211C"/>
    <w:rsid w:val="00EB31F6"/>
    <w:rsid w:val="00EB38B6"/>
    <w:rsid w:val="00EB3905"/>
    <w:rsid w:val="00EB3B4E"/>
    <w:rsid w:val="00EB3CD4"/>
    <w:rsid w:val="00EB4527"/>
    <w:rsid w:val="00EB5081"/>
    <w:rsid w:val="00EB5DFA"/>
    <w:rsid w:val="00EB60C1"/>
    <w:rsid w:val="00EC03BB"/>
    <w:rsid w:val="00EC0468"/>
    <w:rsid w:val="00EC0775"/>
    <w:rsid w:val="00EC0FA3"/>
    <w:rsid w:val="00EC1AE6"/>
    <w:rsid w:val="00EC359D"/>
    <w:rsid w:val="00EC697C"/>
    <w:rsid w:val="00EC6E5F"/>
    <w:rsid w:val="00EC7E0F"/>
    <w:rsid w:val="00ED04BA"/>
    <w:rsid w:val="00ED0AD0"/>
    <w:rsid w:val="00ED0E3B"/>
    <w:rsid w:val="00ED1B06"/>
    <w:rsid w:val="00ED1B1D"/>
    <w:rsid w:val="00ED1BE0"/>
    <w:rsid w:val="00ED1F26"/>
    <w:rsid w:val="00ED2661"/>
    <w:rsid w:val="00ED26E2"/>
    <w:rsid w:val="00ED2FFC"/>
    <w:rsid w:val="00ED3A62"/>
    <w:rsid w:val="00ED593C"/>
    <w:rsid w:val="00EE0971"/>
    <w:rsid w:val="00EE0A47"/>
    <w:rsid w:val="00EE25BA"/>
    <w:rsid w:val="00EE3294"/>
    <w:rsid w:val="00EE3476"/>
    <w:rsid w:val="00EE49B8"/>
    <w:rsid w:val="00EE4BF3"/>
    <w:rsid w:val="00EE573A"/>
    <w:rsid w:val="00EE5CDB"/>
    <w:rsid w:val="00EE67C3"/>
    <w:rsid w:val="00EE6FD8"/>
    <w:rsid w:val="00EE77EB"/>
    <w:rsid w:val="00EE79F5"/>
    <w:rsid w:val="00EF02AF"/>
    <w:rsid w:val="00EF22B2"/>
    <w:rsid w:val="00EF381A"/>
    <w:rsid w:val="00EF4914"/>
    <w:rsid w:val="00EF496D"/>
    <w:rsid w:val="00EF4D5D"/>
    <w:rsid w:val="00EF642C"/>
    <w:rsid w:val="00EF7A8B"/>
    <w:rsid w:val="00F00F19"/>
    <w:rsid w:val="00F022EE"/>
    <w:rsid w:val="00F02419"/>
    <w:rsid w:val="00F0352B"/>
    <w:rsid w:val="00F03E10"/>
    <w:rsid w:val="00F0492D"/>
    <w:rsid w:val="00F04AFB"/>
    <w:rsid w:val="00F053F9"/>
    <w:rsid w:val="00F05B91"/>
    <w:rsid w:val="00F05BFC"/>
    <w:rsid w:val="00F0642C"/>
    <w:rsid w:val="00F069CC"/>
    <w:rsid w:val="00F07AC6"/>
    <w:rsid w:val="00F10AD3"/>
    <w:rsid w:val="00F10B85"/>
    <w:rsid w:val="00F113CC"/>
    <w:rsid w:val="00F12CBC"/>
    <w:rsid w:val="00F12EAE"/>
    <w:rsid w:val="00F13773"/>
    <w:rsid w:val="00F13877"/>
    <w:rsid w:val="00F13F96"/>
    <w:rsid w:val="00F149D4"/>
    <w:rsid w:val="00F14B5C"/>
    <w:rsid w:val="00F15634"/>
    <w:rsid w:val="00F170C9"/>
    <w:rsid w:val="00F17A86"/>
    <w:rsid w:val="00F17F4A"/>
    <w:rsid w:val="00F2056D"/>
    <w:rsid w:val="00F21D31"/>
    <w:rsid w:val="00F224C6"/>
    <w:rsid w:val="00F22CA7"/>
    <w:rsid w:val="00F236CB"/>
    <w:rsid w:val="00F25440"/>
    <w:rsid w:val="00F26026"/>
    <w:rsid w:val="00F26564"/>
    <w:rsid w:val="00F26AF9"/>
    <w:rsid w:val="00F309C6"/>
    <w:rsid w:val="00F31C66"/>
    <w:rsid w:val="00F321FA"/>
    <w:rsid w:val="00F32883"/>
    <w:rsid w:val="00F32ABF"/>
    <w:rsid w:val="00F33866"/>
    <w:rsid w:val="00F3396D"/>
    <w:rsid w:val="00F34C38"/>
    <w:rsid w:val="00F35D94"/>
    <w:rsid w:val="00F3626C"/>
    <w:rsid w:val="00F36A88"/>
    <w:rsid w:val="00F36F9F"/>
    <w:rsid w:val="00F371AC"/>
    <w:rsid w:val="00F37A7A"/>
    <w:rsid w:val="00F40F69"/>
    <w:rsid w:val="00F417DD"/>
    <w:rsid w:val="00F441EC"/>
    <w:rsid w:val="00F45430"/>
    <w:rsid w:val="00F462E4"/>
    <w:rsid w:val="00F47DE4"/>
    <w:rsid w:val="00F510A2"/>
    <w:rsid w:val="00F51AF7"/>
    <w:rsid w:val="00F5286C"/>
    <w:rsid w:val="00F52AC2"/>
    <w:rsid w:val="00F52CCA"/>
    <w:rsid w:val="00F52FA4"/>
    <w:rsid w:val="00F537A3"/>
    <w:rsid w:val="00F5641A"/>
    <w:rsid w:val="00F567FD"/>
    <w:rsid w:val="00F56FFA"/>
    <w:rsid w:val="00F60483"/>
    <w:rsid w:val="00F606D4"/>
    <w:rsid w:val="00F608D2"/>
    <w:rsid w:val="00F62157"/>
    <w:rsid w:val="00F62FB5"/>
    <w:rsid w:val="00F63792"/>
    <w:rsid w:val="00F63D86"/>
    <w:rsid w:val="00F6441F"/>
    <w:rsid w:val="00F6665E"/>
    <w:rsid w:val="00F666C7"/>
    <w:rsid w:val="00F66D37"/>
    <w:rsid w:val="00F677A3"/>
    <w:rsid w:val="00F6789A"/>
    <w:rsid w:val="00F67923"/>
    <w:rsid w:val="00F67C08"/>
    <w:rsid w:val="00F71B98"/>
    <w:rsid w:val="00F7299D"/>
    <w:rsid w:val="00F77356"/>
    <w:rsid w:val="00F778E5"/>
    <w:rsid w:val="00F77BE4"/>
    <w:rsid w:val="00F77EF7"/>
    <w:rsid w:val="00F80D60"/>
    <w:rsid w:val="00F81158"/>
    <w:rsid w:val="00F83071"/>
    <w:rsid w:val="00F8348F"/>
    <w:rsid w:val="00F838CB"/>
    <w:rsid w:val="00F8470F"/>
    <w:rsid w:val="00F855BD"/>
    <w:rsid w:val="00F85770"/>
    <w:rsid w:val="00F85984"/>
    <w:rsid w:val="00F8686E"/>
    <w:rsid w:val="00F87109"/>
    <w:rsid w:val="00F90BCA"/>
    <w:rsid w:val="00F90D21"/>
    <w:rsid w:val="00F910E3"/>
    <w:rsid w:val="00F91AB0"/>
    <w:rsid w:val="00F9208E"/>
    <w:rsid w:val="00F92B5D"/>
    <w:rsid w:val="00F94003"/>
    <w:rsid w:val="00F94913"/>
    <w:rsid w:val="00F94938"/>
    <w:rsid w:val="00F94D81"/>
    <w:rsid w:val="00F951E0"/>
    <w:rsid w:val="00F9577A"/>
    <w:rsid w:val="00F959F9"/>
    <w:rsid w:val="00F95AEF"/>
    <w:rsid w:val="00F95C5F"/>
    <w:rsid w:val="00F96C0E"/>
    <w:rsid w:val="00F96D15"/>
    <w:rsid w:val="00F9780B"/>
    <w:rsid w:val="00FA0A7B"/>
    <w:rsid w:val="00FA2261"/>
    <w:rsid w:val="00FA352F"/>
    <w:rsid w:val="00FA51A5"/>
    <w:rsid w:val="00FA558E"/>
    <w:rsid w:val="00FA5E1B"/>
    <w:rsid w:val="00FA5EFF"/>
    <w:rsid w:val="00FA66C1"/>
    <w:rsid w:val="00FA69A2"/>
    <w:rsid w:val="00FA70A3"/>
    <w:rsid w:val="00FB0311"/>
    <w:rsid w:val="00FB0973"/>
    <w:rsid w:val="00FB14AD"/>
    <w:rsid w:val="00FB2046"/>
    <w:rsid w:val="00FB2A35"/>
    <w:rsid w:val="00FB398C"/>
    <w:rsid w:val="00FB78AA"/>
    <w:rsid w:val="00FB7EE1"/>
    <w:rsid w:val="00FC11EF"/>
    <w:rsid w:val="00FC13F5"/>
    <w:rsid w:val="00FC1923"/>
    <w:rsid w:val="00FC1AE3"/>
    <w:rsid w:val="00FC1DF0"/>
    <w:rsid w:val="00FC2A5E"/>
    <w:rsid w:val="00FC2AB9"/>
    <w:rsid w:val="00FC2E50"/>
    <w:rsid w:val="00FC3945"/>
    <w:rsid w:val="00FC3AD3"/>
    <w:rsid w:val="00FC41CF"/>
    <w:rsid w:val="00FC41F3"/>
    <w:rsid w:val="00FC4399"/>
    <w:rsid w:val="00FC4498"/>
    <w:rsid w:val="00FC4D2E"/>
    <w:rsid w:val="00FC5149"/>
    <w:rsid w:val="00FC56CC"/>
    <w:rsid w:val="00FC5759"/>
    <w:rsid w:val="00FC660E"/>
    <w:rsid w:val="00FC742E"/>
    <w:rsid w:val="00FC7CB1"/>
    <w:rsid w:val="00FD0EF8"/>
    <w:rsid w:val="00FD1068"/>
    <w:rsid w:val="00FD1CEA"/>
    <w:rsid w:val="00FD2FD5"/>
    <w:rsid w:val="00FD3A6B"/>
    <w:rsid w:val="00FD58EF"/>
    <w:rsid w:val="00FD683E"/>
    <w:rsid w:val="00FD7478"/>
    <w:rsid w:val="00FE0D33"/>
    <w:rsid w:val="00FE12E7"/>
    <w:rsid w:val="00FE1556"/>
    <w:rsid w:val="00FE1DAC"/>
    <w:rsid w:val="00FE220B"/>
    <w:rsid w:val="00FE3988"/>
    <w:rsid w:val="00FE4171"/>
    <w:rsid w:val="00FE462A"/>
    <w:rsid w:val="00FE511B"/>
    <w:rsid w:val="00FE5286"/>
    <w:rsid w:val="00FE534C"/>
    <w:rsid w:val="00FE6232"/>
    <w:rsid w:val="00FE6450"/>
    <w:rsid w:val="00FF2DD7"/>
    <w:rsid w:val="00FF3DCF"/>
    <w:rsid w:val="00FF41AF"/>
    <w:rsid w:val="00FF4464"/>
    <w:rsid w:val="00FF47B0"/>
    <w:rsid w:val="00FF5A8E"/>
    <w:rsid w:val="00FF5C22"/>
    <w:rsid w:val="00FF67A9"/>
    <w:rsid w:val="00FF6BF0"/>
    <w:rsid w:val="00FF6C4F"/>
    <w:rsid w:val="00FF708D"/>
    <w:rsid w:val="1CC2A9ED"/>
    <w:rsid w:val="2092696D"/>
    <w:rsid w:val="3E9DD389"/>
    <w:rsid w:val="449EFF41"/>
    <w:rsid w:val="6414B418"/>
    <w:rsid w:val="67C22CB1"/>
    <w:rsid w:val="7256F03B"/>
  </w:rsids>
  <m:mathPr>
    <m:mathFont m:val="Cambria Math"/>
    <m:brkBin m:val="before"/>
    <m:brkBinSub m:val="--"/>
    <m:smallFrac m:val="0"/>
    <m:dispDef/>
    <m:lMargin m:val="0"/>
    <m:rMargin m:val="0"/>
    <m:defJc m:val="centerGroup"/>
    <m:wrapIndent m:val="1440"/>
    <m:intLim m:val="undOvr"/>
    <m:naryLim m:val="subSup"/>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60bb94,#5fbb94"/>
    </o:shapedefaults>
    <o:shapelayout v:ext="edit">
      <o:idmap v:ext="edit" data="2"/>
    </o:shapelayout>
  </w:shapeDefaults>
  <w:doNotEmbedSmartTags/>
  <w:decimalSymbol w:val=","/>
  <w:listSeparator w:val=";"/>
  <w14:docId w14:val="03CD747F"/>
  <w15:docId w15:val="{54965C3E-B33F-48BD-ABFA-753608700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iPriority="36"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qFormat="1"/>
    <w:lsdException w:name="HTML Bottom of Form" w:semiHidden="1" w:unhideWhenUsed="1" w:qFormat="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qFormat="1"/>
    <w:lsdException w:name="Outline List 1" w:semiHidden="1" w:unhideWhenUsed="1" w:qFormat="1"/>
    <w:lsdException w:name="Outline List 2" w:semiHidden="1" w:unhideWhenUsed="1" w:qFormat="1"/>
    <w:lsdException w:name="Outline List 3" w:semiHidden="1" w:unhideWhenUsed="1" w:qFormat="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unhideWhenUsed="1" w:qFormat="1"/>
    <w:lsdException w:name="Table Grid" w:uiPriority="0" w:qFormat="1"/>
    <w:lsdException w:name="Table Theme" w:semiHidden="1" w:unhideWhenUsed="1" w:qFormat="1"/>
    <w:lsdException w:name="Placeholder Text" w:semiHidden="1" w:qFormat="1"/>
    <w:lsdException w:name="No Spacing" w:uiPriority="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qFormat="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E4A"/>
    <w:rPr>
      <w:color w:val="3F3F3D" w:themeColor="text2"/>
      <w:lang w:val="fr-FR"/>
    </w:rPr>
  </w:style>
  <w:style w:type="paragraph" w:styleId="Titre1">
    <w:name w:val="heading 1"/>
    <w:basedOn w:val="Normal"/>
    <w:next w:val="Normal"/>
    <w:link w:val="Titre1Car"/>
    <w:autoRedefine/>
    <w:uiPriority w:val="9"/>
    <w:qFormat/>
    <w:rsid w:val="002B734D"/>
    <w:pPr>
      <w:pageBreakBefore/>
      <w:numPr>
        <w:numId w:val="6"/>
      </w:numPr>
      <w:pBdr>
        <w:top w:val="single" w:sz="24" w:space="0" w:color="F6C900" w:themeColor="accent1"/>
        <w:left w:val="single" w:sz="24" w:space="0" w:color="F6C900" w:themeColor="accent1"/>
        <w:bottom w:val="single" w:sz="24" w:space="0" w:color="F6C900" w:themeColor="accent1"/>
        <w:right w:val="single" w:sz="24" w:space="0" w:color="F6C900" w:themeColor="accent1"/>
      </w:pBdr>
      <w:shd w:val="clear" w:color="auto" w:fill="F6C900" w:themeFill="accent1"/>
      <w:spacing w:after="0"/>
      <w:outlineLvl w:val="0"/>
    </w:pPr>
    <w:rPr>
      <w:b/>
      <w:color w:val="FFFFFF" w:themeColor="background1"/>
      <w:spacing w:val="15"/>
      <w:szCs w:val="22"/>
    </w:rPr>
  </w:style>
  <w:style w:type="paragraph" w:styleId="Titre2">
    <w:name w:val="heading 2"/>
    <w:basedOn w:val="Normal"/>
    <w:next w:val="Normal"/>
    <w:link w:val="Titre2Car"/>
    <w:autoRedefine/>
    <w:uiPriority w:val="9"/>
    <w:unhideWhenUsed/>
    <w:qFormat/>
    <w:rsid w:val="00AE0DBF"/>
    <w:pPr>
      <w:numPr>
        <w:ilvl w:val="1"/>
        <w:numId w:val="6"/>
      </w:numPr>
      <w:pBdr>
        <w:top w:val="single" w:sz="24" w:space="0" w:color="FFF5CA" w:themeColor="accent1" w:themeTint="33"/>
        <w:left w:val="single" w:sz="24" w:space="0" w:color="FFF5CA" w:themeColor="accent1" w:themeTint="33"/>
        <w:bottom w:val="single" w:sz="24" w:space="0" w:color="FFF5CA" w:themeColor="accent1" w:themeTint="33"/>
        <w:right w:val="single" w:sz="24" w:space="0" w:color="FFF5CA" w:themeColor="accent1" w:themeTint="33"/>
      </w:pBdr>
      <w:shd w:val="clear" w:color="auto" w:fill="FFF5CA" w:themeFill="accent1" w:themeFillTint="33"/>
      <w:spacing w:before="240" w:after="0"/>
      <w:outlineLvl w:val="1"/>
    </w:pPr>
    <w:rPr>
      <w:b/>
      <w:spacing w:val="15"/>
    </w:rPr>
  </w:style>
  <w:style w:type="paragraph" w:styleId="Titre3">
    <w:name w:val="heading 3"/>
    <w:basedOn w:val="Normal"/>
    <w:next w:val="Normal"/>
    <w:link w:val="Titre3Car"/>
    <w:autoRedefine/>
    <w:uiPriority w:val="9"/>
    <w:unhideWhenUsed/>
    <w:qFormat/>
    <w:rsid w:val="001E66DA"/>
    <w:pPr>
      <w:numPr>
        <w:ilvl w:val="2"/>
        <w:numId w:val="6"/>
      </w:numPr>
      <w:pBdr>
        <w:top w:val="single" w:sz="6" w:space="2" w:color="F6C900" w:themeColor="accent1"/>
      </w:pBdr>
      <w:spacing w:before="300" w:after="0"/>
      <w:ind w:left="567" w:hanging="567"/>
      <w:outlineLvl w:val="2"/>
    </w:pPr>
    <w:rPr>
      <w:b/>
      <w:color w:val="F6C900" w:themeColor="accent4"/>
      <w:spacing w:val="15"/>
    </w:rPr>
  </w:style>
  <w:style w:type="paragraph" w:styleId="Titre4">
    <w:name w:val="heading 4"/>
    <w:basedOn w:val="Normal"/>
    <w:next w:val="Normal"/>
    <w:link w:val="Titre4Car"/>
    <w:autoRedefine/>
    <w:uiPriority w:val="9"/>
    <w:unhideWhenUsed/>
    <w:qFormat/>
    <w:rsid w:val="005F360F"/>
    <w:pPr>
      <w:numPr>
        <w:ilvl w:val="3"/>
        <w:numId w:val="6"/>
      </w:numPr>
      <w:pBdr>
        <w:top w:val="dotted" w:sz="6" w:space="2" w:color="F6C900" w:themeColor="accent1"/>
      </w:pBdr>
      <w:spacing w:before="200" w:after="120"/>
      <w:ind w:left="862" w:hanging="862"/>
      <w:outlineLvl w:val="3"/>
    </w:pPr>
    <w:rPr>
      <w:b/>
      <w:color w:val="555554" w:themeColor="accent3"/>
      <w:spacing w:val="10"/>
    </w:rPr>
  </w:style>
  <w:style w:type="paragraph" w:styleId="Titre5">
    <w:name w:val="heading 5"/>
    <w:basedOn w:val="Normal"/>
    <w:next w:val="Normal"/>
    <w:link w:val="Titre5Car"/>
    <w:autoRedefine/>
    <w:uiPriority w:val="9"/>
    <w:unhideWhenUsed/>
    <w:qFormat/>
    <w:rsid w:val="00D30301"/>
    <w:pPr>
      <w:numPr>
        <w:ilvl w:val="4"/>
        <w:numId w:val="6"/>
      </w:numPr>
      <w:pBdr>
        <w:bottom w:val="single" w:sz="6" w:space="1" w:color="F6C900" w:themeColor="accent1"/>
      </w:pBdr>
      <w:spacing w:before="200" w:after="0"/>
      <w:outlineLvl w:val="4"/>
    </w:pPr>
    <w:rPr>
      <w:b/>
      <w:color w:val="808080" w:themeColor="background1" w:themeShade="80"/>
      <w:spacing w:val="10"/>
    </w:rPr>
  </w:style>
  <w:style w:type="paragraph" w:styleId="Titre6">
    <w:name w:val="heading 6"/>
    <w:basedOn w:val="Normal"/>
    <w:next w:val="Normal"/>
    <w:link w:val="Titre6Car"/>
    <w:autoRedefine/>
    <w:uiPriority w:val="9"/>
    <w:semiHidden/>
    <w:unhideWhenUsed/>
    <w:rsid w:val="00F6441F"/>
    <w:pPr>
      <w:numPr>
        <w:ilvl w:val="5"/>
        <w:numId w:val="6"/>
      </w:numPr>
      <w:pBdr>
        <w:bottom w:val="dotted" w:sz="6" w:space="1" w:color="F6C900" w:themeColor="accent1"/>
      </w:pBdr>
      <w:spacing w:before="200" w:after="0"/>
      <w:outlineLvl w:val="5"/>
    </w:pPr>
    <w:rPr>
      <w:color w:val="00ADB1" w:themeColor="accent2"/>
      <w:spacing w:val="10"/>
    </w:rPr>
  </w:style>
  <w:style w:type="paragraph" w:styleId="Titre7">
    <w:name w:val="heading 7"/>
    <w:basedOn w:val="Normal"/>
    <w:next w:val="Normal"/>
    <w:link w:val="Titre7Car"/>
    <w:autoRedefine/>
    <w:uiPriority w:val="9"/>
    <w:unhideWhenUsed/>
    <w:qFormat/>
    <w:rsid w:val="00F6441F"/>
    <w:pPr>
      <w:numPr>
        <w:ilvl w:val="6"/>
        <w:numId w:val="6"/>
      </w:numPr>
      <w:spacing w:before="200" w:after="0"/>
      <w:outlineLvl w:val="6"/>
    </w:pPr>
    <w:rPr>
      <w:b/>
      <w:color w:val="F6C900" w:themeColor="accent1"/>
      <w:spacing w:val="10"/>
    </w:rPr>
  </w:style>
  <w:style w:type="paragraph" w:styleId="Titre8">
    <w:name w:val="heading 8"/>
    <w:basedOn w:val="Normal"/>
    <w:next w:val="Normal"/>
    <w:link w:val="Titre8Car"/>
    <w:autoRedefine/>
    <w:uiPriority w:val="9"/>
    <w:unhideWhenUsed/>
    <w:qFormat/>
    <w:rsid w:val="00F6441F"/>
    <w:pPr>
      <w:numPr>
        <w:ilvl w:val="7"/>
        <w:numId w:val="6"/>
      </w:numPr>
      <w:spacing w:before="200" w:after="0"/>
      <w:outlineLvl w:val="7"/>
    </w:pPr>
    <w:rPr>
      <w:b/>
      <w:spacing w:val="10"/>
      <w:sz w:val="18"/>
      <w:szCs w:val="18"/>
    </w:rPr>
  </w:style>
  <w:style w:type="paragraph" w:styleId="Titre9">
    <w:name w:val="heading 9"/>
    <w:aliases w:val="Titre 10"/>
    <w:basedOn w:val="Normal"/>
    <w:next w:val="Normal"/>
    <w:link w:val="Titre9Car"/>
    <w:autoRedefine/>
    <w:uiPriority w:val="9"/>
    <w:unhideWhenUsed/>
    <w:rsid w:val="00F6441F"/>
    <w:pPr>
      <w:numPr>
        <w:ilvl w:val="8"/>
        <w:numId w:val="6"/>
      </w:numPr>
      <w:spacing w:before="200" w:after="0"/>
      <w:outlineLvl w:val="8"/>
    </w:pPr>
    <w:rPr>
      <w:iCs/>
      <w:color w:val="555554" w:themeColor="accent3"/>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B734D"/>
    <w:rPr>
      <w:b/>
      <w:color w:val="FFFFFF" w:themeColor="background1"/>
      <w:spacing w:val="15"/>
      <w:szCs w:val="22"/>
      <w:shd w:val="clear" w:color="auto" w:fill="F6C900" w:themeFill="accent1"/>
      <w:lang w:val="fr-FR"/>
    </w:rPr>
  </w:style>
  <w:style w:type="character" w:customStyle="1" w:styleId="Titre2Car">
    <w:name w:val="Titre 2 Car"/>
    <w:basedOn w:val="Policepardfaut"/>
    <w:link w:val="Titre2"/>
    <w:uiPriority w:val="9"/>
    <w:rsid w:val="00AE0DBF"/>
    <w:rPr>
      <w:b/>
      <w:color w:val="3F3F3D" w:themeColor="text2"/>
      <w:spacing w:val="15"/>
      <w:shd w:val="clear" w:color="auto" w:fill="FFF5CA" w:themeFill="accent1" w:themeFillTint="33"/>
      <w:lang w:val="fr-FR"/>
    </w:rPr>
  </w:style>
  <w:style w:type="paragraph" w:customStyle="1" w:styleId="Sous-titre2">
    <w:name w:val="Sous-titre 2"/>
    <w:basedOn w:val="Normal"/>
    <w:autoRedefine/>
    <w:rsid w:val="000D5756"/>
    <w:pPr>
      <w:ind w:right="-1"/>
      <w:jc w:val="center"/>
    </w:pPr>
    <w:rPr>
      <w:i/>
      <w:color w:val="595959" w:themeColor="text1" w:themeTint="A6"/>
      <w:sz w:val="40"/>
      <w:szCs w:val="40"/>
    </w:rPr>
  </w:style>
  <w:style w:type="paragraph" w:styleId="Sous-titre">
    <w:name w:val="Subtitle"/>
    <w:basedOn w:val="Normal"/>
    <w:next w:val="Normal"/>
    <w:link w:val="Sous-titreCar"/>
    <w:autoRedefine/>
    <w:uiPriority w:val="11"/>
    <w:qFormat/>
    <w:rsid w:val="00E46E33"/>
    <w:pPr>
      <w:spacing w:before="0" w:after="500" w:line="240" w:lineRule="auto"/>
    </w:pPr>
    <w:rPr>
      <w:rFonts w:ascii="Segoe UI Light" w:hAnsi="Segoe UI Light" w:cs="Segoe UI Light"/>
      <w:b/>
      <w:color w:val="00ADB1" w:themeColor="accent5"/>
      <w:spacing w:val="10"/>
      <w:sz w:val="40"/>
      <w:szCs w:val="36"/>
    </w:rPr>
  </w:style>
  <w:style w:type="character" w:customStyle="1" w:styleId="Sous-titreCar">
    <w:name w:val="Sous-titre Car"/>
    <w:basedOn w:val="Policepardfaut"/>
    <w:link w:val="Sous-titre"/>
    <w:uiPriority w:val="11"/>
    <w:rsid w:val="00E46E33"/>
    <w:rPr>
      <w:rFonts w:ascii="Segoe UI Light" w:hAnsi="Segoe UI Light" w:cs="Segoe UI Light"/>
      <w:b/>
      <w:color w:val="00ADB1" w:themeColor="accent5"/>
      <w:spacing w:val="10"/>
      <w:sz w:val="40"/>
      <w:szCs w:val="36"/>
      <w:lang w:val="fr-FR"/>
    </w:rPr>
  </w:style>
  <w:style w:type="paragraph" w:styleId="Textedebulles">
    <w:name w:val="Balloon Text"/>
    <w:basedOn w:val="Normal"/>
    <w:link w:val="TextedebullesCar"/>
    <w:uiPriority w:val="99"/>
    <w:semiHidden/>
    <w:unhideWhenUsed/>
    <w:rsid w:val="00735A22"/>
    <w:pPr>
      <w:spacing w:after="0" w:line="240" w:lineRule="auto"/>
    </w:pPr>
    <w:rPr>
      <w:rFonts w:hAnsi="Tahoma"/>
      <w:sz w:val="16"/>
      <w:szCs w:val="16"/>
    </w:rPr>
  </w:style>
  <w:style w:type="character" w:customStyle="1" w:styleId="TextedebullesCar">
    <w:name w:val="Texte de bulles Car"/>
    <w:basedOn w:val="Policepardfaut"/>
    <w:link w:val="Textedebulles"/>
    <w:uiPriority w:val="99"/>
    <w:semiHidden/>
    <w:rsid w:val="00FC2A5E"/>
    <w:rPr>
      <w:rFonts w:ascii="Arial" w:eastAsiaTheme="minorEastAsia" w:hAnsi="Tahoma" w:cs="Arial"/>
      <w:color w:val="2F2F2D" w:themeColor="text2" w:themeShade="BF"/>
      <w:sz w:val="16"/>
      <w:szCs w:val="16"/>
      <w:lang w:val="fr-FR"/>
    </w:rPr>
  </w:style>
  <w:style w:type="numbering" w:customStyle="1" w:styleId="Listepuces1">
    <w:name w:val="Liste à puces1"/>
    <w:uiPriority w:val="99"/>
    <w:rsid w:val="00735A22"/>
    <w:pPr>
      <w:numPr>
        <w:numId w:val="2"/>
      </w:numPr>
    </w:pPr>
  </w:style>
  <w:style w:type="character" w:styleId="Accentuation">
    <w:name w:val="Emphasis"/>
    <w:uiPriority w:val="20"/>
    <w:qFormat/>
    <w:rsid w:val="00511C6B"/>
    <w:rPr>
      <w:rFonts w:asciiTheme="minorHAnsi" w:hAnsiTheme="minorHAnsi"/>
      <w:b/>
      <w:caps w:val="0"/>
      <w:color w:val="3F3F3D" w:themeColor="text2"/>
      <w:spacing w:val="5"/>
      <w:sz w:val="20"/>
    </w:rPr>
  </w:style>
  <w:style w:type="paragraph" w:styleId="Pieddepage">
    <w:name w:val="footer"/>
    <w:basedOn w:val="En-tte"/>
    <w:link w:val="PieddepageCar"/>
    <w:autoRedefine/>
    <w:uiPriority w:val="99"/>
    <w:unhideWhenUsed/>
    <w:qFormat/>
    <w:rsid w:val="000D5756"/>
    <w:pPr>
      <w:tabs>
        <w:tab w:val="clear" w:pos="9360"/>
        <w:tab w:val="right" w:pos="9923"/>
      </w:tabs>
      <w:ind w:left="-851"/>
      <w:jc w:val="both"/>
    </w:pPr>
  </w:style>
  <w:style w:type="character" w:customStyle="1" w:styleId="PieddepageCar">
    <w:name w:val="Pied de page Car"/>
    <w:basedOn w:val="Policepardfaut"/>
    <w:link w:val="Pieddepage"/>
    <w:uiPriority w:val="99"/>
    <w:rsid w:val="000D5756"/>
    <w:rPr>
      <w:rFonts w:ascii="Calibri" w:eastAsiaTheme="minorEastAsia" w:hAnsi="Calibri" w:cs="Calibri"/>
      <w:color w:val="7F7F7F" w:themeColor="text1" w:themeTint="80"/>
      <w:szCs w:val="20"/>
      <w:lang w:val="fr-FR"/>
    </w:rPr>
  </w:style>
  <w:style w:type="paragraph" w:styleId="En-tte">
    <w:name w:val="header"/>
    <w:basedOn w:val="Normal"/>
    <w:link w:val="En-tteCar"/>
    <w:autoRedefine/>
    <w:uiPriority w:val="99"/>
    <w:unhideWhenUsed/>
    <w:qFormat/>
    <w:rsid w:val="00E26850"/>
    <w:pPr>
      <w:tabs>
        <w:tab w:val="center" w:pos="4680"/>
        <w:tab w:val="right" w:pos="9360"/>
      </w:tabs>
      <w:spacing w:before="0" w:after="0" w:line="240" w:lineRule="auto"/>
      <w:ind w:left="284"/>
      <w:jc w:val="center"/>
    </w:pPr>
    <w:rPr>
      <w:color w:val="7F7F7F" w:themeColor="text1" w:themeTint="80"/>
    </w:rPr>
  </w:style>
  <w:style w:type="character" w:customStyle="1" w:styleId="En-tteCar">
    <w:name w:val="En-tête Car"/>
    <w:basedOn w:val="Policepardfaut"/>
    <w:link w:val="En-tte"/>
    <w:uiPriority w:val="99"/>
    <w:rsid w:val="00E26850"/>
    <w:rPr>
      <w:rFonts w:ascii="Calibri" w:eastAsiaTheme="minorEastAsia" w:hAnsi="Calibri" w:cs="Calibri"/>
      <w:color w:val="7F7F7F" w:themeColor="text1" w:themeTint="80"/>
      <w:lang w:val="fr-FR"/>
    </w:rPr>
  </w:style>
  <w:style w:type="character" w:customStyle="1" w:styleId="Titre3Car">
    <w:name w:val="Titre 3 Car"/>
    <w:basedOn w:val="Policepardfaut"/>
    <w:link w:val="Titre3"/>
    <w:uiPriority w:val="9"/>
    <w:rsid w:val="001E66DA"/>
    <w:rPr>
      <w:b/>
      <w:color w:val="F6C900" w:themeColor="accent4"/>
      <w:spacing w:val="15"/>
      <w:lang w:val="fr-FR"/>
    </w:rPr>
  </w:style>
  <w:style w:type="character" w:customStyle="1" w:styleId="Titre4Car">
    <w:name w:val="Titre 4 Car"/>
    <w:basedOn w:val="Policepardfaut"/>
    <w:link w:val="Titre4"/>
    <w:uiPriority w:val="9"/>
    <w:rsid w:val="005F360F"/>
    <w:rPr>
      <w:b/>
      <w:color w:val="555554" w:themeColor="accent3"/>
      <w:spacing w:val="10"/>
      <w:lang w:val="fr-FR"/>
    </w:rPr>
  </w:style>
  <w:style w:type="character" w:customStyle="1" w:styleId="Titre5Car">
    <w:name w:val="Titre 5 Car"/>
    <w:basedOn w:val="Policepardfaut"/>
    <w:link w:val="Titre5"/>
    <w:uiPriority w:val="9"/>
    <w:rsid w:val="00D30301"/>
    <w:rPr>
      <w:b/>
      <w:color w:val="808080" w:themeColor="background1" w:themeShade="80"/>
      <w:spacing w:val="10"/>
      <w:lang w:val="fr-FR"/>
    </w:rPr>
  </w:style>
  <w:style w:type="character" w:customStyle="1" w:styleId="Titre6Car">
    <w:name w:val="Titre 6 Car"/>
    <w:basedOn w:val="Policepardfaut"/>
    <w:link w:val="Titre6"/>
    <w:uiPriority w:val="9"/>
    <w:semiHidden/>
    <w:rsid w:val="00F6441F"/>
    <w:rPr>
      <w:color w:val="00ADB1" w:themeColor="accent2"/>
      <w:spacing w:val="10"/>
      <w:lang w:val="fr-FR"/>
    </w:rPr>
  </w:style>
  <w:style w:type="character" w:customStyle="1" w:styleId="Titre7Car">
    <w:name w:val="Titre 7 Car"/>
    <w:basedOn w:val="Policepardfaut"/>
    <w:link w:val="Titre7"/>
    <w:uiPriority w:val="9"/>
    <w:rsid w:val="00F6441F"/>
    <w:rPr>
      <w:b/>
      <w:color w:val="F6C900" w:themeColor="accent1"/>
      <w:spacing w:val="10"/>
      <w:lang w:val="fr-FR"/>
    </w:rPr>
  </w:style>
  <w:style w:type="character" w:customStyle="1" w:styleId="Titre8Car">
    <w:name w:val="Titre 8 Car"/>
    <w:basedOn w:val="Policepardfaut"/>
    <w:link w:val="Titre8"/>
    <w:uiPriority w:val="9"/>
    <w:rsid w:val="00F6441F"/>
    <w:rPr>
      <w:b/>
      <w:color w:val="3F3F3D" w:themeColor="text2"/>
      <w:spacing w:val="10"/>
      <w:sz w:val="18"/>
      <w:szCs w:val="18"/>
      <w:lang w:val="fr-FR"/>
    </w:rPr>
  </w:style>
  <w:style w:type="character" w:customStyle="1" w:styleId="Titre9Car">
    <w:name w:val="Titre 9 Car"/>
    <w:aliases w:val="Titre 10 Car"/>
    <w:basedOn w:val="Policepardfaut"/>
    <w:link w:val="Titre9"/>
    <w:uiPriority w:val="9"/>
    <w:rsid w:val="00F6441F"/>
    <w:rPr>
      <w:iCs/>
      <w:color w:val="555554" w:themeColor="accent3"/>
      <w:spacing w:val="10"/>
      <w:sz w:val="18"/>
      <w:szCs w:val="18"/>
      <w:lang w:val="fr-FR"/>
    </w:rPr>
  </w:style>
  <w:style w:type="numbering" w:customStyle="1" w:styleId="Listenumrote">
    <w:name w:val="Liste numérotée"/>
    <w:uiPriority w:val="99"/>
    <w:rsid w:val="00735A22"/>
    <w:pPr>
      <w:numPr>
        <w:numId w:val="3"/>
      </w:numPr>
    </w:pPr>
  </w:style>
  <w:style w:type="table" w:styleId="Grilledutableau">
    <w:name w:val="Table Grid"/>
    <w:basedOn w:val="TableauNormal"/>
    <w:rsid w:val="00735A22"/>
    <w:pPr>
      <w:spacing w:after="0" w:line="240" w:lineRule="auto"/>
    </w:pPr>
    <w:rPr>
      <w:lang w:val="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edelespacerserv">
    <w:name w:val="Placeholder Text"/>
    <w:basedOn w:val="Policepardfaut"/>
    <w:uiPriority w:val="99"/>
    <w:semiHidden/>
    <w:qFormat/>
    <w:rsid w:val="00735A22"/>
    <w:rPr>
      <w:color w:val="808080"/>
    </w:rPr>
  </w:style>
  <w:style w:type="paragraph" w:styleId="En-ttedetabledesmatires">
    <w:name w:val="TOC Heading"/>
    <w:basedOn w:val="Titre1"/>
    <w:next w:val="Normal"/>
    <w:autoRedefine/>
    <w:uiPriority w:val="39"/>
    <w:unhideWhenUsed/>
    <w:qFormat/>
    <w:rsid w:val="00804104"/>
    <w:pPr>
      <w:outlineLvl w:val="9"/>
    </w:pPr>
  </w:style>
  <w:style w:type="paragraph" w:styleId="TM1">
    <w:name w:val="toc 1"/>
    <w:basedOn w:val="Normal"/>
    <w:next w:val="Normal"/>
    <w:autoRedefine/>
    <w:uiPriority w:val="39"/>
    <w:rsid w:val="00F37A7A"/>
    <w:pPr>
      <w:tabs>
        <w:tab w:val="left" w:pos="400"/>
        <w:tab w:val="right" w:leader="dot" w:pos="9747"/>
      </w:tabs>
      <w:spacing w:after="100"/>
    </w:pPr>
    <w:rPr>
      <w:b/>
      <w:caps/>
      <w:noProof/>
    </w:rPr>
  </w:style>
  <w:style w:type="paragraph" w:styleId="TM2">
    <w:name w:val="toc 2"/>
    <w:basedOn w:val="Normal"/>
    <w:next w:val="Normal"/>
    <w:autoRedefine/>
    <w:uiPriority w:val="39"/>
    <w:qFormat/>
    <w:rsid w:val="00F37A7A"/>
    <w:pPr>
      <w:tabs>
        <w:tab w:val="left" w:pos="880"/>
        <w:tab w:val="right" w:leader="dot" w:pos="9747"/>
      </w:tabs>
      <w:spacing w:after="100"/>
    </w:pPr>
    <w:rPr>
      <w:noProof/>
      <w:color w:val="595959" w:themeColor="text1" w:themeTint="A6"/>
    </w:rPr>
  </w:style>
  <w:style w:type="paragraph" w:styleId="TM3">
    <w:name w:val="toc 3"/>
    <w:basedOn w:val="Normal"/>
    <w:next w:val="Normal"/>
    <w:autoRedefine/>
    <w:uiPriority w:val="39"/>
    <w:qFormat/>
    <w:rsid w:val="00AA5893"/>
    <w:pPr>
      <w:tabs>
        <w:tab w:val="left" w:pos="1100"/>
        <w:tab w:val="right" w:leader="dot" w:pos="9747"/>
      </w:tabs>
      <w:spacing w:before="0" w:after="0" w:line="240" w:lineRule="auto"/>
    </w:pPr>
    <w:rPr>
      <w:noProof/>
      <w:color w:val="595959" w:themeColor="text1" w:themeTint="A6"/>
    </w:rPr>
  </w:style>
  <w:style w:type="character" w:styleId="Lienhypertexte">
    <w:name w:val="Hyperlink"/>
    <w:basedOn w:val="Policepardfaut"/>
    <w:uiPriority w:val="99"/>
    <w:unhideWhenUsed/>
    <w:qFormat/>
    <w:rsid w:val="00E93762"/>
    <w:rPr>
      <w:rFonts w:asciiTheme="minorHAnsi" w:hAnsiTheme="minorHAnsi"/>
      <w:b w:val="0"/>
      <w:color w:val="00ADB1" w:themeColor="accent2"/>
      <w:sz w:val="20"/>
      <w:u w:val="single"/>
    </w:rPr>
  </w:style>
  <w:style w:type="paragraph" w:styleId="TM4">
    <w:name w:val="toc 4"/>
    <w:basedOn w:val="Normal"/>
    <w:next w:val="Normal"/>
    <w:autoRedefine/>
    <w:uiPriority w:val="39"/>
    <w:qFormat/>
    <w:rsid w:val="00735A22"/>
    <w:pPr>
      <w:spacing w:after="100"/>
      <w:ind w:left="600"/>
    </w:pPr>
  </w:style>
  <w:style w:type="table" w:customStyle="1" w:styleId="Trameclaire-Accent11">
    <w:name w:val="Trame claire - Accent 11"/>
    <w:basedOn w:val="TableauNormal"/>
    <w:uiPriority w:val="60"/>
    <w:qFormat/>
    <w:rsid w:val="00735A22"/>
    <w:pPr>
      <w:spacing w:after="0" w:line="240" w:lineRule="auto"/>
    </w:pPr>
    <w:rPr>
      <w:color w:val="B89600" w:themeColor="accent1" w:themeShade="BF"/>
    </w:rPr>
    <w:tblPr>
      <w:tblStyleRowBandSize w:val="1"/>
      <w:tblStyleColBandSize w:val="1"/>
      <w:tblBorders>
        <w:top w:val="single" w:sz="8" w:space="0" w:color="F6C900" w:themeColor="accent1"/>
        <w:bottom w:val="single" w:sz="8" w:space="0" w:color="F6C900" w:themeColor="accent1"/>
      </w:tblBorders>
    </w:tblPr>
    <w:tblStylePr w:type="firstRow">
      <w:pPr>
        <w:spacing w:before="0" w:after="0" w:line="240" w:lineRule="auto"/>
      </w:pPr>
      <w:rPr>
        <w:b/>
        <w:bCs/>
      </w:rPr>
      <w:tblPr/>
      <w:tcPr>
        <w:tcBorders>
          <w:top w:val="single" w:sz="8" w:space="0" w:color="F6C900" w:themeColor="accent1"/>
          <w:left w:val="nil"/>
          <w:bottom w:val="single" w:sz="8" w:space="0" w:color="F6C900" w:themeColor="accent1"/>
          <w:right w:val="nil"/>
          <w:insideH w:val="nil"/>
          <w:insideV w:val="nil"/>
        </w:tcBorders>
      </w:tcPr>
    </w:tblStylePr>
    <w:tblStylePr w:type="lastRow">
      <w:pPr>
        <w:spacing w:before="0" w:after="0" w:line="240" w:lineRule="auto"/>
      </w:pPr>
      <w:rPr>
        <w:b/>
        <w:bCs/>
      </w:rPr>
      <w:tblPr/>
      <w:tcPr>
        <w:tcBorders>
          <w:top w:val="single" w:sz="8" w:space="0" w:color="F6C900" w:themeColor="accent1"/>
          <w:left w:val="nil"/>
          <w:bottom w:val="single" w:sz="8" w:space="0" w:color="F6C9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BD" w:themeFill="accent1" w:themeFillTint="3F"/>
      </w:tcPr>
    </w:tblStylePr>
    <w:tblStylePr w:type="band1Horz">
      <w:tblPr/>
      <w:tcPr>
        <w:tcBorders>
          <w:left w:val="nil"/>
          <w:right w:val="nil"/>
          <w:insideH w:val="nil"/>
          <w:insideV w:val="nil"/>
        </w:tcBorders>
        <w:shd w:val="clear" w:color="auto" w:fill="FFF2BD" w:themeFill="accent1" w:themeFillTint="3F"/>
      </w:tcPr>
    </w:tblStylePr>
  </w:style>
  <w:style w:type="table" w:customStyle="1" w:styleId="Tramemoyenne2-Accent12">
    <w:name w:val="Trame moyenne 2 - Accent 12"/>
    <w:basedOn w:val="TableauNormal"/>
    <w:uiPriority w:val="64"/>
    <w:rsid w:val="00735A22"/>
    <w:pPr>
      <w:spacing w:after="0" w:line="240" w:lineRule="auto"/>
    </w:pPr>
    <w:rPr>
      <w:lang w:val="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C9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6C900" w:themeFill="accent1"/>
      </w:tcPr>
    </w:tblStylePr>
    <w:tblStylePr w:type="lastCol">
      <w:rPr>
        <w:b/>
        <w:bCs/>
        <w:color w:val="FFFFFF" w:themeColor="background1"/>
      </w:rPr>
      <w:tblPr/>
      <w:tcPr>
        <w:tcBorders>
          <w:left w:val="nil"/>
          <w:right w:val="nil"/>
          <w:insideH w:val="nil"/>
          <w:insideV w:val="nil"/>
        </w:tcBorders>
        <w:shd w:val="clear" w:color="auto" w:fill="F6C9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arquedecommentaire">
    <w:name w:val="annotation reference"/>
    <w:basedOn w:val="Policepardfaut"/>
    <w:uiPriority w:val="99"/>
    <w:semiHidden/>
    <w:rsid w:val="00735A22"/>
    <w:rPr>
      <w:sz w:val="16"/>
      <w:szCs w:val="16"/>
    </w:rPr>
  </w:style>
  <w:style w:type="paragraph" w:styleId="Commentaire">
    <w:name w:val="annotation text"/>
    <w:basedOn w:val="Normal"/>
    <w:link w:val="CommentaireCar"/>
    <w:uiPriority w:val="99"/>
    <w:semiHidden/>
    <w:rsid w:val="00735A22"/>
    <w:pPr>
      <w:spacing w:before="0" w:line="240" w:lineRule="auto"/>
    </w:pPr>
  </w:style>
  <w:style w:type="character" w:customStyle="1" w:styleId="CommentaireCar">
    <w:name w:val="Commentaire Car"/>
    <w:basedOn w:val="Policepardfaut"/>
    <w:link w:val="Commentaire"/>
    <w:uiPriority w:val="99"/>
    <w:semiHidden/>
    <w:rsid w:val="0067170D"/>
    <w:rPr>
      <w:rFonts w:ascii="Arial" w:eastAsiaTheme="minorEastAsia" w:hAnsi="Arial" w:cs="Arial"/>
      <w:color w:val="2F2F2D" w:themeColor="text2" w:themeShade="BF"/>
      <w:sz w:val="20"/>
      <w:szCs w:val="20"/>
      <w:lang w:val="fr-FR"/>
    </w:rPr>
  </w:style>
  <w:style w:type="paragraph" w:styleId="Objetducommentaire">
    <w:name w:val="annotation subject"/>
    <w:basedOn w:val="Commentaire"/>
    <w:next w:val="Commentaire"/>
    <w:link w:val="ObjetducommentaireCar"/>
    <w:uiPriority w:val="99"/>
    <w:semiHidden/>
    <w:rsid w:val="0067170D"/>
    <w:rPr>
      <w:b/>
      <w:bCs/>
    </w:rPr>
  </w:style>
  <w:style w:type="character" w:customStyle="1" w:styleId="ObjetducommentaireCar">
    <w:name w:val="Objet du commentaire Car"/>
    <w:basedOn w:val="CommentaireCar"/>
    <w:link w:val="Objetducommentaire"/>
    <w:uiPriority w:val="99"/>
    <w:semiHidden/>
    <w:rsid w:val="0067170D"/>
    <w:rPr>
      <w:rFonts w:ascii="Arial" w:eastAsiaTheme="minorEastAsia" w:hAnsi="Arial" w:cs="Arial"/>
      <w:b/>
      <w:bCs/>
      <w:color w:val="2F2F2D" w:themeColor="text2" w:themeShade="BF"/>
      <w:sz w:val="20"/>
      <w:szCs w:val="20"/>
      <w:lang w:val="fr-FR"/>
    </w:rPr>
  </w:style>
  <w:style w:type="paragraph" w:styleId="TM5">
    <w:name w:val="toc 5"/>
    <w:basedOn w:val="Normal"/>
    <w:next w:val="Normal"/>
    <w:autoRedefine/>
    <w:uiPriority w:val="39"/>
    <w:unhideWhenUsed/>
    <w:qFormat/>
    <w:rsid w:val="00735A22"/>
    <w:pPr>
      <w:spacing w:after="100"/>
      <w:ind w:left="880"/>
    </w:pPr>
    <w:rPr>
      <w:color w:val="auto"/>
      <w:lang w:eastAsia="fr-FR"/>
    </w:rPr>
  </w:style>
  <w:style w:type="paragraph" w:styleId="TM6">
    <w:name w:val="toc 6"/>
    <w:basedOn w:val="Normal"/>
    <w:next w:val="Normal"/>
    <w:autoRedefine/>
    <w:uiPriority w:val="39"/>
    <w:unhideWhenUsed/>
    <w:qFormat/>
    <w:rsid w:val="00735A22"/>
    <w:pPr>
      <w:spacing w:after="100"/>
      <w:ind w:left="1100"/>
    </w:pPr>
    <w:rPr>
      <w:color w:val="auto"/>
      <w:lang w:eastAsia="fr-FR"/>
    </w:rPr>
  </w:style>
  <w:style w:type="paragraph" w:styleId="TM7">
    <w:name w:val="toc 7"/>
    <w:basedOn w:val="Normal"/>
    <w:next w:val="Normal"/>
    <w:autoRedefine/>
    <w:uiPriority w:val="39"/>
    <w:unhideWhenUsed/>
    <w:qFormat/>
    <w:rsid w:val="000A3A96"/>
    <w:pPr>
      <w:spacing w:after="100"/>
      <w:ind w:left="1320" w:hanging="1320"/>
    </w:pPr>
    <w:rPr>
      <w:color w:val="auto"/>
      <w:lang w:eastAsia="fr-FR"/>
    </w:rPr>
  </w:style>
  <w:style w:type="paragraph" w:styleId="TM8">
    <w:name w:val="toc 8"/>
    <w:basedOn w:val="Normal"/>
    <w:next w:val="Normal"/>
    <w:autoRedefine/>
    <w:uiPriority w:val="39"/>
    <w:unhideWhenUsed/>
    <w:qFormat/>
    <w:rsid w:val="00735A22"/>
    <w:pPr>
      <w:spacing w:after="100"/>
      <w:ind w:left="1540"/>
    </w:pPr>
    <w:rPr>
      <w:color w:val="auto"/>
      <w:lang w:eastAsia="fr-FR"/>
    </w:rPr>
  </w:style>
  <w:style w:type="paragraph" w:styleId="TM9">
    <w:name w:val="toc 9"/>
    <w:basedOn w:val="Normal"/>
    <w:next w:val="Normal"/>
    <w:autoRedefine/>
    <w:uiPriority w:val="39"/>
    <w:unhideWhenUsed/>
    <w:qFormat/>
    <w:rsid w:val="00735A22"/>
    <w:pPr>
      <w:spacing w:after="100"/>
      <w:ind w:left="1760"/>
    </w:pPr>
    <w:rPr>
      <w:color w:val="auto"/>
      <w:lang w:eastAsia="fr-FR"/>
    </w:rPr>
  </w:style>
  <w:style w:type="paragraph" w:styleId="Listepuces">
    <w:name w:val="List Bullet"/>
    <w:basedOn w:val="Normal"/>
    <w:uiPriority w:val="99"/>
    <w:semiHidden/>
    <w:rsid w:val="003B3689"/>
    <w:pPr>
      <w:numPr>
        <w:numId w:val="1"/>
      </w:numPr>
      <w:contextualSpacing/>
    </w:pPr>
  </w:style>
  <w:style w:type="paragraph" w:customStyle="1" w:styleId="Puce1">
    <w:name w:val="Puce1"/>
    <w:basedOn w:val="Normal"/>
    <w:autoRedefine/>
    <w:qFormat/>
    <w:rsid w:val="007A3F46"/>
    <w:pPr>
      <w:numPr>
        <w:numId w:val="4"/>
      </w:numPr>
      <w:spacing w:after="120"/>
    </w:pPr>
    <w:rPr>
      <w:b/>
      <w:bCs/>
    </w:rPr>
  </w:style>
  <w:style w:type="paragraph" w:customStyle="1" w:styleId="Figure">
    <w:name w:val="Figure"/>
    <w:basedOn w:val="Normal"/>
    <w:autoRedefine/>
    <w:rsid w:val="00C22464"/>
    <w:pPr>
      <w:ind w:left="-1134" w:right="-993"/>
      <w:jc w:val="center"/>
    </w:pPr>
    <w:rPr>
      <w:i/>
      <w:noProof/>
      <w:color w:val="726C67" w:themeColor="background2" w:themeShade="80"/>
      <w:lang w:eastAsia="fr-FR"/>
    </w:rPr>
  </w:style>
  <w:style w:type="paragraph" w:styleId="Explorateurdedocuments">
    <w:name w:val="Document Map"/>
    <w:basedOn w:val="Normal"/>
    <w:link w:val="ExplorateurdedocumentsCar"/>
    <w:uiPriority w:val="99"/>
    <w:semiHidden/>
    <w:rsid w:val="00735A22"/>
    <w:pPr>
      <w:spacing w:before="0"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35A22"/>
    <w:rPr>
      <w:rFonts w:ascii="Tahoma" w:eastAsiaTheme="minorEastAsia" w:hAnsi="Tahoma" w:cs="Tahoma"/>
      <w:color w:val="2F2F2D" w:themeColor="text2" w:themeShade="BF"/>
      <w:sz w:val="16"/>
      <w:szCs w:val="16"/>
      <w:lang w:val="fr-FR"/>
    </w:rPr>
  </w:style>
  <w:style w:type="paragraph" w:customStyle="1" w:styleId="Puce2">
    <w:name w:val="Puce2"/>
    <w:basedOn w:val="Normal"/>
    <w:autoRedefine/>
    <w:qFormat/>
    <w:rsid w:val="00034377"/>
    <w:pPr>
      <w:numPr>
        <w:numId w:val="5"/>
      </w:numPr>
      <w:spacing w:before="40" w:after="0" w:line="240" w:lineRule="auto"/>
      <w:ind w:left="993" w:hanging="284"/>
    </w:pPr>
  </w:style>
  <w:style w:type="paragraph" w:customStyle="1" w:styleId="TexteTableMatire">
    <w:name w:val="TexteTableMatière"/>
    <w:basedOn w:val="Normal"/>
    <w:autoRedefine/>
    <w:rsid w:val="00735A22"/>
    <w:pPr>
      <w:tabs>
        <w:tab w:val="left" w:pos="1560"/>
        <w:tab w:val="right" w:pos="8222"/>
      </w:tabs>
      <w:spacing w:before="20" w:after="0" w:line="240" w:lineRule="auto"/>
      <w:ind w:left="851"/>
    </w:pPr>
    <w:rPr>
      <w:color w:val="7F7F7F" w:themeColor="text1" w:themeTint="80"/>
      <w:sz w:val="18"/>
      <w:szCs w:val="18"/>
    </w:rPr>
  </w:style>
  <w:style w:type="paragraph" w:customStyle="1" w:styleId="Premirepage">
    <w:name w:val="Première page"/>
    <w:basedOn w:val="Normal"/>
    <w:autoRedefine/>
    <w:rsid w:val="004070C5"/>
    <w:rPr>
      <w:i/>
      <w:color w:val="595959" w:themeColor="text1" w:themeTint="A6"/>
    </w:rPr>
  </w:style>
  <w:style w:type="paragraph" w:customStyle="1" w:styleId="Premierpieddepage">
    <w:name w:val="Premier pied de page"/>
    <w:basedOn w:val="Pieddepage"/>
    <w:link w:val="PremierpieddepageCar"/>
    <w:autoRedefine/>
    <w:rsid w:val="00A0074C"/>
    <w:pPr>
      <w:ind w:left="-567" w:right="-568"/>
    </w:pPr>
    <w:rPr>
      <w:i/>
      <w:sz w:val="16"/>
      <w:szCs w:val="16"/>
    </w:rPr>
  </w:style>
  <w:style w:type="paragraph" w:customStyle="1" w:styleId="GrandTitre">
    <w:name w:val="Grand Titre"/>
    <w:basedOn w:val="Sous-titre"/>
    <w:autoRedefine/>
    <w:rsid w:val="00E46E33"/>
    <w:pPr>
      <w:tabs>
        <w:tab w:val="left" w:pos="3375"/>
      </w:tabs>
      <w:spacing w:before="240"/>
      <w:jc w:val="both"/>
    </w:pPr>
    <w:rPr>
      <w:color w:val="F6C900" w:themeColor="accent1"/>
      <w:sz w:val="52"/>
      <w:szCs w:val="56"/>
    </w:rPr>
  </w:style>
  <w:style w:type="paragraph" w:customStyle="1" w:styleId="Normaltableaugauche">
    <w:name w:val="Normal tableau (gauche)"/>
    <w:basedOn w:val="Normal"/>
    <w:autoRedefine/>
    <w:rsid w:val="002D55CB"/>
  </w:style>
  <w:style w:type="paragraph" w:styleId="Titre">
    <w:name w:val="Title"/>
    <w:basedOn w:val="Normal"/>
    <w:next w:val="Normal"/>
    <w:link w:val="TitreCar"/>
    <w:autoRedefine/>
    <w:uiPriority w:val="10"/>
    <w:qFormat/>
    <w:rsid w:val="00F6441F"/>
    <w:pPr>
      <w:spacing w:before="0" w:after="0"/>
    </w:pPr>
    <w:rPr>
      <w:rFonts w:eastAsiaTheme="majorEastAsia" w:cstheme="majorBidi"/>
      <w:b/>
      <w:color w:val="F6C900" w:themeColor="accent1"/>
      <w:spacing w:val="10"/>
      <w:sz w:val="52"/>
      <w:szCs w:val="52"/>
    </w:rPr>
  </w:style>
  <w:style w:type="character" w:customStyle="1" w:styleId="TitreCar">
    <w:name w:val="Titre Car"/>
    <w:basedOn w:val="Policepardfaut"/>
    <w:link w:val="Titre"/>
    <w:uiPriority w:val="10"/>
    <w:rsid w:val="00F6441F"/>
    <w:rPr>
      <w:rFonts w:eastAsiaTheme="majorEastAsia" w:cstheme="majorBidi"/>
      <w:b/>
      <w:color w:val="F6C900" w:themeColor="accent1"/>
      <w:spacing w:val="10"/>
      <w:sz w:val="52"/>
      <w:szCs w:val="52"/>
    </w:rPr>
  </w:style>
  <w:style w:type="paragraph" w:customStyle="1" w:styleId="Normaltableau">
    <w:name w:val="Normal tableau"/>
    <w:basedOn w:val="Normal"/>
    <w:autoRedefine/>
    <w:rsid w:val="00CE7F87"/>
    <w:pPr>
      <w:spacing w:line="240" w:lineRule="auto"/>
    </w:pPr>
  </w:style>
  <w:style w:type="paragraph" w:customStyle="1" w:styleId="Piedpagegarde2">
    <w:name w:val="Pied page garde 2"/>
    <w:basedOn w:val="Premierpieddepage"/>
    <w:link w:val="Piedpagegarde2Car"/>
    <w:autoRedefine/>
    <w:rsid w:val="00F6441F"/>
    <w:pPr>
      <w:tabs>
        <w:tab w:val="right" w:pos="9781"/>
      </w:tabs>
      <w:ind w:left="-1276"/>
      <w:jc w:val="left"/>
    </w:pPr>
    <w:rPr>
      <w:rFonts w:cs="CenturyGothic"/>
      <w:i w:val="0"/>
      <w:noProof/>
      <w:color w:val="9F9F9C" w:themeColor="text2" w:themeTint="80"/>
      <w:sz w:val="14"/>
      <w:szCs w:val="14"/>
      <w:lang w:eastAsia="fr-FR"/>
    </w:rPr>
  </w:style>
  <w:style w:type="paragraph" w:customStyle="1" w:styleId="Piedpagegarde1">
    <w:name w:val="Pied page garde 1"/>
    <w:basedOn w:val="Normal"/>
    <w:link w:val="Piedpagegarde1Car"/>
    <w:autoRedefine/>
    <w:rsid w:val="00F6441F"/>
    <w:pPr>
      <w:autoSpaceDE w:val="0"/>
      <w:autoSpaceDN w:val="0"/>
      <w:adjustRightInd w:val="0"/>
      <w:spacing w:before="0" w:after="0" w:line="240" w:lineRule="auto"/>
      <w:ind w:left="-1276"/>
    </w:pPr>
    <w:rPr>
      <w:rFonts w:cs="CenturyGothic"/>
      <w:color w:val="00ADB1"/>
      <w:sz w:val="18"/>
      <w:szCs w:val="18"/>
    </w:rPr>
  </w:style>
  <w:style w:type="paragraph" w:styleId="Lgende">
    <w:name w:val="caption"/>
    <w:basedOn w:val="Normal"/>
    <w:next w:val="Normal"/>
    <w:autoRedefine/>
    <w:uiPriority w:val="35"/>
    <w:unhideWhenUsed/>
    <w:qFormat/>
    <w:rsid w:val="00804104"/>
    <w:rPr>
      <w:b/>
      <w:bCs/>
      <w:color w:val="00ADB1" w:themeColor="accent2"/>
      <w:sz w:val="16"/>
      <w:szCs w:val="16"/>
    </w:rPr>
  </w:style>
  <w:style w:type="character" w:styleId="lev">
    <w:name w:val="Strong"/>
    <w:uiPriority w:val="22"/>
    <w:qFormat/>
    <w:rsid w:val="00FD0EF8"/>
    <w:rPr>
      <w:rFonts w:asciiTheme="minorHAnsi" w:hAnsiTheme="minorHAnsi"/>
      <w:b/>
      <w:bCs/>
      <w:color w:val="3F3F3D" w:themeColor="text2"/>
      <w:sz w:val="20"/>
    </w:rPr>
  </w:style>
  <w:style w:type="paragraph" w:styleId="Sansinterligne">
    <w:name w:val="No Spacing"/>
    <w:link w:val="SansinterligneCar"/>
    <w:autoRedefine/>
    <w:uiPriority w:val="1"/>
    <w:rsid w:val="00804104"/>
    <w:pPr>
      <w:spacing w:after="0" w:line="240" w:lineRule="auto"/>
    </w:pPr>
  </w:style>
  <w:style w:type="paragraph" w:styleId="Citation">
    <w:name w:val="Quote"/>
    <w:basedOn w:val="Normal"/>
    <w:next w:val="Normal"/>
    <w:link w:val="CitationCar"/>
    <w:autoRedefine/>
    <w:uiPriority w:val="29"/>
    <w:qFormat/>
    <w:rsid w:val="00804104"/>
    <w:rPr>
      <w:i/>
      <w:iCs/>
      <w:sz w:val="24"/>
      <w:szCs w:val="24"/>
    </w:rPr>
  </w:style>
  <w:style w:type="character" w:customStyle="1" w:styleId="CitationCar">
    <w:name w:val="Citation Car"/>
    <w:basedOn w:val="Policepardfaut"/>
    <w:link w:val="Citation"/>
    <w:uiPriority w:val="29"/>
    <w:rsid w:val="00804104"/>
    <w:rPr>
      <w:i/>
      <w:iCs/>
      <w:sz w:val="24"/>
      <w:szCs w:val="24"/>
    </w:rPr>
  </w:style>
  <w:style w:type="paragraph" w:styleId="Citationintense">
    <w:name w:val="Intense Quote"/>
    <w:basedOn w:val="Normal"/>
    <w:next w:val="Normal"/>
    <w:link w:val="CitationintenseCar"/>
    <w:autoRedefine/>
    <w:uiPriority w:val="30"/>
    <w:qFormat/>
    <w:rsid w:val="00804104"/>
    <w:pPr>
      <w:spacing w:before="240" w:after="240" w:line="240" w:lineRule="auto"/>
      <w:ind w:left="1080" w:right="1080"/>
      <w:jc w:val="center"/>
    </w:pPr>
    <w:rPr>
      <w:color w:val="00ADB1" w:themeColor="accent2"/>
      <w:sz w:val="24"/>
      <w:szCs w:val="24"/>
    </w:rPr>
  </w:style>
  <w:style w:type="character" w:customStyle="1" w:styleId="CitationintenseCar">
    <w:name w:val="Citation intense Car"/>
    <w:basedOn w:val="Policepardfaut"/>
    <w:link w:val="Citationintense"/>
    <w:uiPriority w:val="30"/>
    <w:rsid w:val="00804104"/>
    <w:rPr>
      <w:color w:val="00ADB1" w:themeColor="accent2"/>
      <w:sz w:val="24"/>
      <w:szCs w:val="24"/>
    </w:rPr>
  </w:style>
  <w:style w:type="character" w:styleId="Accentuationlgre">
    <w:name w:val="Subtle Emphasis"/>
    <w:uiPriority w:val="19"/>
    <w:rsid w:val="00815241"/>
    <w:rPr>
      <w:rFonts w:asciiTheme="minorHAnsi" w:hAnsiTheme="minorHAnsi"/>
      <w:i/>
      <w:iCs/>
      <w:color w:val="726C67" w:themeColor="background2" w:themeShade="80"/>
      <w:sz w:val="20"/>
    </w:rPr>
  </w:style>
  <w:style w:type="character" w:styleId="Accentuationintense">
    <w:name w:val="Intense Emphasis"/>
    <w:uiPriority w:val="21"/>
    <w:qFormat/>
    <w:rsid w:val="000E4139"/>
    <w:rPr>
      <w:rFonts w:asciiTheme="minorHAnsi" w:hAnsiTheme="minorHAnsi"/>
      <w:b w:val="0"/>
      <w:bCs/>
      <w:caps w:val="0"/>
      <w:color w:val="00ADB1" w:themeColor="accent2"/>
      <w:spacing w:val="10"/>
      <w:sz w:val="20"/>
    </w:rPr>
  </w:style>
  <w:style w:type="character" w:styleId="Rfrencelgre">
    <w:name w:val="Subtle Reference"/>
    <w:uiPriority w:val="31"/>
    <w:qFormat/>
    <w:rsid w:val="00815241"/>
    <w:rPr>
      <w:rFonts w:asciiTheme="minorHAnsi" w:hAnsiTheme="minorHAnsi"/>
      <w:b/>
      <w:bCs/>
      <w:color w:val="F6C900" w:themeColor="accent1"/>
      <w:sz w:val="20"/>
    </w:rPr>
  </w:style>
  <w:style w:type="character" w:styleId="Rfrenceintense">
    <w:name w:val="Intense Reference"/>
    <w:uiPriority w:val="32"/>
    <w:qFormat/>
    <w:rsid w:val="00F6441F"/>
    <w:rPr>
      <w:rFonts w:asciiTheme="minorHAnsi" w:hAnsiTheme="minorHAnsi"/>
      <w:b/>
      <w:bCs/>
      <w:i/>
      <w:iCs/>
      <w:caps/>
      <w:color w:val="F6C900" w:themeColor="accent1"/>
      <w:sz w:val="20"/>
    </w:rPr>
  </w:style>
  <w:style w:type="character" w:styleId="Titredulivre">
    <w:name w:val="Book Title"/>
    <w:uiPriority w:val="33"/>
    <w:rsid w:val="00F6441F"/>
    <w:rPr>
      <w:rFonts w:asciiTheme="minorHAnsi" w:hAnsiTheme="minorHAnsi"/>
      <w:b w:val="0"/>
      <w:bCs/>
      <w:i/>
      <w:iCs/>
      <w:color w:val="3F3F3D" w:themeColor="text2"/>
      <w:spacing w:val="0"/>
      <w:sz w:val="20"/>
    </w:rPr>
  </w:style>
  <w:style w:type="paragraph" w:styleId="Paragraphedeliste">
    <w:name w:val="List Paragraph"/>
    <w:basedOn w:val="Normal"/>
    <w:link w:val="ParagraphedelisteCar"/>
    <w:autoRedefine/>
    <w:uiPriority w:val="34"/>
    <w:qFormat/>
    <w:rsid w:val="00A83E8F"/>
    <w:pPr>
      <w:numPr>
        <w:numId w:val="10"/>
      </w:numPr>
      <w:spacing w:before="0" w:after="0" w:line="240" w:lineRule="auto"/>
      <w:contextualSpacing/>
    </w:pPr>
  </w:style>
  <w:style w:type="character" w:customStyle="1" w:styleId="SansinterligneCar">
    <w:name w:val="Sans interligne Car"/>
    <w:basedOn w:val="Policepardfaut"/>
    <w:link w:val="Sansinterligne"/>
    <w:uiPriority w:val="1"/>
    <w:rsid w:val="00815241"/>
  </w:style>
  <w:style w:type="paragraph" w:customStyle="1" w:styleId="pied-de-page-garde">
    <w:name w:val="pied-de-page-garde"/>
    <w:basedOn w:val="Piedpagegarde1"/>
    <w:link w:val="pied-de-page-gardeCar"/>
    <w:autoRedefine/>
    <w:rsid w:val="00BD565F"/>
    <w:pPr>
      <w:ind w:left="0"/>
    </w:pPr>
    <w:rPr>
      <w:rFonts w:cstheme="minorHAnsi"/>
      <w:color w:val="00ADB1" w:themeColor="accent2"/>
      <w:sz w:val="16"/>
      <w:szCs w:val="16"/>
    </w:rPr>
  </w:style>
  <w:style w:type="paragraph" w:customStyle="1" w:styleId="pied-page-garde-2">
    <w:name w:val="pied-page-garde-2"/>
    <w:basedOn w:val="Piedpagegarde2"/>
    <w:link w:val="pied-page-garde-2Car"/>
    <w:autoRedefine/>
    <w:rsid w:val="00D11B55"/>
    <w:pPr>
      <w:ind w:left="0"/>
    </w:pPr>
    <w:rPr>
      <w:rFonts w:cstheme="minorHAnsi"/>
      <w:color w:val="555554" w:themeColor="accent3"/>
      <w14:textFill>
        <w14:solidFill>
          <w14:schemeClr w14:val="accent3">
            <w14:lumMod w14:val="60000"/>
            <w14:lumOff w14:val="40000"/>
            <w14:lumMod w14:val="50000"/>
            <w14:lumOff w14:val="50000"/>
          </w14:schemeClr>
        </w14:solidFill>
      </w14:textFill>
    </w:rPr>
  </w:style>
  <w:style w:type="character" w:customStyle="1" w:styleId="Piedpagegarde1Car">
    <w:name w:val="Pied page garde 1 Car"/>
    <w:basedOn w:val="Policepardfaut"/>
    <w:link w:val="Piedpagegarde1"/>
    <w:rsid w:val="00F6441F"/>
    <w:rPr>
      <w:rFonts w:cs="CenturyGothic"/>
      <w:color w:val="00ADB1"/>
      <w:sz w:val="18"/>
      <w:szCs w:val="18"/>
    </w:rPr>
  </w:style>
  <w:style w:type="character" w:customStyle="1" w:styleId="pied-de-page-gardeCar">
    <w:name w:val="pied-de-page-garde Car"/>
    <w:basedOn w:val="Piedpagegarde1Car"/>
    <w:link w:val="pied-de-page-garde"/>
    <w:rsid w:val="00BD565F"/>
    <w:rPr>
      <w:rFonts w:cstheme="minorHAnsi"/>
      <w:color w:val="00ADB1" w:themeColor="accent2"/>
      <w:sz w:val="16"/>
      <w:szCs w:val="16"/>
      <w:lang w:val="fr-FR"/>
    </w:rPr>
  </w:style>
  <w:style w:type="paragraph" w:customStyle="1" w:styleId="puce3">
    <w:name w:val="puce 3"/>
    <w:basedOn w:val="Normal"/>
    <w:autoRedefine/>
    <w:qFormat/>
    <w:rsid w:val="00D30301"/>
    <w:pPr>
      <w:numPr>
        <w:numId w:val="7"/>
      </w:numPr>
      <w:ind w:left="924" w:hanging="357"/>
    </w:pPr>
  </w:style>
  <w:style w:type="character" w:customStyle="1" w:styleId="PremierpieddepageCar">
    <w:name w:val="Premier pied de page Car"/>
    <w:basedOn w:val="PieddepageCar"/>
    <w:link w:val="Premierpieddepage"/>
    <w:rsid w:val="00D11B55"/>
    <w:rPr>
      <w:rFonts w:ascii="Calibri" w:eastAsiaTheme="minorEastAsia" w:hAnsi="Calibri" w:cs="Calibri"/>
      <w:i/>
      <w:color w:val="7F7F7F" w:themeColor="text1" w:themeTint="80"/>
      <w:sz w:val="16"/>
      <w:szCs w:val="16"/>
      <w:lang w:val="fr-FR"/>
    </w:rPr>
  </w:style>
  <w:style w:type="character" w:customStyle="1" w:styleId="Piedpagegarde2Car">
    <w:name w:val="Pied page garde 2 Car"/>
    <w:basedOn w:val="PremierpieddepageCar"/>
    <w:link w:val="Piedpagegarde2"/>
    <w:rsid w:val="00F6441F"/>
    <w:rPr>
      <w:rFonts w:ascii="Calibri" w:eastAsiaTheme="minorEastAsia" w:hAnsi="Calibri" w:cs="CenturyGothic"/>
      <w:i w:val="0"/>
      <w:noProof/>
      <w:color w:val="9F9F9C" w:themeColor="text2" w:themeTint="80"/>
      <w:sz w:val="14"/>
      <w:szCs w:val="14"/>
      <w:lang w:val="fr-FR" w:eastAsia="fr-FR"/>
    </w:rPr>
  </w:style>
  <w:style w:type="character" w:customStyle="1" w:styleId="pied-page-garde-2Car">
    <w:name w:val="pied-page-garde-2 Car"/>
    <w:basedOn w:val="Piedpagegarde2Car"/>
    <w:link w:val="pied-page-garde-2"/>
    <w:rsid w:val="00D11B55"/>
    <w:rPr>
      <w:rFonts w:ascii="Century Gothic" w:eastAsiaTheme="minorEastAsia" w:hAnsi="Century Gothic" w:cstheme="minorHAnsi"/>
      <w:i w:val="0"/>
      <w:noProof/>
      <w:color w:val="999998" w:themeColor="accent3" w:themeTint="99"/>
      <w:sz w:val="14"/>
      <w:szCs w:val="14"/>
      <w:lang w:val="fr-FR" w:eastAsia="fr-FR"/>
    </w:rPr>
  </w:style>
  <w:style w:type="table" w:styleId="Grilledetableauclaire">
    <w:name w:val="Grid Table Light"/>
    <w:basedOn w:val="TableauNormal"/>
    <w:uiPriority w:val="40"/>
    <w:rsid w:val="00863C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nformations">
    <w:name w:val="Informations"/>
    <w:basedOn w:val="Normal"/>
    <w:qFormat/>
    <w:rsid w:val="00EA6146"/>
    <w:pPr>
      <w:tabs>
        <w:tab w:val="left" w:pos="4050"/>
      </w:tabs>
      <w:spacing w:after="0" w:line="240" w:lineRule="auto"/>
      <w:jc w:val="both"/>
    </w:pPr>
    <w:rPr>
      <w:color w:val="808080" w:themeColor="background1" w:themeShade="80"/>
      <w:spacing w:val="10"/>
      <w:sz w:val="18"/>
      <w:szCs w:val="18"/>
    </w:rPr>
  </w:style>
  <w:style w:type="character" w:styleId="Mentionnonrsolue">
    <w:name w:val="Unresolved Mention"/>
    <w:basedOn w:val="Policepardfaut"/>
    <w:uiPriority w:val="99"/>
    <w:semiHidden/>
    <w:unhideWhenUsed/>
    <w:rsid w:val="007A1B5D"/>
    <w:rPr>
      <w:color w:val="605E5C"/>
      <w:shd w:val="clear" w:color="auto" w:fill="E1DFDD"/>
    </w:rPr>
  </w:style>
  <w:style w:type="character" w:customStyle="1" w:styleId="ParagraphedelisteCar">
    <w:name w:val="Paragraphe de liste Car"/>
    <w:basedOn w:val="Policepardfaut"/>
    <w:link w:val="Paragraphedeliste"/>
    <w:uiPriority w:val="34"/>
    <w:rsid w:val="00A83E8F"/>
    <w:rPr>
      <w:color w:val="3F3F3D" w:themeColor="text2"/>
      <w:lang w:val="fr-FR"/>
    </w:rPr>
  </w:style>
  <w:style w:type="table" w:styleId="TableauListe3-Accentuation4">
    <w:name w:val="List Table 3 Accent 4"/>
    <w:basedOn w:val="TableauNormal"/>
    <w:uiPriority w:val="48"/>
    <w:rsid w:val="005E18EE"/>
    <w:pPr>
      <w:spacing w:after="0" w:line="240" w:lineRule="auto"/>
    </w:pPr>
    <w:tblPr>
      <w:tblStyleRowBandSize w:val="1"/>
      <w:tblStyleColBandSize w:val="1"/>
      <w:tblBorders>
        <w:top w:val="single" w:sz="4" w:space="0" w:color="F6C900" w:themeColor="accent4"/>
        <w:left w:val="single" w:sz="4" w:space="0" w:color="F6C900" w:themeColor="accent4"/>
        <w:bottom w:val="single" w:sz="4" w:space="0" w:color="F6C900" w:themeColor="accent4"/>
        <w:right w:val="single" w:sz="4" w:space="0" w:color="F6C900" w:themeColor="accent4"/>
      </w:tblBorders>
    </w:tblPr>
    <w:tblStylePr w:type="firstRow">
      <w:rPr>
        <w:b/>
        <w:bCs/>
        <w:color w:val="FFFFFF" w:themeColor="background1"/>
      </w:rPr>
      <w:tblPr/>
      <w:tcPr>
        <w:shd w:val="clear" w:color="auto" w:fill="F6C900" w:themeFill="accent4"/>
      </w:tcPr>
    </w:tblStylePr>
    <w:tblStylePr w:type="lastRow">
      <w:rPr>
        <w:b/>
        <w:bCs/>
      </w:rPr>
      <w:tblPr/>
      <w:tcPr>
        <w:tcBorders>
          <w:top w:val="double" w:sz="4" w:space="0" w:color="F6C9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C900" w:themeColor="accent4"/>
          <w:right w:val="single" w:sz="4" w:space="0" w:color="F6C900" w:themeColor="accent4"/>
        </w:tcBorders>
      </w:tcPr>
    </w:tblStylePr>
    <w:tblStylePr w:type="band1Horz">
      <w:tblPr/>
      <w:tcPr>
        <w:tcBorders>
          <w:top w:val="single" w:sz="4" w:space="0" w:color="F6C900" w:themeColor="accent4"/>
          <w:bottom w:val="single" w:sz="4" w:space="0" w:color="F6C9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C900" w:themeColor="accent4"/>
          <w:left w:val="nil"/>
        </w:tcBorders>
      </w:tcPr>
    </w:tblStylePr>
    <w:tblStylePr w:type="swCell">
      <w:tblPr/>
      <w:tcPr>
        <w:tcBorders>
          <w:top w:val="double" w:sz="4" w:space="0" w:color="F6C900" w:themeColor="accent4"/>
          <w:right w:val="nil"/>
        </w:tcBorders>
      </w:tcPr>
    </w:tblStylePr>
  </w:style>
  <w:style w:type="table" w:styleId="TableauListe3-Accentuation2">
    <w:name w:val="List Table 3 Accent 2"/>
    <w:basedOn w:val="TableauNormal"/>
    <w:uiPriority w:val="48"/>
    <w:rsid w:val="000068B8"/>
    <w:pPr>
      <w:spacing w:after="0" w:line="240" w:lineRule="auto"/>
    </w:pPr>
    <w:tblPr>
      <w:tblStyleRowBandSize w:val="1"/>
      <w:tblStyleColBandSize w:val="1"/>
      <w:tblBorders>
        <w:top w:val="single" w:sz="4" w:space="0" w:color="00ADB1" w:themeColor="accent2"/>
        <w:left w:val="single" w:sz="4" w:space="0" w:color="00ADB1" w:themeColor="accent2"/>
        <w:bottom w:val="single" w:sz="4" w:space="0" w:color="00ADB1" w:themeColor="accent2"/>
        <w:right w:val="single" w:sz="4" w:space="0" w:color="00ADB1" w:themeColor="accent2"/>
      </w:tblBorders>
    </w:tblPr>
    <w:tblStylePr w:type="firstRow">
      <w:rPr>
        <w:b/>
        <w:bCs/>
        <w:color w:val="FFFFFF" w:themeColor="background1"/>
      </w:rPr>
      <w:tblPr/>
      <w:tcPr>
        <w:shd w:val="clear" w:color="auto" w:fill="00ADB1" w:themeFill="accent2"/>
      </w:tcPr>
    </w:tblStylePr>
    <w:tblStylePr w:type="lastRow">
      <w:rPr>
        <w:b/>
        <w:bCs/>
      </w:rPr>
      <w:tblPr/>
      <w:tcPr>
        <w:tcBorders>
          <w:top w:val="double" w:sz="4" w:space="0" w:color="00ADB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DB1" w:themeColor="accent2"/>
          <w:right w:val="single" w:sz="4" w:space="0" w:color="00ADB1" w:themeColor="accent2"/>
        </w:tcBorders>
      </w:tcPr>
    </w:tblStylePr>
    <w:tblStylePr w:type="band1Horz">
      <w:tblPr/>
      <w:tcPr>
        <w:tcBorders>
          <w:top w:val="single" w:sz="4" w:space="0" w:color="00ADB1" w:themeColor="accent2"/>
          <w:bottom w:val="single" w:sz="4" w:space="0" w:color="00ADB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DB1" w:themeColor="accent2"/>
          <w:left w:val="nil"/>
        </w:tcBorders>
      </w:tcPr>
    </w:tblStylePr>
    <w:tblStylePr w:type="swCell">
      <w:tblPr/>
      <w:tcPr>
        <w:tcBorders>
          <w:top w:val="double" w:sz="4" w:space="0" w:color="00ADB1"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741">
      <w:bodyDiv w:val="1"/>
      <w:marLeft w:val="0"/>
      <w:marRight w:val="0"/>
      <w:marTop w:val="0"/>
      <w:marBottom w:val="0"/>
      <w:divBdr>
        <w:top w:val="none" w:sz="0" w:space="0" w:color="auto"/>
        <w:left w:val="none" w:sz="0" w:space="0" w:color="auto"/>
        <w:bottom w:val="none" w:sz="0" w:space="0" w:color="auto"/>
        <w:right w:val="none" w:sz="0" w:space="0" w:color="auto"/>
      </w:divBdr>
    </w:div>
    <w:div w:id="4602313">
      <w:bodyDiv w:val="1"/>
      <w:marLeft w:val="0"/>
      <w:marRight w:val="0"/>
      <w:marTop w:val="0"/>
      <w:marBottom w:val="0"/>
      <w:divBdr>
        <w:top w:val="none" w:sz="0" w:space="0" w:color="auto"/>
        <w:left w:val="none" w:sz="0" w:space="0" w:color="auto"/>
        <w:bottom w:val="none" w:sz="0" w:space="0" w:color="auto"/>
        <w:right w:val="none" w:sz="0" w:space="0" w:color="auto"/>
      </w:divBdr>
    </w:div>
    <w:div w:id="15618896">
      <w:bodyDiv w:val="1"/>
      <w:marLeft w:val="0"/>
      <w:marRight w:val="0"/>
      <w:marTop w:val="0"/>
      <w:marBottom w:val="0"/>
      <w:divBdr>
        <w:top w:val="none" w:sz="0" w:space="0" w:color="auto"/>
        <w:left w:val="none" w:sz="0" w:space="0" w:color="auto"/>
        <w:bottom w:val="none" w:sz="0" w:space="0" w:color="auto"/>
        <w:right w:val="none" w:sz="0" w:space="0" w:color="auto"/>
      </w:divBdr>
    </w:div>
    <w:div w:id="33122363">
      <w:bodyDiv w:val="1"/>
      <w:marLeft w:val="0"/>
      <w:marRight w:val="0"/>
      <w:marTop w:val="0"/>
      <w:marBottom w:val="0"/>
      <w:divBdr>
        <w:top w:val="none" w:sz="0" w:space="0" w:color="auto"/>
        <w:left w:val="none" w:sz="0" w:space="0" w:color="auto"/>
        <w:bottom w:val="none" w:sz="0" w:space="0" w:color="auto"/>
        <w:right w:val="none" w:sz="0" w:space="0" w:color="auto"/>
      </w:divBdr>
    </w:div>
    <w:div w:id="46878580">
      <w:bodyDiv w:val="1"/>
      <w:marLeft w:val="0"/>
      <w:marRight w:val="0"/>
      <w:marTop w:val="0"/>
      <w:marBottom w:val="0"/>
      <w:divBdr>
        <w:top w:val="none" w:sz="0" w:space="0" w:color="auto"/>
        <w:left w:val="none" w:sz="0" w:space="0" w:color="auto"/>
        <w:bottom w:val="none" w:sz="0" w:space="0" w:color="auto"/>
        <w:right w:val="none" w:sz="0" w:space="0" w:color="auto"/>
      </w:divBdr>
    </w:div>
    <w:div w:id="74937002">
      <w:bodyDiv w:val="1"/>
      <w:marLeft w:val="0"/>
      <w:marRight w:val="0"/>
      <w:marTop w:val="0"/>
      <w:marBottom w:val="0"/>
      <w:divBdr>
        <w:top w:val="none" w:sz="0" w:space="0" w:color="auto"/>
        <w:left w:val="none" w:sz="0" w:space="0" w:color="auto"/>
        <w:bottom w:val="none" w:sz="0" w:space="0" w:color="auto"/>
        <w:right w:val="none" w:sz="0" w:space="0" w:color="auto"/>
      </w:divBdr>
    </w:div>
    <w:div w:id="78606091">
      <w:bodyDiv w:val="1"/>
      <w:marLeft w:val="0"/>
      <w:marRight w:val="0"/>
      <w:marTop w:val="0"/>
      <w:marBottom w:val="0"/>
      <w:divBdr>
        <w:top w:val="none" w:sz="0" w:space="0" w:color="auto"/>
        <w:left w:val="none" w:sz="0" w:space="0" w:color="auto"/>
        <w:bottom w:val="none" w:sz="0" w:space="0" w:color="auto"/>
        <w:right w:val="none" w:sz="0" w:space="0" w:color="auto"/>
      </w:divBdr>
    </w:div>
    <w:div w:id="79261627">
      <w:bodyDiv w:val="1"/>
      <w:marLeft w:val="0"/>
      <w:marRight w:val="0"/>
      <w:marTop w:val="0"/>
      <w:marBottom w:val="0"/>
      <w:divBdr>
        <w:top w:val="none" w:sz="0" w:space="0" w:color="auto"/>
        <w:left w:val="none" w:sz="0" w:space="0" w:color="auto"/>
        <w:bottom w:val="none" w:sz="0" w:space="0" w:color="auto"/>
        <w:right w:val="none" w:sz="0" w:space="0" w:color="auto"/>
      </w:divBdr>
    </w:div>
    <w:div w:id="109983204">
      <w:bodyDiv w:val="1"/>
      <w:marLeft w:val="0"/>
      <w:marRight w:val="0"/>
      <w:marTop w:val="0"/>
      <w:marBottom w:val="0"/>
      <w:divBdr>
        <w:top w:val="none" w:sz="0" w:space="0" w:color="auto"/>
        <w:left w:val="none" w:sz="0" w:space="0" w:color="auto"/>
        <w:bottom w:val="none" w:sz="0" w:space="0" w:color="auto"/>
        <w:right w:val="none" w:sz="0" w:space="0" w:color="auto"/>
      </w:divBdr>
    </w:div>
    <w:div w:id="123741548">
      <w:bodyDiv w:val="1"/>
      <w:marLeft w:val="0"/>
      <w:marRight w:val="0"/>
      <w:marTop w:val="0"/>
      <w:marBottom w:val="0"/>
      <w:divBdr>
        <w:top w:val="none" w:sz="0" w:space="0" w:color="auto"/>
        <w:left w:val="none" w:sz="0" w:space="0" w:color="auto"/>
        <w:bottom w:val="none" w:sz="0" w:space="0" w:color="auto"/>
        <w:right w:val="none" w:sz="0" w:space="0" w:color="auto"/>
      </w:divBdr>
    </w:div>
    <w:div w:id="135731636">
      <w:bodyDiv w:val="1"/>
      <w:marLeft w:val="0"/>
      <w:marRight w:val="0"/>
      <w:marTop w:val="0"/>
      <w:marBottom w:val="0"/>
      <w:divBdr>
        <w:top w:val="none" w:sz="0" w:space="0" w:color="auto"/>
        <w:left w:val="none" w:sz="0" w:space="0" w:color="auto"/>
        <w:bottom w:val="none" w:sz="0" w:space="0" w:color="auto"/>
        <w:right w:val="none" w:sz="0" w:space="0" w:color="auto"/>
      </w:divBdr>
    </w:div>
    <w:div w:id="188760201">
      <w:bodyDiv w:val="1"/>
      <w:marLeft w:val="0"/>
      <w:marRight w:val="0"/>
      <w:marTop w:val="0"/>
      <w:marBottom w:val="0"/>
      <w:divBdr>
        <w:top w:val="none" w:sz="0" w:space="0" w:color="auto"/>
        <w:left w:val="none" w:sz="0" w:space="0" w:color="auto"/>
        <w:bottom w:val="none" w:sz="0" w:space="0" w:color="auto"/>
        <w:right w:val="none" w:sz="0" w:space="0" w:color="auto"/>
      </w:divBdr>
    </w:div>
    <w:div w:id="215169655">
      <w:bodyDiv w:val="1"/>
      <w:marLeft w:val="0"/>
      <w:marRight w:val="0"/>
      <w:marTop w:val="0"/>
      <w:marBottom w:val="0"/>
      <w:divBdr>
        <w:top w:val="none" w:sz="0" w:space="0" w:color="auto"/>
        <w:left w:val="none" w:sz="0" w:space="0" w:color="auto"/>
        <w:bottom w:val="none" w:sz="0" w:space="0" w:color="auto"/>
        <w:right w:val="none" w:sz="0" w:space="0" w:color="auto"/>
      </w:divBdr>
    </w:div>
    <w:div w:id="249199020">
      <w:bodyDiv w:val="1"/>
      <w:marLeft w:val="0"/>
      <w:marRight w:val="0"/>
      <w:marTop w:val="0"/>
      <w:marBottom w:val="0"/>
      <w:divBdr>
        <w:top w:val="none" w:sz="0" w:space="0" w:color="auto"/>
        <w:left w:val="none" w:sz="0" w:space="0" w:color="auto"/>
        <w:bottom w:val="none" w:sz="0" w:space="0" w:color="auto"/>
        <w:right w:val="none" w:sz="0" w:space="0" w:color="auto"/>
      </w:divBdr>
    </w:div>
    <w:div w:id="267127312">
      <w:bodyDiv w:val="1"/>
      <w:marLeft w:val="0"/>
      <w:marRight w:val="0"/>
      <w:marTop w:val="0"/>
      <w:marBottom w:val="0"/>
      <w:divBdr>
        <w:top w:val="none" w:sz="0" w:space="0" w:color="auto"/>
        <w:left w:val="none" w:sz="0" w:space="0" w:color="auto"/>
        <w:bottom w:val="none" w:sz="0" w:space="0" w:color="auto"/>
        <w:right w:val="none" w:sz="0" w:space="0" w:color="auto"/>
      </w:divBdr>
    </w:div>
    <w:div w:id="276108532">
      <w:bodyDiv w:val="1"/>
      <w:marLeft w:val="0"/>
      <w:marRight w:val="0"/>
      <w:marTop w:val="0"/>
      <w:marBottom w:val="0"/>
      <w:divBdr>
        <w:top w:val="none" w:sz="0" w:space="0" w:color="auto"/>
        <w:left w:val="none" w:sz="0" w:space="0" w:color="auto"/>
        <w:bottom w:val="none" w:sz="0" w:space="0" w:color="auto"/>
        <w:right w:val="none" w:sz="0" w:space="0" w:color="auto"/>
      </w:divBdr>
    </w:div>
    <w:div w:id="293098772">
      <w:bodyDiv w:val="1"/>
      <w:marLeft w:val="0"/>
      <w:marRight w:val="0"/>
      <w:marTop w:val="0"/>
      <w:marBottom w:val="0"/>
      <w:divBdr>
        <w:top w:val="none" w:sz="0" w:space="0" w:color="auto"/>
        <w:left w:val="none" w:sz="0" w:space="0" w:color="auto"/>
        <w:bottom w:val="none" w:sz="0" w:space="0" w:color="auto"/>
        <w:right w:val="none" w:sz="0" w:space="0" w:color="auto"/>
      </w:divBdr>
    </w:div>
    <w:div w:id="361170438">
      <w:bodyDiv w:val="1"/>
      <w:marLeft w:val="0"/>
      <w:marRight w:val="0"/>
      <w:marTop w:val="0"/>
      <w:marBottom w:val="0"/>
      <w:divBdr>
        <w:top w:val="none" w:sz="0" w:space="0" w:color="auto"/>
        <w:left w:val="none" w:sz="0" w:space="0" w:color="auto"/>
        <w:bottom w:val="none" w:sz="0" w:space="0" w:color="auto"/>
        <w:right w:val="none" w:sz="0" w:space="0" w:color="auto"/>
      </w:divBdr>
    </w:div>
    <w:div w:id="361630356">
      <w:bodyDiv w:val="1"/>
      <w:marLeft w:val="0"/>
      <w:marRight w:val="0"/>
      <w:marTop w:val="0"/>
      <w:marBottom w:val="0"/>
      <w:divBdr>
        <w:top w:val="none" w:sz="0" w:space="0" w:color="auto"/>
        <w:left w:val="none" w:sz="0" w:space="0" w:color="auto"/>
        <w:bottom w:val="none" w:sz="0" w:space="0" w:color="auto"/>
        <w:right w:val="none" w:sz="0" w:space="0" w:color="auto"/>
      </w:divBdr>
    </w:div>
    <w:div w:id="367530739">
      <w:bodyDiv w:val="1"/>
      <w:marLeft w:val="0"/>
      <w:marRight w:val="0"/>
      <w:marTop w:val="0"/>
      <w:marBottom w:val="0"/>
      <w:divBdr>
        <w:top w:val="none" w:sz="0" w:space="0" w:color="auto"/>
        <w:left w:val="none" w:sz="0" w:space="0" w:color="auto"/>
        <w:bottom w:val="none" w:sz="0" w:space="0" w:color="auto"/>
        <w:right w:val="none" w:sz="0" w:space="0" w:color="auto"/>
      </w:divBdr>
    </w:div>
    <w:div w:id="421344398">
      <w:bodyDiv w:val="1"/>
      <w:marLeft w:val="0"/>
      <w:marRight w:val="0"/>
      <w:marTop w:val="0"/>
      <w:marBottom w:val="0"/>
      <w:divBdr>
        <w:top w:val="none" w:sz="0" w:space="0" w:color="auto"/>
        <w:left w:val="none" w:sz="0" w:space="0" w:color="auto"/>
        <w:bottom w:val="none" w:sz="0" w:space="0" w:color="auto"/>
        <w:right w:val="none" w:sz="0" w:space="0" w:color="auto"/>
      </w:divBdr>
    </w:div>
    <w:div w:id="429931930">
      <w:bodyDiv w:val="1"/>
      <w:marLeft w:val="0"/>
      <w:marRight w:val="0"/>
      <w:marTop w:val="0"/>
      <w:marBottom w:val="0"/>
      <w:divBdr>
        <w:top w:val="none" w:sz="0" w:space="0" w:color="auto"/>
        <w:left w:val="none" w:sz="0" w:space="0" w:color="auto"/>
        <w:bottom w:val="none" w:sz="0" w:space="0" w:color="auto"/>
        <w:right w:val="none" w:sz="0" w:space="0" w:color="auto"/>
      </w:divBdr>
    </w:div>
    <w:div w:id="444466519">
      <w:bodyDiv w:val="1"/>
      <w:marLeft w:val="0"/>
      <w:marRight w:val="0"/>
      <w:marTop w:val="0"/>
      <w:marBottom w:val="0"/>
      <w:divBdr>
        <w:top w:val="none" w:sz="0" w:space="0" w:color="auto"/>
        <w:left w:val="none" w:sz="0" w:space="0" w:color="auto"/>
        <w:bottom w:val="none" w:sz="0" w:space="0" w:color="auto"/>
        <w:right w:val="none" w:sz="0" w:space="0" w:color="auto"/>
      </w:divBdr>
    </w:div>
    <w:div w:id="457384341">
      <w:bodyDiv w:val="1"/>
      <w:marLeft w:val="0"/>
      <w:marRight w:val="0"/>
      <w:marTop w:val="0"/>
      <w:marBottom w:val="0"/>
      <w:divBdr>
        <w:top w:val="none" w:sz="0" w:space="0" w:color="auto"/>
        <w:left w:val="none" w:sz="0" w:space="0" w:color="auto"/>
        <w:bottom w:val="none" w:sz="0" w:space="0" w:color="auto"/>
        <w:right w:val="none" w:sz="0" w:space="0" w:color="auto"/>
      </w:divBdr>
    </w:div>
    <w:div w:id="464590901">
      <w:bodyDiv w:val="1"/>
      <w:marLeft w:val="0"/>
      <w:marRight w:val="0"/>
      <w:marTop w:val="0"/>
      <w:marBottom w:val="0"/>
      <w:divBdr>
        <w:top w:val="none" w:sz="0" w:space="0" w:color="auto"/>
        <w:left w:val="none" w:sz="0" w:space="0" w:color="auto"/>
        <w:bottom w:val="none" w:sz="0" w:space="0" w:color="auto"/>
        <w:right w:val="none" w:sz="0" w:space="0" w:color="auto"/>
      </w:divBdr>
    </w:div>
    <w:div w:id="478035960">
      <w:bodyDiv w:val="1"/>
      <w:marLeft w:val="0"/>
      <w:marRight w:val="0"/>
      <w:marTop w:val="0"/>
      <w:marBottom w:val="0"/>
      <w:divBdr>
        <w:top w:val="none" w:sz="0" w:space="0" w:color="auto"/>
        <w:left w:val="none" w:sz="0" w:space="0" w:color="auto"/>
        <w:bottom w:val="none" w:sz="0" w:space="0" w:color="auto"/>
        <w:right w:val="none" w:sz="0" w:space="0" w:color="auto"/>
      </w:divBdr>
    </w:div>
    <w:div w:id="491990613">
      <w:bodyDiv w:val="1"/>
      <w:marLeft w:val="0"/>
      <w:marRight w:val="0"/>
      <w:marTop w:val="0"/>
      <w:marBottom w:val="0"/>
      <w:divBdr>
        <w:top w:val="none" w:sz="0" w:space="0" w:color="auto"/>
        <w:left w:val="none" w:sz="0" w:space="0" w:color="auto"/>
        <w:bottom w:val="none" w:sz="0" w:space="0" w:color="auto"/>
        <w:right w:val="none" w:sz="0" w:space="0" w:color="auto"/>
      </w:divBdr>
      <w:divsChild>
        <w:div w:id="1206604196">
          <w:marLeft w:val="0"/>
          <w:marRight w:val="0"/>
          <w:marTop w:val="0"/>
          <w:marBottom w:val="0"/>
          <w:divBdr>
            <w:top w:val="none" w:sz="0" w:space="0" w:color="auto"/>
            <w:left w:val="none" w:sz="0" w:space="0" w:color="auto"/>
            <w:bottom w:val="none" w:sz="0" w:space="0" w:color="auto"/>
            <w:right w:val="none" w:sz="0" w:space="0" w:color="auto"/>
          </w:divBdr>
          <w:divsChild>
            <w:div w:id="42901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350227">
      <w:bodyDiv w:val="1"/>
      <w:marLeft w:val="0"/>
      <w:marRight w:val="0"/>
      <w:marTop w:val="0"/>
      <w:marBottom w:val="0"/>
      <w:divBdr>
        <w:top w:val="none" w:sz="0" w:space="0" w:color="auto"/>
        <w:left w:val="none" w:sz="0" w:space="0" w:color="auto"/>
        <w:bottom w:val="none" w:sz="0" w:space="0" w:color="auto"/>
        <w:right w:val="none" w:sz="0" w:space="0" w:color="auto"/>
      </w:divBdr>
    </w:div>
    <w:div w:id="522595884">
      <w:bodyDiv w:val="1"/>
      <w:marLeft w:val="0"/>
      <w:marRight w:val="0"/>
      <w:marTop w:val="0"/>
      <w:marBottom w:val="0"/>
      <w:divBdr>
        <w:top w:val="none" w:sz="0" w:space="0" w:color="auto"/>
        <w:left w:val="none" w:sz="0" w:space="0" w:color="auto"/>
        <w:bottom w:val="none" w:sz="0" w:space="0" w:color="auto"/>
        <w:right w:val="none" w:sz="0" w:space="0" w:color="auto"/>
      </w:divBdr>
    </w:div>
    <w:div w:id="536619913">
      <w:bodyDiv w:val="1"/>
      <w:marLeft w:val="0"/>
      <w:marRight w:val="0"/>
      <w:marTop w:val="0"/>
      <w:marBottom w:val="0"/>
      <w:divBdr>
        <w:top w:val="none" w:sz="0" w:space="0" w:color="auto"/>
        <w:left w:val="none" w:sz="0" w:space="0" w:color="auto"/>
        <w:bottom w:val="none" w:sz="0" w:space="0" w:color="auto"/>
        <w:right w:val="none" w:sz="0" w:space="0" w:color="auto"/>
      </w:divBdr>
    </w:div>
    <w:div w:id="541554518">
      <w:bodyDiv w:val="1"/>
      <w:marLeft w:val="0"/>
      <w:marRight w:val="0"/>
      <w:marTop w:val="0"/>
      <w:marBottom w:val="0"/>
      <w:divBdr>
        <w:top w:val="none" w:sz="0" w:space="0" w:color="auto"/>
        <w:left w:val="none" w:sz="0" w:space="0" w:color="auto"/>
        <w:bottom w:val="none" w:sz="0" w:space="0" w:color="auto"/>
        <w:right w:val="none" w:sz="0" w:space="0" w:color="auto"/>
      </w:divBdr>
    </w:div>
    <w:div w:id="561136263">
      <w:bodyDiv w:val="1"/>
      <w:marLeft w:val="0"/>
      <w:marRight w:val="0"/>
      <w:marTop w:val="0"/>
      <w:marBottom w:val="0"/>
      <w:divBdr>
        <w:top w:val="none" w:sz="0" w:space="0" w:color="auto"/>
        <w:left w:val="none" w:sz="0" w:space="0" w:color="auto"/>
        <w:bottom w:val="none" w:sz="0" w:space="0" w:color="auto"/>
        <w:right w:val="none" w:sz="0" w:space="0" w:color="auto"/>
      </w:divBdr>
    </w:div>
    <w:div w:id="604532732">
      <w:bodyDiv w:val="1"/>
      <w:marLeft w:val="0"/>
      <w:marRight w:val="0"/>
      <w:marTop w:val="0"/>
      <w:marBottom w:val="0"/>
      <w:divBdr>
        <w:top w:val="none" w:sz="0" w:space="0" w:color="auto"/>
        <w:left w:val="none" w:sz="0" w:space="0" w:color="auto"/>
        <w:bottom w:val="none" w:sz="0" w:space="0" w:color="auto"/>
        <w:right w:val="none" w:sz="0" w:space="0" w:color="auto"/>
      </w:divBdr>
    </w:div>
    <w:div w:id="634064389">
      <w:bodyDiv w:val="1"/>
      <w:marLeft w:val="0"/>
      <w:marRight w:val="0"/>
      <w:marTop w:val="0"/>
      <w:marBottom w:val="0"/>
      <w:divBdr>
        <w:top w:val="none" w:sz="0" w:space="0" w:color="auto"/>
        <w:left w:val="none" w:sz="0" w:space="0" w:color="auto"/>
        <w:bottom w:val="none" w:sz="0" w:space="0" w:color="auto"/>
        <w:right w:val="none" w:sz="0" w:space="0" w:color="auto"/>
      </w:divBdr>
    </w:div>
    <w:div w:id="657075384">
      <w:bodyDiv w:val="1"/>
      <w:marLeft w:val="0"/>
      <w:marRight w:val="0"/>
      <w:marTop w:val="0"/>
      <w:marBottom w:val="0"/>
      <w:divBdr>
        <w:top w:val="none" w:sz="0" w:space="0" w:color="auto"/>
        <w:left w:val="none" w:sz="0" w:space="0" w:color="auto"/>
        <w:bottom w:val="none" w:sz="0" w:space="0" w:color="auto"/>
        <w:right w:val="none" w:sz="0" w:space="0" w:color="auto"/>
      </w:divBdr>
    </w:div>
    <w:div w:id="660961629">
      <w:bodyDiv w:val="1"/>
      <w:marLeft w:val="0"/>
      <w:marRight w:val="0"/>
      <w:marTop w:val="0"/>
      <w:marBottom w:val="0"/>
      <w:divBdr>
        <w:top w:val="none" w:sz="0" w:space="0" w:color="auto"/>
        <w:left w:val="none" w:sz="0" w:space="0" w:color="auto"/>
        <w:bottom w:val="none" w:sz="0" w:space="0" w:color="auto"/>
        <w:right w:val="none" w:sz="0" w:space="0" w:color="auto"/>
      </w:divBdr>
    </w:div>
    <w:div w:id="667563793">
      <w:bodyDiv w:val="1"/>
      <w:marLeft w:val="0"/>
      <w:marRight w:val="0"/>
      <w:marTop w:val="0"/>
      <w:marBottom w:val="0"/>
      <w:divBdr>
        <w:top w:val="none" w:sz="0" w:space="0" w:color="auto"/>
        <w:left w:val="none" w:sz="0" w:space="0" w:color="auto"/>
        <w:bottom w:val="none" w:sz="0" w:space="0" w:color="auto"/>
        <w:right w:val="none" w:sz="0" w:space="0" w:color="auto"/>
      </w:divBdr>
    </w:div>
    <w:div w:id="668101832">
      <w:bodyDiv w:val="1"/>
      <w:marLeft w:val="0"/>
      <w:marRight w:val="0"/>
      <w:marTop w:val="0"/>
      <w:marBottom w:val="0"/>
      <w:divBdr>
        <w:top w:val="none" w:sz="0" w:space="0" w:color="auto"/>
        <w:left w:val="none" w:sz="0" w:space="0" w:color="auto"/>
        <w:bottom w:val="none" w:sz="0" w:space="0" w:color="auto"/>
        <w:right w:val="none" w:sz="0" w:space="0" w:color="auto"/>
      </w:divBdr>
    </w:div>
    <w:div w:id="686442159">
      <w:bodyDiv w:val="1"/>
      <w:marLeft w:val="0"/>
      <w:marRight w:val="0"/>
      <w:marTop w:val="0"/>
      <w:marBottom w:val="0"/>
      <w:divBdr>
        <w:top w:val="none" w:sz="0" w:space="0" w:color="auto"/>
        <w:left w:val="none" w:sz="0" w:space="0" w:color="auto"/>
        <w:bottom w:val="none" w:sz="0" w:space="0" w:color="auto"/>
        <w:right w:val="none" w:sz="0" w:space="0" w:color="auto"/>
      </w:divBdr>
    </w:div>
    <w:div w:id="712196411">
      <w:bodyDiv w:val="1"/>
      <w:marLeft w:val="0"/>
      <w:marRight w:val="0"/>
      <w:marTop w:val="0"/>
      <w:marBottom w:val="0"/>
      <w:divBdr>
        <w:top w:val="none" w:sz="0" w:space="0" w:color="auto"/>
        <w:left w:val="none" w:sz="0" w:space="0" w:color="auto"/>
        <w:bottom w:val="none" w:sz="0" w:space="0" w:color="auto"/>
        <w:right w:val="none" w:sz="0" w:space="0" w:color="auto"/>
      </w:divBdr>
    </w:div>
    <w:div w:id="731998352">
      <w:bodyDiv w:val="1"/>
      <w:marLeft w:val="0"/>
      <w:marRight w:val="0"/>
      <w:marTop w:val="0"/>
      <w:marBottom w:val="0"/>
      <w:divBdr>
        <w:top w:val="none" w:sz="0" w:space="0" w:color="auto"/>
        <w:left w:val="none" w:sz="0" w:space="0" w:color="auto"/>
        <w:bottom w:val="none" w:sz="0" w:space="0" w:color="auto"/>
        <w:right w:val="none" w:sz="0" w:space="0" w:color="auto"/>
      </w:divBdr>
    </w:div>
    <w:div w:id="770442396">
      <w:bodyDiv w:val="1"/>
      <w:marLeft w:val="0"/>
      <w:marRight w:val="0"/>
      <w:marTop w:val="0"/>
      <w:marBottom w:val="0"/>
      <w:divBdr>
        <w:top w:val="none" w:sz="0" w:space="0" w:color="auto"/>
        <w:left w:val="none" w:sz="0" w:space="0" w:color="auto"/>
        <w:bottom w:val="none" w:sz="0" w:space="0" w:color="auto"/>
        <w:right w:val="none" w:sz="0" w:space="0" w:color="auto"/>
      </w:divBdr>
    </w:div>
    <w:div w:id="774864849">
      <w:bodyDiv w:val="1"/>
      <w:marLeft w:val="0"/>
      <w:marRight w:val="0"/>
      <w:marTop w:val="0"/>
      <w:marBottom w:val="0"/>
      <w:divBdr>
        <w:top w:val="none" w:sz="0" w:space="0" w:color="auto"/>
        <w:left w:val="none" w:sz="0" w:space="0" w:color="auto"/>
        <w:bottom w:val="none" w:sz="0" w:space="0" w:color="auto"/>
        <w:right w:val="none" w:sz="0" w:space="0" w:color="auto"/>
      </w:divBdr>
    </w:div>
    <w:div w:id="783227183">
      <w:bodyDiv w:val="1"/>
      <w:marLeft w:val="0"/>
      <w:marRight w:val="0"/>
      <w:marTop w:val="0"/>
      <w:marBottom w:val="0"/>
      <w:divBdr>
        <w:top w:val="none" w:sz="0" w:space="0" w:color="auto"/>
        <w:left w:val="none" w:sz="0" w:space="0" w:color="auto"/>
        <w:bottom w:val="none" w:sz="0" w:space="0" w:color="auto"/>
        <w:right w:val="none" w:sz="0" w:space="0" w:color="auto"/>
      </w:divBdr>
    </w:div>
    <w:div w:id="856425960">
      <w:bodyDiv w:val="1"/>
      <w:marLeft w:val="0"/>
      <w:marRight w:val="0"/>
      <w:marTop w:val="0"/>
      <w:marBottom w:val="0"/>
      <w:divBdr>
        <w:top w:val="none" w:sz="0" w:space="0" w:color="auto"/>
        <w:left w:val="none" w:sz="0" w:space="0" w:color="auto"/>
        <w:bottom w:val="none" w:sz="0" w:space="0" w:color="auto"/>
        <w:right w:val="none" w:sz="0" w:space="0" w:color="auto"/>
      </w:divBdr>
    </w:div>
    <w:div w:id="864949887">
      <w:bodyDiv w:val="1"/>
      <w:marLeft w:val="0"/>
      <w:marRight w:val="0"/>
      <w:marTop w:val="0"/>
      <w:marBottom w:val="0"/>
      <w:divBdr>
        <w:top w:val="none" w:sz="0" w:space="0" w:color="auto"/>
        <w:left w:val="none" w:sz="0" w:space="0" w:color="auto"/>
        <w:bottom w:val="none" w:sz="0" w:space="0" w:color="auto"/>
        <w:right w:val="none" w:sz="0" w:space="0" w:color="auto"/>
      </w:divBdr>
    </w:div>
    <w:div w:id="871962843">
      <w:bodyDiv w:val="1"/>
      <w:marLeft w:val="0"/>
      <w:marRight w:val="0"/>
      <w:marTop w:val="0"/>
      <w:marBottom w:val="0"/>
      <w:divBdr>
        <w:top w:val="none" w:sz="0" w:space="0" w:color="auto"/>
        <w:left w:val="none" w:sz="0" w:space="0" w:color="auto"/>
        <w:bottom w:val="none" w:sz="0" w:space="0" w:color="auto"/>
        <w:right w:val="none" w:sz="0" w:space="0" w:color="auto"/>
      </w:divBdr>
    </w:div>
    <w:div w:id="875968686">
      <w:bodyDiv w:val="1"/>
      <w:marLeft w:val="0"/>
      <w:marRight w:val="0"/>
      <w:marTop w:val="0"/>
      <w:marBottom w:val="0"/>
      <w:divBdr>
        <w:top w:val="none" w:sz="0" w:space="0" w:color="auto"/>
        <w:left w:val="none" w:sz="0" w:space="0" w:color="auto"/>
        <w:bottom w:val="none" w:sz="0" w:space="0" w:color="auto"/>
        <w:right w:val="none" w:sz="0" w:space="0" w:color="auto"/>
      </w:divBdr>
    </w:div>
    <w:div w:id="878202954">
      <w:bodyDiv w:val="1"/>
      <w:marLeft w:val="0"/>
      <w:marRight w:val="0"/>
      <w:marTop w:val="0"/>
      <w:marBottom w:val="0"/>
      <w:divBdr>
        <w:top w:val="none" w:sz="0" w:space="0" w:color="auto"/>
        <w:left w:val="none" w:sz="0" w:space="0" w:color="auto"/>
        <w:bottom w:val="none" w:sz="0" w:space="0" w:color="auto"/>
        <w:right w:val="none" w:sz="0" w:space="0" w:color="auto"/>
      </w:divBdr>
    </w:div>
    <w:div w:id="894313143">
      <w:bodyDiv w:val="1"/>
      <w:marLeft w:val="0"/>
      <w:marRight w:val="0"/>
      <w:marTop w:val="0"/>
      <w:marBottom w:val="0"/>
      <w:divBdr>
        <w:top w:val="none" w:sz="0" w:space="0" w:color="auto"/>
        <w:left w:val="none" w:sz="0" w:space="0" w:color="auto"/>
        <w:bottom w:val="none" w:sz="0" w:space="0" w:color="auto"/>
        <w:right w:val="none" w:sz="0" w:space="0" w:color="auto"/>
      </w:divBdr>
    </w:div>
    <w:div w:id="956109112">
      <w:bodyDiv w:val="1"/>
      <w:marLeft w:val="0"/>
      <w:marRight w:val="0"/>
      <w:marTop w:val="0"/>
      <w:marBottom w:val="0"/>
      <w:divBdr>
        <w:top w:val="none" w:sz="0" w:space="0" w:color="auto"/>
        <w:left w:val="none" w:sz="0" w:space="0" w:color="auto"/>
        <w:bottom w:val="none" w:sz="0" w:space="0" w:color="auto"/>
        <w:right w:val="none" w:sz="0" w:space="0" w:color="auto"/>
      </w:divBdr>
    </w:div>
    <w:div w:id="1024284226">
      <w:bodyDiv w:val="1"/>
      <w:marLeft w:val="0"/>
      <w:marRight w:val="0"/>
      <w:marTop w:val="0"/>
      <w:marBottom w:val="0"/>
      <w:divBdr>
        <w:top w:val="none" w:sz="0" w:space="0" w:color="auto"/>
        <w:left w:val="none" w:sz="0" w:space="0" w:color="auto"/>
        <w:bottom w:val="none" w:sz="0" w:space="0" w:color="auto"/>
        <w:right w:val="none" w:sz="0" w:space="0" w:color="auto"/>
      </w:divBdr>
    </w:div>
    <w:div w:id="1056273565">
      <w:bodyDiv w:val="1"/>
      <w:marLeft w:val="0"/>
      <w:marRight w:val="0"/>
      <w:marTop w:val="0"/>
      <w:marBottom w:val="0"/>
      <w:divBdr>
        <w:top w:val="none" w:sz="0" w:space="0" w:color="auto"/>
        <w:left w:val="none" w:sz="0" w:space="0" w:color="auto"/>
        <w:bottom w:val="none" w:sz="0" w:space="0" w:color="auto"/>
        <w:right w:val="none" w:sz="0" w:space="0" w:color="auto"/>
      </w:divBdr>
      <w:divsChild>
        <w:div w:id="1235624137">
          <w:marLeft w:val="0"/>
          <w:marRight w:val="0"/>
          <w:marTop w:val="0"/>
          <w:marBottom w:val="0"/>
          <w:divBdr>
            <w:top w:val="none" w:sz="0" w:space="0" w:color="auto"/>
            <w:left w:val="none" w:sz="0" w:space="0" w:color="auto"/>
            <w:bottom w:val="none" w:sz="0" w:space="0" w:color="auto"/>
            <w:right w:val="none" w:sz="0" w:space="0" w:color="auto"/>
          </w:divBdr>
          <w:divsChild>
            <w:div w:id="10695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16741">
      <w:bodyDiv w:val="1"/>
      <w:marLeft w:val="0"/>
      <w:marRight w:val="0"/>
      <w:marTop w:val="0"/>
      <w:marBottom w:val="0"/>
      <w:divBdr>
        <w:top w:val="none" w:sz="0" w:space="0" w:color="auto"/>
        <w:left w:val="none" w:sz="0" w:space="0" w:color="auto"/>
        <w:bottom w:val="none" w:sz="0" w:space="0" w:color="auto"/>
        <w:right w:val="none" w:sz="0" w:space="0" w:color="auto"/>
      </w:divBdr>
    </w:div>
    <w:div w:id="1067609410">
      <w:bodyDiv w:val="1"/>
      <w:marLeft w:val="0"/>
      <w:marRight w:val="0"/>
      <w:marTop w:val="0"/>
      <w:marBottom w:val="0"/>
      <w:divBdr>
        <w:top w:val="none" w:sz="0" w:space="0" w:color="auto"/>
        <w:left w:val="none" w:sz="0" w:space="0" w:color="auto"/>
        <w:bottom w:val="none" w:sz="0" w:space="0" w:color="auto"/>
        <w:right w:val="none" w:sz="0" w:space="0" w:color="auto"/>
      </w:divBdr>
    </w:div>
    <w:div w:id="1080249492">
      <w:bodyDiv w:val="1"/>
      <w:marLeft w:val="0"/>
      <w:marRight w:val="0"/>
      <w:marTop w:val="0"/>
      <w:marBottom w:val="0"/>
      <w:divBdr>
        <w:top w:val="none" w:sz="0" w:space="0" w:color="auto"/>
        <w:left w:val="none" w:sz="0" w:space="0" w:color="auto"/>
        <w:bottom w:val="none" w:sz="0" w:space="0" w:color="auto"/>
        <w:right w:val="none" w:sz="0" w:space="0" w:color="auto"/>
      </w:divBdr>
    </w:div>
    <w:div w:id="1091242666">
      <w:bodyDiv w:val="1"/>
      <w:marLeft w:val="0"/>
      <w:marRight w:val="0"/>
      <w:marTop w:val="0"/>
      <w:marBottom w:val="0"/>
      <w:divBdr>
        <w:top w:val="none" w:sz="0" w:space="0" w:color="auto"/>
        <w:left w:val="none" w:sz="0" w:space="0" w:color="auto"/>
        <w:bottom w:val="none" w:sz="0" w:space="0" w:color="auto"/>
        <w:right w:val="none" w:sz="0" w:space="0" w:color="auto"/>
      </w:divBdr>
    </w:div>
    <w:div w:id="1095898862">
      <w:bodyDiv w:val="1"/>
      <w:marLeft w:val="0"/>
      <w:marRight w:val="0"/>
      <w:marTop w:val="0"/>
      <w:marBottom w:val="0"/>
      <w:divBdr>
        <w:top w:val="none" w:sz="0" w:space="0" w:color="auto"/>
        <w:left w:val="none" w:sz="0" w:space="0" w:color="auto"/>
        <w:bottom w:val="none" w:sz="0" w:space="0" w:color="auto"/>
        <w:right w:val="none" w:sz="0" w:space="0" w:color="auto"/>
      </w:divBdr>
    </w:div>
    <w:div w:id="1141847538">
      <w:bodyDiv w:val="1"/>
      <w:marLeft w:val="0"/>
      <w:marRight w:val="0"/>
      <w:marTop w:val="0"/>
      <w:marBottom w:val="0"/>
      <w:divBdr>
        <w:top w:val="none" w:sz="0" w:space="0" w:color="auto"/>
        <w:left w:val="none" w:sz="0" w:space="0" w:color="auto"/>
        <w:bottom w:val="none" w:sz="0" w:space="0" w:color="auto"/>
        <w:right w:val="none" w:sz="0" w:space="0" w:color="auto"/>
      </w:divBdr>
    </w:div>
    <w:div w:id="1144273263">
      <w:bodyDiv w:val="1"/>
      <w:marLeft w:val="0"/>
      <w:marRight w:val="0"/>
      <w:marTop w:val="0"/>
      <w:marBottom w:val="0"/>
      <w:divBdr>
        <w:top w:val="none" w:sz="0" w:space="0" w:color="auto"/>
        <w:left w:val="none" w:sz="0" w:space="0" w:color="auto"/>
        <w:bottom w:val="none" w:sz="0" w:space="0" w:color="auto"/>
        <w:right w:val="none" w:sz="0" w:space="0" w:color="auto"/>
      </w:divBdr>
    </w:div>
    <w:div w:id="1155292693">
      <w:bodyDiv w:val="1"/>
      <w:marLeft w:val="0"/>
      <w:marRight w:val="0"/>
      <w:marTop w:val="0"/>
      <w:marBottom w:val="0"/>
      <w:divBdr>
        <w:top w:val="none" w:sz="0" w:space="0" w:color="auto"/>
        <w:left w:val="none" w:sz="0" w:space="0" w:color="auto"/>
        <w:bottom w:val="none" w:sz="0" w:space="0" w:color="auto"/>
        <w:right w:val="none" w:sz="0" w:space="0" w:color="auto"/>
      </w:divBdr>
    </w:div>
    <w:div w:id="1170490541">
      <w:bodyDiv w:val="1"/>
      <w:marLeft w:val="0"/>
      <w:marRight w:val="0"/>
      <w:marTop w:val="0"/>
      <w:marBottom w:val="0"/>
      <w:divBdr>
        <w:top w:val="none" w:sz="0" w:space="0" w:color="auto"/>
        <w:left w:val="none" w:sz="0" w:space="0" w:color="auto"/>
        <w:bottom w:val="none" w:sz="0" w:space="0" w:color="auto"/>
        <w:right w:val="none" w:sz="0" w:space="0" w:color="auto"/>
      </w:divBdr>
    </w:div>
    <w:div w:id="1185486015">
      <w:bodyDiv w:val="1"/>
      <w:marLeft w:val="0"/>
      <w:marRight w:val="0"/>
      <w:marTop w:val="0"/>
      <w:marBottom w:val="0"/>
      <w:divBdr>
        <w:top w:val="none" w:sz="0" w:space="0" w:color="auto"/>
        <w:left w:val="none" w:sz="0" w:space="0" w:color="auto"/>
        <w:bottom w:val="none" w:sz="0" w:space="0" w:color="auto"/>
        <w:right w:val="none" w:sz="0" w:space="0" w:color="auto"/>
      </w:divBdr>
    </w:div>
    <w:div w:id="1189872643">
      <w:bodyDiv w:val="1"/>
      <w:marLeft w:val="0"/>
      <w:marRight w:val="0"/>
      <w:marTop w:val="0"/>
      <w:marBottom w:val="0"/>
      <w:divBdr>
        <w:top w:val="none" w:sz="0" w:space="0" w:color="auto"/>
        <w:left w:val="none" w:sz="0" w:space="0" w:color="auto"/>
        <w:bottom w:val="none" w:sz="0" w:space="0" w:color="auto"/>
        <w:right w:val="none" w:sz="0" w:space="0" w:color="auto"/>
      </w:divBdr>
    </w:div>
    <w:div w:id="1195922225">
      <w:bodyDiv w:val="1"/>
      <w:marLeft w:val="0"/>
      <w:marRight w:val="0"/>
      <w:marTop w:val="0"/>
      <w:marBottom w:val="0"/>
      <w:divBdr>
        <w:top w:val="none" w:sz="0" w:space="0" w:color="auto"/>
        <w:left w:val="none" w:sz="0" w:space="0" w:color="auto"/>
        <w:bottom w:val="none" w:sz="0" w:space="0" w:color="auto"/>
        <w:right w:val="none" w:sz="0" w:space="0" w:color="auto"/>
      </w:divBdr>
    </w:div>
    <w:div w:id="1201358151">
      <w:bodyDiv w:val="1"/>
      <w:marLeft w:val="0"/>
      <w:marRight w:val="0"/>
      <w:marTop w:val="0"/>
      <w:marBottom w:val="0"/>
      <w:divBdr>
        <w:top w:val="none" w:sz="0" w:space="0" w:color="auto"/>
        <w:left w:val="none" w:sz="0" w:space="0" w:color="auto"/>
        <w:bottom w:val="none" w:sz="0" w:space="0" w:color="auto"/>
        <w:right w:val="none" w:sz="0" w:space="0" w:color="auto"/>
      </w:divBdr>
    </w:div>
    <w:div w:id="1234897694">
      <w:bodyDiv w:val="1"/>
      <w:marLeft w:val="0"/>
      <w:marRight w:val="0"/>
      <w:marTop w:val="0"/>
      <w:marBottom w:val="0"/>
      <w:divBdr>
        <w:top w:val="none" w:sz="0" w:space="0" w:color="auto"/>
        <w:left w:val="none" w:sz="0" w:space="0" w:color="auto"/>
        <w:bottom w:val="none" w:sz="0" w:space="0" w:color="auto"/>
        <w:right w:val="none" w:sz="0" w:space="0" w:color="auto"/>
      </w:divBdr>
    </w:div>
    <w:div w:id="1276249848">
      <w:bodyDiv w:val="1"/>
      <w:marLeft w:val="0"/>
      <w:marRight w:val="0"/>
      <w:marTop w:val="0"/>
      <w:marBottom w:val="0"/>
      <w:divBdr>
        <w:top w:val="none" w:sz="0" w:space="0" w:color="auto"/>
        <w:left w:val="none" w:sz="0" w:space="0" w:color="auto"/>
        <w:bottom w:val="none" w:sz="0" w:space="0" w:color="auto"/>
        <w:right w:val="none" w:sz="0" w:space="0" w:color="auto"/>
      </w:divBdr>
    </w:div>
    <w:div w:id="1279868562">
      <w:bodyDiv w:val="1"/>
      <w:marLeft w:val="0"/>
      <w:marRight w:val="0"/>
      <w:marTop w:val="0"/>
      <w:marBottom w:val="0"/>
      <w:divBdr>
        <w:top w:val="none" w:sz="0" w:space="0" w:color="auto"/>
        <w:left w:val="none" w:sz="0" w:space="0" w:color="auto"/>
        <w:bottom w:val="none" w:sz="0" w:space="0" w:color="auto"/>
        <w:right w:val="none" w:sz="0" w:space="0" w:color="auto"/>
      </w:divBdr>
    </w:div>
    <w:div w:id="1281305574">
      <w:bodyDiv w:val="1"/>
      <w:marLeft w:val="0"/>
      <w:marRight w:val="0"/>
      <w:marTop w:val="0"/>
      <w:marBottom w:val="0"/>
      <w:divBdr>
        <w:top w:val="none" w:sz="0" w:space="0" w:color="auto"/>
        <w:left w:val="none" w:sz="0" w:space="0" w:color="auto"/>
        <w:bottom w:val="none" w:sz="0" w:space="0" w:color="auto"/>
        <w:right w:val="none" w:sz="0" w:space="0" w:color="auto"/>
      </w:divBdr>
    </w:div>
    <w:div w:id="1284724433">
      <w:bodyDiv w:val="1"/>
      <w:marLeft w:val="0"/>
      <w:marRight w:val="0"/>
      <w:marTop w:val="0"/>
      <w:marBottom w:val="0"/>
      <w:divBdr>
        <w:top w:val="none" w:sz="0" w:space="0" w:color="auto"/>
        <w:left w:val="none" w:sz="0" w:space="0" w:color="auto"/>
        <w:bottom w:val="none" w:sz="0" w:space="0" w:color="auto"/>
        <w:right w:val="none" w:sz="0" w:space="0" w:color="auto"/>
      </w:divBdr>
    </w:div>
    <w:div w:id="1308323100">
      <w:bodyDiv w:val="1"/>
      <w:marLeft w:val="0"/>
      <w:marRight w:val="0"/>
      <w:marTop w:val="0"/>
      <w:marBottom w:val="0"/>
      <w:divBdr>
        <w:top w:val="none" w:sz="0" w:space="0" w:color="auto"/>
        <w:left w:val="none" w:sz="0" w:space="0" w:color="auto"/>
        <w:bottom w:val="none" w:sz="0" w:space="0" w:color="auto"/>
        <w:right w:val="none" w:sz="0" w:space="0" w:color="auto"/>
      </w:divBdr>
    </w:div>
    <w:div w:id="1367827290">
      <w:bodyDiv w:val="1"/>
      <w:marLeft w:val="0"/>
      <w:marRight w:val="0"/>
      <w:marTop w:val="0"/>
      <w:marBottom w:val="0"/>
      <w:divBdr>
        <w:top w:val="none" w:sz="0" w:space="0" w:color="auto"/>
        <w:left w:val="none" w:sz="0" w:space="0" w:color="auto"/>
        <w:bottom w:val="none" w:sz="0" w:space="0" w:color="auto"/>
        <w:right w:val="none" w:sz="0" w:space="0" w:color="auto"/>
      </w:divBdr>
    </w:div>
    <w:div w:id="1368800707">
      <w:bodyDiv w:val="1"/>
      <w:marLeft w:val="0"/>
      <w:marRight w:val="0"/>
      <w:marTop w:val="0"/>
      <w:marBottom w:val="0"/>
      <w:divBdr>
        <w:top w:val="none" w:sz="0" w:space="0" w:color="auto"/>
        <w:left w:val="none" w:sz="0" w:space="0" w:color="auto"/>
        <w:bottom w:val="none" w:sz="0" w:space="0" w:color="auto"/>
        <w:right w:val="none" w:sz="0" w:space="0" w:color="auto"/>
      </w:divBdr>
    </w:div>
    <w:div w:id="1386293345">
      <w:bodyDiv w:val="1"/>
      <w:marLeft w:val="0"/>
      <w:marRight w:val="0"/>
      <w:marTop w:val="0"/>
      <w:marBottom w:val="0"/>
      <w:divBdr>
        <w:top w:val="none" w:sz="0" w:space="0" w:color="auto"/>
        <w:left w:val="none" w:sz="0" w:space="0" w:color="auto"/>
        <w:bottom w:val="none" w:sz="0" w:space="0" w:color="auto"/>
        <w:right w:val="none" w:sz="0" w:space="0" w:color="auto"/>
      </w:divBdr>
    </w:div>
    <w:div w:id="1393697458">
      <w:bodyDiv w:val="1"/>
      <w:marLeft w:val="0"/>
      <w:marRight w:val="0"/>
      <w:marTop w:val="0"/>
      <w:marBottom w:val="0"/>
      <w:divBdr>
        <w:top w:val="none" w:sz="0" w:space="0" w:color="auto"/>
        <w:left w:val="none" w:sz="0" w:space="0" w:color="auto"/>
        <w:bottom w:val="none" w:sz="0" w:space="0" w:color="auto"/>
        <w:right w:val="none" w:sz="0" w:space="0" w:color="auto"/>
      </w:divBdr>
    </w:div>
    <w:div w:id="1396124934">
      <w:bodyDiv w:val="1"/>
      <w:marLeft w:val="0"/>
      <w:marRight w:val="0"/>
      <w:marTop w:val="0"/>
      <w:marBottom w:val="0"/>
      <w:divBdr>
        <w:top w:val="none" w:sz="0" w:space="0" w:color="auto"/>
        <w:left w:val="none" w:sz="0" w:space="0" w:color="auto"/>
        <w:bottom w:val="none" w:sz="0" w:space="0" w:color="auto"/>
        <w:right w:val="none" w:sz="0" w:space="0" w:color="auto"/>
      </w:divBdr>
    </w:div>
    <w:div w:id="1422869782">
      <w:bodyDiv w:val="1"/>
      <w:marLeft w:val="0"/>
      <w:marRight w:val="0"/>
      <w:marTop w:val="0"/>
      <w:marBottom w:val="0"/>
      <w:divBdr>
        <w:top w:val="none" w:sz="0" w:space="0" w:color="auto"/>
        <w:left w:val="none" w:sz="0" w:space="0" w:color="auto"/>
        <w:bottom w:val="none" w:sz="0" w:space="0" w:color="auto"/>
        <w:right w:val="none" w:sz="0" w:space="0" w:color="auto"/>
      </w:divBdr>
    </w:div>
    <w:div w:id="1427537102">
      <w:bodyDiv w:val="1"/>
      <w:marLeft w:val="0"/>
      <w:marRight w:val="0"/>
      <w:marTop w:val="0"/>
      <w:marBottom w:val="0"/>
      <w:divBdr>
        <w:top w:val="none" w:sz="0" w:space="0" w:color="auto"/>
        <w:left w:val="none" w:sz="0" w:space="0" w:color="auto"/>
        <w:bottom w:val="none" w:sz="0" w:space="0" w:color="auto"/>
        <w:right w:val="none" w:sz="0" w:space="0" w:color="auto"/>
      </w:divBdr>
    </w:div>
    <w:div w:id="1439715135">
      <w:bodyDiv w:val="1"/>
      <w:marLeft w:val="0"/>
      <w:marRight w:val="0"/>
      <w:marTop w:val="0"/>
      <w:marBottom w:val="0"/>
      <w:divBdr>
        <w:top w:val="none" w:sz="0" w:space="0" w:color="auto"/>
        <w:left w:val="none" w:sz="0" w:space="0" w:color="auto"/>
        <w:bottom w:val="none" w:sz="0" w:space="0" w:color="auto"/>
        <w:right w:val="none" w:sz="0" w:space="0" w:color="auto"/>
      </w:divBdr>
    </w:div>
    <w:div w:id="1468470091">
      <w:bodyDiv w:val="1"/>
      <w:marLeft w:val="0"/>
      <w:marRight w:val="0"/>
      <w:marTop w:val="0"/>
      <w:marBottom w:val="0"/>
      <w:divBdr>
        <w:top w:val="none" w:sz="0" w:space="0" w:color="auto"/>
        <w:left w:val="none" w:sz="0" w:space="0" w:color="auto"/>
        <w:bottom w:val="none" w:sz="0" w:space="0" w:color="auto"/>
        <w:right w:val="none" w:sz="0" w:space="0" w:color="auto"/>
      </w:divBdr>
    </w:div>
    <w:div w:id="1506288668">
      <w:bodyDiv w:val="1"/>
      <w:marLeft w:val="0"/>
      <w:marRight w:val="0"/>
      <w:marTop w:val="0"/>
      <w:marBottom w:val="0"/>
      <w:divBdr>
        <w:top w:val="none" w:sz="0" w:space="0" w:color="auto"/>
        <w:left w:val="none" w:sz="0" w:space="0" w:color="auto"/>
        <w:bottom w:val="none" w:sz="0" w:space="0" w:color="auto"/>
        <w:right w:val="none" w:sz="0" w:space="0" w:color="auto"/>
      </w:divBdr>
    </w:div>
    <w:div w:id="1515001280">
      <w:bodyDiv w:val="1"/>
      <w:marLeft w:val="0"/>
      <w:marRight w:val="0"/>
      <w:marTop w:val="0"/>
      <w:marBottom w:val="0"/>
      <w:divBdr>
        <w:top w:val="none" w:sz="0" w:space="0" w:color="auto"/>
        <w:left w:val="none" w:sz="0" w:space="0" w:color="auto"/>
        <w:bottom w:val="none" w:sz="0" w:space="0" w:color="auto"/>
        <w:right w:val="none" w:sz="0" w:space="0" w:color="auto"/>
      </w:divBdr>
    </w:div>
    <w:div w:id="1525898297">
      <w:bodyDiv w:val="1"/>
      <w:marLeft w:val="0"/>
      <w:marRight w:val="0"/>
      <w:marTop w:val="0"/>
      <w:marBottom w:val="0"/>
      <w:divBdr>
        <w:top w:val="none" w:sz="0" w:space="0" w:color="auto"/>
        <w:left w:val="none" w:sz="0" w:space="0" w:color="auto"/>
        <w:bottom w:val="none" w:sz="0" w:space="0" w:color="auto"/>
        <w:right w:val="none" w:sz="0" w:space="0" w:color="auto"/>
      </w:divBdr>
    </w:div>
    <w:div w:id="1535920862">
      <w:bodyDiv w:val="1"/>
      <w:marLeft w:val="0"/>
      <w:marRight w:val="0"/>
      <w:marTop w:val="0"/>
      <w:marBottom w:val="0"/>
      <w:divBdr>
        <w:top w:val="none" w:sz="0" w:space="0" w:color="auto"/>
        <w:left w:val="none" w:sz="0" w:space="0" w:color="auto"/>
        <w:bottom w:val="none" w:sz="0" w:space="0" w:color="auto"/>
        <w:right w:val="none" w:sz="0" w:space="0" w:color="auto"/>
      </w:divBdr>
    </w:div>
    <w:div w:id="1552692126">
      <w:bodyDiv w:val="1"/>
      <w:marLeft w:val="0"/>
      <w:marRight w:val="0"/>
      <w:marTop w:val="0"/>
      <w:marBottom w:val="0"/>
      <w:divBdr>
        <w:top w:val="none" w:sz="0" w:space="0" w:color="auto"/>
        <w:left w:val="none" w:sz="0" w:space="0" w:color="auto"/>
        <w:bottom w:val="none" w:sz="0" w:space="0" w:color="auto"/>
        <w:right w:val="none" w:sz="0" w:space="0" w:color="auto"/>
      </w:divBdr>
    </w:div>
    <w:div w:id="1553300926">
      <w:bodyDiv w:val="1"/>
      <w:marLeft w:val="0"/>
      <w:marRight w:val="0"/>
      <w:marTop w:val="0"/>
      <w:marBottom w:val="0"/>
      <w:divBdr>
        <w:top w:val="none" w:sz="0" w:space="0" w:color="auto"/>
        <w:left w:val="none" w:sz="0" w:space="0" w:color="auto"/>
        <w:bottom w:val="none" w:sz="0" w:space="0" w:color="auto"/>
        <w:right w:val="none" w:sz="0" w:space="0" w:color="auto"/>
      </w:divBdr>
    </w:div>
    <w:div w:id="1580016887">
      <w:bodyDiv w:val="1"/>
      <w:marLeft w:val="0"/>
      <w:marRight w:val="0"/>
      <w:marTop w:val="0"/>
      <w:marBottom w:val="0"/>
      <w:divBdr>
        <w:top w:val="none" w:sz="0" w:space="0" w:color="auto"/>
        <w:left w:val="none" w:sz="0" w:space="0" w:color="auto"/>
        <w:bottom w:val="none" w:sz="0" w:space="0" w:color="auto"/>
        <w:right w:val="none" w:sz="0" w:space="0" w:color="auto"/>
      </w:divBdr>
    </w:div>
    <w:div w:id="1582983865">
      <w:bodyDiv w:val="1"/>
      <w:marLeft w:val="0"/>
      <w:marRight w:val="0"/>
      <w:marTop w:val="0"/>
      <w:marBottom w:val="0"/>
      <w:divBdr>
        <w:top w:val="none" w:sz="0" w:space="0" w:color="auto"/>
        <w:left w:val="none" w:sz="0" w:space="0" w:color="auto"/>
        <w:bottom w:val="none" w:sz="0" w:space="0" w:color="auto"/>
        <w:right w:val="none" w:sz="0" w:space="0" w:color="auto"/>
      </w:divBdr>
    </w:div>
    <w:div w:id="1611939070">
      <w:bodyDiv w:val="1"/>
      <w:marLeft w:val="0"/>
      <w:marRight w:val="0"/>
      <w:marTop w:val="0"/>
      <w:marBottom w:val="0"/>
      <w:divBdr>
        <w:top w:val="none" w:sz="0" w:space="0" w:color="auto"/>
        <w:left w:val="none" w:sz="0" w:space="0" w:color="auto"/>
        <w:bottom w:val="none" w:sz="0" w:space="0" w:color="auto"/>
        <w:right w:val="none" w:sz="0" w:space="0" w:color="auto"/>
      </w:divBdr>
    </w:div>
    <w:div w:id="1646855594">
      <w:bodyDiv w:val="1"/>
      <w:marLeft w:val="0"/>
      <w:marRight w:val="0"/>
      <w:marTop w:val="0"/>
      <w:marBottom w:val="0"/>
      <w:divBdr>
        <w:top w:val="none" w:sz="0" w:space="0" w:color="auto"/>
        <w:left w:val="none" w:sz="0" w:space="0" w:color="auto"/>
        <w:bottom w:val="none" w:sz="0" w:space="0" w:color="auto"/>
        <w:right w:val="none" w:sz="0" w:space="0" w:color="auto"/>
      </w:divBdr>
    </w:div>
    <w:div w:id="1676151754">
      <w:bodyDiv w:val="1"/>
      <w:marLeft w:val="0"/>
      <w:marRight w:val="0"/>
      <w:marTop w:val="0"/>
      <w:marBottom w:val="0"/>
      <w:divBdr>
        <w:top w:val="none" w:sz="0" w:space="0" w:color="auto"/>
        <w:left w:val="none" w:sz="0" w:space="0" w:color="auto"/>
        <w:bottom w:val="none" w:sz="0" w:space="0" w:color="auto"/>
        <w:right w:val="none" w:sz="0" w:space="0" w:color="auto"/>
      </w:divBdr>
    </w:div>
    <w:div w:id="1685128496">
      <w:bodyDiv w:val="1"/>
      <w:marLeft w:val="0"/>
      <w:marRight w:val="0"/>
      <w:marTop w:val="0"/>
      <w:marBottom w:val="0"/>
      <w:divBdr>
        <w:top w:val="none" w:sz="0" w:space="0" w:color="auto"/>
        <w:left w:val="none" w:sz="0" w:space="0" w:color="auto"/>
        <w:bottom w:val="none" w:sz="0" w:space="0" w:color="auto"/>
        <w:right w:val="none" w:sz="0" w:space="0" w:color="auto"/>
      </w:divBdr>
    </w:div>
    <w:div w:id="1705447763">
      <w:bodyDiv w:val="1"/>
      <w:marLeft w:val="0"/>
      <w:marRight w:val="0"/>
      <w:marTop w:val="0"/>
      <w:marBottom w:val="0"/>
      <w:divBdr>
        <w:top w:val="none" w:sz="0" w:space="0" w:color="auto"/>
        <w:left w:val="none" w:sz="0" w:space="0" w:color="auto"/>
        <w:bottom w:val="none" w:sz="0" w:space="0" w:color="auto"/>
        <w:right w:val="none" w:sz="0" w:space="0" w:color="auto"/>
      </w:divBdr>
      <w:divsChild>
        <w:div w:id="793599993">
          <w:marLeft w:val="0"/>
          <w:marRight w:val="0"/>
          <w:marTop w:val="0"/>
          <w:marBottom w:val="0"/>
          <w:divBdr>
            <w:top w:val="none" w:sz="0" w:space="0" w:color="auto"/>
            <w:left w:val="none" w:sz="0" w:space="0" w:color="auto"/>
            <w:bottom w:val="none" w:sz="0" w:space="0" w:color="auto"/>
            <w:right w:val="none" w:sz="0" w:space="0" w:color="auto"/>
          </w:divBdr>
          <w:divsChild>
            <w:div w:id="8056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88806">
      <w:bodyDiv w:val="1"/>
      <w:marLeft w:val="0"/>
      <w:marRight w:val="0"/>
      <w:marTop w:val="0"/>
      <w:marBottom w:val="0"/>
      <w:divBdr>
        <w:top w:val="none" w:sz="0" w:space="0" w:color="auto"/>
        <w:left w:val="none" w:sz="0" w:space="0" w:color="auto"/>
        <w:bottom w:val="none" w:sz="0" w:space="0" w:color="auto"/>
        <w:right w:val="none" w:sz="0" w:space="0" w:color="auto"/>
      </w:divBdr>
    </w:div>
    <w:div w:id="1756391519">
      <w:bodyDiv w:val="1"/>
      <w:marLeft w:val="0"/>
      <w:marRight w:val="0"/>
      <w:marTop w:val="0"/>
      <w:marBottom w:val="0"/>
      <w:divBdr>
        <w:top w:val="none" w:sz="0" w:space="0" w:color="auto"/>
        <w:left w:val="none" w:sz="0" w:space="0" w:color="auto"/>
        <w:bottom w:val="none" w:sz="0" w:space="0" w:color="auto"/>
        <w:right w:val="none" w:sz="0" w:space="0" w:color="auto"/>
      </w:divBdr>
    </w:div>
    <w:div w:id="1760783725">
      <w:bodyDiv w:val="1"/>
      <w:marLeft w:val="0"/>
      <w:marRight w:val="0"/>
      <w:marTop w:val="0"/>
      <w:marBottom w:val="0"/>
      <w:divBdr>
        <w:top w:val="none" w:sz="0" w:space="0" w:color="auto"/>
        <w:left w:val="none" w:sz="0" w:space="0" w:color="auto"/>
        <w:bottom w:val="none" w:sz="0" w:space="0" w:color="auto"/>
        <w:right w:val="none" w:sz="0" w:space="0" w:color="auto"/>
      </w:divBdr>
    </w:div>
    <w:div w:id="1781680801">
      <w:bodyDiv w:val="1"/>
      <w:marLeft w:val="0"/>
      <w:marRight w:val="0"/>
      <w:marTop w:val="0"/>
      <w:marBottom w:val="0"/>
      <w:divBdr>
        <w:top w:val="none" w:sz="0" w:space="0" w:color="auto"/>
        <w:left w:val="none" w:sz="0" w:space="0" w:color="auto"/>
        <w:bottom w:val="none" w:sz="0" w:space="0" w:color="auto"/>
        <w:right w:val="none" w:sz="0" w:space="0" w:color="auto"/>
      </w:divBdr>
    </w:div>
    <w:div w:id="1783644159">
      <w:bodyDiv w:val="1"/>
      <w:marLeft w:val="0"/>
      <w:marRight w:val="0"/>
      <w:marTop w:val="0"/>
      <w:marBottom w:val="0"/>
      <w:divBdr>
        <w:top w:val="none" w:sz="0" w:space="0" w:color="auto"/>
        <w:left w:val="none" w:sz="0" w:space="0" w:color="auto"/>
        <w:bottom w:val="none" w:sz="0" w:space="0" w:color="auto"/>
        <w:right w:val="none" w:sz="0" w:space="0" w:color="auto"/>
      </w:divBdr>
    </w:div>
    <w:div w:id="1816684481">
      <w:bodyDiv w:val="1"/>
      <w:marLeft w:val="0"/>
      <w:marRight w:val="0"/>
      <w:marTop w:val="0"/>
      <w:marBottom w:val="0"/>
      <w:divBdr>
        <w:top w:val="none" w:sz="0" w:space="0" w:color="auto"/>
        <w:left w:val="none" w:sz="0" w:space="0" w:color="auto"/>
        <w:bottom w:val="none" w:sz="0" w:space="0" w:color="auto"/>
        <w:right w:val="none" w:sz="0" w:space="0" w:color="auto"/>
      </w:divBdr>
    </w:div>
    <w:div w:id="1871919796">
      <w:bodyDiv w:val="1"/>
      <w:marLeft w:val="0"/>
      <w:marRight w:val="0"/>
      <w:marTop w:val="0"/>
      <w:marBottom w:val="0"/>
      <w:divBdr>
        <w:top w:val="none" w:sz="0" w:space="0" w:color="auto"/>
        <w:left w:val="none" w:sz="0" w:space="0" w:color="auto"/>
        <w:bottom w:val="none" w:sz="0" w:space="0" w:color="auto"/>
        <w:right w:val="none" w:sz="0" w:space="0" w:color="auto"/>
      </w:divBdr>
    </w:div>
    <w:div w:id="1879318752">
      <w:bodyDiv w:val="1"/>
      <w:marLeft w:val="0"/>
      <w:marRight w:val="0"/>
      <w:marTop w:val="0"/>
      <w:marBottom w:val="0"/>
      <w:divBdr>
        <w:top w:val="none" w:sz="0" w:space="0" w:color="auto"/>
        <w:left w:val="none" w:sz="0" w:space="0" w:color="auto"/>
        <w:bottom w:val="none" w:sz="0" w:space="0" w:color="auto"/>
        <w:right w:val="none" w:sz="0" w:space="0" w:color="auto"/>
      </w:divBdr>
    </w:div>
    <w:div w:id="1885174949">
      <w:bodyDiv w:val="1"/>
      <w:marLeft w:val="0"/>
      <w:marRight w:val="0"/>
      <w:marTop w:val="0"/>
      <w:marBottom w:val="0"/>
      <w:divBdr>
        <w:top w:val="none" w:sz="0" w:space="0" w:color="auto"/>
        <w:left w:val="none" w:sz="0" w:space="0" w:color="auto"/>
        <w:bottom w:val="none" w:sz="0" w:space="0" w:color="auto"/>
        <w:right w:val="none" w:sz="0" w:space="0" w:color="auto"/>
      </w:divBdr>
    </w:div>
    <w:div w:id="1888027719">
      <w:bodyDiv w:val="1"/>
      <w:marLeft w:val="0"/>
      <w:marRight w:val="0"/>
      <w:marTop w:val="0"/>
      <w:marBottom w:val="0"/>
      <w:divBdr>
        <w:top w:val="none" w:sz="0" w:space="0" w:color="auto"/>
        <w:left w:val="none" w:sz="0" w:space="0" w:color="auto"/>
        <w:bottom w:val="none" w:sz="0" w:space="0" w:color="auto"/>
        <w:right w:val="none" w:sz="0" w:space="0" w:color="auto"/>
      </w:divBdr>
    </w:div>
    <w:div w:id="1902709938">
      <w:bodyDiv w:val="1"/>
      <w:marLeft w:val="0"/>
      <w:marRight w:val="0"/>
      <w:marTop w:val="0"/>
      <w:marBottom w:val="0"/>
      <w:divBdr>
        <w:top w:val="none" w:sz="0" w:space="0" w:color="auto"/>
        <w:left w:val="none" w:sz="0" w:space="0" w:color="auto"/>
        <w:bottom w:val="none" w:sz="0" w:space="0" w:color="auto"/>
        <w:right w:val="none" w:sz="0" w:space="0" w:color="auto"/>
      </w:divBdr>
    </w:div>
    <w:div w:id="1909000455">
      <w:bodyDiv w:val="1"/>
      <w:marLeft w:val="0"/>
      <w:marRight w:val="0"/>
      <w:marTop w:val="0"/>
      <w:marBottom w:val="0"/>
      <w:divBdr>
        <w:top w:val="none" w:sz="0" w:space="0" w:color="auto"/>
        <w:left w:val="none" w:sz="0" w:space="0" w:color="auto"/>
        <w:bottom w:val="none" w:sz="0" w:space="0" w:color="auto"/>
        <w:right w:val="none" w:sz="0" w:space="0" w:color="auto"/>
      </w:divBdr>
    </w:div>
    <w:div w:id="1926185710">
      <w:bodyDiv w:val="1"/>
      <w:marLeft w:val="0"/>
      <w:marRight w:val="0"/>
      <w:marTop w:val="0"/>
      <w:marBottom w:val="0"/>
      <w:divBdr>
        <w:top w:val="none" w:sz="0" w:space="0" w:color="auto"/>
        <w:left w:val="none" w:sz="0" w:space="0" w:color="auto"/>
        <w:bottom w:val="none" w:sz="0" w:space="0" w:color="auto"/>
        <w:right w:val="none" w:sz="0" w:space="0" w:color="auto"/>
      </w:divBdr>
      <w:divsChild>
        <w:div w:id="1466385275">
          <w:marLeft w:val="0"/>
          <w:marRight w:val="0"/>
          <w:marTop w:val="0"/>
          <w:marBottom w:val="0"/>
          <w:divBdr>
            <w:top w:val="none" w:sz="0" w:space="0" w:color="auto"/>
            <w:left w:val="none" w:sz="0" w:space="0" w:color="auto"/>
            <w:bottom w:val="none" w:sz="0" w:space="0" w:color="auto"/>
            <w:right w:val="none" w:sz="0" w:space="0" w:color="auto"/>
          </w:divBdr>
          <w:divsChild>
            <w:div w:id="17106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32182">
      <w:bodyDiv w:val="1"/>
      <w:marLeft w:val="0"/>
      <w:marRight w:val="0"/>
      <w:marTop w:val="0"/>
      <w:marBottom w:val="0"/>
      <w:divBdr>
        <w:top w:val="none" w:sz="0" w:space="0" w:color="auto"/>
        <w:left w:val="none" w:sz="0" w:space="0" w:color="auto"/>
        <w:bottom w:val="none" w:sz="0" w:space="0" w:color="auto"/>
        <w:right w:val="none" w:sz="0" w:space="0" w:color="auto"/>
      </w:divBdr>
    </w:div>
    <w:div w:id="1956325777">
      <w:bodyDiv w:val="1"/>
      <w:marLeft w:val="0"/>
      <w:marRight w:val="0"/>
      <w:marTop w:val="0"/>
      <w:marBottom w:val="0"/>
      <w:divBdr>
        <w:top w:val="none" w:sz="0" w:space="0" w:color="auto"/>
        <w:left w:val="none" w:sz="0" w:space="0" w:color="auto"/>
        <w:bottom w:val="none" w:sz="0" w:space="0" w:color="auto"/>
        <w:right w:val="none" w:sz="0" w:space="0" w:color="auto"/>
      </w:divBdr>
    </w:div>
    <w:div w:id="1971323908">
      <w:bodyDiv w:val="1"/>
      <w:marLeft w:val="0"/>
      <w:marRight w:val="0"/>
      <w:marTop w:val="0"/>
      <w:marBottom w:val="0"/>
      <w:divBdr>
        <w:top w:val="none" w:sz="0" w:space="0" w:color="auto"/>
        <w:left w:val="none" w:sz="0" w:space="0" w:color="auto"/>
        <w:bottom w:val="none" w:sz="0" w:space="0" w:color="auto"/>
        <w:right w:val="none" w:sz="0" w:space="0" w:color="auto"/>
      </w:divBdr>
    </w:div>
    <w:div w:id="1984430310">
      <w:bodyDiv w:val="1"/>
      <w:marLeft w:val="0"/>
      <w:marRight w:val="0"/>
      <w:marTop w:val="0"/>
      <w:marBottom w:val="0"/>
      <w:divBdr>
        <w:top w:val="none" w:sz="0" w:space="0" w:color="auto"/>
        <w:left w:val="none" w:sz="0" w:space="0" w:color="auto"/>
        <w:bottom w:val="none" w:sz="0" w:space="0" w:color="auto"/>
        <w:right w:val="none" w:sz="0" w:space="0" w:color="auto"/>
      </w:divBdr>
    </w:div>
    <w:div w:id="2030787732">
      <w:bodyDiv w:val="1"/>
      <w:marLeft w:val="0"/>
      <w:marRight w:val="0"/>
      <w:marTop w:val="0"/>
      <w:marBottom w:val="0"/>
      <w:divBdr>
        <w:top w:val="none" w:sz="0" w:space="0" w:color="auto"/>
        <w:left w:val="none" w:sz="0" w:space="0" w:color="auto"/>
        <w:bottom w:val="none" w:sz="0" w:space="0" w:color="auto"/>
        <w:right w:val="none" w:sz="0" w:space="0" w:color="auto"/>
      </w:divBdr>
    </w:div>
    <w:div w:id="2043286831">
      <w:bodyDiv w:val="1"/>
      <w:marLeft w:val="0"/>
      <w:marRight w:val="0"/>
      <w:marTop w:val="0"/>
      <w:marBottom w:val="0"/>
      <w:divBdr>
        <w:top w:val="none" w:sz="0" w:space="0" w:color="auto"/>
        <w:left w:val="none" w:sz="0" w:space="0" w:color="auto"/>
        <w:bottom w:val="none" w:sz="0" w:space="0" w:color="auto"/>
        <w:right w:val="none" w:sz="0" w:space="0" w:color="auto"/>
      </w:divBdr>
    </w:div>
    <w:div w:id="2061903436">
      <w:bodyDiv w:val="1"/>
      <w:marLeft w:val="0"/>
      <w:marRight w:val="0"/>
      <w:marTop w:val="0"/>
      <w:marBottom w:val="0"/>
      <w:divBdr>
        <w:top w:val="none" w:sz="0" w:space="0" w:color="auto"/>
        <w:left w:val="none" w:sz="0" w:space="0" w:color="auto"/>
        <w:bottom w:val="none" w:sz="0" w:space="0" w:color="auto"/>
        <w:right w:val="none" w:sz="0" w:space="0" w:color="auto"/>
      </w:divBdr>
    </w:div>
    <w:div w:id="2082367800">
      <w:bodyDiv w:val="1"/>
      <w:marLeft w:val="0"/>
      <w:marRight w:val="0"/>
      <w:marTop w:val="0"/>
      <w:marBottom w:val="0"/>
      <w:divBdr>
        <w:top w:val="none" w:sz="0" w:space="0" w:color="auto"/>
        <w:left w:val="none" w:sz="0" w:space="0" w:color="auto"/>
        <w:bottom w:val="none" w:sz="0" w:space="0" w:color="auto"/>
        <w:right w:val="none" w:sz="0" w:space="0" w:color="auto"/>
      </w:divBdr>
    </w:div>
    <w:div w:id="2118865260">
      <w:bodyDiv w:val="1"/>
      <w:marLeft w:val="0"/>
      <w:marRight w:val="0"/>
      <w:marTop w:val="0"/>
      <w:marBottom w:val="0"/>
      <w:divBdr>
        <w:top w:val="none" w:sz="0" w:space="0" w:color="auto"/>
        <w:left w:val="none" w:sz="0" w:space="0" w:color="auto"/>
        <w:bottom w:val="none" w:sz="0" w:space="0" w:color="auto"/>
        <w:right w:val="none" w:sz="0" w:space="0" w:color="auto"/>
      </w:divBdr>
    </w:div>
    <w:div w:id="2131972662">
      <w:bodyDiv w:val="1"/>
      <w:marLeft w:val="0"/>
      <w:marRight w:val="0"/>
      <w:marTop w:val="0"/>
      <w:marBottom w:val="0"/>
      <w:divBdr>
        <w:top w:val="none" w:sz="0" w:space="0" w:color="auto"/>
        <w:left w:val="none" w:sz="0" w:space="0" w:color="auto"/>
        <w:bottom w:val="none" w:sz="0" w:space="0" w:color="auto"/>
        <w:right w:val="none" w:sz="0" w:space="0" w:color="auto"/>
      </w:divBdr>
    </w:div>
    <w:div w:id="2146464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e-LaureDiPASQUAL\Downloads\LXXX-NEO-CODEPROJET-CR-XXX-XXXX-YYMMJJ.dotx" TargetMode="External"/></Relationships>
</file>

<file path=word/theme/theme1.xml><?xml version="1.0" encoding="utf-8"?>
<a:theme xmlns:a="http://schemas.openxmlformats.org/drawingml/2006/main" name="Traînée de condensation">
  <a:themeElements>
    <a:clrScheme name="NeoLedge">
      <a:dk1>
        <a:srgbClr val="000000"/>
      </a:dk1>
      <a:lt1>
        <a:sysClr val="window" lastClr="FFFFFF"/>
      </a:lt1>
      <a:dk2>
        <a:srgbClr val="3F3F3D"/>
      </a:dk2>
      <a:lt2>
        <a:srgbClr val="DBD9D7"/>
      </a:lt2>
      <a:accent1>
        <a:srgbClr val="F6C900"/>
      </a:accent1>
      <a:accent2>
        <a:srgbClr val="00ADB1"/>
      </a:accent2>
      <a:accent3>
        <a:srgbClr val="555554"/>
      </a:accent3>
      <a:accent4>
        <a:srgbClr val="F6C900"/>
      </a:accent4>
      <a:accent5>
        <a:srgbClr val="00ADB1"/>
      </a:accent5>
      <a:accent6>
        <a:srgbClr val="555554"/>
      </a:accent6>
      <a:hlink>
        <a:srgbClr val="00ADB1"/>
      </a:hlink>
      <a:folHlink>
        <a:srgbClr val="185265"/>
      </a:folHlink>
    </a:clrScheme>
    <a:fontScheme name="Personnalisé 2">
      <a:majorFont>
        <a:latin typeface="Montserrat"/>
        <a:ea typeface=""/>
        <a:cs typeface=""/>
      </a:majorFont>
      <a:minorFont>
        <a:latin typeface="Segoe UI"/>
        <a:ea typeface=""/>
        <a:cs typeface=""/>
      </a:minorFont>
    </a:fontScheme>
    <a:fmtScheme name="Traînée de condensation">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2017-04-07T00:00:00</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teProperties xmlns="urn:microsoft.template.properties">
  <_Version/>
  <_LCID/>
</template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tns:customPropertyEditors xmlns:tns="http://schemas.microsoft.com/office/2006/customDocumentInformationPanel">
  <tns:showOnOpen/>
  <tns:defaultPropertyEditorNamespace/>
</tns:customPropertyEditors>
</file>

<file path=customXml/item7.xml><?xml version="1.0" encoding="utf-8"?>
<p:properties xmlns:p="http://schemas.microsoft.com/office/2006/metadata/properties" xmlns:xsi="http://www.w3.org/2001/XMLSchema-instance">
  <documentManagement/>
</p:properties>
</file>

<file path=customXml/item8.xml><?xml version="1.0" encoding="utf-8"?>
<ct:contentTypeSchema xmlns:ct="http://schemas.microsoft.com/office/2006/metadata/contentType" xmlns:ma="http://schemas.microsoft.com/office/2006/metadata/properties/metaAttributes" ct:_="" ma:_="" ma:contentTypeName="Document" ma:contentTypeID="0x01010030DD0E9FCAC6B445B981F277543EFC7B" ma:contentTypeVersion="7" ma:contentTypeDescription="Crée un document." ma:contentTypeScope="" ma:versionID="f81f99af6e4a2f48974fac3ef6bfdb14">
  <xsd:schema xmlns:xsd="http://www.w3.org/2001/XMLSchema" xmlns:xs="http://www.w3.org/2001/XMLSchema" xmlns:p="http://schemas.microsoft.com/office/2006/metadata/properties" xmlns:ns2="6f1d229f-c24e-4b68-9cd9-4c19fac5f582" targetNamespace="http://schemas.microsoft.com/office/2006/metadata/properties" ma:root="true" ma:fieldsID="bd2a70eaabeffc3f54378f2fece11659" ns2:_="">
    <xsd:import namespace="6f1d229f-c24e-4b68-9cd9-4c19fac5f5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d229f-c24e-4b68-9cd9-4c19fac5f5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A44DD3-EB41-461C-8831-8E039C645FD7}">
  <ds:schemaRefs>
    <ds:schemaRef ds:uri="urn:microsoft.template.properties"/>
  </ds:schemaRefs>
</ds:datastoreItem>
</file>

<file path=customXml/itemProps3.xml><?xml version="1.0" encoding="utf-8"?>
<ds:datastoreItem xmlns:ds="http://schemas.openxmlformats.org/officeDocument/2006/customXml" ds:itemID="{BC953849-C65F-44D1-9D86-F04928279578}">
  <ds:schemaRefs>
    <ds:schemaRef ds:uri="http://schemas.microsoft.com/sharepoint/v3/contenttype/forms"/>
  </ds:schemaRefs>
</ds:datastoreItem>
</file>

<file path=customXml/itemProps4.xml><?xml version="1.0" encoding="utf-8"?>
<ds:datastoreItem xmlns:ds="http://schemas.openxmlformats.org/officeDocument/2006/customXml" ds:itemID="{C7DCFB9A-D0A9-4B95-B0C1-3C48EE5A7A72}">
  <ds:schemaRefs>
    <ds:schemaRef ds:uri="urn:microsoft.template.properties"/>
  </ds:schemaRefs>
</ds:datastoreItem>
</file>

<file path=customXml/itemProps5.xml><?xml version="1.0" encoding="utf-8"?>
<ds:datastoreItem xmlns:ds="http://schemas.openxmlformats.org/officeDocument/2006/customXml" ds:itemID="{7103F5DE-60D0-4272-B083-D2DDCDC4A8B2}">
  <ds:schemaRefs>
    <ds:schemaRef ds:uri="http://schemas.openxmlformats.org/officeDocument/2006/bibliography"/>
  </ds:schemaRefs>
</ds:datastoreItem>
</file>

<file path=customXml/itemProps6.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7.xml><?xml version="1.0" encoding="utf-8"?>
<ds:datastoreItem xmlns:ds="http://schemas.openxmlformats.org/officeDocument/2006/customXml" ds:itemID="{3E62067F-B639-4952-85FB-DB549D3FC78A}">
  <ds:schemaRefs>
    <ds:schemaRef ds:uri="http://schemas.microsoft.com/office/infopath/2007/PartnerControls"/>
    <ds:schemaRef ds:uri="http://purl.org/dc/elements/1.1/"/>
    <ds:schemaRef ds:uri="http://schemas.microsoft.com/office/2006/documentManagement/types"/>
    <ds:schemaRef ds:uri="http://purl.org/dc/dcmitype/"/>
    <ds:schemaRef ds:uri="http://schemas.openxmlformats.org/package/2006/metadata/core-properties"/>
    <ds:schemaRef ds:uri="http://www.w3.org/XML/1998/namespace"/>
    <ds:schemaRef ds:uri="http://purl.org/dc/terms/"/>
    <ds:schemaRef ds:uri="6f1d229f-c24e-4b68-9cd9-4c19fac5f582"/>
    <ds:schemaRef ds:uri="http://schemas.microsoft.com/office/2006/metadata/properties"/>
  </ds:schemaRefs>
</ds:datastoreItem>
</file>

<file path=customXml/itemProps8.xml><?xml version="1.0" encoding="utf-8"?>
<ds:datastoreItem xmlns:ds="http://schemas.openxmlformats.org/officeDocument/2006/customXml" ds:itemID="{26287D70-832B-47E8-B99B-E6B571443A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1d229f-c24e-4b68-9cd9-4c19fac5f5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e58eb32-29b7-4894-a9b4-778d67654bd1}" enabled="1" method="Privileged" siteId="{7f1f443f-436d-4cdc-a6a0-33881fea1bfe}" removed="0"/>
</clbl:labelList>
</file>

<file path=docProps/app.xml><?xml version="1.0" encoding="utf-8"?>
<Properties xmlns="http://schemas.openxmlformats.org/officeDocument/2006/extended-properties" xmlns:vt="http://schemas.openxmlformats.org/officeDocument/2006/docPropsVTypes">
  <Template>LXXX-NEO-CODEPROJET-CR-XXX-XXXX-YYMMJJ.dotx</Template>
  <TotalTime>27</TotalTime>
  <Pages>8</Pages>
  <Words>1168</Words>
  <Characters>6662</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Générateur de tableaux de bord</vt:lpstr>
    </vt:vector>
  </TitlesOfParts>
  <Company>$CODE_PROJET$</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 des projets sur Elise</dc:title>
  <dc:subject/>
  <dc:creator>Walid AZZOUZI</dc:creator>
  <cp:keywords/>
  <dc:description/>
  <cp:lastModifiedBy>Walid AZZOUZI</cp:lastModifiedBy>
  <cp:revision>23</cp:revision>
  <cp:lastPrinted>2025-08-09T22:21:00Z</cp:lastPrinted>
  <dcterms:created xsi:type="dcterms:W3CDTF">2026-02-25T07:26:00Z</dcterms:created>
  <dcterms:modified xsi:type="dcterms:W3CDTF">2026-02-25T08:00:00Z</dcterms:modified>
  <cp:category>Type de 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m_Client">
    <vt:lpwstr>Université Paris Sorbonne</vt:lpwstr>
  </property>
  <property fmtid="{D5CDD505-2E9C-101B-9397-08002B2CF9AE}" pid="3" name="Nom_Projet">
    <vt:lpwstr>Gestion électronique de documents</vt:lpwstr>
  </property>
  <property fmtid="{D5CDD505-2E9C-101B-9397-08002B2CF9AE}" pid="4" name="ContentTypeId">
    <vt:lpwstr>0x01010030DD0E9FCAC6B445B981F277543EFC7B</vt:lpwstr>
  </property>
  <property fmtid="{D5CDD505-2E9C-101B-9397-08002B2CF9AE}" pid="5" name="Code client">
    <vt:lpwstr>CDG2B</vt:lpwstr>
  </property>
  <property fmtid="{D5CDD505-2E9C-101B-9397-08002B2CF9AE}" pid="6" name="Code projet">
    <vt:lpwstr>GED</vt:lpwstr>
  </property>
  <property fmtid="{D5CDD505-2E9C-101B-9397-08002B2CF9AE}" pid="7" name="Contractuel">
    <vt:lpwstr>false</vt:lpwstr>
  </property>
  <property fmtid="{D5CDD505-2E9C-101B-9397-08002B2CF9AE}" pid="8" name="Libellé client">
    <vt:lpwstr>Centre Départemental de Gestion de Haute Corse</vt:lpwstr>
  </property>
  <property fmtid="{D5CDD505-2E9C-101B-9397-08002B2CF9AE}" pid="9" name="AuthorIds_UIVersion_2560">
    <vt:lpwstr>31</vt:lpwstr>
  </property>
  <property fmtid="{D5CDD505-2E9C-101B-9397-08002B2CF9AE}" pid="10" name="_EL_NO_CHRONO">
    <vt:lpwstr>D23-00325</vt:lpwstr>
  </property>
  <property fmtid="{D5CDD505-2E9C-101B-9397-08002B2CF9AE}" pid="11" name="_EL_DATE_COURRIER">
    <vt:lpwstr>3 avril 2023</vt:lpwstr>
  </property>
  <property fmtid="{D5CDD505-2E9C-101B-9397-08002B2CF9AE}" pid="12" name="_EL_REFERENCE">
    <vt:lpwstr/>
  </property>
  <property fmtid="{D5CDD505-2E9C-101B-9397-08002B2CF9AE}" pid="13" name="_EL_CONFIDENTIALITE">
    <vt:lpwstr>Normal</vt:lpwstr>
  </property>
  <property fmtid="{D5CDD505-2E9C-101B-9397-08002B2CF9AE}" pid="14" name="_EL_PRIORITE">
    <vt:lpwstr>Normal</vt:lpwstr>
  </property>
  <property fmtid="{D5CDD505-2E9C-101B-9397-08002B2CF9AE}" pid="15" name="_EL_ECHEANCELE">
    <vt:lpwstr/>
  </property>
  <property fmtid="{D5CDD505-2E9C-101B-9397-08002B2CF9AE}" pid="16" name="_EL_ALERTELE">
    <vt:lpwstr/>
  </property>
  <property fmtid="{D5CDD505-2E9C-101B-9397-08002B2CF9AE}" pid="17" name="_EL_CLOTURELE">
    <vt:lpwstr/>
  </property>
  <property fmtid="{D5CDD505-2E9C-101B-9397-08002B2CF9AE}" pid="18" name="_EL_DATE_CREATION">
    <vt:lpwstr>03/04/2023</vt:lpwstr>
  </property>
  <property fmtid="{D5CDD505-2E9C-101B-9397-08002B2CF9AE}" pid="19" name="_EL_TYPE">
    <vt:lpwstr>Livrable</vt:lpwstr>
  </property>
  <property fmtid="{D5CDD505-2E9C-101B-9397-08002B2CF9AE}" pid="20" name="_EL_RECOMMANDE">
    <vt:lpwstr>Simple</vt:lpwstr>
  </property>
  <property fmtid="{D5CDD505-2E9C-101B-9397-08002B2CF9AE}" pid="21" name="_EL_SIGNALE">
    <vt:lpwstr>Non signalé</vt:lpwstr>
  </property>
  <property fmtid="{D5CDD505-2E9C-101B-9397-08002B2CF9AE}" pid="22" name="_EL_SUPPORT">
    <vt:lpwstr>Papier</vt:lpwstr>
  </property>
  <property fmtid="{D5CDD505-2E9C-101B-9397-08002B2CF9AE}" pid="23" name="_EL_REF_AR">
    <vt:lpwstr/>
  </property>
  <property fmtid="{D5CDD505-2E9C-101B-9397-08002B2CF9AE}" pid="24" name="_EL_DATE_AR">
    <vt:lpwstr/>
  </property>
  <property fmtid="{D5CDD505-2E9C-101B-9397-08002B2CF9AE}" pid="25" name="_EL_CREATEUR_NOM">
    <vt:lpwstr>Marie-Laure DI PASQUALE</vt:lpwstr>
  </property>
  <property fmtid="{D5CDD505-2E9C-101B-9397-08002B2CF9AE}" pid="26" name="_EL_CREATEUR_MAIL">
    <vt:lpwstr>DiPasquale@neoledge.com</vt:lpwstr>
  </property>
  <property fmtid="{D5CDD505-2E9C-101B-9397-08002B2CF9AE}" pid="27" name="_EL_CREATEUR_SRV_NOM">
    <vt:lpwstr>BU Collectivités et Territoires </vt:lpwstr>
  </property>
  <property fmtid="{D5CDD505-2E9C-101B-9397-08002B2CF9AE}" pid="28" name="_EL_CREATEUR_SRV_INI">
    <vt:lpwstr/>
  </property>
  <property fmtid="{D5CDD505-2E9C-101B-9397-08002B2CF9AE}" pid="29" name="MediaServiceImageTags">
    <vt:lpwstr/>
  </property>
  <property fmtid="{D5CDD505-2E9C-101B-9397-08002B2CF9AE}" pid="30" name="xd_ProgID">
    <vt:lpwstr/>
  </property>
  <property fmtid="{D5CDD505-2E9C-101B-9397-08002B2CF9AE}" pid="31" name="ComplianceAssetId">
    <vt:lpwstr/>
  </property>
  <property fmtid="{D5CDD505-2E9C-101B-9397-08002B2CF9AE}" pid="32" name="TemplateUrl">
    <vt:lpwstr/>
  </property>
  <property fmtid="{D5CDD505-2E9C-101B-9397-08002B2CF9AE}" pid="33" name="_ExtendedDescription">
    <vt:lpwstr/>
  </property>
  <property fmtid="{D5CDD505-2E9C-101B-9397-08002B2CF9AE}" pid="34" name="xd_Signature">
    <vt:bool>false</vt:bool>
  </property>
  <property fmtid="{D5CDD505-2E9C-101B-9397-08002B2CF9AE}" pid="35" name="TriggerFlowInfo">
    <vt:lpwstr/>
  </property>
  <property fmtid="{D5CDD505-2E9C-101B-9397-08002B2CF9AE}" pid="36" name="docLang">
    <vt:lpwstr>fr</vt:lpwstr>
  </property>
</Properties>
</file>