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Product Backlog - Galletitas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Definición del Producto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diseñado para monitorear y optimizar la entrega de paquetes de galletas, asegurando que los productos lleguen en condiciones óptimas a su destino.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Características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Configuración inicial del sistema: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Creación de usuarios y asignación de roles (administrador, operador, supervisor).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Configuración de alertas personalizadas (temperatura, vibración, tiempo de entrega).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Definición de criterios de monitoreo, como el peso de la carga y el estado del empaque.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Monitoreo en tiempo real de camiones: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Geolocalización en tiempo real de los camiones.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Monitoreo de condiciones internas del camión, como temperatura y vibración.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Visualización de rutas asignadas y estado de la entrega.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Notificaciones en caso de desviaciones o retrasos.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Control y registro de entradas y salidas: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Registro automático de entradas y salidas de camiones.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Generación de una línea de tiempo y estado del paquete en cada evento.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Alertas si se detecta alguna anomalía en la entrada o salida de la fábrica.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Estado de los paquetes durante el trayecto: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Registro en tiempo real de las condiciones que puedan dañar el empaque (vibración, cambios de temperatura).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Reportes automáticos de cambios significativos en las condiciones de los paquetes.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Notificación de posibles daños en tiempo real.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Requisitos de Monitoreo y Gestión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Optimización de rutas y cargas: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Reconfiguración de rutas en tiempo real basada en tráfico, clima u otros factores.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Ajuste de la distribución de la carga dentro del camión en caso de problemas.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Sugerencias automáticas de rutas alternativas basadas en datos históricos.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Reportes detallados del rendimiento de las entregas: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Generación automática de reportes diarios, semanales y mensuales.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Detalles de cada entrega: tiempo, estado del paquete, y reportes de incidentes.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Resumen visual del rendimiento general, clasificado por rutas y conductores.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del desempeño por ruta y conductor: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Evaluación del desempeño de cada ruta y conductor en términos de tiempo de entrega, incidentes y condiciones de los paquetes.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Comparación de rendimiento entre rutas y conductores.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Generación de alertas para conductores con mayor índice de paquetes dañados o retrasos.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Monitoreo y Alerta: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Sistema de alertas en tiempo real: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Notificaciones instantáneas (SMS, correo electrónico, app) cuando se detecten condiciones de riesgo (vibración excesiva, desviaciones de ruta).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Panel de control centralizado con todas las alertas activas.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Respuesta rápida con opciones para mitigar el riesgo, como reasignación de rutas o ajuste de carga.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Análisis de eficiencia para optimización futura: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Informe de eficiencia basado en datos históricos de entregas.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Identificación de puntos críticos en la cadena de distribución que generan daño a los paquetes.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Recomendaciones automáticas para mejorar el manejo de la carga y optimizar las rutas.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