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Pr="003B1F30" w:rsidRDefault="006552CA" w:rsidP="002D2E50">
      <w:pPr>
        <w:pStyle w:val="Paragraphedeliste"/>
        <w:numPr>
          <w:ilvl w:val="0"/>
          <w:numId w:val="1"/>
        </w:numPr>
      </w:pPr>
      <w:r>
        <w:t>Retour sur IHM, evolution, refresh auto de la requete</w:t>
      </w:r>
    </w:p>
    <w:sectPr w:rsidR="00924D9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1B33"/>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16961</TotalTime>
  <Pages>9</Pages>
  <Words>1885</Words>
  <Characters>10369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128</cp:revision>
  <dcterms:created xsi:type="dcterms:W3CDTF">2015-10-12T08:33:00Z</dcterms:created>
  <dcterms:modified xsi:type="dcterms:W3CDTF">2016-03-16T10:43:00Z</dcterms:modified>
</cp:coreProperties>
</file>