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6AF" w:rsidRDefault="009C24B7">
      <w:r>
        <w:t>Semaine 1 : 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Ajout d'une colonne dans le tableau de résultats pour indiquer les status (FINISHED, STARTED, …) avec des icones.</w:t>
      </w:r>
    </w:p>
    <w:p w:rsidR="00191EAC" w:rsidRDefault="00191EAC"/>
    <w:p w:rsidR="00191EAC" w:rsidRDefault="00191EAC">
      <w:r>
        <w:t>Semaine 2: 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status, apres la collecte des messages, pour l'envoie dans ElasticSearch</w:t>
      </w:r>
    </w:p>
    <w:p w:rsidR="003F7213" w:rsidRDefault="003F7213" w:rsidP="00935FDA">
      <w:pPr>
        <w:pStyle w:val="Paragraphedeliste"/>
        <w:numPr>
          <w:ilvl w:val="0"/>
          <w:numId w:val="1"/>
        </w:numPr>
      </w:pPr>
      <w:r>
        <w:t>Tri des status par leur priorité</w:t>
      </w:r>
      <w:r w:rsidR="00DB5F59">
        <w:t xml:space="preserve"> : petit probleme: le ng grid ne rafraichi pas les directives de status. Resolution : watcher sur la cellule de la colonne, et si elle change, on met a jour l'icon, la couleur et le tooltip.</w:t>
      </w:r>
    </w:p>
    <w:p w:rsidR="001E4B90" w:rsidRDefault="001E4B90" w:rsidP="00935FDA">
      <w:pPr>
        <w:pStyle w:val="Paragraphedeliste"/>
        <w:numPr>
          <w:ilvl w:val="0"/>
          <w:numId w:val="1"/>
        </w:numPr>
      </w:pPr>
      <w:r>
        <w:t>Commit change</w:t>
      </w:r>
    </w:p>
    <w:p w:rsidR="00F766C4" w:rsidRDefault="00F766C4" w:rsidP="00935FDA">
      <w:pPr>
        <w:pStyle w:val="Paragraphedeliste"/>
        <w:numPr>
          <w:ilvl w:val="0"/>
          <w:numId w:val="1"/>
        </w:numPr>
      </w:pPr>
      <w:r>
        <w:t>Debut d'association de of core et of front. Je dois lancer elasticsearch et of core (collecte) depuis of front, des le lancement du serveur tomcat.</w:t>
      </w:r>
    </w:p>
    <w:p w:rsidR="00950987" w:rsidRDefault="00950987" w:rsidP="00950987"/>
    <w:p w:rsidR="00950987" w:rsidRDefault="00950987" w:rsidP="00950987">
      <w:r>
        <w:t>Semaine 3: 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creation du CsrfFilter perso pour qu'il accepte les requetes POST. </w:t>
      </w:r>
      <w:r w:rsidR="00276E1F" w:rsidRPr="00276E1F">
        <w:rPr>
          <w:lang w:val="en-US"/>
        </w:rPr>
        <w:t>Definition du csrf filter dans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Fonctionne -&gt; ajout des données déjà creer sur le serveur, pour les integrer dans le dossier spécifié</w:t>
      </w:r>
    </w:p>
    <w:p w:rsidR="003B1F30" w:rsidRDefault="003B1F30" w:rsidP="003B1F30">
      <w:pPr>
        <w:pStyle w:val="Paragraphedeliste"/>
        <w:numPr>
          <w:ilvl w:val="0"/>
          <w:numId w:val="1"/>
        </w:numPr>
      </w:pPr>
      <w:r>
        <w:t>Resolution des erreurs au demarrage de tomcat. Ex : log4j qui n'a pas acces au fichier de log</w:t>
      </w:r>
    </w:p>
    <w:p w:rsidR="00826665" w:rsidRDefault="00826665" w:rsidP="003B1F30">
      <w:pPr>
        <w:pStyle w:val="Paragraphedeliste"/>
        <w:numPr>
          <w:ilvl w:val="0"/>
          <w:numId w:val="1"/>
        </w:numPr>
      </w:pPr>
      <w:r>
        <w:lastRenderedPageBreak/>
        <w:t>Ameliorer l'outil de versionning de documents.</w:t>
      </w:r>
      <w:r w:rsidR="00A64368">
        <w:t xml:space="preserve"> 2 logiques de versionning proposé, a moi de choisir l'une d'elle. </w:t>
      </w:r>
    </w:p>
    <w:p w:rsidR="00A64368" w:rsidRDefault="00A64368" w:rsidP="00A64368">
      <w:pPr>
        <w:pStyle w:val="Paragraphedeliste"/>
        <w:numPr>
          <w:ilvl w:val="1"/>
          <w:numId w:val="1"/>
        </w:numPr>
      </w:pPr>
      <w:r>
        <w:t>Logique 1 : Comparer le nouveau document (avant insertion), avec le document actif. Puis ajouter dans la base de versionning, que les champs qui diffère entre les 2. Et inserer le nouveau documents comme actif.</w:t>
      </w:r>
    </w:p>
    <w:p w:rsidR="00A64368" w:rsidRPr="003B1F30" w:rsidRDefault="00A64368" w:rsidP="00A64368">
      <w:pPr>
        <w:pStyle w:val="Paragraphedeliste"/>
        <w:numPr>
          <w:ilvl w:val="1"/>
          <w:numId w:val="1"/>
        </w:numPr>
      </w:pPr>
      <w:r>
        <w:t>Logique 2 : Inserer dans la base de versionning le document actif au complet, puis mettre le nouveau document comme actif. Et faire tournée une routine qui va comparer les champs et supprimer ceux qui sont identiques.</w:t>
      </w:r>
    </w:p>
    <w:sectPr w:rsidR="00A64368"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F0118"/>
    <w:rsid w:val="00191EAC"/>
    <w:rsid w:val="001E4B90"/>
    <w:rsid w:val="00276E1F"/>
    <w:rsid w:val="00381C80"/>
    <w:rsid w:val="0039726A"/>
    <w:rsid w:val="003A6672"/>
    <w:rsid w:val="003B1F30"/>
    <w:rsid w:val="003F7213"/>
    <w:rsid w:val="00470190"/>
    <w:rsid w:val="00474847"/>
    <w:rsid w:val="005401D2"/>
    <w:rsid w:val="006C4103"/>
    <w:rsid w:val="006D3044"/>
    <w:rsid w:val="00826665"/>
    <w:rsid w:val="00832423"/>
    <w:rsid w:val="00865ED9"/>
    <w:rsid w:val="00870EA9"/>
    <w:rsid w:val="008D5999"/>
    <w:rsid w:val="00925C4F"/>
    <w:rsid w:val="00935FDA"/>
    <w:rsid w:val="00950987"/>
    <w:rsid w:val="00955547"/>
    <w:rsid w:val="009C24B7"/>
    <w:rsid w:val="00A059EB"/>
    <w:rsid w:val="00A64368"/>
    <w:rsid w:val="00A8026F"/>
    <w:rsid w:val="00A817C7"/>
    <w:rsid w:val="00AD40C6"/>
    <w:rsid w:val="00B3483D"/>
    <w:rsid w:val="00B532AF"/>
    <w:rsid w:val="00B70EBA"/>
    <w:rsid w:val="00BD3038"/>
    <w:rsid w:val="00DB5F59"/>
    <w:rsid w:val="00E526AF"/>
    <w:rsid w:val="00F64961"/>
    <w:rsid w:val="00F766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2</Pages>
  <Words>446</Words>
  <Characters>2458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24</cp:revision>
  <dcterms:created xsi:type="dcterms:W3CDTF">2015-10-12T08:33:00Z</dcterms:created>
  <dcterms:modified xsi:type="dcterms:W3CDTF">2015-10-29T08:54:00Z</dcterms:modified>
</cp:coreProperties>
</file>