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pb: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pb: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Pour ça, lorsque kibana traite ses données pour les transformer en graphe, je créer une deuxieme courbe qui aura les meme parametres, mais les données seront differentes, pour chaque temps enregistrer (axe X), on fixe une valeurs (ici 0.5 par exemple, mais ce sera parametrable plus tard, valeur du SLA)</w:t>
      </w:r>
    </w:p>
    <w:p w:rsidR="008103C1" w:rsidRPr="003B1F30" w:rsidRDefault="008103C1" w:rsidP="008103C1">
      <w:pPr>
        <w:pStyle w:val="Paragraphedeliste"/>
        <w:numPr>
          <w:ilvl w:val="1"/>
          <w:numId w:val="1"/>
        </w:numPr>
      </w:pPr>
      <w:r>
        <w:t>Probleme : entre 2 enregistrements de valeurs, la courbe retourne a 0, et on observe donc des "trous" dans la courbe</w:t>
      </w:r>
    </w:p>
    <w:sectPr w:rsidR="008103C1"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8103C1"/>
    <w:rsid w:val="00816DDE"/>
    <w:rsid w:val="00817934"/>
    <w:rsid w:val="00826665"/>
    <w:rsid w:val="00832423"/>
    <w:rsid w:val="00865ED9"/>
    <w:rsid w:val="00870EA9"/>
    <w:rsid w:val="008836D0"/>
    <w:rsid w:val="008D5999"/>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3483D"/>
    <w:rsid w:val="00B532AF"/>
    <w:rsid w:val="00B70EBA"/>
    <w:rsid w:val="00BC11FD"/>
    <w:rsid w:val="00BD3038"/>
    <w:rsid w:val="00BE2D51"/>
    <w:rsid w:val="00C035FB"/>
    <w:rsid w:val="00C40FA1"/>
    <w:rsid w:val="00CC162A"/>
    <w:rsid w:val="00CC4A1E"/>
    <w:rsid w:val="00D03002"/>
    <w:rsid w:val="00D10FBE"/>
    <w:rsid w:val="00DB5F59"/>
    <w:rsid w:val="00E066E4"/>
    <w:rsid w:val="00E526AF"/>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5959</TotalTime>
  <Pages>4</Pages>
  <Words>1189</Words>
  <Characters>6541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64</cp:revision>
  <dcterms:created xsi:type="dcterms:W3CDTF">2015-10-12T08:33:00Z</dcterms:created>
  <dcterms:modified xsi:type="dcterms:W3CDTF">2015-11-26T08:24:00Z</dcterms:modified>
</cp:coreProperties>
</file>