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1224C" w:rsidR="00282FFA" w:rsidP="3651DBBD" w:rsidRDefault="0001224C" w14:paraId="17BABFB8" w14:textId="62E5ADF4">
      <w:pPr>
        <w:rPr>
          <w:lang w:val="en-IN"/>
        </w:rPr>
      </w:pPr>
      <w:r w:rsidR="36DE9B91">
        <w:rPr/>
        <w:t xml:space="preserve"> </w:t>
      </w:r>
      <w:r w:rsidRPr="3651DBBD" w:rsidR="0001224C">
        <w:rPr>
          <w:b w:val="1"/>
          <w:bCs w:val="1"/>
          <w:lang w:val="en-IN"/>
        </w:rPr>
        <w:t xml:space="preserve">Program 5: </w:t>
      </w:r>
      <w:r w:rsidRPr="3651DBBD" w:rsidR="0001224C">
        <w:rPr>
          <w:b w:val="1"/>
          <w:bCs w:val="1"/>
          <w:lang w:val="en-IN"/>
        </w:rPr>
        <w:t xml:space="preserve">Introduction to Jenkins: </w:t>
      </w:r>
      <w:r w:rsidRPr="3651DBBD" w:rsidR="0001224C">
        <w:rPr>
          <w:lang w:val="en-IN"/>
        </w:rPr>
        <w:t xml:space="preserve">What is </w:t>
      </w:r>
      <w:r w:rsidRPr="3651DBBD" w:rsidR="0001224C">
        <w:rPr>
          <w:lang w:val="en-IN"/>
        </w:rPr>
        <w:t>Jenkins?,</w:t>
      </w:r>
      <w:r w:rsidRPr="3651DBBD" w:rsidR="0001224C">
        <w:rPr>
          <w:lang w:val="en-IN"/>
        </w:rPr>
        <w:t xml:space="preserve"> Installing Jenkins on Local or Cloud</w:t>
      </w:r>
      <w:r w:rsidRPr="3651DBBD" w:rsidR="0001224C">
        <w:rPr>
          <w:lang w:val="en-IN"/>
        </w:rPr>
        <w:t xml:space="preserve"> </w:t>
      </w:r>
      <w:r w:rsidRPr="3651DBBD" w:rsidR="0001224C">
        <w:rPr>
          <w:lang w:val="en-IN"/>
        </w:rPr>
        <w:t>Environment, Configuring Jenkins for First Use</w:t>
      </w:r>
      <w:proofErr w:type="gramStart"/>
      <w:proofErr w:type="gramEnd"/>
    </w:p>
    <w:p w:rsidR="00282FFA" w:rsidP="00282FFA" w:rsidRDefault="00795399" w14:paraId="777EE0E7" w14:textId="4B749ECE">
      <w:r w:rsidRPr="00795399">
        <w:rPr>
          <w:b/>
          <w:bCs/>
        </w:rPr>
        <w:t>Jenkins</w:t>
      </w:r>
      <w:r w:rsidRPr="00795399">
        <w:t xml:space="preserve"> is an </w:t>
      </w:r>
      <w:r w:rsidRPr="00795399">
        <w:rPr>
          <w:b/>
          <w:bCs/>
        </w:rPr>
        <w:t>open-source automation server</w:t>
      </w:r>
      <w:r w:rsidRPr="00795399">
        <w:t xml:space="preserve"> used to automate tasks in </w:t>
      </w:r>
      <w:r w:rsidRPr="00795399">
        <w:rPr>
          <w:b/>
          <w:bCs/>
        </w:rPr>
        <w:t>software development</w:t>
      </w:r>
      <w:r w:rsidRPr="00795399">
        <w:t xml:space="preserve">, especially </w:t>
      </w:r>
      <w:r w:rsidRPr="00795399">
        <w:rPr>
          <w:b/>
          <w:bCs/>
        </w:rPr>
        <w:t>Continuous Integration (CI)</w:t>
      </w:r>
      <w:r w:rsidRPr="00795399">
        <w:t xml:space="preserve"> and </w:t>
      </w:r>
      <w:r w:rsidRPr="00795399">
        <w:rPr>
          <w:b/>
          <w:bCs/>
        </w:rPr>
        <w:t>Continuous Deployment (CD)</w:t>
      </w:r>
      <w:r w:rsidRPr="00795399">
        <w:t>.</w:t>
      </w:r>
    </w:p>
    <w:p w:rsidRPr="00795399" w:rsidR="00795399" w:rsidP="00795399" w:rsidRDefault="00795399" w14:paraId="39B2A1E2" w14:textId="52D580EE">
      <w:pPr>
        <w:rPr>
          <w:b w:val="1"/>
          <w:bCs w:val="1"/>
          <w:lang w:val="en-IN"/>
        </w:rPr>
      </w:pPr>
      <w:r w:rsidRPr="2F866F0E" w:rsidR="0D552DB7">
        <w:rPr>
          <w:b w:val="1"/>
          <w:bCs w:val="1"/>
          <w:lang w:val="en-IN"/>
        </w:rPr>
        <w:t>Why Jenkins is used</w:t>
      </w:r>
      <w:r>
        <w:tab/>
      </w:r>
    </w:p>
    <w:p w:rsidRPr="00795399" w:rsidR="00795399" w:rsidP="00795399" w:rsidRDefault="00795399" w14:paraId="14F93744" w14:textId="77777777">
      <w:pPr>
        <w:rPr>
          <w:lang w:val="en-IN"/>
        </w:rPr>
      </w:pPr>
      <w:r w:rsidRPr="00795399">
        <w:rPr>
          <w:lang w:val="en-IN"/>
        </w:rPr>
        <w:t>Jenkins helps developers automate repetitive tasks such as:</w:t>
      </w:r>
    </w:p>
    <w:p w:rsidRPr="00795399" w:rsidR="00795399" w:rsidP="00795399" w:rsidRDefault="00795399" w14:paraId="37C9EF37" w14:textId="77777777">
      <w:pPr>
        <w:numPr>
          <w:ilvl w:val="0"/>
          <w:numId w:val="56"/>
        </w:numPr>
        <w:rPr>
          <w:lang w:val="en-IN"/>
        </w:rPr>
      </w:pPr>
      <w:r w:rsidRPr="00795399">
        <w:rPr>
          <w:b/>
          <w:bCs/>
          <w:lang w:val="en-IN"/>
        </w:rPr>
        <w:t>Building code</w:t>
      </w:r>
      <w:r w:rsidRPr="00795399">
        <w:rPr>
          <w:lang w:val="en-IN"/>
        </w:rPr>
        <w:t xml:space="preserve"> (compile programs)</w:t>
      </w:r>
    </w:p>
    <w:p w:rsidRPr="00795399" w:rsidR="00795399" w:rsidP="00795399" w:rsidRDefault="00795399" w14:paraId="58EADDB5" w14:textId="77777777">
      <w:pPr>
        <w:numPr>
          <w:ilvl w:val="0"/>
          <w:numId w:val="56"/>
        </w:numPr>
        <w:rPr>
          <w:lang w:val="en-IN"/>
        </w:rPr>
      </w:pPr>
      <w:r w:rsidRPr="00795399">
        <w:rPr>
          <w:b/>
          <w:bCs/>
          <w:lang w:val="en-IN"/>
        </w:rPr>
        <w:t>Running tests automatically</w:t>
      </w:r>
    </w:p>
    <w:p w:rsidRPr="00795399" w:rsidR="00795399" w:rsidP="00795399" w:rsidRDefault="00795399" w14:paraId="45484298" w14:textId="77777777">
      <w:pPr>
        <w:numPr>
          <w:ilvl w:val="0"/>
          <w:numId w:val="56"/>
        </w:numPr>
        <w:rPr>
          <w:lang w:val="en-IN"/>
        </w:rPr>
      </w:pPr>
      <w:r w:rsidRPr="00795399">
        <w:rPr>
          <w:b/>
          <w:bCs/>
          <w:lang w:val="en-IN"/>
        </w:rPr>
        <w:t>Integrating code from multiple developers</w:t>
      </w:r>
    </w:p>
    <w:p w:rsidRPr="00795399" w:rsidR="00795399" w:rsidP="00795399" w:rsidRDefault="00795399" w14:paraId="002F92E5" w14:textId="77777777">
      <w:pPr>
        <w:numPr>
          <w:ilvl w:val="0"/>
          <w:numId w:val="56"/>
        </w:numPr>
        <w:rPr>
          <w:lang w:val="en-IN"/>
        </w:rPr>
      </w:pPr>
      <w:r w:rsidRPr="00795399">
        <w:rPr>
          <w:b/>
          <w:bCs/>
          <w:lang w:val="en-IN"/>
        </w:rPr>
        <w:t>Deploying applications to servers</w:t>
      </w:r>
    </w:p>
    <w:p w:rsidRPr="00795399" w:rsidR="00795399" w:rsidP="00795399" w:rsidRDefault="00795399" w14:paraId="60726B4B" w14:textId="77777777">
      <w:pPr>
        <w:rPr>
          <w:b/>
          <w:bCs/>
          <w:lang w:val="en-IN"/>
        </w:rPr>
      </w:pPr>
      <w:r w:rsidRPr="00795399">
        <w:rPr>
          <w:b/>
          <w:bCs/>
          <w:lang w:val="en-IN"/>
        </w:rPr>
        <w:t>WAR File</w:t>
      </w:r>
    </w:p>
    <w:p w:rsidRPr="00795399" w:rsidR="00795399" w:rsidP="00795399" w:rsidRDefault="00795399" w14:paraId="208B14F5" w14:textId="77777777">
      <w:pPr>
        <w:rPr>
          <w:b/>
          <w:bCs/>
          <w:lang w:val="en-IN"/>
        </w:rPr>
      </w:pPr>
      <w:r w:rsidRPr="00795399">
        <w:rPr>
          <w:b/>
          <w:bCs/>
          <w:lang w:val="en-IN"/>
        </w:rPr>
        <w:t>Meaning</w:t>
      </w:r>
    </w:p>
    <w:p w:rsidRPr="00795399" w:rsidR="00795399" w:rsidP="00795399" w:rsidRDefault="00795399" w14:paraId="12AFC663" w14:textId="77777777">
      <w:pPr>
        <w:rPr>
          <w:lang w:val="en-IN"/>
        </w:rPr>
      </w:pPr>
      <w:r w:rsidRPr="00795399">
        <w:rPr>
          <w:b/>
          <w:bCs/>
          <w:lang w:val="en-IN"/>
        </w:rPr>
        <w:t>WAR = Web Application Archive</w:t>
      </w:r>
    </w:p>
    <w:p w:rsidRPr="00795399" w:rsidR="00795399" w:rsidP="00795399" w:rsidRDefault="00795399" w14:paraId="7C5A6D19" w14:textId="77777777">
      <w:pPr>
        <w:rPr>
          <w:lang w:val="en-IN"/>
        </w:rPr>
      </w:pPr>
      <w:r w:rsidRPr="00795399">
        <w:rPr>
          <w:lang w:val="en-IN"/>
        </w:rPr>
        <w:t xml:space="preserve">A </w:t>
      </w:r>
      <w:r w:rsidRPr="00795399">
        <w:rPr>
          <w:b/>
          <w:bCs/>
          <w:lang w:val="en-IN"/>
        </w:rPr>
        <w:t>WAR file</w:t>
      </w:r>
      <w:r w:rsidRPr="00795399">
        <w:rPr>
          <w:lang w:val="en-IN"/>
        </w:rPr>
        <w:t xml:space="preserve"> is a </w:t>
      </w:r>
      <w:r w:rsidRPr="00795399">
        <w:rPr>
          <w:b/>
          <w:bCs/>
          <w:lang w:val="en-IN"/>
        </w:rPr>
        <w:t>compressed file used to deploy Java web applications</w:t>
      </w:r>
      <w:r w:rsidRPr="00795399">
        <w:rPr>
          <w:lang w:val="en-IN"/>
        </w:rPr>
        <w:t>.</w:t>
      </w:r>
    </w:p>
    <w:p w:rsidRPr="00795399" w:rsidR="00795399" w:rsidP="00795399" w:rsidRDefault="00795399" w14:paraId="34184D92" w14:textId="77777777">
      <w:pPr>
        <w:rPr>
          <w:lang w:val="en-IN"/>
        </w:rPr>
      </w:pPr>
      <w:r w:rsidRPr="00795399">
        <w:rPr>
          <w:lang w:val="en-IN"/>
        </w:rPr>
        <w:t xml:space="preserve">It is similar to a </w:t>
      </w:r>
      <w:r w:rsidRPr="00795399">
        <w:rPr>
          <w:b/>
          <w:bCs/>
          <w:lang w:val="en-IN"/>
        </w:rPr>
        <w:t>ZIP file</w:t>
      </w:r>
      <w:r w:rsidRPr="00795399">
        <w:rPr>
          <w:lang w:val="en-IN"/>
        </w:rPr>
        <w:t xml:space="preserve">, but specifically designed for </w:t>
      </w:r>
      <w:r w:rsidRPr="00795399">
        <w:rPr>
          <w:b/>
          <w:bCs/>
          <w:lang w:val="en-IN"/>
        </w:rPr>
        <w:t>Java web applications</w:t>
      </w:r>
      <w:r w:rsidRPr="00795399">
        <w:rPr>
          <w:lang w:val="en-IN"/>
        </w:rPr>
        <w:t>.</w:t>
      </w:r>
    </w:p>
    <w:p w:rsidRPr="00795399" w:rsidR="00795399" w:rsidP="00795399" w:rsidRDefault="00795399" w14:paraId="2364ACB0" w14:textId="77777777">
      <w:pPr>
        <w:rPr>
          <w:b/>
          <w:bCs/>
          <w:lang w:val="en-IN"/>
        </w:rPr>
      </w:pPr>
      <w:r w:rsidRPr="00795399">
        <w:rPr>
          <w:b/>
          <w:bCs/>
          <w:lang w:val="en-IN"/>
        </w:rPr>
        <w:t>What a WAR file contains</w:t>
      </w:r>
    </w:p>
    <w:p w:rsidRPr="00795399" w:rsidR="00795399" w:rsidP="00795399" w:rsidRDefault="00795399" w14:paraId="68419CD3" w14:textId="77777777">
      <w:pPr>
        <w:rPr>
          <w:lang w:val="en-IN"/>
        </w:rPr>
      </w:pPr>
      <w:r w:rsidRPr="00795399">
        <w:rPr>
          <w:lang w:val="en-IN"/>
        </w:rPr>
        <w:t>A WAR file typically includes:</w:t>
      </w:r>
    </w:p>
    <w:p w:rsidRPr="00795399" w:rsidR="00795399" w:rsidP="00795399" w:rsidRDefault="00795399" w14:paraId="382A3008" w14:textId="77777777">
      <w:pPr>
        <w:numPr>
          <w:ilvl w:val="0"/>
          <w:numId w:val="57"/>
        </w:numPr>
        <w:rPr>
          <w:lang w:val="en-IN"/>
        </w:rPr>
      </w:pPr>
      <w:r w:rsidRPr="00795399">
        <w:rPr>
          <w:lang w:val="en-IN"/>
        </w:rPr>
        <w:t>Java class files</w:t>
      </w:r>
    </w:p>
    <w:p w:rsidRPr="00795399" w:rsidR="00795399" w:rsidP="00795399" w:rsidRDefault="00795399" w14:paraId="45817387" w14:textId="77777777">
      <w:pPr>
        <w:numPr>
          <w:ilvl w:val="0"/>
          <w:numId w:val="57"/>
        </w:numPr>
        <w:rPr>
          <w:lang w:val="en-IN"/>
        </w:rPr>
      </w:pPr>
      <w:r w:rsidRPr="00795399">
        <w:rPr>
          <w:lang w:val="en-IN"/>
        </w:rPr>
        <w:t>JSP files</w:t>
      </w:r>
    </w:p>
    <w:p w:rsidRPr="00795399" w:rsidR="00795399" w:rsidP="00795399" w:rsidRDefault="00795399" w14:paraId="1239ECF8" w14:textId="77777777">
      <w:pPr>
        <w:numPr>
          <w:ilvl w:val="0"/>
          <w:numId w:val="57"/>
        </w:numPr>
        <w:rPr>
          <w:lang w:val="en-IN"/>
        </w:rPr>
      </w:pPr>
      <w:r w:rsidRPr="00795399">
        <w:rPr>
          <w:lang w:val="en-IN"/>
        </w:rPr>
        <w:t>HTML pages</w:t>
      </w:r>
    </w:p>
    <w:p w:rsidRPr="00795399" w:rsidR="00795399" w:rsidP="00795399" w:rsidRDefault="00795399" w14:paraId="5344A149" w14:textId="77777777">
      <w:pPr>
        <w:numPr>
          <w:ilvl w:val="0"/>
          <w:numId w:val="57"/>
        </w:numPr>
        <w:rPr>
          <w:lang w:val="en-IN"/>
        </w:rPr>
      </w:pPr>
      <w:r w:rsidRPr="00795399">
        <w:rPr>
          <w:lang w:val="en-IN"/>
        </w:rPr>
        <w:t>CSS and JavaScript</w:t>
      </w:r>
    </w:p>
    <w:p w:rsidRPr="00795399" w:rsidR="00795399" w:rsidP="00795399" w:rsidRDefault="00795399" w14:paraId="0AEC5A65" w14:textId="77777777">
      <w:pPr>
        <w:numPr>
          <w:ilvl w:val="0"/>
          <w:numId w:val="57"/>
        </w:numPr>
        <w:rPr>
          <w:lang w:val="en-IN"/>
        </w:rPr>
      </w:pPr>
      <w:r w:rsidRPr="00795399">
        <w:rPr>
          <w:lang w:val="en-IN"/>
        </w:rPr>
        <w:t>Libraries (.jar files)</w:t>
      </w:r>
    </w:p>
    <w:p w:rsidRPr="00795399" w:rsidR="00795399" w:rsidP="00795399" w:rsidRDefault="00795399" w14:paraId="2854853F" w14:textId="77777777">
      <w:pPr>
        <w:numPr>
          <w:ilvl w:val="0"/>
          <w:numId w:val="57"/>
        </w:numPr>
        <w:rPr>
          <w:lang w:val="en-IN"/>
        </w:rPr>
      </w:pPr>
      <w:r w:rsidRPr="00795399">
        <w:rPr>
          <w:lang w:val="en-IN"/>
        </w:rPr>
        <w:t>Configuration files (web.xml)</w:t>
      </w:r>
    </w:p>
    <w:p w:rsidRPr="00795399" w:rsidR="00795399" w:rsidP="00795399" w:rsidRDefault="00795399" w14:paraId="4D889056" w14:textId="77777777">
      <w:pPr>
        <w:rPr>
          <w:b/>
          <w:bCs/>
          <w:lang w:val="en-IN"/>
        </w:rPr>
      </w:pPr>
      <w:r w:rsidRPr="00795399">
        <w:rPr>
          <w:b/>
          <w:bCs/>
          <w:lang w:val="en-IN"/>
        </w:rPr>
        <w:t>Structure of a WAR file</w:t>
      </w:r>
    </w:p>
    <w:p w:rsidRPr="00795399" w:rsidR="00795399" w:rsidP="00795399" w:rsidRDefault="00795399" w14:paraId="52271CD6" w14:textId="77777777">
      <w:pPr>
        <w:rPr>
          <w:b/>
          <w:bCs/>
          <w:lang w:val="en-IN"/>
        </w:rPr>
      </w:pPr>
      <w:r w:rsidRPr="00795399">
        <w:rPr>
          <w:b/>
          <w:bCs/>
          <w:lang w:val="en-IN"/>
        </w:rPr>
        <w:t>Jenkins WAR File</w:t>
      </w:r>
    </w:p>
    <w:p w:rsidRPr="00795399" w:rsidR="00795399" w:rsidP="00795399" w:rsidRDefault="00795399" w14:paraId="418A2FA2" w14:textId="77777777">
      <w:pPr>
        <w:rPr>
          <w:lang w:val="en-IN"/>
        </w:rPr>
      </w:pPr>
      <w:r w:rsidRPr="00795399">
        <w:rPr>
          <w:lang w:val="en-IN"/>
        </w:rPr>
        <w:t xml:space="preserve">When you download </w:t>
      </w:r>
      <w:proofErr w:type="spellStart"/>
      <w:r w:rsidRPr="00795399">
        <w:rPr>
          <w:b/>
          <w:bCs/>
          <w:lang w:val="en-IN"/>
        </w:rPr>
        <w:t>jenkins.war</w:t>
      </w:r>
      <w:proofErr w:type="spellEnd"/>
      <w:r w:rsidRPr="00795399">
        <w:rPr>
          <w:lang w:val="en-IN"/>
        </w:rPr>
        <w:t>, it already contains the complete Jenkins application.</w:t>
      </w:r>
    </w:p>
    <w:p w:rsidRPr="00795399" w:rsidR="00795399" w:rsidP="00795399" w:rsidRDefault="00795399" w14:paraId="6D523749" w14:textId="77777777">
      <w:pPr>
        <w:rPr>
          <w:lang w:val="en-IN"/>
        </w:rPr>
      </w:pPr>
      <w:r w:rsidRPr="00795399">
        <w:rPr>
          <w:lang w:val="en-IN"/>
        </w:rPr>
        <w:t>You can run it directly using Java:</w:t>
      </w:r>
    </w:p>
    <w:p w:rsidRPr="00795399" w:rsidR="00795399" w:rsidP="00795399" w:rsidRDefault="00795399" w14:paraId="061FD8C5" w14:textId="77777777">
      <w:pPr>
        <w:rPr>
          <w:lang w:val="en-IN"/>
        </w:rPr>
      </w:pPr>
      <w:r w:rsidRPr="00795399">
        <w:rPr>
          <w:lang w:val="en-IN"/>
        </w:rPr>
        <w:t xml:space="preserve">java -jar </w:t>
      </w:r>
      <w:proofErr w:type="spellStart"/>
      <w:r w:rsidRPr="00795399">
        <w:rPr>
          <w:lang w:val="en-IN"/>
        </w:rPr>
        <w:t>jenkins.war</w:t>
      </w:r>
      <w:proofErr w:type="spellEnd"/>
    </w:p>
    <w:p w:rsidRPr="00795399" w:rsidR="00795399" w:rsidP="00795399" w:rsidRDefault="00795399" w14:paraId="0ECBAAC0" w14:textId="77777777">
      <w:pPr>
        <w:rPr>
          <w:lang w:val="en-IN"/>
        </w:rPr>
      </w:pPr>
      <w:r w:rsidRPr="00795399">
        <w:rPr>
          <w:lang w:val="en-IN"/>
        </w:rPr>
        <w:t>Java will:</w:t>
      </w:r>
    </w:p>
    <w:p w:rsidRPr="00795399" w:rsidR="00795399" w:rsidP="00795399" w:rsidRDefault="00795399" w14:paraId="36624F88" w14:textId="77777777">
      <w:pPr>
        <w:numPr>
          <w:ilvl w:val="0"/>
          <w:numId w:val="58"/>
        </w:numPr>
        <w:rPr>
          <w:lang w:val="en-IN"/>
        </w:rPr>
      </w:pPr>
      <w:r w:rsidRPr="00795399">
        <w:rPr>
          <w:lang w:val="en-IN"/>
        </w:rPr>
        <w:t>Extract the WAR file</w:t>
      </w:r>
    </w:p>
    <w:p w:rsidRPr="00795399" w:rsidR="00795399" w:rsidP="00795399" w:rsidRDefault="00795399" w14:paraId="7491EEB1" w14:textId="77777777">
      <w:pPr>
        <w:numPr>
          <w:ilvl w:val="0"/>
          <w:numId w:val="58"/>
        </w:numPr>
        <w:rPr>
          <w:lang w:val="en-IN"/>
        </w:rPr>
      </w:pPr>
      <w:r w:rsidRPr="00795399">
        <w:rPr>
          <w:lang w:val="en-IN"/>
        </w:rPr>
        <w:t xml:space="preserve">Start an internal </w:t>
      </w:r>
      <w:r w:rsidRPr="00795399">
        <w:rPr>
          <w:b/>
          <w:bCs/>
          <w:lang w:val="en-IN"/>
        </w:rPr>
        <w:t>Jetty web server</w:t>
      </w:r>
    </w:p>
    <w:p w:rsidRPr="00795399" w:rsidR="00795399" w:rsidP="00795399" w:rsidRDefault="00795399" w14:paraId="1D7EF7C9" w14:textId="77777777">
      <w:pPr>
        <w:numPr>
          <w:ilvl w:val="0"/>
          <w:numId w:val="58"/>
        </w:numPr>
        <w:rPr>
          <w:lang w:val="en-IN"/>
        </w:rPr>
      </w:pPr>
      <w:r w:rsidRPr="00795399">
        <w:rPr>
          <w:lang w:val="en-IN"/>
        </w:rPr>
        <w:t>Launch Jenkins in the browser</w:t>
      </w:r>
    </w:p>
    <w:p w:rsidRPr="00795399" w:rsidR="00795399" w:rsidP="00795399" w:rsidRDefault="00795399" w14:paraId="2AF49AAF" w14:textId="77777777">
      <w:pPr>
        <w:rPr>
          <w:lang w:val="en-IN"/>
        </w:rPr>
      </w:pPr>
      <w:r w:rsidRPr="00795399">
        <w:rPr>
          <w:lang w:val="en-IN"/>
        </w:rPr>
        <w:t>Example access:</w:t>
      </w:r>
    </w:p>
    <w:p w:rsidRPr="00795399" w:rsidR="00795399" w:rsidP="00795399" w:rsidRDefault="00795399" w14:paraId="04DEFC0D" w14:textId="77777777">
      <w:pPr>
        <w:rPr>
          <w:lang w:val="en-IN"/>
        </w:rPr>
      </w:pPr>
      <w:r w:rsidRPr="00795399">
        <w:rPr>
          <w:lang w:val="en-IN"/>
        </w:rPr>
        <w:t>http://localhost:8080</w:t>
      </w:r>
    </w:p>
    <w:p w:rsidRPr="00795399" w:rsidR="00795399" w:rsidP="00795399" w:rsidRDefault="00795399" w14:paraId="79783558" w14:textId="77777777">
      <w:pPr>
        <w:rPr>
          <w:lang w:val="en-IN"/>
        </w:rPr>
      </w:pPr>
      <w:r w:rsidRPr="00795399">
        <w:rPr>
          <w:lang w:val="en-IN"/>
        </w:rPr>
        <w:t>or</w:t>
      </w:r>
    </w:p>
    <w:p w:rsidR="00795399" w:rsidP="00795399" w:rsidRDefault="0081084F" w14:paraId="13A35AC5" w14:textId="649B41FD">
      <w:pPr>
        <w:rPr>
          <w:lang w:val="en-IN"/>
        </w:rPr>
      </w:pPr>
      <w:hyperlink w:history="1" r:id="rId7">
        <w:r w:rsidRPr="00795399">
          <w:rPr>
            <w:rStyle w:val="Hyperlink"/>
            <w:lang w:val="en-IN"/>
          </w:rPr>
          <w:t>http://localhost:9090</w:t>
        </w:r>
      </w:hyperlink>
    </w:p>
    <w:p w:rsidR="0081084F" w:rsidP="00795399" w:rsidRDefault="0081084F" w14:paraId="0CF79279" w14:textId="77777777">
      <w:pPr>
        <w:rPr>
          <w:lang w:val="en-IN"/>
        </w:rPr>
      </w:pPr>
    </w:p>
    <w:p w:rsidRPr="00B91306" w:rsidR="0081084F" w:rsidP="00795399" w:rsidRDefault="0081084F" w14:paraId="031EE9B5" w14:textId="7562DB2F">
      <w:pPr>
        <w:rPr>
          <w:b/>
          <w:bCs/>
          <w:lang w:val="en-IN"/>
        </w:rPr>
      </w:pPr>
      <w:r w:rsidRPr="00B91306">
        <w:rPr>
          <w:b/>
          <w:bCs/>
          <w:lang w:val="en-IN"/>
        </w:rPr>
        <w:t>**</w:t>
      </w:r>
      <w:r w:rsidRPr="00B91306" w:rsidR="00B91306">
        <w:rPr>
          <w:b/>
          <w:bCs/>
          <w:lang w:val="en-IN"/>
        </w:rPr>
        <w:t>Important</w:t>
      </w:r>
      <w:r w:rsidRPr="00B91306">
        <w:rPr>
          <w:b/>
          <w:bCs/>
          <w:lang w:val="en-IN"/>
        </w:rPr>
        <w:t>**</w:t>
      </w:r>
    </w:p>
    <w:p w:rsidRPr="0081084F" w:rsidR="0081084F" w:rsidP="0081084F" w:rsidRDefault="0081084F" w14:paraId="412E6683" w14:textId="77777777">
      <w:pPr>
        <w:rPr>
          <w:lang w:val="en-IN"/>
        </w:rPr>
      </w:pPr>
      <w:r w:rsidRPr="0081084F">
        <w:rPr>
          <w:lang w:val="en-IN"/>
        </w:rPr>
        <w:t xml:space="preserve">Jenkins runs only on </w:t>
      </w:r>
      <w:r w:rsidRPr="0081084F">
        <w:rPr>
          <w:b/>
          <w:bCs/>
          <w:lang w:val="en-IN"/>
        </w:rPr>
        <w:t>JDK 17, 21, or newer versions like 25</w:t>
      </w:r>
      <w:r w:rsidRPr="0081084F">
        <w:rPr>
          <w:lang w:val="en-IN"/>
        </w:rPr>
        <w:t xml:space="preserve"> because these are </w:t>
      </w:r>
      <w:r w:rsidRPr="0081084F">
        <w:rPr>
          <w:b/>
          <w:bCs/>
          <w:lang w:val="en-IN"/>
        </w:rPr>
        <w:t>Long Term Support (LTS) versions of Java</w:t>
      </w:r>
      <w:r w:rsidRPr="0081084F">
        <w:rPr>
          <w:lang w:val="en-IN"/>
        </w:rPr>
        <w:t xml:space="preserve"> that provide stability, security updates, and long-term compatibility.</w:t>
      </w:r>
    </w:p>
    <w:p w:rsidRPr="0081084F" w:rsidR="0081084F" w:rsidP="0030632B" w:rsidRDefault="0081084F" w14:paraId="52524256" w14:textId="7ABE8974">
      <w:pPr>
        <w:numPr>
          <w:ilvl w:val="0"/>
          <w:numId w:val="61"/>
        </w:numPr>
        <w:jc w:val="both"/>
        <w:rPr>
          <w:lang w:val="en-IN"/>
        </w:rPr>
      </w:pPr>
      <w:r w:rsidRPr="0081084F">
        <w:rPr>
          <w:b/>
          <w:bCs/>
          <w:lang w:val="en-IN"/>
        </w:rPr>
        <w:t>Long Term Support (LTS) Versions</w:t>
      </w:r>
      <w:r w:rsidR="0030632B">
        <w:rPr>
          <w:lang w:val="en-IN"/>
        </w:rPr>
        <w:t xml:space="preserve">: </w:t>
      </w:r>
      <w:r w:rsidRPr="0081084F">
        <w:rPr>
          <w:lang w:val="en-IN"/>
        </w:rPr>
        <w:t xml:space="preserve">Java versions such as </w:t>
      </w:r>
      <w:r w:rsidRPr="0081084F">
        <w:rPr>
          <w:b/>
          <w:bCs/>
          <w:lang w:val="en-IN"/>
        </w:rPr>
        <w:t>JDK 17 and JDK 21</w:t>
      </w:r>
      <w:r w:rsidRPr="0081084F">
        <w:rPr>
          <w:lang w:val="en-IN"/>
        </w:rPr>
        <w:t xml:space="preserve"> are LTS releases. These versions receive long-term updates and support from Oracle and the Java community. Jenkins relies on these stable versions to ensure reliable performance.</w:t>
      </w:r>
    </w:p>
    <w:p w:rsidRPr="0081084F" w:rsidR="0081084F" w:rsidP="0030632B" w:rsidRDefault="0081084F" w14:paraId="38C7C877" w14:textId="0E114BFE">
      <w:pPr>
        <w:numPr>
          <w:ilvl w:val="0"/>
          <w:numId w:val="61"/>
        </w:numPr>
        <w:jc w:val="both"/>
        <w:rPr>
          <w:lang w:val="en-IN"/>
        </w:rPr>
      </w:pPr>
      <w:r w:rsidRPr="0081084F">
        <w:rPr>
          <w:b/>
          <w:bCs/>
          <w:lang w:val="en-IN"/>
        </w:rPr>
        <w:t>Security and Stability</w:t>
      </w:r>
      <w:r w:rsidR="0030632B">
        <w:rPr>
          <w:lang w:val="en-IN"/>
        </w:rPr>
        <w:t xml:space="preserve">: </w:t>
      </w:r>
      <w:r w:rsidRPr="0081084F">
        <w:rPr>
          <w:lang w:val="en-IN"/>
        </w:rPr>
        <w:t xml:space="preserve">Older Java versions like </w:t>
      </w:r>
      <w:r w:rsidRPr="0081084F">
        <w:rPr>
          <w:b/>
          <w:bCs/>
          <w:lang w:val="en-IN"/>
        </w:rPr>
        <w:t>JDK 8 or JDK 11</w:t>
      </w:r>
      <w:r w:rsidRPr="0081084F">
        <w:rPr>
          <w:lang w:val="en-IN"/>
        </w:rPr>
        <w:t xml:space="preserve"> are gradually being phased out for newer Jenkins versions. Running Jenkins on supported LTS versions ensures better security patches and fewer compatibility issues.</w:t>
      </w:r>
    </w:p>
    <w:p w:rsidRPr="0081084F" w:rsidR="0081084F" w:rsidP="0030632B" w:rsidRDefault="0081084F" w14:paraId="6362544C" w14:textId="1ED2CF2E">
      <w:pPr>
        <w:numPr>
          <w:ilvl w:val="0"/>
          <w:numId w:val="61"/>
        </w:numPr>
        <w:jc w:val="both"/>
        <w:rPr>
          <w:lang w:val="en-IN"/>
        </w:rPr>
      </w:pPr>
      <w:r w:rsidRPr="0081084F">
        <w:rPr>
          <w:b/>
          <w:bCs/>
          <w:lang w:val="en-IN"/>
        </w:rPr>
        <w:t>Compatibility with Modern Libraries</w:t>
      </w:r>
      <w:r w:rsidR="0030632B">
        <w:rPr>
          <w:lang w:val="en-IN"/>
        </w:rPr>
        <w:t xml:space="preserve">: </w:t>
      </w:r>
      <w:r w:rsidRPr="0081084F">
        <w:rPr>
          <w:lang w:val="en-IN"/>
        </w:rPr>
        <w:t xml:space="preserve">Jenkins uses many plugins and modern Java libraries that require newer Java features available only in </w:t>
      </w:r>
      <w:r w:rsidRPr="0081084F">
        <w:rPr>
          <w:b/>
          <w:bCs/>
          <w:lang w:val="en-IN"/>
        </w:rPr>
        <w:t>JDK 17 or later</w:t>
      </w:r>
      <w:r w:rsidRPr="0081084F">
        <w:rPr>
          <w:lang w:val="en-IN"/>
        </w:rPr>
        <w:t>.</w:t>
      </w:r>
    </w:p>
    <w:p w:rsidRPr="0081084F" w:rsidR="0081084F" w:rsidP="0030632B" w:rsidRDefault="0081084F" w14:paraId="4E48C3FF" w14:textId="65EF6042">
      <w:pPr>
        <w:numPr>
          <w:ilvl w:val="0"/>
          <w:numId w:val="61"/>
        </w:numPr>
        <w:jc w:val="both"/>
        <w:rPr>
          <w:lang w:val="en-IN"/>
        </w:rPr>
      </w:pPr>
      <w:r w:rsidRPr="0081084F">
        <w:rPr>
          <w:b/>
          <w:bCs/>
          <w:lang w:val="en-IN"/>
        </w:rPr>
        <w:t>Future Support</w:t>
      </w:r>
      <w:r w:rsidR="0030632B">
        <w:rPr>
          <w:lang w:val="en-IN"/>
        </w:rPr>
        <w:t xml:space="preserve">: </w:t>
      </w:r>
      <w:r w:rsidRPr="0081084F">
        <w:rPr>
          <w:lang w:val="en-IN"/>
        </w:rPr>
        <w:t xml:space="preserve">Newer versions such as </w:t>
      </w:r>
      <w:r w:rsidRPr="0081084F">
        <w:rPr>
          <w:b/>
          <w:bCs/>
          <w:lang w:val="en-IN"/>
        </w:rPr>
        <w:t>JDK 25</w:t>
      </w:r>
      <w:r w:rsidRPr="0081084F">
        <w:rPr>
          <w:lang w:val="en-IN"/>
        </w:rPr>
        <w:t xml:space="preserve"> include improved performance, better memory management, and new language features, making Jenkins more efficient.</w:t>
      </w:r>
    </w:p>
    <w:p w:rsidR="0081084F" w:rsidP="00795399" w:rsidRDefault="0081084F" w14:paraId="25212CE0" w14:textId="77777777">
      <w:pPr>
        <w:rPr>
          <w:lang w:val="en-IN"/>
        </w:rPr>
      </w:pPr>
    </w:p>
    <w:p w:rsidR="003A3D2E" w:rsidP="00795399" w:rsidRDefault="003A3D2E" w14:paraId="150CFC16" w14:textId="77777777">
      <w:pPr>
        <w:rPr>
          <w:lang w:val="en-IN"/>
        </w:rPr>
      </w:pPr>
    </w:p>
    <w:p w:rsidR="003A3D2E" w:rsidP="00795399" w:rsidRDefault="003A3D2E" w14:paraId="71178B7D" w14:textId="77777777">
      <w:pPr>
        <w:rPr>
          <w:lang w:val="en-IN"/>
        </w:rPr>
      </w:pPr>
    </w:p>
    <w:p w:rsidRPr="00795399" w:rsidR="003A3D2E" w:rsidP="00795399" w:rsidRDefault="003A3D2E" w14:paraId="09C2963D" w14:textId="77777777">
      <w:pPr>
        <w:rPr>
          <w:lang w:val="en-IN"/>
        </w:rPr>
      </w:pPr>
    </w:p>
    <w:p w:rsidR="00795399" w:rsidP="00282FFA" w:rsidRDefault="00795399" w14:paraId="66664D58" w14:textId="77777777"/>
    <w:p w:rsidR="00282FFA" w:rsidP="00282FFA" w:rsidRDefault="00795399" w14:paraId="298DCB7F" w14:textId="4674F30B">
      <w:pPr>
        <w:rPr>
          <w:b/>
          <w:bCs/>
          <w:u w:val="single"/>
        </w:rPr>
      </w:pPr>
      <w:r w:rsidRPr="00795399">
        <w:rPr>
          <w:b/>
          <w:bCs/>
          <w:u w:val="single"/>
        </w:rPr>
        <w:t>Execution Procedure</w:t>
      </w:r>
    </w:p>
    <w:p w:rsidRPr="00AF5AD2" w:rsidR="00AF5AD2" w:rsidP="00282FFA" w:rsidRDefault="00AF5AD2" w14:paraId="5531C97E" w14:textId="37C6BF0F">
      <w:pPr>
        <w:rPr>
          <w:b/>
          <w:bCs/>
        </w:rPr>
      </w:pPr>
      <w:r w:rsidRPr="00AF5AD2">
        <w:rPr>
          <w:b/>
          <w:bCs/>
        </w:rPr>
        <w:t xml:space="preserve">Step1: </w:t>
      </w:r>
      <w:r w:rsidR="006F3E0E">
        <w:rPr>
          <w:b/>
          <w:bCs/>
        </w:rPr>
        <w:t xml:space="preserve">Go to the browser and type download </w:t>
      </w:r>
      <w:proofErr w:type="spellStart"/>
      <w:r w:rsidR="006F3E0E">
        <w:rPr>
          <w:b/>
          <w:bCs/>
        </w:rPr>
        <w:t>jenkins</w:t>
      </w:r>
      <w:proofErr w:type="spellEnd"/>
    </w:p>
    <w:p w:rsidR="006F3E0E" w:rsidP="00282FFA" w:rsidRDefault="00C82807" w14:paraId="1D7F614D" w14:textId="090A5FC1">
      <w:r>
        <w:rPr>
          <w:noProof/>
        </w:rPr>
        <w:drawing>
          <wp:inline distT="0" distB="0" distL="0" distR="0" wp14:anchorId="2FC221E7" wp14:editId="6955011F">
            <wp:extent cx="5941137" cy="1924050"/>
            <wp:effectExtent l="0" t="0" r="2540" b="0"/>
            <wp:docPr id="120336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9562" cy="1933256"/>
                    </a:xfrm>
                    <a:prstGeom prst="rect">
                      <a:avLst/>
                    </a:prstGeom>
                    <a:noFill/>
                    <a:ln>
                      <a:noFill/>
                    </a:ln>
                  </pic:spPr>
                </pic:pic>
              </a:graphicData>
            </a:graphic>
          </wp:inline>
        </w:drawing>
      </w:r>
    </w:p>
    <w:p w:rsidR="006F3E0E" w:rsidP="00282FFA" w:rsidRDefault="006F3E0E" w14:paraId="21D63A35" w14:textId="77777777"/>
    <w:p w:rsidR="00795399" w:rsidP="00282FFA" w:rsidRDefault="006F3E0E" w14:paraId="709A4D68" w14:textId="0FC40745">
      <w:r w:rsidRPr="006F3E0E">
        <w:rPr>
          <w:b/>
          <w:bCs/>
        </w:rPr>
        <w:t>Step 2:</w:t>
      </w:r>
      <w:r>
        <w:t xml:space="preserve"> Download Generic java package(.war)</w:t>
      </w:r>
    </w:p>
    <w:p w:rsidR="000245C8" w:rsidP="2F866F0E" w:rsidRDefault="00641EBE" w14:paraId="4D98434A" w14:textId="6B7D88F8">
      <w:pPr>
        <w:pStyle w:val="Normal"/>
        <w:suppressLineNumbers w:val="0"/>
        <w:bidi w:val="0"/>
        <w:spacing w:before="0" w:beforeAutospacing="off" w:after="160" w:afterAutospacing="off" w:line="259" w:lineRule="auto"/>
        <w:ind w:left="0" w:right="0"/>
        <w:jc w:val="left"/>
      </w:pPr>
      <w:r>
        <w:rPr>
          <w:noProof/>
        </w:rPr>
        <mc:AlternateContent>
          <mc:Choice Requires="wpi">
            <w:drawing>
              <wp:anchor distT="0" distB="0" distL="114300" distR="114300" simplePos="0" relativeHeight="251661312" behindDoc="0" locked="0" layoutInCell="1" allowOverlap="1" wp14:anchorId="1F0DCC43" wp14:editId="161EA7C5">
                <wp:simplePos x="0" y="0"/>
                <wp:positionH relativeFrom="column">
                  <wp:posOffset>80645</wp:posOffset>
                </wp:positionH>
                <wp:positionV relativeFrom="paragraph">
                  <wp:posOffset>1194435</wp:posOffset>
                </wp:positionV>
                <wp:extent cx="2893695" cy="448310"/>
                <wp:effectExtent l="38100" t="38100" r="40005" b="46990"/>
                <wp:wrapNone/>
                <wp:docPr id="8153538"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2893695" cy="448310"/>
                      </w14:xfrm>
                    </w14:contentPart>
                  </a:graphicData>
                </a:graphic>
              </wp:anchor>
            </w:drawing>
          </mc:Choice>
          <mc:Fallback>
            <w:pict w14:anchorId="43079796">
              <v:shapetype id="_x0000_t75" coordsize="21600,21600" filled="f" stroked="f" o:spt="75" o:preferrelative="t" path="m@4@5l@4@11@9@11@9@5xe" w14:anchorId="674CD81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6pt;margin-top:93.7pt;width:228.55pt;height:36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">
                <v:imagedata o:title="" r:id="rId10"/>
              </v:shape>
            </w:pict>
          </mc:Fallback>
        </mc:AlternateContent>
      </w:r>
      <w:r w:rsidRPr="00282FFA" w:rsidR="00282FFA">
        <w:rPr>
          <w:noProof/>
        </w:rPr>
        <w:drawing>
          <wp:inline distT="0" distB="0" distL="0" distR="0" wp14:anchorId="0E1EE601" wp14:editId="04548AC1">
            <wp:extent cx="5943600" cy="3034030"/>
            <wp:effectExtent l="0" t="0" r="0" b="0"/>
            <wp:docPr id="197973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0860" name=""/>
                    <pic:cNvPicPr/>
                  </pic:nvPicPr>
                  <pic:blipFill>
                    <a:blip r:embed="rId11"/>
                    <a:stretch>
                      <a:fillRect/>
                    </a:stretch>
                  </pic:blipFill>
                  <pic:spPr>
                    <a:xfrm>
                      <a:off x="0" y="0"/>
                      <a:ext cx="5943600" cy="3034030"/>
                    </a:xfrm>
                    <a:prstGeom prst="rect">
                      <a:avLst/>
                    </a:prstGeom>
                  </pic:spPr>
                </pic:pic>
              </a:graphicData>
            </a:graphic>
          </wp:inline>
        </w:drawing>
      </w:r>
      <w:r w:rsidR="6F20FBEC">
        <w:rPr/>
        <w:t>w</w:t>
      </w:r>
    </w:p>
    <w:p w:rsidR="009E3BFC" w:rsidP="00282FFA" w:rsidRDefault="009E3BFC" w14:paraId="12C16557" w14:textId="77777777"/>
    <w:p w:rsidR="004D2B7B" w:rsidP="00282FFA" w:rsidRDefault="0094233E" w14:paraId="75BE6AAE" w14:textId="77777777">
      <w:r w:rsidRPr="0094233E">
        <w:rPr>
          <w:b/>
          <w:bCs/>
        </w:rPr>
        <w:t>Step 3:</w:t>
      </w:r>
      <w:r>
        <w:t xml:space="preserve"> </w:t>
      </w:r>
      <w:r w:rsidRPr="0094233E">
        <w:t xml:space="preserve">Navigate to the </w:t>
      </w:r>
      <w:r w:rsidRPr="0094233E">
        <w:rPr>
          <w:b/>
          <w:bCs/>
        </w:rPr>
        <w:t>D drive</w:t>
      </w:r>
      <w:r w:rsidRPr="0094233E">
        <w:t xml:space="preserve"> and create a new folder named </w:t>
      </w:r>
      <w:r w:rsidRPr="0094233E">
        <w:rPr>
          <w:b/>
          <w:bCs/>
        </w:rPr>
        <w:t>Jenkins</w:t>
      </w:r>
      <w:r w:rsidRPr="0094233E">
        <w:t xml:space="preserve">. After downloading the </w:t>
      </w:r>
      <w:r w:rsidRPr="0094233E">
        <w:rPr>
          <w:b/>
          <w:bCs/>
        </w:rPr>
        <w:t>.war file</w:t>
      </w:r>
      <w:r w:rsidRPr="0094233E">
        <w:t xml:space="preserve"> from the browser, copy the downloaded file and paste it into the </w:t>
      </w:r>
      <w:r w:rsidRPr="0094233E">
        <w:rPr>
          <w:b/>
          <w:bCs/>
        </w:rPr>
        <w:t>D:\Jenkins</w:t>
      </w:r>
      <w:r w:rsidRPr="0094233E">
        <w:t xml:space="preserve"> folder.</w:t>
      </w:r>
    </w:p>
    <w:p w:rsidR="003A3D2E" w:rsidP="00282FFA" w:rsidRDefault="003A3D2E" w14:paraId="4AE9F818" w14:textId="77777777">
      <w:pPr>
        <w:rPr>
          <w:b/>
          <w:bCs/>
        </w:rPr>
      </w:pPr>
    </w:p>
    <w:p w:rsidRPr="00FF372A" w:rsidR="004D2B7B" w:rsidP="00282FFA" w:rsidRDefault="004D2B7B" w14:paraId="61EC74F1" w14:textId="6E082E6D">
      <w:r w:rsidRPr="004D2B7B">
        <w:rPr>
          <w:b/>
          <w:bCs/>
        </w:rPr>
        <w:t>Step 4</w:t>
      </w:r>
      <w:r>
        <w:rPr>
          <w:b/>
          <w:bCs/>
        </w:rPr>
        <w:t>:</w:t>
      </w:r>
      <w:r w:rsidR="00913829">
        <w:rPr>
          <w:b/>
          <w:bCs/>
        </w:rPr>
        <w:t xml:space="preserve"> </w:t>
      </w:r>
      <w:r w:rsidRPr="00FF372A" w:rsidR="00913829">
        <w:t xml:space="preserve">Open the Command Prompt and navigate to the Jenkins folder in the D drive where the </w:t>
      </w:r>
      <w:proofErr w:type="spellStart"/>
      <w:r w:rsidRPr="00FF372A" w:rsidR="00913829">
        <w:t>jenkins.war</w:t>
      </w:r>
      <w:proofErr w:type="spellEnd"/>
      <w:r w:rsidRPr="00FF372A" w:rsidR="00913829">
        <w:t xml:space="preserve"> file is stored. This can be done by using the following commands:</w:t>
      </w:r>
    </w:p>
    <w:p w:rsidR="00FF21CE" w:rsidP="00282FFA" w:rsidRDefault="009E3BFC" w14:paraId="25893A3C" w14:textId="0CDF8B29">
      <w:r w:rsidR="009E3BFC">
        <w:drawing>
          <wp:inline wp14:editId="65FBEE02" wp14:anchorId="40D4580D">
            <wp:extent cx="5943600" cy="2235888"/>
            <wp:effectExtent l="0" t="0" r="0" b="0"/>
            <wp:docPr id="119352490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524903" name=""/>
                    <pic:cNvPicPr/>
                  </pic:nvPicPr>
                  <pic:blipFill>
                    <a:blip xmlns:r="http://schemas.openxmlformats.org/officeDocument/2006/relationships" r:embed="rId12"/>
                    <a:stretch>
                      <a:fillRect/>
                    </a:stretch>
                  </pic:blipFill>
                  <pic:spPr>
                    <a:xfrm rot="0">
                      <a:off x="0" y="0"/>
                      <a:ext cx="5943600" cy="2235888"/>
                    </a:xfrm>
                    <a:prstGeom prst="rect">
                      <a:avLst/>
                    </a:prstGeom>
                  </pic:spPr>
                </pic:pic>
              </a:graphicData>
            </a:graphic>
          </wp:inline>
        </w:drawing>
      </w:r>
    </w:p>
    <w:p w:rsidR="00FF21CE" w:rsidP="00282FFA" w:rsidRDefault="00FF21CE" w14:paraId="3CC2F894" w14:textId="77777777"/>
    <w:p w:rsidR="00FF21CE" w:rsidP="00282FFA" w:rsidRDefault="00FF21CE" w14:paraId="7A5723E0" w14:textId="59327F19">
      <w:r w:rsidRPr="003A3D2E">
        <w:rPr>
          <w:b/>
          <w:bCs/>
        </w:rPr>
        <w:t>Step 5:</w:t>
      </w:r>
      <w:r>
        <w:t xml:space="preserve"> </w:t>
      </w:r>
      <w:r w:rsidRPr="00FF21CE">
        <w:t>In the Command Prompt, type the following command to run Jenkins:</w:t>
      </w:r>
      <w:r w:rsidRPr="00FF21CE">
        <w:t xml:space="preserve"> </w:t>
      </w:r>
      <w:r w:rsidRPr="00FF21CE">
        <w:t xml:space="preserve">java -jar </w:t>
      </w:r>
      <w:proofErr w:type="spellStart"/>
      <w:r w:rsidRPr="00FF21CE">
        <w:t>jenkins.war</w:t>
      </w:r>
      <w:proofErr w:type="spellEnd"/>
    </w:p>
    <w:p w:rsidR="00FF21CE" w:rsidP="2FE8B59F" w:rsidRDefault="00FF21CE" w14:paraId="0E657FA4" w14:textId="661B60A8">
      <w:pPr>
        <w:jc w:val="right"/>
      </w:pPr>
      <w:r w:rsidR="00FF21CE">
        <w:rPr/>
        <w:t xml:space="preserve">By default, Jenkins runs on </w:t>
      </w:r>
      <w:r w:rsidRPr="2FE8B59F" w:rsidR="00FF21CE">
        <w:rPr>
          <w:b w:val="1"/>
          <w:bCs w:val="1"/>
        </w:rPr>
        <w:t>port 8080</w:t>
      </w:r>
      <w:r w:rsidR="00FF21CE">
        <w:rPr/>
        <w:t xml:space="preserve">. If port </w:t>
      </w:r>
      <w:r w:rsidRPr="2FE8B59F" w:rsidR="00FF21CE">
        <w:rPr>
          <w:b w:val="1"/>
          <w:bCs w:val="1"/>
        </w:rPr>
        <w:t>8080 is already in use</w:t>
      </w:r>
      <w:r w:rsidR="00FF21CE">
        <w:rPr/>
        <w:t xml:space="preserve">, run Jenkins using another port (for example </w:t>
      </w:r>
      <w:r w:rsidRPr="2FE8B59F" w:rsidR="00FF21CE">
        <w:rPr>
          <w:b w:val="1"/>
          <w:bCs w:val="1"/>
        </w:rPr>
        <w:t>9090</w:t>
      </w:r>
      <w:r w:rsidR="00FF21CE">
        <w:rPr/>
        <w:t>) with the following command:</w:t>
      </w:r>
      <w:r w:rsidR="00FF21CE">
        <w:rPr/>
        <w:t xml:space="preserve"> </w:t>
      </w:r>
      <w:r w:rsidR="00FF21CE">
        <w:rPr/>
        <w:t xml:space="preserve">java -jar </w:t>
      </w:r>
      <w:r w:rsidR="00FF21CE">
        <w:rPr/>
        <w:t>jenkins.war</w:t>
      </w:r>
      <w:r w:rsidR="00FF21CE">
        <w:rPr/>
        <w:t xml:space="preserve"> --</w:t>
      </w:r>
      <w:r w:rsidR="00FF21CE">
        <w:rPr/>
        <w:t>httpPort</w:t>
      </w:r>
      <w:r w:rsidR="00FF21CE">
        <w:rPr/>
        <w:t>=9090</w:t>
      </w:r>
      <w:r w:rsidR="00FF21CE">
        <w:rPr/>
        <w:t xml:space="preserve">. </w:t>
      </w:r>
      <w:r w:rsidR="00FF21CE">
        <w:rPr/>
        <w:t>This command starts the Jenkins server, which can then be accessed through a web browser.</w:t>
      </w:r>
    </w:p>
    <w:p w:rsidR="00CB668A" w:rsidP="00282FFA" w:rsidRDefault="00CB668A" w14:paraId="6A5C5269" w14:textId="66540115">
      <w:r w:rsidRPr="00CB668A">
        <w:rPr>
          <w:noProof/>
        </w:rPr>
        <w:drawing>
          <wp:inline distT="0" distB="0" distL="0" distR="0" wp14:anchorId="3FBA7C3D" wp14:editId="6203CA44">
            <wp:extent cx="5943600" cy="2428240"/>
            <wp:effectExtent l="0" t="0" r="0" b="0"/>
            <wp:docPr id="57895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3215" name=""/>
                    <pic:cNvPicPr/>
                  </pic:nvPicPr>
                  <pic:blipFill>
                    <a:blip r:embed="rId13"/>
                    <a:stretch>
                      <a:fillRect/>
                    </a:stretch>
                  </pic:blipFill>
                  <pic:spPr>
                    <a:xfrm>
                      <a:off x="0" y="0"/>
                      <a:ext cx="5943600" cy="2428240"/>
                    </a:xfrm>
                    <a:prstGeom prst="rect">
                      <a:avLst/>
                    </a:prstGeom>
                  </pic:spPr>
                </pic:pic>
              </a:graphicData>
            </a:graphic>
          </wp:inline>
        </w:drawing>
      </w:r>
    </w:p>
    <w:p w:rsidR="009E6B78" w:rsidP="00282FFA" w:rsidRDefault="009E6B78" w14:paraId="1DC26634" w14:textId="77777777"/>
    <w:p w:rsidRPr="00FF21CE" w:rsidR="00FF21CE" w:rsidP="00FF21CE" w:rsidRDefault="00FF21CE" w14:paraId="57AD89E6" w14:textId="77777777">
      <w:pPr>
        <w:rPr>
          <w:lang w:val="en-IN"/>
        </w:rPr>
      </w:pPr>
      <w:r w:rsidRPr="00FF21CE">
        <w:rPr>
          <w:b/>
          <w:bCs/>
          <w:lang w:val="en-IN"/>
        </w:rPr>
        <w:t>Step 6:</w:t>
      </w:r>
      <w:r w:rsidRPr="00FF21CE">
        <w:rPr>
          <w:lang w:val="en-IN"/>
        </w:rPr>
        <w:br/>
      </w:r>
      <w:r w:rsidRPr="00FF21CE">
        <w:rPr>
          <w:lang w:val="en-IN"/>
        </w:rPr>
        <w:t xml:space="preserve">After Jenkins starts successfully, open a </w:t>
      </w:r>
      <w:r w:rsidRPr="00FF21CE">
        <w:rPr>
          <w:b/>
          <w:bCs/>
          <w:lang w:val="en-IN"/>
        </w:rPr>
        <w:t>web browser</w:t>
      </w:r>
      <w:r w:rsidRPr="00FF21CE">
        <w:rPr>
          <w:lang w:val="en-IN"/>
        </w:rPr>
        <w:t xml:space="preserve"> and type the following address in the address bar:</w:t>
      </w:r>
    </w:p>
    <w:p w:rsidR="00FF21CE" w:rsidP="00282FFA" w:rsidRDefault="00FF21CE" w14:paraId="03C37C3E" w14:textId="6F3C00CF">
      <w:pPr>
        <w:numPr>
          <w:ilvl w:val="0"/>
          <w:numId w:val="59"/>
        </w:numPr>
        <w:rPr>
          <w:lang w:val="en-IN"/>
        </w:rPr>
      </w:pPr>
      <w:r w:rsidRPr="00FF21CE">
        <w:rPr>
          <w:lang w:val="en-IN"/>
        </w:rPr>
        <w:t>If Jenkins is running on the default port:</w:t>
      </w:r>
      <w:r w:rsidRPr="00FF21CE">
        <w:t xml:space="preserve"> </w:t>
      </w:r>
      <w:hyperlink w:history="1" r:id="rId14">
        <w:r w:rsidRPr="0028040F">
          <w:rPr>
            <w:rStyle w:val="Hyperlink"/>
            <w:lang w:val="en-IN"/>
          </w:rPr>
          <w:t>http://localhost:8080</w:t>
        </w:r>
      </w:hyperlink>
    </w:p>
    <w:p w:rsidRPr="00FF21CE" w:rsidR="00FF21CE" w:rsidP="00282FFA" w:rsidRDefault="00FF21CE" w14:paraId="70A65534" w14:textId="20333825">
      <w:pPr>
        <w:numPr>
          <w:ilvl w:val="0"/>
          <w:numId w:val="59"/>
        </w:numPr>
        <w:rPr>
          <w:lang w:val="en-IN"/>
        </w:rPr>
      </w:pPr>
      <w:r w:rsidRPr="00FF21CE">
        <w:t xml:space="preserve">If Jenkins is running on port </w:t>
      </w:r>
      <w:r w:rsidRPr="00FF21CE">
        <w:rPr>
          <w:b/>
          <w:bCs/>
        </w:rPr>
        <w:t>9090</w:t>
      </w:r>
      <w:r w:rsidRPr="00FF21CE">
        <w:t>:</w:t>
      </w:r>
      <w:r w:rsidRPr="00FF21CE">
        <w:t xml:space="preserve"> </w:t>
      </w:r>
      <w:hyperlink w:history="1" r:id="rId15">
        <w:r w:rsidRPr="0028040F">
          <w:rPr>
            <w:rStyle w:val="Hyperlink"/>
          </w:rPr>
          <w:t>http://localhost:9090</w:t>
        </w:r>
      </w:hyperlink>
    </w:p>
    <w:p w:rsidRPr="00FF21CE" w:rsidR="00FF21CE" w:rsidP="00282FFA" w:rsidRDefault="00FF21CE" w14:paraId="6CD0510B" w14:textId="6D20DDFB">
      <w:pPr>
        <w:numPr>
          <w:ilvl w:val="0"/>
          <w:numId w:val="59"/>
        </w:numPr>
        <w:rPr>
          <w:lang w:val="en-IN"/>
        </w:rPr>
      </w:pPr>
      <w:r w:rsidRPr="00FF21CE">
        <w:t xml:space="preserve">After entering the address, the </w:t>
      </w:r>
      <w:r w:rsidRPr="00FF21CE">
        <w:rPr>
          <w:b/>
          <w:bCs/>
        </w:rPr>
        <w:t>Jenkins Unlock page</w:t>
      </w:r>
      <w:r w:rsidRPr="00FF21CE">
        <w:t xml:space="preserve"> will appear in the browser, prompting the user to enter the </w:t>
      </w:r>
      <w:r w:rsidRPr="00FF21CE">
        <w:rPr>
          <w:b/>
          <w:bCs/>
        </w:rPr>
        <w:t>initial administrator password</w:t>
      </w:r>
      <w:r w:rsidRPr="00FF21CE">
        <w:t xml:space="preserve"> to continue the setup process.</w:t>
      </w:r>
    </w:p>
    <w:p w:rsidR="009E6B78" w:rsidP="00282FFA" w:rsidRDefault="00CB668A" w14:paraId="7B3ECC26" w14:textId="1336962C">
      <w:r w:rsidRPr="00CB668A">
        <w:rPr>
          <w:noProof/>
        </w:rPr>
        <w:drawing>
          <wp:inline distT="0" distB="0" distL="0" distR="0" wp14:anchorId="302BDAFF" wp14:editId="72843EE8">
            <wp:extent cx="5942772" cy="2280920"/>
            <wp:effectExtent l="0" t="0" r="1270" b="5080"/>
            <wp:docPr id="178541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11544" name=""/>
                    <pic:cNvPicPr/>
                  </pic:nvPicPr>
                  <pic:blipFill>
                    <a:blip r:embed="rId16"/>
                    <a:stretch>
                      <a:fillRect/>
                    </a:stretch>
                  </pic:blipFill>
                  <pic:spPr>
                    <a:xfrm>
                      <a:off x="0" y="0"/>
                      <a:ext cx="5959420" cy="2287310"/>
                    </a:xfrm>
                    <a:prstGeom prst="rect">
                      <a:avLst/>
                    </a:prstGeom>
                  </pic:spPr>
                </pic:pic>
              </a:graphicData>
            </a:graphic>
          </wp:inline>
        </w:drawing>
      </w:r>
    </w:p>
    <w:p w:rsidRPr="00D92B4A" w:rsidR="00D92B4A" w:rsidP="00D92B4A" w:rsidRDefault="00D92B4A" w14:paraId="6C3CA0E9" w14:textId="7CD4A73E">
      <w:pPr>
        <w:rPr>
          <w:lang w:val="en-IN"/>
        </w:rPr>
      </w:pPr>
      <w:r w:rsidRPr="00D92B4A">
        <w:rPr>
          <w:b/>
          <w:bCs/>
          <w:lang w:val="en-IN"/>
        </w:rPr>
        <w:t>Step 6:</w:t>
      </w:r>
      <w:r>
        <w:rPr>
          <w:lang w:val="en-IN"/>
        </w:rPr>
        <w:t xml:space="preserve"> </w:t>
      </w:r>
      <w:r w:rsidRPr="00D92B4A">
        <w:rPr>
          <w:lang w:val="en-IN"/>
        </w:rPr>
        <w:t xml:space="preserve">After unlocking Jenkins, the system prompts the user to create the </w:t>
      </w:r>
      <w:r w:rsidRPr="00D92B4A">
        <w:rPr>
          <w:b/>
          <w:bCs/>
          <w:lang w:val="en-IN"/>
        </w:rPr>
        <w:t>first administrator account</w:t>
      </w:r>
      <w:r w:rsidRPr="00D92B4A">
        <w:rPr>
          <w:lang w:val="en-IN"/>
        </w:rPr>
        <w:t>.</w:t>
      </w:r>
    </w:p>
    <w:p w:rsidRPr="00D92B4A" w:rsidR="00D92B4A" w:rsidP="00D92B4A" w:rsidRDefault="00D92B4A" w14:paraId="6CF5F378" w14:textId="77777777">
      <w:pPr>
        <w:rPr>
          <w:lang w:val="en-IN"/>
        </w:rPr>
      </w:pPr>
      <w:r w:rsidRPr="00D92B4A">
        <w:rPr>
          <w:lang w:val="en-IN"/>
        </w:rPr>
        <w:t>The following details must be entered:</w:t>
      </w:r>
    </w:p>
    <w:p w:rsidRPr="00D92B4A" w:rsidR="00D92B4A" w:rsidP="00D92B4A" w:rsidRDefault="00D92B4A" w14:paraId="328A20EE" w14:textId="77777777">
      <w:pPr>
        <w:numPr>
          <w:ilvl w:val="0"/>
          <w:numId w:val="60"/>
        </w:numPr>
        <w:rPr>
          <w:lang w:val="en-IN"/>
        </w:rPr>
      </w:pPr>
      <w:r w:rsidRPr="00D92B4A">
        <w:rPr>
          <w:lang w:val="en-IN"/>
        </w:rPr>
        <w:t>Username</w:t>
      </w:r>
    </w:p>
    <w:p w:rsidRPr="00D92B4A" w:rsidR="00D92B4A" w:rsidP="00D92B4A" w:rsidRDefault="00D92B4A" w14:paraId="781E184F" w14:textId="77777777">
      <w:pPr>
        <w:numPr>
          <w:ilvl w:val="0"/>
          <w:numId w:val="60"/>
        </w:numPr>
        <w:rPr>
          <w:lang w:val="en-IN"/>
        </w:rPr>
      </w:pPr>
      <w:r w:rsidRPr="00D92B4A">
        <w:rPr>
          <w:lang w:val="en-IN"/>
        </w:rPr>
        <w:t>Password</w:t>
      </w:r>
    </w:p>
    <w:p w:rsidRPr="00D92B4A" w:rsidR="00D92B4A" w:rsidP="00D92B4A" w:rsidRDefault="00D92B4A" w14:paraId="35978456" w14:textId="77777777">
      <w:pPr>
        <w:numPr>
          <w:ilvl w:val="0"/>
          <w:numId w:val="60"/>
        </w:numPr>
        <w:rPr>
          <w:lang w:val="en-IN"/>
        </w:rPr>
      </w:pPr>
      <w:r w:rsidRPr="00D92B4A">
        <w:rPr>
          <w:lang w:val="en-IN"/>
        </w:rPr>
        <w:t>Confirm Password</w:t>
      </w:r>
    </w:p>
    <w:p w:rsidRPr="00D92B4A" w:rsidR="00D92B4A" w:rsidP="00D92B4A" w:rsidRDefault="00D92B4A" w14:paraId="10BCB7FA" w14:textId="77777777">
      <w:pPr>
        <w:numPr>
          <w:ilvl w:val="0"/>
          <w:numId w:val="60"/>
        </w:numPr>
        <w:rPr>
          <w:lang w:val="en-IN"/>
        </w:rPr>
      </w:pPr>
      <w:r w:rsidRPr="00D92B4A">
        <w:rPr>
          <w:lang w:val="en-IN"/>
        </w:rPr>
        <w:t>Full Name</w:t>
      </w:r>
    </w:p>
    <w:p w:rsidRPr="00D92B4A" w:rsidR="00D92B4A" w:rsidP="00D92B4A" w:rsidRDefault="00D92B4A" w14:paraId="32EAB867" w14:textId="77777777">
      <w:pPr>
        <w:numPr>
          <w:ilvl w:val="0"/>
          <w:numId w:val="60"/>
        </w:numPr>
        <w:rPr>
          <w:lang w:val="en-IN"/>
        </w:rPr>
      </w:pPr>
      <w:r w:rsidRPr="00D92B4A">
        <w:rPr>
          <w:lang w:val="en-IN"/>
        </w:rPr>
        <w:t>Email Address</w:t>
      </w:r>
    </w:p>
    <w:p w:rsidR="00D92B4A" w:rsidP="00D92B4A" w:rsidRDefault="00D92B4A" w14:paraId="71B1254D" w14:textId="6A1CF535">
      <w:pPr>
        <w:rPr>
          <w:lang w:val="en-IN"/>
        </w:rPr>
      </w:pPr>
      <w:r w:rsidRPr="00D92B4A">
        <w:rPr>
          <w:lang w:val="en-IN"/>
        </w:rPr>
        <w:t>This account will be used to manage Jenkins and configure build jobs.</w:t>
      </w:r>
      <w:r w:rsidR="0081084F">
        <w:rPr>
          <w:lang w:val="en-IN"/>
        </w:rPr>
        <w:t xml:space="preserve"> </w:t>
      </w:r>
    </w:p>
    <w:p w:rsidRPr="00D92B4A" w:rsidR="0081084F" w:rsidP="00D92B4A" w:rsidRDefault="0081084F" w14:paraId="072F05EF" w14:textId="3809A2A7">
      <w:pPr>
        <w:rPr>
          <w:lang w:val="en-IN"/>
        </w:rPr>
      </w:pPr>
      <w:r w:rsidRPr="0081084F">
        <w:rPr>
          <w:b/>
          <w:bCs/>
        </w:rPr>
        <w:t>Note:</w:t>
      </w:r>
      <w:r w:rsidRPr="0081084F">
        <w:br/>
      </w:r>
      <w:r w:rsidRPr="0081084F">
        <w:t xml:space="preserve">Make sure to </w:t>
      </w:r>
      <w:r w:rsidRPr="0081084F">
        <w:rPr>
          <w:b/>
          <w:bCs/>
        </w:rPr>
        <w:t>remember the username and password</w:t>
      </w:r>
      <w:r w:rsidRPr="0081084F">
        <w:t xml:space="preserve"> created during the setup process, as they will be required for future logins to Jenkins. If these credentials are forgotten, you may not be able to access the Jenkins dashboard without resetting the configuration.</w:t>
      </w:r>
    </w:p>
    <w:p w:rsidR="00A853EC" w:rsidP="00282FFA" w:rsidRDefault="00A853EC" w14:paraId="5BFCC57C" w14:textId="77777777"/>
    <w:p w:rsidRPr="00A853EC" w:rsidR="00A853EC" w:rsidP="00A853EC" w:rsidRDefault="00A853EC" w14:paraId="1CE83E04" w14:textId="12473164">
      <w:pPr>
        <w:rPr>
          <w:lang w:val="en-IN"/>
        </w:rPr>
      </w:pPr>
      <w:r w:rsidRPr="00A853EC">
        <w:rPr>
          <w:noProof/>
          <w:lang w:val="en-IN"/>
        </w:rPr>
        <w:drawing>
          <wp:inline distT="0" distB="0" distL="0" distR="0" wp14:anchorId="15B00624" wp14:editId="58B99EA0">
            <wp:extent cx="5942389" cy="2914650"/>
            <wp:effectExtent l="0" t="0" r="1270" b="0"/>
            <wp:docPr id="730893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1865" cy="2919298"/>
                    </a:xfrm>
                    <a:prstGeom prst="rect">
                      <a:avLst/>
                    </a:prstGeom>
                    <a:noFill/>
                    <a:ln>
                      <a:noFill/>
                    </a:ln>
                  </pic:spPr>
                </pic:pic>
              </a:graphicData>
            </a:graphic>
          </wp:inline>
        </w:drawing>
      </w:r>
    </w:p>
    <w:p w:rsidR="00532955" w:rsidP="00282FFA" w:rsidRDefault="00532955" w14:paraId="0F9A0FE2" w14:textId="77777777"/>
    <w:p w:rsidRPr="00532955" w:rsidR="00532955" w:rsidP="00532955" w:rsidRDefault="00532955" w14:paraId="7FCF714E" w14:textId="77777777">
      <w:pPr>
        <w:rPr>
          <w:lang w:val="en-IN"/>
        </w:rPr>
      </w:pPr>
      <w:r w:rsidRPr="00532955">
        <w:rPr>
          <w:b/>
          <w:bCs/>
        </w:rPr>
        <w:t>Step 7:</w:t>
      </w:r>
      <w:r>
        <w:t xml:space="preserve"> </w:t>
      </w:r>
      <w:r w:rsidRPr="00532955">
        <w:rPr>
          <w:lang w:val="en-IN"/>
        </w:rPr>
        <w:t>Jenkins then asks the user to install plugins.</w:t>
      </w:r>
    </w:p>
    <w:p w:rsidRPr="00532955" w:rsidR="00532955" w:rsidP="00532955" w:rsidRDefault="00532955" w14:paraId="543AB452" w14:textId="77777777">
      <w:pPr>
        <w:rPr>
          <w:lang w:val="en-IN"/>
        </w:rPr>
      </w:pPr>
      <w:r w:rsidRPr="00532955">
        <w:rPr>
          <w:lang w:val="en-IN"/>
        </w:rPr>
        <w:t>Two options are available:</w:t>
      </w:r>
    </w:p>
    <w:p w:rsidRPr="00532955" w:rsidR="00532955" w:rsidP="00532955" w:rsidRDefault="00532955" w14:paraId="6B2498B6" w14:textId="77777777">
      <w:pPr>
        <w:numPr>
          <w:ilvl w:val="0"/>
          <w:numId w:val="62"/>
        </w:numPr>
        <w:rPr>
          <w:lang w:val="en-IN"/>
        </w:rPr>
      </w:pPr>
      <w:r w:rsidRPr="00532955">
        <w:rPr>
          <w:b/>
          <w:bCs/>
          <w:lang w:val="en-IN"/>
        </w:rPr>
        <w:t>Install Suggested Plugins</w:t>
      </w:r>
      <w:r w:rsidRPr="00532955">
        <w:rPr>
          <w:lang w:val="en-IN"/>
        </w:rPr>
        <w:t xml:space="preserve"> – installs commonly used plugins automatically.</w:t>
      </w:r>
    </w:p>
    <w:p w:rsidRPr="00532955" w:rsidR="00532955" w:rsidP="00532955" w:rsidRDefault="00532955" w14:paraId="76035FAC" w14:textId="77777777">
      <w:pPr>
        <w:numPr>
          <w:ilvl w:val="0"/>
          <w:numId w:val="62"/>
        </w:numPr>
        <w:rPr>
          <w:lang w:val="en-IN"/>
        </w:rPr>
      </w:pPr>
      <w:r w:rsidRPr="00532955">
        <w:rPr>
          <w:b/>
          <w:bCs/>
          <w:lang w:val="en-IN"/>
        </w:rPr>
        <w:t>Select Plugins to Install</w:t>
      </w:r>
      <w:r w:rsidRPr="00532955">
        <w:rPr>
          <w:lang w:val="en-IN"/>
        </w:rPr>
        <w:t xml:space="preserve"> – allows manual selection of plugins.</w:t>
      </w:r>
    </w:p>
    <w:p w:rsidRPr="00532955" w:rsidR="00532955" w:rsidP="00532955" w:rsidRDefault="00532955" w14:paraId="7A7A3680" w14:textId="77777777">
      <w:pPr>
        <w:rPr>
          <w:lang w:val="en-IN"/>
        </w:rPr>
      </w:pPr>
      <w:r w:rsidRPr="00532955">
        <w:rPr>
          <w:lang w:val="en-IN"/>
        </w:rPr>
        <w:t xml:space="preserve">For beginners, it is recommended to select </w:t>
      </w:r>
      <w:r w:rsidRPr="00532955">
        <w:rPr>
          <w:b/>
          <w:bCs/>
          <w:lang w:val="en-IN"/>
        </w:rPr>
        <w:t>Install Suggested Plugins</w:t>
      </w:r>
      <w:r w:rsidRPr="00532955">
        <w:rPr>
          <w:lang w:val="en-IN"/>
        </w:rPr>
        <w:t>.</w:t>
      </w:r>
    </w:p>
    <w:p w:rsidRPr="00532955" w:rsidR="00CB668A" w:rsidP="00282FFA" w:rsidRDefault="00532955" w14:paraId="0E072E18" w14:textId="031990DC">
      <w:pPr>
        <w:rPr>
          <w:lang w:val="en-IN"/>
        </w:rPr>
      </w:pPr>
      <w:r w:rsidRPr="00532955">
        <w:rPr>
          <w:lang w:val="en-IN"/>
        </w:rPr>
        <w:t>Plugins extend Jenkins functionality for tasks like Git integration, pipeline automation, build tools, and notifications.</w:t>
      </w:r>
    </w:p>
    <w:p w:rsidR="00CB668A" w:rsidP="00282FFA" w:rsidRDefault="00CB668A" w14:paraId="731DEA2A" w14:textId="1E19DF1D">
      <w:r w:rsidRPr="00CB668A">
        <w:rPr>
          <w:noProof/>
        </w:rPr>
        <w:drawing>
          <wp:inline distT="0" distB="0" distL="0" distR="0" wp14:anchorId="61912D0E" wp14:editId="69B8110A">
            <wp:extent cx="5941092" cy="2290762"/>
            <wp:effectExtent l="0" t="0" r="2540" b="0"/>
            <wp:docPr id="64545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7970" name=""/>
                    <pic:cNvPicPr/>
                  </pic:nvPicPr>
                  <pic:blipFill>
                    <a:blip r:embed="rId18"/>
                    <a:stretch>
                      <a:fillRect/>
                    </a:stretch>
                  </pic:blipFill>
                  <pic:spPr>
                    <a:xfrm>
                      <a:off x="0" y="0"/>
                      <a:ext cx="5964774" cy="2299893"/>
                    </a:xfrm>
                    <a:prstGeom prst="rect">
                      <a:avLst/>
                    </a:prstGeom>
                  </pic:spPr>
                </pic:pic>
              </a:graphicData>
            </a:graphic>
          </wp:inline>
        </w:drawing>
      </w:r>
    </w:p>
    <w:p w:rsidR="00CB668A" w:rsidP="00282FFA" w:rsidRDefault="00CB668A" w14:paraId="2E8633D1" w14:textId="77777777"/>
    <w:p w:rsidR="00EB642D" w:rsidP="2F866F0E" w:rsidRDefault="00C221AC" w14:paraId="1B665C81" w14:textId="4905ED01">
      <w:pPr>
        <w:pStyle w:val="Normal"/>
        <w:suppressLineNumbers w:val="0"/>
        <w:bidi w:val="0"/>
        <w:spacing w:before="0" w:beforeAutospacing="off" w:after="160" w:afterAutospacing="off" w:line="259" w:lineRule="auto"/>
        <w:ind w:left="0" w:right="0"/>
        <w:jc w:val="left"/>
      </w:pPr>
      <w:r w:rsidR="23B7BE7F">
        <w:drawing>
          <wp:inline wp14:editId="773A4F59" wp14:anchorId="2281895D">
            <wp:extent cx="5942827" cy="2114550"/>
            <wp:effectExtent l="0" t="0" r="1270" b="0"/>
            <wp:docPr id="78564437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644370" name=""/>
                    <pic:cNvPicPr/>
                  </pic:nvPicPr>
                  <pic:blipFill>
                    <a:blip xmlns:r="http://schemas.openxmlformats.org/officeDocument/2006/relationships" r:embed="rId19"/>
                    <a:stretch>
                      <a:fillRect/>
                    </a:stretch>
                  </pic:blipFill>
                  <pic:spPr>
                    <a:xfrm>
                      <a:off x="0" y="0"/>
                      <a:ext cx="5950526" cy="2117289"/>
                    </a:xfrm>
                    <a:prstGeom prst="rect">
                      <a:avLst/>
                    </a:prstGeom>
                  </pic:spPr>
                </pic:pic>
              </a:graphicData>
            </a:graphic>
          </wp:inline>
        </w:drawing>
      </w:r>
    </w:p>
    <w:p w:rsidR="0060532B" w:rsidP="00282FFA" w:rsidRDefault="0060532B" w14:paraId="3363C42B" w14:textId="77777777"/>
    <w:p w:rsidRPr="0060532B" w:rsidR="0060532B" w:rsidP="0060532B" w:rsidRDefault="0060532B" w14:paraId="762326AA" w14:textId="77777777">
      <w:pPr>
        <w:rPr>
          <w:lang w:val="en-IN"/>
        </w:rPr>
      </w:pPr>
      <w:r w:rsidRPr="0060532B">
        <w:rPr>
          <w:lang w:val="en-IN"/>
        </w:rPr>
        <w:t xml:space="preserve">Once setup is complete, the Jenkins </w:t>
      </w:r>
      <w:r w:rsidRPr="0060532B">
        <w:rPr>
          <w:b/>
          <w:bCs/>
          <w:lang w:val="en-IN"/>
        </w:rPr>
        <w:t>dashboard</w:t>
      </w:r>
      <w:r w:rsidRPr="0060532B">
        <w:rPr>
          <w:lang w:val="en-IN"/>
        </w:rPr>
        <w:t xml:space="preserve"> appears.</w:t>
      </w:r>
    </w:p>
    <w:p w:rsidRPr="0060532B" w:rsidR="0060532B" w:rsidP="0060532B" w:rsidRDefault="0060532B" w14:paraId="3D8F2C89" w14:textId="77777777">
      <w:pPr>
        <w:rPr>
          <w:lang w:val="en-IN"/>
        </w:rPr>
      </w:pPr>
      <w:r w:rsidRPr="0060532B">
        <w:rPr>
          <w:lang w:val="en-IN"/>
        </w:rPr>
        <w:t>This is the main interface where users can:</w:t>
      </w:r>
    </w:p>
    <w:p w:rsidRPr="0060532B" w:rsidR="0060532B" w:rsidP="0060532B" w:rsidRDefault="0060532B" w14:paraId="38AC6973" w14:textId="77777777">
      <w:pPr>
        <w:numPr>
          <w:ilvl w:val="0"/>
          <w:numId w:val="63"/>
        </w:numPr>
        <w:rPr>
          <w:lang w:val="en-IN"/>
        </w:rPr>
      </w:pPr>
      <w:r w:rsidRPr="0060532B">
        <w:rPr>
          <w:lang w:val="en-IN"/>
        </w:rPr>
        <w:t>Create new jobs</w:t>
      </w:r>
    </w:p>
    <w:p w:rsidRPr="0060532B" w:rsidR="0060532B" w:rsidP="0060532B" w:rsidRDefault="0060532B" w14:paraId="495626E9" w14:textId="77777777">
      <w:pPr>
        <w:numPr>
          <w:ilvl w:val="0"/>
          <w:numId w:val="63"/>
        </w:numPr>
        <w:rPr>
          <w:lang w:val="en-IN"/>
        </w:rPr>
      </w:pPr>
      <w:r w:rsidRPr="0060532B">
        <w:rPr>
          <w:lang w:val="en-IN"/>
        </w:rPr>
        <w:t>Monitor build history</w:t>
      </w:r>
    </w:p>
    <w:p w:rsidRPr="0060532B" w:rsidR="0060532B" w:rsidP="0060532B" w:rsidRDefault="0060532B" w14:paraId="091F9316" w14:textId="77777777">
      <w:pPr>
        <w:numPr>
          <w:ilvl w:val="0"/>
          <w:numId w:val="63"/>
        </w:numPr>
        <w:rPr>
          <w:lang w:val="en-IN"/>
        </w:rPr>
      </w:pPr>
      <w:r w:rsidRPr="0060532B">
        <w:rPr>
          <w:lang w:val="en-IN"/>
        </w:rPr>
        <w:t>Configure pipelines</w:t>
      </w:r>
    </w:p>
    <w:p w:rsidRPr="0060532B" w:rsidR="0060532B" w:rsidP="0060532B" w:rsidRDefault="0060532B" w14:paraId="1B5A6FB0" w14:textId="77777777">
      <w:pPr>
        <w:numPr>
          <w:ilvl w:val="0"/>
          <w:numId w:val="63"/>
        </w:numPr>
        <w:rPr>
          <w:lang w:val="en-IN"/>
        </w:rPr>
      </w:pPr>
      <w:r w:rsidRPr="0060532B">
        <w:rPr>
          <w:lang w:val="en-IN"/>
        </w:rPr>
        <w:t>Manage agents and cloud configurations</w:t>
      </w:r>
    </w:p>
    <w:p w:rsidRPr="0060532B" w:rsidR="00CB668A" w:rsidP="00282FFA" w:rsidRDefault="0060532B" w14:paraId="3088BBC8" w14:textId="1D1F4269">
      <w:pPr>
        <w:rPr>
          <w:lang w:val="en-IN"/>
        </w:rPr>
      </w:pPr>
      <w:r w:rsidRPr="0060532B">
        <w:rPr>
          <w:lang w:val="en-IN"/>
        </w:rPr>
        <w:t>From here, users can start building and automating software projects.</w:t>
      </w:r>
    </w:p>
    <w:p w:rsidRPr="00282FFA" w:rsidR="00CB668A" w:rsidP="00282FFA" w:rsidRDefault="00C221AC" w14:paraId="65C887E1" w14:textId="285FF5F7">
      <w:r w:rsidRPr="00EB642D">
        <w:rPr>
          <w:noProof/>
        </w:rPr>
        <w:drawing>
          <wp:inline distT="0" distB="0" distL="0" distR="0" wp14:anchorId="3319FC57" wp14:editId="0F3B767E">
            <wp:extent cx="5943600" cy="2676525"/>
            <wp:effectExtent l="0" t="0" r="0" b="9525"/>
            <wp:docPr id="58442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6827" name=""/>
                    <pic:cNvPicPr/>
                  </pic:nvPicPr>
                  <pic:blipFill>
                    <a:blip r:embed="rId20"/>
                    <a:stretch>
                      <a:fillRect/>
                    </a:stretch>
                  </pic:blipFill>
                  <pic:spPr>
                    <a:xfrm>
                      <a:off x="0" y="0"/>
                      <a:ext cx="5948686" cy="2678815"/>
                    </a:xfrm>
                    <a:prstGeom prst="rect">
                      <a:avLst/>
                    </a:prstGeom>
                  </pic:spPr>
                </pic:pic>
              </a:graphicData>
            </a:graphic>
          </wp:inline>
        </w:drawing>
      </w:r>
    </w:p>
    <w:sectPr w:rsidRPr="00282FFA" w:rsidR="00CB668A" w:rsidSect="00DC5BCC">
      <w:headerReference w:type="default" r:id="rId21"/>
      <w:pgSz w:w="12240" w:h="15840" w:orient="portrait"/>
      <w:pgMar w:top="261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57E6" w:rsidP="00C435BC" w:rsidRDefault="00FF57E6" w14:paraId="67A7A807" w14:textId="77777777">
      <w:pPr>
        <w:spacing w:after="0" w:line="240" w:lineRule="auto"/>
      </w:pPr>
      <w:r>
        <w:separator/>
      </w:r>
    </w:p>
  </w:endnote>
  <w:endnote w:type="continuationSeparator" w:id="0">
    <w:p w:rsidR="00FF57E6" w:rsidP="00C435BC" w:rsidRDefault="00FF57E6" w14:paraId="05E4F5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57E6" w:rsidP="00C435BC" w:rsidRDefault="00FF57E6" w14:paraId="63937642" w14:textId="77777777">
      <w:pPr>
        <w:spacing w:after="0" w:line="240" w:lineRule="auto"/>
      </w:pPr>
      <w:r>
        <w:separator/>
      </w:r>
    </w:p>
  </w:footnote>
  <w:footnote w:type="continuationSeparator" w:id="0">
    <w:p w:rsidR="00FF57E6" w:rsidP="00C435BC" w:rsidRDefault="00FF57E6" w14:paraId="6D7023E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35BC" w:rsidRDefault="00C435BC" w14:paraId="66C38A9C" w14:textId="77777777">
    <w:pPr>
      <w:pStyle w:val="Header"/>
    </w:pPr>
    <w:r w:rsidRPr="00C435BC">
      <w:rPr>
        <w:noProof/>
      </w:rPr>
      <w:drawing>
        <wp:anchor distT="0" distB="0" distL="114300" distR="114300" simplePos="0" relativeHeight="251658240" behindDoc="0" locked="0" layoutInCell="1" allowOverlap="1" wp14:anchorId="51A150A4" wp14:editId="349F7ED8">
          <wp:simplePos x="0" y="0"/>
          <wp:positionH relativeFrom="page">
            <wp:posOffset>99695</wp:posOffset>
          </wp:positionH>
          <wp:positionV relativeFrom="paragraph">
            <wp:posOffset>-517699</wp:posOffset>
          </wp:positionV>
          <wp:extent cx="7540150" cy="10045874"/>
          <wp:effectExtent l="0" t="0" r="3810" b="0"/>
          <wp:wrapNone/>
          <wp:docPr id="18" name="Picture 18" descr="C:\Users\atme\Downloads\CS Dept\CS De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tme\Downloads\CS Dept\CS Dept.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0150" cy="1004587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644"/>
    <w:multiLevelType w:val="multilevel"/>
    <w:tmpl w:val="75AE1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02C42"/>
    <w:multiLevelType w:val="multilevel"/>
    <w:tmpl w:val="2744C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C56840"/>
    <w:multiLevelType w:val="multilevel"/>
    <w:tmpl w:val="600AD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F71ED"/>
    <w:multiLevelType w:val="multilevel"/>
    <w:tmpl w:val="ABAA0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7D623E"/>
    <w:multiLevelType w:val="hybridMultilevel"/>
    <w:tmpl w:val="59D60382"/>
    <w:lvl w:ilvl="0" w:tplc="FE00ED54">
      <w:start w:val="1"/>
      <w:numFmt w:val="decimal"/>
      <w:lvlText w:val="%1."/>
      <w:lvlJc w:val="left"/>
      <w:pPr>
        <w:ind w:left="835"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plc="30A44FF0">
      <w:numFmt w:val="bullet"/>
      <w:lvlText w:val="•"/>
      <w:lvlJc w:val="left"/>
      <w:pPr>
        <w:ind w:left="1748" w:hanging="361"/>
      </w:pPr>
      <w:rPr>
        <w:rFonts w:hint="default"/>
        <w:lang w:val="en-US" w:eastAsia="en-US" w:bidi="ar-SA"/>
      </w:rPr>
    </w:lvl>
    <w:lvl w:ilvl="2" w:tplc="36EEA8FE">
      <w:numFmt w:val="bullet"/>
      <w:lvlText w:val="•"/>
      <w:lvlJc w:val="left"/>
      <w:pPr>
        <w:ind w:left="2656" w:hanging="361"/>
      </w:pPr>
      <w:rPr>
        <w:rFonts w:hint="default"/>
        <w:lang w:val="en-US" w:eastAsia="en-US" w:bidi="ar-SA"/>
      </w:rPr>
    </w:lvl>
    <w:lvl w:ilvl="3" w:tplc="ADE60020">
      <w:numFmt w:val="bullet"/>
      <w:lvlText w:val="•"/>
      <w:lvlJc w:val="left"/>
      <w:pPr>
        <w:ind w:left="3564" w:hanging="361"/>
      </w:pPr>
      <w:rPr>
        <w:rFonts w:hint="default"/>
        <w:lang w:val="en-US" w:eastAsia="en-US" w:bidi="ar-SA"/>
      </w:rPr>
    </w:lvl>
    <w:lvl w:ilvl="4" w:tplc="3C141676">
      <w:numFmt w:val="bullet"/>
      <w:lvlText w:val="•"/>
      <w:lvlJc w:val="left"/>
      <w:pPr>
        <w:ind w:left="4472" w:hanging="361"/>
      </w:pPr>
      <w:rPr>
        <w:rFonts w:hint="default"/>
        <w:lang w:val="en-US" w:eastAsia="en-US" w:bidi="ar-SA"/>
      </w:rPr>
    </w:lvl>
    <w:lvl w:ilvl="5" w:tplc="33D87484">
      <w:numFmt w:val="bullet"/>
      <w:lvlText w:val="•"/>
      <w:lvlJc w:val="left"/>
      <w:pPr>
        <w:ind w:left="5381" w:hanging="361"/>
      </w:pPr>
      <w:rPr>
        <w:rFonts w:hint="default"/>
        <w:lang w:val="en-US" w:eastAsia="en-US" w:bidi="ar-SA"/>
      </w:rPr>
    </w:lvl>
    <w:lvl w:ilvl="6" w:tplc="4724A53A">
      <w:numFmt w:val="bullet"/>
      <w:lvlText w:val="•"/>
      <w:lvlJc w:val="left"/>
      <w:pPr>
        <w:ind w:left="6289" w:hanging="361"/>
      </w:pPr>
      <w:rPr>
        <w:rFonts w:hint="default"/>
        <w:lang w:val="en-US" w:eastAsia="en-US" w:bidi="ar-SA"/>
      </w:rPr>
    </w:lvl>
    <w:lvl w:ilvl="7" w:tplc="2668B27C">
      <w:numFmt w:val="bullet"/>
      <w:lvlText w:val="•"/>
      <w:lvlJc w:val="left"/>
      <w:pPr>
        <w:ind w:left="7197" w:hanging="361"/>
      </w:pPr>
      <w:rPr>
        <w:rFonts w:hint="default"/>
        <w:lang w:val="en-US" w:eastAsia="en-US" w:bidi="ar-SA"/>
      </w:rPr>
    </w:lvl>
    <w:lvl w:ilvl="8" w:tplc="B3D8EB98">
      <w:numFmt w:val="bullet"/>
      <w:lvlText w:val="•"/>
      <w:lvlJc w:val="left"/>
      <w:pPr>
        <w:ind w:left="8105" w:hanging="361"/>
      </w:pPr>
      <w:rPr>
        <w:rFonts w:hint="default"/>
        <w:lang w:val="en-US" w:eastAsia="en-US" w:bidi="ar-SA"/>
      </w:rPr>
    </w:lvl>
  </w:abstractNum>
  <w:abstractNum w:abstractNumId="5" w15:restartNumberingAfterBreak="0">
    <w:nsid w:val="0AAE73D4"/>
    <w:multiLevelType w:val="multilevel"/>
    <w:tmpl w:val="D7428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0E1B8E"/>
    <w:multiLevelType w:val="multilevel"/>
    <w:tmpl w:val="A4CA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56F20"/>
    <w:multiLevelType w:val="multilevel"/>
    <w:tmpl w:val="FE9C5F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9045CF"/>
    <w:multiLevelType w:val="multilevel"/>
    <w:tmpl w:val="CD302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2C1DEA"/>
    <w:multiLevelType w:val="multilevel"/>
    <w:tmpl w:val="ABEAD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6CC3B99"/>
    <w:multiLevelType w:val="multilevel"/>
    <w:tmpl w:val="4BF8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567FFA"/>
    <w:multiLevelType w:val="multilevel"/>
    <w:tmpl w:val="D532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17381"/>
    <w:multiLevelType w:val="multilevel"/>
    <w:tmpl w:val="D406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C73D4"/>
    <w:multiLevelType w:val="multilevel"/>
    <w:tmpl w:val="D468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1378D"/>
    <w:multiLevelType w:val="multilevel"/>
    <w:tmpl w:val="DBD639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856950"/>
    <w:multiLevelType w:val="multilevel"/>
    <w:tmpl w:val="D7AA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AE0F33"/>
    <w:multiLevelType w:val="multilevel"/>
    <w:tmpl w:val="80E2C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C036878"/>
    <w:multiLevelType w:val="multilevel"/>
    <w:tmpl w:val="20EA2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6E137C4"/>
    <w:multiLevelType w:val="hybridMultilevel"/>
    <w:tmpl w:val="47866E06"/>
    <w:lvl w:ilvl="0" w:tplc="6E401DA2">
      <w:start w:val="1"/>
      <w:numFmt w:val="decimal"/>
      <w:lvlText w:val="%1."/>
      <w:lvlJc w:val="left"/>
      <w:pPr>
        <w:ind w:left="280" w:hanging="223"/>
      </w:pPr>
      <w:rPr>
        <w:rFonts w:hint="default" w:ascii="Arial MT" w:hAnsi="Arial MT" w:eastAsia="Arial MT" w:cs="Arial MT"/>
        <w:b w:val="0"/>
        <w:bCs w:val="0"/>
        <w:i w:val="0"/>
        <w:iCs w:val="0"/>
        <w:spacing w:val="0"/>
        <w:w w:val="100"/>
        <w:sz w:val="20"/>
        <w:szCs w:val="20"/>
        <w:lang w:val="en-US" w:eastAsia="en-US" w:bidi="ar-SA"/>
      </w:rPr>
    </w:lvl>
    <w:lvl w:ilvl="1" w:tplc="2F62251E">
      <w:numFmt w:val="bullet"/>
      <w:lvlText w:val="•"/>
      <w:lvlJc w:val="left"/>
      <w:pPr>
        <w:ind w:left="1215" w:hanging="223"/>
      </w:pPr>
      <w:rPr>
        <w:rFonts w:hint="default"/>
        <w:lang w:val="en-US" w:eastAsia="en-US" w:bidi="ar-SA"/>
      </w:rPr>
    </w:lvl>
    <w:lvl w:ilvl="2" w:tplc="624211F8">
      <w:numFmt w:val="bullet"/>
      <w:lvlText w:val="•"/>
      <w:lvlJc w:val="left"/>
      <w:pPr>
        <w:ind w:left="2151" w:hanging="223"/>
      </w:pPr>
      <w:rPr>
        <w:rFonts w:hint="default"/>
        <w:lang w:val="en-US" w:eastAsia="en-US" w:bidi="ar-SA"/>
      </w:rPr>
    </w:lvl>
    <w:lvl w:ilvl="3" w:tplc="C88E86CA">
      <w:numFmt w:val="bullet"/>
      <w:lvlText w:val="•"/>
      <w:lvlJc w:val="left"/>
      <w:pPr>
        <w:ind w:left="3087" w:hanging="223"/>
      </w:pPr>
      <w:rPr>
        <w:rFonts w:hint="default"/>
        <w:lang w:val="en-US" w:eastAsia="en-US" w:bidi="ar-SA"/>
      </w:rPr>
    </w:lvl>
    <w:lvl w:ilvl="4" w:tplc="71AC70A0">
      <w:numFmt w:val="bullet"/>
      <w:lvlText w:val="•"/>
      <w:lvlJc w:val="left"/>
      <w:pPr>
        <w:ind w:left="4023" w:hanging="223"/>
      </w:pPr>
      <w:rPr>
        <w:rFonts w:hint="default"/>
        <w:lang w:val="en-US" w:eastAsia="en-US" w:bidi="ar-SA"/>
      </w:rPr>
    </w:lvl>
    <w:lvl w:ilvl="5" w:tplc="0488168C">
      <w:numFmt w:val="bullet"/>
      <w:lvlText w:val="•"/>
      <w:lvlJc w:val="left"/>
      <w:pPr>
        <w:ind w:left="4959" w:hanging="223"/>
      </w:pPr>
      <w:rPr>
        <w:rFonts w:hint="default"/>
        <w:lang w:val="en-US" w:eastAsia="en-US" w:bidi="ar-SA"/>
      </w:rPr>
    </w:lvl>
    <w:lvl w:ilvl="6" w:tplc="6B82C3AE">
      <w:numFmt w:val="bullet"/>
      <w:lvlText w:val="•"/>
      <w:lvlJc w:val="left"/>
      <w:pPr>
        <w:ind w:left="5895" w:hanging="223"/>
      </w:pPr>
      <w:rPr>
        <w:rFonts w:hint="default"/>
        <w:lang w:val="en-US" w:eastAsia="en-US" w:bidi="ar-SA"/>
      </w:rPr>
    </w:lvl>
    <w:lvl w:ilvl="7" w:tplc="69DCB36C">
      <w:numFmt w:val="bullet"/>
      <w:lvlText w:val="•"/>
      <w:lvlJc w:val="left"/>
      <w:pPr>
        <w:ind w:left="6831" w:hanging="223"/>
      </w:pPr>
      <w:rPr>
        <w:rFonts w:hint="default"/>
        <w:lang w:val="en-US" w:eastAsia="en-US" w:bidi="ar-SA"/>
      </w:rPr>
    </w:lvl>
    <w:lvl w:ilvl="8" w:tplc="C66CBF1E">
      <w:numFmt w:val="bullet"/>
      <w:lvlText w:val="•"/>
      <w:lvlJc w:val="left"/>
      <w:pPr>
        <w:ind w:left="7767" w:hanging="223"/>
      </w:pPr>
      <w:rPr>
        <w:rFonts w:hint="default"/>
        <w:lang w:val="en-US" w:eastAsia="en-US" w:bidi="ar-SA"/>
      </w:rPr>
    </w:lvl>
  </w:abstractNum>
  <w:abstractNum w:abstractNumId="19" w15:restartNumberingAfterBreak="0">
    <w:nsid w:val="26E443BF"/>
    <w:multiLevelType w:val="multilevel"/>
    <w:tmpl w:val="580080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71B7583"/>
    <w:multiLevelType w:val="multilevel"/>
    <w:tmpl w:val="C6707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7C61A9A"/>
    <w:multiLevelType w:val="multilevel"/>
    <w:tmpl w:val="9A2AC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7E661FA"/>
    <w:multiLevelType w:val="multilevel"/>
    <w:tmpl w:val="DCB24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8F751E9"/>
    <w:multiLevelType w:val="hybridMultilevel"/>
    <w:tmpl w:val="2422AE2C"/>
    <w:lvl w:ilvl="0" w:tplc="7C3A3196">
      <w:numFmt w:val="bullet"/>
      <w:lvlText w:val=""/>
      <w:lvlJc w:val="left"/>
      <w:pPr>
        <w:ind w:left="725" w:hanging="356"/>
      </w:pPr>
      <w:rPr>
        <w:rFonts w:hint="default" w:ascii="Symbol" w:hAnsi="Symbol" w:eastAsia="Symbol" w:cs="Symbol"/>
        <w:b w:val="0"/>
        <w:bCs w:val="0"/>
        <w:i w:val="0"/>
        <w:iCs w:val="0"/>
        <w:spacing w:val="0"/>
        <w:w w:val="100"/>
        <w:sz w:val="22"/>
        <w:szCs w:val="22"/>
        <w:lang w:val="en-US" w:eastAsia="en-US" w:bidi="ar-SA"/>
      </w:rPr>
    </w:lvl>
    <w:lvl w:ilvl="1" w:tplc="B56C903A">
      <w:numFmt w:val="bullet"/>
      <w:lvlText w:val="•"/>
      <w:lvlJc w:val="left"/>
      <w:pPr>
        <w:ind w:left="1604" w:hanging="356"/>
      </w:pPr>
      <w:rPr>
        <w:rFonts w:hint="default"/>
        <w:lang w:val="en-US" w:eastAsia="en-US" w:bidi="ar-SA"/>
      </w:rPr>
    </w:lvl>
    <w:lvl w:ilvl="2" w:tplc="7BB2C5FE">
      <w:numFmt w:val="bullet"/>
      <w:lvlText w:val="•"/>
      <w:lvlJc w:val="left"/>
      <w:pPr>
        <w:ind w:left="2488" w:hanging="356"/>
      </w:pPr>
      <w:rPr>
        <w:rFonts w:hint="default"/>
        <w:lang w:val="en-US" w:eastAsia="en-US" w:bidi="ar-SA"/>
      </w:rPr>
    </w:lvl>
    <w:lvl w:ilvl="3" w:tplc="2C60DBB4">
      <w:numFmt w:val="bullet"/>
      <w:lvlText w:val="•"/>
      <w:lvlJc w:val="left"/>
      <w:pPr>
        <w:ind w:left="3372" w:hanging="356"/>
      </w:pPr>
      <w:rPr>
        <w:rFonts w:hint="default"/>
        <w:lang w:val="en-US" w:eastAsia="en-US" w:bidi="ar-SA"/>
      </w:rPr>
    </w:lvl>
    <w:lvl w:ilvl="4" w:tplc="23967356">
      <w:numFmt w:val="bullet"/>
      <w:lvlText w:val="•"/>
      <w:lvlJc w:val="left"/>
      <w:pPr>
        <w:ind w:left="4257" w:hanging="356"/>
      </w:pPr>
      <w:rPr>
        <w:rFonts w:hint="default"/>
        <w:lang w:val="en-US" w:eastAsia="en-US" w:bidi="ar-SA"/>
      </w:rPr>
    </w:lvl>
    <w:lvl w:ilvl="5" w:tplc="211CB0D4">
      <w:numFmt w:val="bullet"/>
      <w:lvlText w:val="•"/>
      <w:lvlJc w:val="left"/>
      <w:pPr>
        <w:ind w:left="5141" w:hanging="356"/>
      </w:pPr>
      <w:rPr>
        <w:rFonts w:hint="default"/>
        <w:lang w:val="en-US" w:eastAsia="en-US" w:bidi="ar-SA"/>
      </w:rPr>
    </w:lvl>
    <w:lvl w:ilvl="6" w:tplc="3AAC32D6">
      <w:numFmt w:val="bullet"/>
      <w:lvlText w:val="•"/>
      <w:lvlJc w:val="left"/>
      <w:pPr>
        <w:ind w:left="6025" w:hanging="356"/>
      </w:pPr>
      <w:rPr>
        <w:rFonts w:hint="default"/>
        <w:lang w:val="en-US" w:eastAsia="en-US" w:bidi="ar-SA"/>
      </w:rPr>
    </w:lvl>
    <w:lvl w:ilvl="7" w:tplc="8D9E5F38">
      <w:numFmt w:val="bullet"/>
      <w:lvlText w:val="•"/>
      <w:lvlJc w:val="left"/>
      <w:pPr>
        <w:ind w:left="6910" w:hanging="356"/>
      </w:pPr>
      <w:rPr>
        <w:rFonts w:hint="default"/>
        <w:lang w:val="en-US" w:eastAsia="en-US" w:bidi="ar-SA"/>
      </w:rPr>
    </w:lvl>
    <w:lvl w:ilvl="8" w:tplc="82FC600A">
      <w:numFmt w:val="bullet"/>
      <w:lvlText w:val="•"/>
      <w:lvlJc w:val="left"/>
      <w:pPr>
        <w:ind w:left="7794" w:hanging="356"/>
      </w:pPr>
      <w:rPr>
        <w:rFonts w:hint="default"/>
        <w:lang w:val="en-US" w:eastAsia="en-US" w:bidi="ar-SA"/>
      </w:rPr>
    </w:lvl>
  </w:abstractNum>
  <w:abstractNum w:abstractNumId="24" w15:restartNumberingAfterBreak="0">
    <w:nsid w:val="2A651F7F"/>
    <w:multiLevelType w:val="multilevel"/>
    <w:tmpl w:val="21F07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BF5007D"/>
    <w:multiLevelType w:val="multilevel"/>
    <w:tmpl w:val="E716F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D346C5B"/>
    <w:multiLevelType w:val="multilevel"/>
    <w:tmpl w:val="4A505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F976C32"/>
    <w:multiLevelType w:val="multilevel"/>
    <w:tmpl w:val="0C4C3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4B421FD"/>
    <w:multiLevelType w:val="multilevel"/>
    <w:tmpl w:val="5274B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C86407"/>
    <w:multiLevelType w:val="multilevel"/>
    <w:tmpl w:val="4EC4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D5095E"/>
    <w:multiLevelType w:val="multilevel"/>
    <w:tmpl w:val="06C63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94D7E3D"/>
    <w:multiLevelType w:val="hybridMultilevel"/>
    <w:tmpl w:val="D0168DCA"/>
    <w:lvl w:ilvl="0" w:tplc="18E45F88">
      <w:start w:val="1"/>
      <w:numFmt w:val="decimal"/>
      <w:lvlText w:val="%1."/>
      <w:lvlJc w:val="left"/>
      <w:pPr>
        <w:ind w:left="725" w:hanging="361"/>
      </w:pPr>
      <w:rPr>
        <w:rFonts w:hint="default"/>
        <w:spacing w:val="0"/>
        <w:w w:val="100"/>
        <w:lang w:val="en-US" w:eastAsia="en-US" w:bidi="ar-SA"/>
      </w:rPr>
    </w:lvl>
    <w:lvl w:ilvl="1" w:tplc="39CA840E">
      <w:numFmt w:val="bullet"/>
      <w:lvlText w:val="•"/>
      <w:lvlJc w:val="left"/>
      <w:pPr>
        <w:ind w:left="1639" w:hanging="361"/>
      </w:pPr>
      <w:rPr>
        <w:rFonts w:hint="default"/>
        <w:lang w:val="en-US" w:eastAsia="en-US" w:bidi="ar-SA"/>
      </w:rPr>
    </w:lvl>
    <w:lvl w:ilvl="2" w:tplc="B428D9CE">
      <w:numFmt w:val="bullet"/>
      <w:lvlText w:val="•"/>
      <w:lvlJc w:val="left"/>
      <w:pPr>
        <w:ind w:left="2559" w:hanging="361"/>
      </w:pPr>
      <w:rPr>
        <w:rFonts w:hint="default"/>
        <w:lang w:val="en-US" w:eastAsia="en-US" w:bidi="ar-SA"/>
      </w:rPr>
    </w:lvl>
    <w:lvl w:ilvl="3" w:tplc="66F08BAE">
      <w:numFmt w:val="bullet"/>
      <w:lvlText w:val="•"/>
      <w:lvlJc w:val="left"/>
      <w:pPr>
        <w:ind w:left="3478" w:hanging="361"/>
      </w:pPr>
      <w:rPr>
        <w:rFonts w:hint="default"/>
        <w:lang w:val="en-US" w:eastAsia="en-US" w:bidi="ar-SA"/>
      </w:rPr>
    </w:lvl>
    <w:lvl w:ilvl="4" w:tplc="15688A8C">
      <w:numFmt w:val="bullet"/>
      <w:lvlText w:val="•"/>
      <w:lvlJc w:val="left"/>
      <w:pPr>
        <w:ind w:left="4398" w:hanging="361"/>
      </w:pPr>
      <w:rPr>
        <w:rFonts w:hint="default"/>
        <w:lang w:val="en-US" w:eastAsia="en-US" w:bidi="ar-SA"/>
      </w:rPr>
    </w:lvl>
    <w:lvl w:ilvl="5" w:tplc="C218A95E">
      <w:numFmt w:val="bullet"/>
      <w:lvlText w:val="•"/>
      <w:lvlJc w:val="left"/>
      <w:pPr>
        <w:ind w:left="5318" w:hanging="361"/>
      </w:pPr>
      <w:rPr>
        <w:rFonts w:hint="default"/>
        <w:lang w:val="en-US" w:eastAsia="en-US" w:bidi="ar-SA"/>
      </w:rPr>
    </w:lvl>
    <w:lvl w:ilvl="6" w:tplc="26D2ABCA">
      <w:numFmt w:val="bullet"/>
      <w:lvlText w:val="•"/>
      <w:lvlJc w:val="left"/>
      <w:pPr>
        <w:ind w:left="6237" w:hanging="361"/>
      </w:pPr>
      <w:rPr>
        <w:rFonts w:hint="default"/>
        <w:lang w:val="en-US" w:eastAsia="en-US" w:bidi="ar-SA"/>
      </w:rPr>
    </w:lvl>
    <w:lvl w:ilvl="7" w:tplc="F41684BA">
      <w:numFmt w:val="bullet"/>
      <w:lvlText w:val="•"/>
      <w:lvlJc w:val="left"/>
      <w:pPr>
        <w:ind w:left="7157" w:hanging="361"/>
      </w:pPr>
      <w:rPr>
        <w:rFonts w:hint="default"/>
        <w:lang w:val="en-US" w:eastAsia="en-US" w:bidi="ar-SA"/>
      </w:rPr>
    </w:lvl>
    <w:lvl w:ilvl="8" w:tplc="5026482E">
      <w:numFmt w:val="bullet"/>
      <w:lvlText w:val="•"/>
      <w:lvlJc w:val="left"/>
      <w:pPr>
        <w:ind w:left="8076" w:hanging="361"/>
      </w:pPr>
      <w:rPr>
        <w:rFonts w:hint="default"/>
        <w:lang w:val="en-US" w:eastAsia="en-US" w:bidi="ar-SA"/>
      </w:rPr>
    </w:lvl>
  </w:abstractNum>
  <w:abstractNum w:abstractNumId="32" w15:restartNumberingAfterBreak="0">
    <w:nsid w:val="39D71C69"/>
    <w:multiLevelType w:val="multilevel"/>
    <w:tmpl w:val="4BAA0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B6F63C3"/>
    <w:multiLevelType w:val="multilevel"/>
    <w:tmpl w:val="DB04A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EC1442E"/>
    <w:multiLevelType w:val="multilevel"/>
    <w:tmpl w:val="BD946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9563C1"/>
    <w:multiLevelType w:val="multilevel"/>
    <w:tmpl w:val="4B58F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BD60354"/>
    <w:multiLevelType w:val="multilevel"/>
    <w:tmpl w:val="DE528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C4B1DBA"/>
    <w:multiLevelType w:val="multilevel"/>
    <w:tmpl w:val="1C287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E22F23"/>
    <w:multiLevelType w:val="multilevel"/>
    <w:tmpl w:val="3A5E7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E86231F"/>
    <w:multiLevelType w:val="multilevel"/>
    <w:tmpl w:val="364C5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E91583F"/>
    <w:multiLevelType w:val="multilevel"/>
    <w:tmpl w:val="4DAE5E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18D64B1"/>
    <w:multiLevelType w:val="multilevel"/>
    <w:tmpl w:val="5808C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25727B6"/>
    <w:multiLevelType w:val="hybridMultilevel"/>
    <w:tmpl w:val="4BF67424"/>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560A144C"/>
    <w:multiLevelType w:val="multilevel"/>
    <w:tmpl w:val="A5CE3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960C52"/>
    <w:multiLevelType w:val="multilevel"/>
    <w:tmpl w:val="A34E61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7983B02"/>
    <w:multiLevelType w:val="multilevel"/>
    <w:tmpl w:val="0BEC9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7FF0993"/>
    <w:multiLevelType w:val="multilevel"/>
    <w:tmpl w:val="E27A23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9671C87"/>
    <w:multiLevelType w:val="multilevel"/>
    <w:tmpl w:val="55B2E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A3F6651"/>
    <w:multiLevelType w:val="multilevel"/>
    <w:tmpl w:val="DA56A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D166805"/>
    <w:multiLevelType w:val="multilevel"/>
    <w:tmpl w:val="BF42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902017"/>
    <w:multiLevelType w:val="multilevel"/>
    <w:tmpl w:val="AC2A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E02A05"/>
    <w:multiLevelType w:val="multilevel"/>
    <w:tmpl w:val="829284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F370AB8"/>
    <w:multiLevelType w:val="multilevel"/>
    <w:tmpl w:val="F15E6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0AF61BE"/>
    <w:multiLevelType w:val="hybridMultilevel"/>
    <w:tmpl w:val="E03A919E"/>
    <w:lvl w:ilvl="0" w:tplc="40090001">
      <w:start w:val="1"/>
      <w:numFmt w:val="bullet"/>
      <w:lvlText w:val=""/>
      <w:lvlJc w:val="left"/>
      <w:pPr>
        <w:ind w:left="153" w:hanging="360"/>
      </w:pPr>
      <w:rPr>
        <w:rFonts w:hint="default" w:ascii="Symbol" w:hAnsi="Symbol"/>
      </w:rPr>
    </w:lvl>
    <w:lvl w:ilvl="1" w:tplc="40090003" w:tentative="1">
      <w:start w:val="1"/>
      <w:numFmt w:val="bullet"/>
      <w:lvlText w:val="o"/>
      <w:lvlJc w:val="left"/>
      <w:pPr>
        <w:ind w:left="873" w:hanging="360"/>
      </w:pPr>
      <w:rPr>
        <w:rFonts w:hint="default" w:ascii="Courier New" w:hAnsi="Courier New" w:cs="Courier New"/>
      </w:rPr>
    </w:lvl>
    <w:lvl w:ilvl="2" w:tplc="40090005" w:tentative="1">
      <w:start w:val="1"/>
      <w:numFmt w:val="bullet"/>
      <w:lvlText w:val=""/>
      <w:lvlJc w:val="left"/>
      <w:pPr>
        <w:ind w:left="1593" w:hanging="360"/>
      </w:pPr>
      <w:rPr>
        <w:rFonts w:hint="default" w:ascii="Wingdings" w:hAnsi="Wingdings"/>
      </w:rPr>
    </w:lvl>
    <w:lvl w:ilvl="3" w:tplc="40090001" w:tentative="1">
      <w:start w:val="1"/>
      <w:numFmt w:val="bullet"/>
      <w:lvlText w:val=""/>
      <w:lvlJc w:val="left"/>
      <w:pPr>
        <w:ind w:left="2313" w:hanging="360"/>
      </w:pPr>
      <w:rPr>
        <w:rFonts w:hint="default" w:ascii="Symbol" w:hAnsi="Symbol"/>
      </w:rPr>
    </w:lvl>
    <w:lvl w:ilvl="4" w:tplc="40090003" w:tentative="1">
      <w:start w:val="1"/>
      <w:numFmt w:val="bullet"/>
      <w:lvlText w:val="o"/>
      <w:lvlJc w:val="left"/>
      <w:pPr>
        <w:ind w:left="3033" w:hanging="360"/>
      </w:pPr>
      <w:rPr>
        <w:rFonts w:hint="default" w:ascii="Courier New" w:hAnsi="Courier New" w:cs="Courier New"/>
      </w:rPr>
    </w:lvl>
    <w:lvl w:ilvl="5" w:tplc="40090005" w:tentative="1">
      <w:start w:val="1"/>
      <w:numFmt w:val="bullet"/>
      <w:lvlText w:val=""/>
      <w:lvlJc w:val="left"/>
      <w:pPr>
        <w:ind w:left="3753" w:hanging="360"/>
      </w:pPr>
      <w:rPr>
        <w:rFonts w:hint="default" w:ascii="Wingdings" w:hAnsi="Wingdings"/>
      </w:rPr>
    </w:lvl>
    <w:lvl w:ilvl="6" w:tplc="40090001" w:tentative="1">
      <w:start w:val="1"/>
      <w:numFmt w:val="bullet"/>
      <w:lvlText w:val=""/>
      <w:lvlJc w:val="left"/>
      <w:pPr>
        <w:ind w:left="4473" w:hanging="360"/>
      </w:pPr>
      <w:rPr>
        <w:rFonts w:hint="default" w:ascii="Symbol" w:hAnsi="Symbol"/>
      </w:rPr>
    </w:lvl>
    <w:lvl w:ilvl="7" w:tplc="40090003" w:tentative="1">
      <w:start w:val="1"/>
      <w:numFmt w:val="bullet"/>
      <w:lvlText w:val="o"/>
      <w:lvlJc w:val="left"/>
      <w:pPr>
        <w:ind w:left="5193" w:hanging="360"/>
      </w:pPr>
      <w:rPr>
        <w:rFonts w:hint="default" w:ascii="Courier New" w:hAnsi="Courier New" w:cs="Courier New"/>
      </w:rPr>
    </w:lvl>
    <w:lvl w:ilvl="8" w:tplc="40090005" w:tentative="1">
      <w:start w:val="1"/>
      <w:numFmt w:val="bullet"/>
      <w:lvlText w:val=""/>
      <w:lvlJc w:val="left"/>
      <w:pPr>
        <w:ind w:left="5913" w:hanging="360"/>
      </w:pPr>
      <w:rPr>
        <w:rFonts w:hint="default" w:ascii="Wingdings" w:hAnsi="Wingdings"/>
      </w:rPr>
    </w:lvl>
  </w:abstractNum>
  <w:abstractNum w:abstractNumId="54" w15:restartNumberingAfterBreak="0">
    <w:nsid w:val="61682BE2"/>
    <w:multiLevelType w:val="multilevel"/>
    <w:tmpl w:val="9202F4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26D2CE7"/>
    <w:multiLevelType w:val="multilevel"/>
    <w:tmpl w:val="A5AC2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1E5166"/>
    <w:multiLevelType w:val="hybridMultilevel"/>
    <w:tmpl w:val="48680C46"/>
    <w:lvl w:ilvl="0" w:tplc="439C3B2C">
      <w:start w:val="1"/>
      <w:numFmt w:val="decimal"/>
      <w:lvlText w:val="%1."/>
      <w:lvlJc w:val="left"/>
      <w:pPr>
        <w:ind w:left="427" w:hanging="418"/>
      </w:pPr>
      <w:rPr>
        <w:rFonts w:hint="default" w:ascii="Times New Roman" w:hAnsi="Times New Roman" w:eastAsia="Times New Roman" w:cs="Times New Roman"/>
        <w:b w:val="0"/>
        <w:bCs w:val="0"/>
        <w:i w:val="0"/>
        <w:iCs w:val="0"/>
        <w:spacing w:val="0"/>
        <w:w w:val="100"/>
        <w:sz w:val="22"/>
        <w:szCs w:val="22"/>
        <w:lang w:val="en-US" w:eastAsia="en-US" w:bidi="ar-SA"/>
      </w:rPr>
    </w:lvl>
    <w:lvl w:ilvl="1" w:tplc="6DF25C22">
      <w:start w:val="1"/>
      <w:numFmt w:val="decimal"/>
      <w:lvlText w:val="%2."/>
      <w:lvlJc w:val="left"/>
      <w:pPr>
        <w:ind w:left="844" w:hanging="226"/>
      </w:pPr>
      <w:rPr>
        <w:rFonts w:hint="default" w:ascii="Times New Roman" w:hAnsi="Times New Roman" w:eastAsia="Times New Roman" w:cs="Times New Roman"/>
        <w:b w:val="0"/>
        <w:bCs w:val="0"/>
        <w:i w:val="0"/>
        <w:iCs w:val="0"/>
        <w:spacing w:val="0"/>
        <w:w w:val="100"/>
        <w:sz w:val="22"/>
        <w:szCs w:val="22"/>
        <w:lang w:val="en-US" w:eastAsia="en-US" w:bidi="ar-SA"/>
      </w:rPr>
    </w:lvl>
    <w:lvl w:ilvl="2" w:tplc="E7F67B0C">
      <w:numFmt w:val="bullet"/>
      <w:lvlText w:val="•"/>
      <w:lvlJc w:val="left"/>
      <w:pPr>
        <w:ind w:left="1810" w:hanging="226"/>
      </w:pPr>
      <w:rPr>
        <w:rFonts w:hint="default"/>
        <w:lang w:val="en-US" w:eastAsia="en-US" w:bidi="ar-SA"/>
      </w:rPr>
    </w:lvl>
    <w:lvl w:ilvl="3" w:tplc="E2600C70">
      <w:numFmt w:val="bullet"/>
      <w:lvlText w:val="•"/>
      <w:lvlJc w:val="left"/>
      <w:pPr>
        <w:ind w:left="2781" w:hanging="226"/>
      </w:pPr>
      <w:rPr>
        <w:rFonts w:hint="default"/>
        <w:lang w:val="en-US" w:eastAsia="en-US" w:bidi="ar-SA"/>
      </w:rPr>
    </w:lvl>
    <w:lvl w:ilvl="4" w:tplc="8C2ABDA8">
      <w:numFmt w:val="bullet"/>
      <w:lvlText w:val="•"/>
      <w:lvlJc w:val="left"/>
      <w:pPr>
        <w:ind w:left="3751" w:hanging="226"/>
      </w:pPr>
      <w:rPr>
        <w:rFonts w:hint="default"/>
        <w:lang w:val="en-US" w:eastAsia="en-US" w:bidi="ar-SA"/>
      </w:rPr>
    </w:lvl>
    <w:lvl w:ilvl="5" w:tplc="64D47F02">
      <w:numFmt w:val="bullet"/>
      <w:lvlText w:val="•"/>
      <w:lvlJc w:val="left"/>
      <w:pPr>
        <w:ind w:left="4722" w:hanging="226"/>
      </w:pPr>
      <w:rPr>
        <w:rFonts w:hint="default"/>
        <w:lang w:val="en-US" w:eastAsia="en-US" w:bidi="ar-SA"/>
      </w:rPr>
    </w:lvl>
    <w:lvl w:ilvl="6" w:tplc="F730AD1A">
      <w:numFmt w:val="bullet"/>
      <w:lvlText w:val="•"/>
      <w:lvlJc w:val="left"/>
      <w:pPr>
        <w:ind w:left="5692" w:hanging="226"/>
      </w:pPr>
      <w:rPr>
        <w:rFonts w:hint="default"/>
        <w:lang w:val="en-US" w:eastAsia="en-US" w:bidi="ar-SA"/>
      </w:rPr>
    </w:lvl>
    <w:lvl w:ilvl="7" w:tplc="6620571C">
      <w:numFmt w:val="bullet"/>
      <w:lvlText w:val="•"/>
      <w:lvlJc w:val="left"/>
      <w:pPr>
        <w:ind w:left="6663" w:hanging="226"/>
      </w:pPr>
      <w:rPr>
        <w:rFonts w:hint="default"/>
        <w:lang w:val="en-US" w:eastAsia="en-US" w:bidi="ar-SA"/>
      </w:rPr>
    </w:lvl>
    <w:lvl w:ilvl="8" w:tplc="28A49CB4">
      <w:numFmt w:val="bullet"/>
      <w:lvlText w:val="•"/>
      <w:lvlJc w:val="left"/>
      <w:pPr>
        <w:ind w:left="7633" w:hanging="226"/>
      </w:pPr>
      <w:rPr>
        <w:rFonts w:hint="default"/>
        <w:lang w:val="en-US" w:eastAsia="en-US" w:bidi="ar-SA"/>
      </w:rPr>
    </w:lvl>
  </w:abstractNum>
  <w:abstractNum w:abstractNumId="57" w15:restartNumberingAfterBreak="0">
    <w:nsid w:val="68F973D0"/>
    <w:multiLevelType w:val="multilevel"/>
    <w:tmpl w:val="74B4A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DC3207D"/>
    <w:multiLevelType w:val="multilevel"/>
    <w:tmpl w:val="423AF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0D7338A"/>
    <w:multiLevelType w:val="multilevel"/>
    <w:tmpl w:val="D6B8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821526"/>
    <w:multiLevelType w:val="multilevel"/>
    <w:tmpl w:val="F678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427937"/>
    <w:multiLevelType w:val="multilevel"/>
    <w:tmpl w:val="2B525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C1C1FB8"/>
    <w:multiLevelType w:val="hybridMultilevel"/>
    <w:tmpl w:val="0C929892"/>
    <w:lvl w:ilvl="0" w:tplc="ACC45570">
      <w:start w:val="1"/>
      <w:numFmt w:val="decimal"/>
      <w:lvlText w:val="%1."/>
      <w:lvlJc w:val="left"/>
      <w:pPr>
        <w:ind w:left="705" w:hanging="221"/>
      </w:pPr>
      <w:rPr>
        <w:rFonts w:hint="default" w:ascii="Times New Roman" w:hAnsi="Times New Roman" w:eastAsia="Times New Roman" w:cs="Times New Roman"/>
        <w:b w:val="0"/>
        <w:bCs w:val="0"/>
        <w:i w:val="0"/>
        <w:iCs w:val="0"/>
        <w:spacing w:val="0"/>
        <w:w w:val="100"/>
        <w:sz w:val="22"/>
        <w:szCs w:val="22"/>
        <w:lang w:val="en-US" w:eastAsia="en-US" w:bidi="ar-SA"/>
      </w:rPr>
    </w:lvl>
    <w:lvl w:ilvl="1" w:tplc="0652E4CE">
      <w:numFmt w:val="bullet"/>
      <w:lvlText w:val="•"/>
      <w:lvlJc w:val="left"/>
      <w:pPr>
        <w:ind w:left="1587" w:hanging="221"/>
      </w:pPr>
      <w:rPr>
        <w:rFonts w:hint="default"/>
        <w:lang w:val="en-US" w:eastAsia="en-US" w:bidi="ar-SA"/>
      </w:rPr>
    </w:lvl>
    <w:lvl w:ilvl="2" w:tplc="4A42248C">
      <w:numFmt w:val="bullet"/>
      <w:lvlText w:val="•"/>
      <w:lvlJc w:val="left"/>
      <w:pPr>
        <w:ind w:left="2475" w:hanging="221"/>
      </w:pPr>
      <w:rPr>
        <w:rFonts w:hint="default"/>
        <w:lang w:val="en-US" w:eastAsia="en-US" w:bidi="ar-SA"/>
      </w:rPr>
    </w:lvl>
    <w:lvl w:ilvl="3" w:tplc="5D68DA78">
      <w:numFmt w:val="bullet"/>
      <w:lvlText w:val="•"/>
      <w:lvlJc w:val="left"/>
      <w:pPr>
        <w:ind w:left="3362" w:hanging="221"/>
      </w:pPr>
      <w:rPr>
        <w:rFonts w:hint="default"/>
        <w:lang w:val="en-US" w:eastAsia="en-US" w:bidi="ar-SA"/>
      </w:rPr>
    </w:lvl>
    <w:lvl w:ilvl="4" w:tplc="D94CF708">
      <w:numFmt w:val="bullet"/>
      <w:lvlText w:val="•"/>
      <w:lvlJc w:val="left"/>
      <w:pPr>
        <w:ind w:left="4250" w:hanging="221"/>
      </w:pPr>
      <w:rPr>
        <w:rFonts w:hint="default"/>
        <w:lang w:val="en-US" w:eastAsia="en-US" w:bidi="ar-SA"/>
      </w:rPr>
    </w:lvl>
    <w:lvl w:ilvl="5" w:tplc="71C6398E">
      <w:numFmt w:val="bullet"/>
      <w:lvlText w:val="•"/>
      <w:lvlJc w:val="left"/>
      <w:pPr>
        <w:ind w:left="5137" w:hanging="221"/>
      </w:pPr>
      <w:rPr>
        <w:rFonts w:hint="default"/>
        <w:lang w:val="en-US" w:eastAsia="en-US" w:bidi="ar-SA"/>
      </w:rPr>
    </w:lvl>
    <w:lvl w:ilvl="6" w:tplc="7624B88C">
      <w:numFmt w:val="bullet"/>
      <w:lvlText w:val="•"/>
      <w:lvlJc w:val="left"/>
      <w:pPr>
        <w:ind w:left="6025" w:hanging="221"/>
      </w:pPr>
      <w:rPr>
        <w:rFonts w:hint="default"/>
        <w:lang w:val="en-US" w:eastAsia="en-US" w:bidi="ar-SA"/>
      </w:rPr>
    </w:lvl>
    <w:lvl w:ilvl="7" w:tplc="814E1868">
      <w:numFmt w:val="bullet"/>
      <w:lvlText w:val="•"/>
      <w:lvlJc w:val="left"/>
      <w:pPr>
        <w:ind w:left="6912" w:hanging="221"/>
      </w:pPr>
      <w:rPr>
        <w:rFonts w:hint="default"/>
        <w:lang w:val="en-US" w:eastAsia="en-US" w:bidi="ar-SA"/>
      </w:rPr>
    </w:lvl>
    <w:lvl w:ilvl="8" w:tplc="C4AA689C">
      <w:numFmt w:val="bullet"/>
      <w:lvlText w:val="•"/>
      <w:lvlJc w:val="left"/>
      <w:pPr>
        <w:ind w:left="7800" w:hanging="221"/>
      </w:pPr>
      <w:rPr>
        <w:rFonts w:hint="default"/>
        <w:lang w:val="en-US" w:eastAsia="en-US" w:bidi="ar-SA"/>
      </w:rPr>
    </w:lvl>
  </w:abstractNum>
  <w:num w:numId="1" w16cid:durableId="1868906595">
    <w:abstractNumId w:val="18"/>
  </w:num>
  <w:num w:numId="2" w16cid:durableId="17777123">
    <w:abstractNumId w:val="23"/>
  </w:num>
  <w:num w:numId="3" w16cid:durableId="1806895898">
    <w:abstractNumId w:val="56"/>
  </w:num>
  <w:num w:numId="4" w16cid:durableId="1490292995">
    <w:abstractNumId w:val="62"/>
  </w:num>
  <w:num w:numId="5" w16cid:durableId="2034959999">
    <w:abstractNumId w:val="4"/>
  </w:num>
  <w:num w:numId="6" w16cid:durableId="1093353270">
    <w:abstractNumId w:val="31"/>
  </w:num>
  <w:num w:numId="7" w16cid:durableId="1260796376">
    <w:abstractNumId w:val="20"/>
  </w:num>
  <w:num w:numId="8" w16cid:durableId="243495525">
    <w:abstractNumId w:val="3"/>
  </w:num>
  <w:num w:numId="9" w16cid:durableId="1562444996">
    <w:abstractNumId w:val="34"/>
  </w:num>
  <w:num w:numId="10" w16cid:durableId="568618049">
    <w:abstractNumId w:val="9"/>
  </w:num>
  <w:num w:numId="11" w16cid:durableId="2018995666">
    <w:abstractNumId w:val="43"/>
  </w:num>
  <w:num w:numId="12" w16cid:durableId="780535034">
    <w:abstractNumId w:val="59"/>
  </w:num>
  <w:num w:numId="13" w16cid:durableId="1205485490">
    <w:abstractNumId w:val="14"/>
  </w:num>
  <w:num w:numId="14" w16cid:durableId="52391399">
    <w:abstractNumId w:val="24"/>
  </w:num>
  <w:num w:numId="15" w16cid:durableId="760759163">
    <w:abstractNumId w:val="12"/>
  </w:num>
  <w:num w:numId="16" w16cid:durableId="1296714419">
    <w:abstractNumId w:val="15"/>
  </w:num>
  <w:num w:numId="17" w16cid:durableId="368337675">
    <w:abstractNumId w:val="1"/>
  </w:num>
  <w:num w:numId="18" w16cid:durableId="754253829">
    <w:abstractNumId w:val="11"/>
  </w:num>
  <w:num w:numId="19" w16cid:durableId="1769156179">
    <w:abstractNumId w:val="10"/>
  </w:num>
  <w:num w:numId="20" w16cid:durableId="747577607">
    <w:abstractNumId w:val="35"/>
  </w:num>
  <w:num w:numId="21" w16cid:durableId="302540775">
    <w:abstractNumId w:val="25"/>
  </w:num>
  <w:num w:numId="22" w16cid:durableId="1126923763">
    <w:abstractNumId w:val="41"/>
  </w:num>
  <w:num w:numId="23" w16cid:durableId="838734014">
    <w:abstractNumId w:val="22"/>
  </w:num>
  <w:num w:numId="24" w16cid:durableId="1564482221">
    <w:abstractNumId w:val="17"/>
  </w:num>
  <w:num w:numId="25" w16cid:durableId="1761412229">
    <w:abstractNumId w:val="40"/>
  </w:num>
  <w:num w:numId="26" w16cid:durableId="2050108813">
    <w:abstractNumId w:val="45"/>
  </w:num>
  <w:num w:numId="27" w16cid:durableId="1867139491">
    <w:abstractNumId w:val="26"/>
  </w:num>
  <w:num w:numId="28" w16cid:durableId="753472458">
    <w:abstractNumId w:val="48"/>
  </w:num>
  <w:num w:numId="29" w16cid:durableId="1712460094">
    <w:abstractNumId w:val="0"/>
  </w:num>
  <w:num w:numId="30" w16cid:durableId="153034268">
    <w:abstractNumId w:val="51"/>
  </w:num>
  <w:num w:numId="31" w16cid:durableId="797064400">
    <w:abstractNumId w:val="39"/>
  </w:num>
  <w:num w:numId="32" w16cid:durableId="831994292">
    <w:abstractNumId w:val="19"/>
  </w:num>
  <w:num w:numId="33" w16cid:durableId="648555399">
    <w:abstractNumId w:val="58"/>
  </w:num>
  <w:num w:numId="34" w16cid:durableId="1761560754">
    <w:abstractNumId w:val="5"/>
  </w:num>
  <w:num w:numId="35" w16cid:durableId="1473523879">
    <w:abstractNumId w:val="52"/>
  </w:num>
  <w:num w:numId="36" w16cid:durableId="1569732380">
    <w:abstractNumId w:val="27"/>
  </w:num>
  <w:num w:numId="37" w16cid:durableId="843011178">
    <w:abstractNumId w:val="7"/>
  </w:num>
  <w:num w:numId="38" w16cid:durableId="1058363274">
    <w:abstractNumId w:val="44"/>
  </w:num>
  <w:num w:numId="39" w16cid:durableId="858859542">
    <w:abstractNumId w:val="38"/>
  </w:num>
  <w:num w:numId="40" w16cid:durableId="257375926">
    <w:abstractNumId w:val="46"/>
  </w:num>
  <w:num w:numId="41" w16cid:durableId="820654964">
    <w:abstractNumId w:val="2"/>
  </w:num>
  <w:num w:numId="42" w16cid:durableId="1960453667">
    <w:abstractNumId w:val="42"/>
  </w:num>
  <w:num w:numId="43" w16cid:durableId="202181520">
    <w:abstractNumId w:val="49"/>
  </w:num>
  <w:num w:numId="44" w16cid:durableId="2054033195">
    <w:abstractNumId w:val="16"/>
  </w:num>
  <w:num w:numId="45" w16cid:durableId="1534803467">
    <w:abstractNumId w:val="33"/>
  </w:num>
  <w:num w:numId="46" w16cid:durableId="384960226">
    <w:abstractNumId w:val="6"/>
  </w:num>
  <w:num w:numId="47" w16cid:durableId="1594315590">
    <w:abstractNumId w:val="13"/>
  </w:num>
  <w:num w:numId="48" w16cid:durableId="759107661">
    <w:abstractNumId w:val="29"/>
  </w:num>
  <w:num w:numId="49" w16cid:durableId="1590847646">
    <w:abstractNumId w:val="55"/>
  </w:num>
  <w:num w:numId="50" w16cid:durableId="1705665723">
    <w:abstractNumId w:val="21"/>
  </w:num>
  <w:num w:numId="51" w16cid:durableId="1042510854">
    <w:abstractNumId w:val="53"/>
  </w:num>
  <w:num w:numId="52" w16cid:durableId="1865240309">
    <w:abstractNumId w:val="54"/>
  </w:num>
  <w:num w:numId="53" w16cid:durableId="430204623">
    <w:abstractNumId w:val="37"/>
  </w:num>
  <w:num w:numId="54" w16cid:durableId="1089354701">
    <w:abstractNumId w:val="36"/>
  </w:num>
  <w:num w:numId="55" w16cid:durableId="1795978547">
    <w:abstractNumId w:val="61"/>
  </w:num>
  <w:num w:numId="56" w16cid:durableId="1423065652">
    <w:abstractNumId w:val="30"/>
  </w:num>
  <w:num w:numId="57" w16cid:durableId="1933128584">
    <w:abstractNumId w:val="47"/>
  </w:num>
  <w:num w:numId="58" w16cid:durableId="1462267887">
    <w:abstractNumId w:val="50"/>
  </w:num>
  <w:num w:numId="59" w16cid:durableId="1483890085">
    <w:abstractNumId w:val="8"/>
  </w:num>
  <w:num w:numId="60" w16cid:durableId="1675569727">
    <w:abstractNumId w:val="57"/>
  </w:num>
  <w:num w:numId="61" w16cid:durableId="634484297">
    <w:abstractNumId w:val="28"/>
  </w:num>
  <w:num w:numId="62" w16cid:durableId="1803577177">
    <w:abstractNumId w:val="60"/>
  </w:num>
  <w:num w:numId="63" w16cid:durableId="1537887509">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5BC"/>
    <w:rsid w:val="0001224C"/>
    <w:rsid w:val="000245C8"/>
    <w:rsid w:val="00037776"/>
    <w:rsid w:val="00064C6A"/>
    <w:rsid w:val="00066DC4"/>
    <w:rsid w:val="00085A14"/>
    <w:rsid w:val="00093EB2"/>
    <w:rsid w:val="000E57E1"/>
    <w:rsid w:val="00127F98"/>
    <w:rsid w:val="00141DDC"/>
    <w:rsid w:val="00161366"/>
    <w:rsid w:val="00170885"/>
    <w:rsid w:val="00176FD1"/>
    <w:rsid w:val="00194A58"/>
    <w:rsid w:val="001B0C03"/>
    <w:rsid w:val="00200EBB"/>
    <w:rsid w:val="00230969"/>
    <w:rsid w:val="00282FFA"/>
    <w:rsid w:val="002E4DC2"/>
    <w:rsid w:val="0030280A"/>
    <w:rsid w:val="0030632B"/>
    <w:rsid w:val="00306666"/>
    <w:rsid w:val="00315C5A"/>
    <w:rsid w:val="00316BEA"/>
    <w:rsid w:val="00357F01"/>
    <w:rsid w:val="00360319"/>
    <w:rsid w:val="00362C6A"/>
    <w:rsid w:val="00363A21"/>
    <w:rsid w:val="003A0E9F"/>
    <w:rsid w:val="003A3D2E"/>
    <w:rsid w:val="003B32FD"/>
    <w:rsid w:val="003B54C2"/>
    <w:rsid w:val="003B7B32"/>
    <w:rsid w:val="004100A3"/>
    <w:rsid w:val="00414704"/>
    <w:rsid w:val="00455100"/>
    <w:rsid w:val="0045548B"/>
    <w:rsid w:val="00457610"/>
    <w:rsid w:val="00460131"/>
    <w:rsid w:val="00475C74"/>
    <w:rsid w:val="00497C07"/>
    <w:rsid w:val="004D2B7B"/>
    <w:rsid w:val="00532955"/>
    <w:rsid w:val="005414F6"/>
    <w:rsid w:val="00553AEC"/>
    <w:rsid w:val="00591B50"/>
    <w:rsid w:val="00592C93"/>
    <w:rsid w:val="005B60D5"/>
    <w:rsid w:val="005B7177"/>
    <w:rsid w:val="005F47BD"/>
    <w:rsid w:val="0060532B"/>
    <w:rsid w:val="006107A0"/>
    <w:rsid w:val="00615489"/>
    <w:rsid w:val="006312EC"/>
    <w:rsid w:val="00641EBE"/>
    <w:rsid w:val="00674E65"/>
    <w:rsid w:val="00694F72"/>
    <w:rsid w:val="006952D9"/>
    <w:rsid w:val="006A0750"/>
    <w:rsid w:val="006F1D28"/>
    <w:rsid w:val="006F3E0E"/>
    <w:rsid w:val="00724E71"/>
    <w:rsid w:val="00734599"/>
    <w:rsid w:val="00767813"/>
    <w:rsid w:val="00780D3A"/>
    <w:rsid w:val="00795399"/>
    <w:rsid w:val="007B5D87"/>
    <w:rsid w:val="007E5FED"/>
    <w:rsid w:val="00801FEF"/>
    <w:rsid w:val="0081084F"/>
    <w:rsid w:val="0081578C"/>
    <w:rsid w:val="00854341"/>
    <w:rsid w:val="00861AB7"/>
    <w:rsid w:val="00875621"/>
    <w:rsid w:val="0089007D"/>
    <w:rsid w:val="008B034A"/>
    <w:rsid w:val="008C5437"/>
    <w:rsid w:val="008F2AE0"/>
    <w:rsid w:val="00912955"/>
    <w:rsid w:val="00913829"/>
    <w:rsid w:val="00920B04"/>
    <w:rsid w:val="009369BB"/>
    <w:rsid w:val="0094086B"/>
    <w:rsid w:val="0094233E"/>
    <w:rsid w:val="009A6553"/>
    <w:rsid w:val="009E3BFC"/>
    <w:rsid w:val="009E6B78"/>
    <w:rsid w:val="009F076B"/>
    <w:rsid w:val="00A161DC"/>
    <w:rsid w:val="00A25116"/>
    <w:rsid w:val="00A36AF1"/>
    <w:rsid w:val="00A73EE4"/>
    <w:rsid w:val="00A74404"/>
    <w:rsid w:val="00A853EC"/>
    <w:rsid w:val="00A92659"/>
    <w:rsid w:val="00AA56DE"/>
    <w:rsid w:val="00AF5AD2"/>
    <w:rsid w:val="00B204D3"/>
    <w:rsid w:val="00B21C9B"/>
    <w:rsid w:val="00B621B0"/>
    <w:rsid w:val="00B622BE"/>
    <w:rsid w:val="00B85BB5"/>
    <w:rsid w:val="00B91306"/>
    <w:rsid w:val="00BC6151"/>
    <w:rsid w:val="00BF0D95"/>
    <w:rsid w:val="00C034AC"/>
    <w:rsid w:val="00C221AC"/>
    <w:rsid w:val="00C435BC"/>
    <w:rsid w:val="00C454B6"/>
    <w:rsid w:val="00C569DB"/>
    <w:rsid w:val="00C82761"/>
    <w:rsid w:val="00C82807"/>
    <w:rsid w:val="00C87557"/>
    <w:rsid w:val="00C97844"/>
    <w:rsid w:val="00CA25D0"/>
    <w:rsid w:val="00CB668A"/>
    <w:rsid w:val="00CF5E10"/>
    <w:rsid w:val="00D50BFC"/>
    <w:rsid w:val="00D53A44"/>
    <w:rsid w:val="00D53F89"/>
    <w:rsid w:val="00D629F2"/>
    <w:rsid w:val="00D76B41"/>
    <w:rsid w:val="00D80DDC"/>
    <w:rsid w:val="00D92B4A"/>
    <w:rsid w:val="00DA5D07"/>
    <w:rsid w:val="00DC1FFA"/>
    <w:rsid w:val="00DC5BCC"/>
    <w:rsid w:val="00E04CF3"/>
    <w:rsid w:val="00E10D7B"/>
    <w:rsid w:val="00E12622"/>
    <w:rsid w:val="00E138D3"/>
    <w:rsid w:val="00E32214"/>
    <w:rsid w:val="00E3789B"/>
    <w:rsid w:val="00E75FDA"/>
    <w:rsid w:val="00E80F33"/>
    <w:rsid w:val="00E813D1"/>
    <w:rsid w:val="00E82926"/>
    <w:rsid w:val="00E94A33"/>
    <w:rsid w:val="00EB642D"/>
    <w:rsid w:val="00EE7231"/>
    <w:rsid w:val="00EF327D"/>
    <w:rsid w:val="00F80335"/>
    <w:rsid w:val="00F91552"/>
    <w:rsid w:val="00FB376B"/>
    <w:rsid w:val="00FE558E"/>
    <w:rsid w:val="00FE7163"/>
    <w:rsid w:val="00FF21CE"/>
    <w:rsid w:val="00FF372A"/>
    <w:rsid w:val="00FF57E6"/>
    <w:rsid w:val="0D552DB7"/>
    <w:rsid w:val="23B7BE7F"/>
    <w:rsid w:val="29297CE3"/>
    <w:rsid w:val="2F866F0E"/>
    <w:rsid w:val="2FE8B59F"/>
    <w:rsid w:val="3651DBBD"/>
    <w:rsid w:val="36DE9B91"/>
    <w:rsid w:val="3909DA96"/>
    <w:rsid w:val="3B744BC3"/>
    <w:rsid w:val="4E4ADF4F"/>
    <w:rsid w:val="520AB138"/>
    <w:rsid w:val="565F855D"/>
    <w:rsid w:val="6F20FBEC"/>
    <w:rsid w:val="748DC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4E0CF"/>
  <w15:chartTrackingRefBased/>
  <w15:docId w15:val="{5F66417B-EFD8-447C-AB7B-4969C76030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435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C435BC"/>
  </w:style>
  <w:style w:type="paragraph" w:styleId="Footer">
    <w:name w:val="footer"/>
    <w:basedOn w:val="Normal"/>
    <w:link w:val="FooterChar"/>
    <w:uiPriority w:val="99"/>
    <w:unhideWhenUsed/>
    <w:rsid w:val="00C435BC"/>
    <w:pPr>
      <w:tabs>
        <w:tab w:val="center" w:pos="4680"/>
        <w:tab w:val="right" w:pos="9360"/>
      </w:tabs>
      <w:spacing w:after="0" w:line="240" w:lineRule="auto"/>
    </w:pPr>
  </w:style>
  <w:style w:type="character" w:styleId="FooterChar" w:customStyle="1">
    <w:name w:val="Footer Char"/>
    <w:basedOn w:val="DefaultParagraphFont"/>
    <w:link w:val="Footer"/>
    <w:uiPriority w:val="99"/>
    <w:rsid w:val="00C435BC"/>
  </w:style>
  <w:style w:type="table" w:styleId="TableGrid">
    <w:name w:val="Table Grid"/>
    <w:basedOn w:val="TableNormal"/>
    <w:uiPriority w:val="39"/>
    <w:rsid w:val="00B622B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15489"/>
    <w:pPr>
      <w:widowControl w:val="0"/>
      <w:autoSpaceDE w:val="0"/>
      <w:autoSpaceDN w:val="0"/>
      <w:spacing w:after="0" w:line="240" w:lineRule="auto"/>
      <w:ind w:left="279" w:hanging="222"/>
    </w:pPr>
    <w:rPr>
      <w:rFonts w:ascii="Arial MT" w:hAnsi="Arial MT" w:eastAsia="Arial MT" w:cs="Arial MT"/>
    </w:rPr>
  </w:style>
  <w:style w:type="paragraph" w:styleId="Title">
    <w:name w:val="Title"/>
    <w:basedOn w:val="Normal"/>
    <w:link w:val="TitleChar"/>
    <w:uiPriority w:val="10"/>
    <w:qFormat/>
    <w:rsid w:val="003B54C2"/>
    <w:pPr>
      <w:widowControl w:val="0"/>
      <w:autoSpaceDE w:val="0"/>
      <w:autoSpaceDN w:val="0"/>
      <w:spacing w:before="95" w:after="0" w:line="240" w:lineRule="auto"/>
      <w:ind w:left="429" w:right="206"/>
      <w:jc w:val="center"/>
    </w:pPr>
    <w:rPr>
      <w:rFonts w:ascii="Times New Roman" w:hAnsi="Times New Roman" w:eastAsia="Times New Roman" w:cs="Times New Roman"/>
      <w:b/>
      <w:bCs/>
      <w:sz w:val="24"/>
      <w:szCs w:val="24"/>
    </w:rPr>
  </w:style>
  <w:style w:type="character" w:styleId="TitleChar" w:customStyle="1">
    <w:name w:val="Title Char"/>
    <w:basedOn w:val="DefaultParagraphFont"/>
    <w:link w:val="Title"/>
    <w:uiPriority w:val="10"/>
    <w:rsid w:val="003B54C2"/>
    <w:rPr>
      <w:rFonts w:ascii="Times New Roman" w:hAnsi="Times New Roman" w:eastAsia="Times New Roman" w:cs="Times New Roman"/>
      <w:b/>
      <w:bCs/>
      <w:sz w:val="24"/>
      <w:szCs w:val="24"/>
    </w:rPr>
  </w:style>
  <w:style w:type="paragraph" w:styleId="TableParagraph" w:customStyle="1">
    <w:name w:val="Table Paragraph"/>
    <w:basedOn w:val="Normal"/>
    <w:uiPriority w:val="1"/>
    <w:qFormat/>
    <w:rsid w:val="00357F01"/>
    <w:pPr>
      <w:widowControl w:val="0"/>
      <w:autoSpaceDE w:val="0"/>
      <w:autoSpaceDN w:val="0"/>
      <w:spacing w:before="82" w:after="0" w:line="240" w:lineRule="auto"/>
      <w:jc w:val="center"/>
    </w:pPr>
    <w:rPr>
      <w:rFonts w:ascii="Times New Roman" w:hAnsi="Times New Roman" w:eastAsia="Times New Roman" w:cs="Times New Roman"/>
    </w:rPr>
  </w:style>
  <w:style w:type="paragraph" w:styleId="BodyText">
    <w:name w:val="Body Text"/>
    <w:basedOn w:val="Normal"/>
    <w:link w:val="BodyTextChar"/>
    <w:uiPriority w:val="1"/>
    <w:qFormat/>
    <w:rsid w:val="00BC6151"/>
    <w:pPr>
      <w:widowControl w:val="0"/>
      <w:autoSpaceDE w:val="0"/>
      <w:autoSpaceDN w:val="0"/>
      <w:spacing w:after="0" w:line="240" w:lineRule="auto"/>
    </w:pPr>
    <w:rPr>
      <w:rFonts w:ascii="Times New Roman" w:hAnsi="Times New Roman" w:eastAsia="Times New Roman" w:cs="Times New Roman"/>
      <w:b/>
      <w:bCs/>
      <w:sz w:val="24"/>
      <w:szCs w:val="24"/>
    </w:rPr>
  </w:style>
  <w:style w:type="character" w:styleId="BodyTextChar" w:customStyle="1">
    <w:name w:val="Body Text Char"/>
    <w:basedOn w:val="DefaultParagraphFont"/>
    <w:link w:val="BodyText"/>
    <w:uiPriority w:val="1"/>
    <w:rsid w:val="00BC6151"/>
    <w:rPr>
      <w:rFonts w:ascii="Times New Roman" w:hAnsi="Times New Roman" w:eastAsia="Times New Roman" w:cs="Times New Roman"/>
      <w:b/>
      <w:bCs/>
      <w:sz w:val="24"/>
      <w:szCs w:val="24"/>
    </w:rPr>
  </w:style>
  <w:style w:type="paragraph" w:styleId="NormalWeb">
    <w:name w:val="Normal (Web)"/>
    <w:basedOn w:val="Normal"/>
    <w:uiPriority w:val="99"/>
    <w:unhideWhenUsed/>
    <w:rsid w:val="00D50BFC"/>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Hyperlink">
    <w:name w:val="Hyperlink"/>
    <w:basedOn w:val="DefaultParagraphFont"/>
    <w:uiPriority w:val="99"/>
    <w:unhideWhenUsed/>
    <w:rsid w:val="00FF21CE"/>
    <w:rPr>
      <w:color w:val="0563C1" w:themeColor="hyperlink"/>
      <w:u w:val="single"/>
    </w:rPr>
  </w:style>
  <w:style w:type="character" w:styleId="UnresolvedMention">
    <w:name w:val="Unresolved Mention"/>
    <w:basedOn w:val="DefaultParagraphFont"/>
    <w:uiPriority w:val="99"/>
    <w:semiHidden/>
    <w:unhideWhenUsed/>
    <w:rsid w:val="00FF2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image" Target="media/image8.png" Id="rId18" /><Relationship Type="http://schemas.openxmlformats.org/officeDocument/2006/relationships/customXml" Target="../customXml/item3.xml" Id="rId26" /><Relationship Type="http://schemas.openxmlformats.org/officeDocument/2006/relationships/settings" Target="settings.xml" Id="rId3" /><Relationship Type="http://schemas.openxmlformats.org/officeDocument/2006/relationships/header" Target="header1.xml" Id="rId21" /><Relationship Type="http://schemas.openxmlformats.org/officeDocument/2006/relationships/hyperlink" Target="http://localhost:9090" TargetMode="External" Id="rId7" /><Relationship Type="http://schemas.openxmlformats.org/officeDocument/2006/relationships/image" Target="media/image4.png" Id="rId12" /><Relationship Type="http://schemas.openxmlformats.org/officeDocument/2006/relationships/image" Target="media/image7.png" Id="rId17" /><Relationship Type="http://schemas.openxmlformats.org/officeDocument/2006/relationships/customXml" Target="../customXml/item2.xml" Id="rId25"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customXml" Target="../customXml/item1.xml" Id="rId24" /><Relationship Type="http://schemas.openxmlformats.org/officeDocument/2006/relationships/footnotes" Target="footnotes.xml" Id="rId5" /><Relationship Type="http://schemas.openxmlformats.org/officeDocument/2006/relationships/hyperlink" Target="http://localhost:9090" TargetMode="External" Id="rId15" /><Relationship Type="http://schemas.openxmlformats.org/officeDocument/2006/relationships/theme" Target="theme/theme1.xml" Id="rId23" /><Relationship Type="http://schemas.openxmlformats.org/officeDocument/2006/relationships/image" Target="media/image2.png" Id="rId10" /><Relationship Type="http://schemas.openxmlformats.org/officeDocument/2006/relationships/image" Target="media/image9.png" Id="rId19"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localhost:8080" TargetMode="External"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04:29:13.821"/>
    </inkml:context>
    <inkml:brush xml:id="br0">
      <inkml:brushProperty name="width" value="0.025" units="cm"/>
      <inkml:brushProperty name="height" value="0.025" units="cm"/>
      <inkml:brushProperty name="color" value="#FF0066"/>
    </inkml:brush>
  </inkml:definitions>
  <inkml:trace contextRef="#ctx0" brushRef="#br0">2329 15 24575,'-16'-1'0,"-23"-4"0,-5 0 0,-235 1 0,194 5 0,-147 19 0,61-2 0,49-4 0,74-6 0,-71 0 0,74-9 0,19-1 0,0 2 0,-29 3 0,47-2 0,1 0 0,0 1 0,0-1 0,1 1 0,-1 1 0,0 0 0,1-1 0,-1 2 0,1-1 0,0 1 0,0 0 0,-8 7 0,11-7 0,0 0 0,0-1 0,1 1 0,-1 1 0,1-1 0,0 0 0,0 1 0,1-1 0,-1 0 0,1 1 0,0 0 0,0-1 0,0 7 0,0-4 0,-1 1 0,1-1 0,-1 0 0,-5 10 0,4-9 0,0 0 0,0 1 0,1-1 0,0 1 0,0 0 0,0 16 0,3 57 0,0-34 0,-1 1 0,2 78 0,0-98 0,1 0 0,9 38 0,-8-53 0,0 1 0,0-1 0,12 23 0,-13-31 0,1 0 0,0 1 0,1-2 0,-1 1 0,1 0 0,0-1 0,1 0 0,-1 0 0,10 6 0,0 0 0,18 17 0,-24-19 0,0-1 0,0-1 0,1 0 0,0 0 0,18 9 0,5-3 0,37 8 0,11 4 0,-49-14 0,0-1 0,1-1 0,1-2 0,-1-1 0,59 1 0,-6 0 0,3-1 0,221-5 0,-144-2 0,-108 4 0,111 21 0,-24-2 0,-113-17 0,44 12 0,-45-9 0,48 6 0,-35-7 0,55 15 0,-8-2 0,-49-13 0,0-1 0,63-1 0,63-5 0,196-1 0,-218-6 0,61 1 0,-178 6 0,4 1 0,0-2 0,0-1 0,37-7 0,153-30 0,-167 30 0,64-1 0,30-4 0,-76 6 0,1 4 0,81 5 0,-53 0 0,123-8 0,5 0 0,608 8 0,-825-2 0,-1-1 0,1 0 0,-1-1 0,26-8 0,-23 5 0,1 1 0,23-3 0,80 3 0,-3 0 0,-76 0 0,133-9 0,-121 15 0,66-1 0,-28-13 0,-84 12 0,0 0 0,-1-1 0,1 0 0,-1 0 0,0 0 0,0-1 0,1 0 0,-2 0 0,1-1 0,0 0 0,9-8 0,-6 5 0,0 1 0,1 0 0,11-6 0,-5 6 0,0 0 0,0 2 0,0 0 0,26-4 0,67 1 0,-60 5 0,-20-1 0,31-7 0,-33 5 0,38-3 0,-62 8 0,0 0 0,-1-1 0,1 1 0,-1-1 0,1 0 0,0 1 0,-1-1 0,0 0 0,1 0 0,-1-1 0,4-1 0,-6 2 0,1 1 0,0-1 0,-1 1 0,1-1 0,-1 0 0,1 1 0,0-1 0,-1 0 0,0 0 0,1 0 0,-1 1 0,0-1 0,1 0 0,-1 0 0,0 0 0,0 0 0,1 1 0,-1-1 0,0 0 0,0 0 0,0 0 0,0 0 0,0 0 0,-1 0 0,1 0 0,0 1 0,0-1 0,-1 0 0,1 0 0,0 0 0,-1 0 0,1 1 0,0-1 0,-1 0 0,1 0 0,-1 1 0,-1-2 0,-24-28 0,19 24 0,1-1 0,0 0 0,-8-11 0,9 9 0,-2 0 0,1 1 0,-1 0 0,0 1 0,0-1 0,-11-7 0,-53-33 0,56 39 0,-69-34 0,43 21 0,31 18 0,1-1 0,0 0 0,0-1 0,0 0 0,-9-8 0,7 5 0,0 1 0,-1 0 0,-23-13 0,24 16 0,1-1 0,-1-1 0,1 0 0,0 0 0,-14-15 0,18 16 0,-1 0 0,0 1 0,1-1 0,-2 1 0,1 1 0,-11-6 0,-52-19 0,27 12 0,3-1 0,27 11 0,1 1 0,-1 0 0,0 1 0,-1 1 0,1 0 0,-1 1 0,-20-2 0,-197 4 0,114 2 0,-388-1 0,480 1 0,0 2 0,-32 6 0,-33 4 0,-182-11 0,139-3 0,49 2 0,-94-2 0,63-12 0,-19-1 0,-40-2 0,77 5 0,-47-3 0,22 2 0,109 11 0,1-1 0,-1 0 0,1-1 0,-22-9 0,21 8 0,0 0 0,0 0 0,-26-3 0,17 4 0,-36-9 0,1 0 0,-97-20 0,145 29 0,-43-6 0,33 6 0,0-1 0,-27-9 0,33 9 0,0 0 0,-1 1 0,0 0 0,-27-1 0,-59 5 0,40 1 0,-1262-2 0,1306-2 0,0 0 0,-1-1 0,1 0 0,1-2 0,-1 0 0,-21-10 0,19 8 0,-12-6-27,17 8-419,0-1 0,-26-6 0,28 10-6380</inkml:trace>
  <inkml:trace contextRef="#ctx0" brushRef="#br0" timeOffset="2178.46">0 822 24575,'413'0'0,"-409"0"0,0 0 0,0 0 0,1-1 0,-1 1 0,0-1 0,0 0 0,0-1 0,0 1 0,0 0 0,0-1 0,0 0 0,0 0 0,0 0 0,-1-1 0,1 1 0,-1-1 0,0 0 0,0 0 0,0 0 0,0 0 0,4-6 0,5-5 0,1 1 0,0 0 0,1 0 0,22-14 0,-20 16 0,-1-1 0,0-1 0,25-27 0,13-32 0,29-34 0,-75 98 0,-1-1 0,1 0 0,6-15 0,9-13 0,-14 25 0,-1 0 0,-1-1 0,-1 0 0,1 0 0,-2-1 0,0 1 0,4-29 0,-6 28-682,-1-25-1,-1 34-6143</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31FCA20EDD2B42AE698AE81950B75F" ma:contentTypeVersion="11" ma:contentTypeDescription="Create a new document." ma:contentTypeScope="" ma:versionID="c861d5ef50e693995f743136cc5819e6">
  <xsd:schema xmlns:xsd="http://www.w3.org/2001/XMLSchema" xmlns:xs="http://www.w3.org/2001/XMLSchema" xmlns:p="http://schemas.microsoft.com/office/2006/metadata/properties" xmlns:ns2="fbd93a61-f33c-4d55-8f87-e1e25927b1ab" xmlns:ns3="ed433b7d-01ec-494f-bf3f-e9089f7a2fe7" targetNamespace="http://schemas.microsoft.com/office/2006/metadata/properties" ma:root="true" ma:fieldsID="5b21ff917dd8be25a1bf5c4697114775" ns2:_="" ns3:_="">
    <xsd:import namespace="fbd93a61-f33c-4d55-8f87-e1e25927b1ab"/>
    <xsd:import namespace="ed433b7d-01ec-494f-bf3f-e9089f7a2f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93a61-f33c-4d55-8f87-e1e25927b1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695f54-0313-4fa9-b213-fca658f9ecd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433b7d-01ec-494f-bf3f-e9089f7a2f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fd17e17-2169-4e53-af22-73667b5b30bd}" ma:internalName="TaxCatchAll" ma:showField="CatchAllData" ma:web="ed433b7d-01ec-494f-bf3f-e9089f7a2f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93a61-f33c-4d55-8f87-e1e25927b1ab">
      <Terms xmlns="http://schemas.microsoft.com/office/infopath/2007/PartnerControls"/>
    </lcf76f155ced4ddcb4097134ff3c332f>
    <TaxCatchAll xmlns="ed433b7d-01ec-494f-bf3f-e9089f7a2fe7" xsi:nil="true"/>
  </documentManagement>
</p:properties>
</file>

<file path=customXml/itemProps1.xml><?xml version="1.0" encoding="utf-8"?>
<ds:datastoreItem xmlns:ds="http://schemas.openxmlformats.org/officeDocument/2006/customXml" ds:itemID="{6F59DBE4-DE1A-412C-BAE9-8B15CCC5EFB6}"/>
</file>

<file path=customXml/itemProps2.xml><?xml version="1.0" encoding="utf-8"?>
<ds:datastoreItem xmlns:ds="http://schemas.openxmlformats.org/officeDocument/2006/customXml" ds:itemID="{01949134-7ECE-409A-8CF6-25FDF21B44FC}"/>
</file>

<file path=customXml/itemProps3.xml><?xml version="1.0" encoding="utf-8"?>
<ds:datastoreItem xmlns:ds="http://schemas.openxmlformats.org/officeDocument/2006/customXml" ds:itemID="{05EC8231-78B4-44F1-AE05-A0D2604A1C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atme</dc:creator>
  <keywords/>
  <dc:description/>
  <lastModifiedBy>RASHMI M</lastModifiedBy>
  <revision>141</revision>
  <dcterms:created xsi:type="dcterms:W3CDTF">2025-09-27T05:15:00.0000000Z</dcterms:created>
  <dcterms:modified xsi:type="dcterms:W3CDTF">2026-05-07T17:44:14.0476211Z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0x010100F031FCA20EDD2B42AE698AE81950B75F</vt:lpwstr>
  </property>
  <property fmtid="{D5CDD505-2E9C-101B-9397-08002B2CF9AE}" pid="3" name="MediaServiceImageTags">
    <vt:lpwstr/>
  </property>
</Properties>
</file>