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E862B" w14:textId="77777777" w:rsidR="00F64B8E" w:rsidRDefault="00F64B8E" w:rsidP="00F64B8E">
      <w:pPr>
        <w:spacing w:line="276" w:lineRule="auto"/>
        <w:rPr>
          <w:rFonts w:ascii="Georgia" w:hAnsi="Georgia"/>
          <w:b/>
          <w:bCs/>
          <w:sz w:val="32"/>
          <w:szCs w:val="32"/>
        </w:rPr>
      </w:pPr>
    </w:p>
    <w:p w14:paraId="71836C8C" w14:textId="6BA9B981" w:rsidR="00F64B8E" w:rsidRPr="00F64B8E" w:rsidRDefault="00F64B8E" w:rsidP="00F64B8E">
      <w:pPr>
        <w:spacing w:line="276" w:lineRule="auto"/>
        <w:rPr>
          <w:rFonts w:ascii="Georgia" w:hAnsi="Georgia"/>
          <w:b/>
          <w:bCs/>
          <w:sz w:val="32"/>
          <w:szCs w:val="32"/>
        </w:rPr>
      </w:pPr>
      <w:r w:rsidRPr="00F64B8E">
        <w:rPr>
          <w:rFonts w:ascii="Georgia" w:hAnsi="Georgia"/>
          <w:b/>
          <w:bCs/>
          <w:sz w:val="32"/>
          <w:szCs w:val="32"/>
        </w:rPr>
        <w:t>Project Description:</w:t>
      </w:r>
    </w:p>
    <w:p w14:paraId="49F7F08D" w14:textId="47D4340E" w:rsidR="00F64B8E" w:rsidRPr="00F64B8E" w:rsidRDefault="00F64B8E" w:rsidP="004010C3">
      <w:pPr>
        <w:spacing w:line="360" w:lineRule="auto"/>
        <w:rPr>
          <w:rFonts w:ascii="Arial" w:hAnsi="Arial" w:cs="Arial"/>
          <w:sz w:val="24"/>
          <w:szCs w:val="24"/>
        </w:rPr>
      </w:pPr>
      <w:r w:rsidRPr="00F64B8E">
        <w:rPr>
          <w:rFonts w:ascii="Arial" w:hAnsi="Arial" w:cs="Arial"/>
          <w:sz w:val="24"/>
          <w:szCs w:val="24"/>
        </w:rPr>
        <w:t xml:space="preserve">This project focuses on developing an </w:t>
      </w:r>
      <w:r w:rsidRPr="00F64B8E">
        <w:rPr>
          <w:rFonts w:ascii="Arial" w:hAnsi="Arial" w:cs="Arial"/>
          <w:b/>
          <w:bCs/>
          <w:sz w:val="24"/>
          <w:szCs w:val="24"/>
        </w:rPr>
        <w:t>AI-driven recommendation engine</w:t>
      </w:r>
      <w:r w:rsidRPr="00F64B8E">
        <w:rPr>
          <w:rFonts w:ascii="Arial" w:hAnsi="Arial" w:cs="Arial"/>
          <w:sz w:val="24"/>
          <w:szCs w:val="24"/>
        </w:rPr>
        <w:t xml:space="preserve"> that analyzes user behavior, preferences, and past interactions to generate personalized suggestions. By leveraging </w:t>
      </w:r>
      <w:r w:rsidRPr="00F64B8E">
        <w:rPr>
          <w:rFonts w:ascii="Arial" w:hAnsi="Arial" w:cs="Arial"/>
          <w:b/>
          <w:bCs/>
          <w:sz w:val="24"/>
          <w:szCs w:val="24"/>
        </w:rPr>
        <w:t>machine learning techniques</w:t>
      </w:r>
      <w:r w:rsidRPr="00F64B8E">
        <w:rPr>
          <w:rFonts w:ascii="Arial" w:hAnsi="Arial" w:cs="Arial"/>
          <w:sz w:val="24"/>
          <w:szCs w:val="24"/>
        </w:rPr>
        <w:t>, the system studies patterns in user activity, such as browsing history, purchase records, and product interactions, to predict items a user is likely to be interested in.</w:t>
      </w:r>
    </w:p>
    <w:p w14:paraId="3B89DEA9" w14:textId="77777777" w:rsidR="00F64B8E" w:rsidRPr="00F64B8E" w:rsidRDefault="00F64B8E" w:rsidP="004010C3">
      <w:pPr>
        <w:spacing w:line="360" w:lineRule="auto"/>
        <w:rPr>
          <w:rFonts w:ascii="Arial" w:hAnsi="Arial" w:cs="Arial"/>
          <w:sz w:val="24"/>
          <w:szCs w:val="24"/>
        </w:rPr>
      </w:pPr>
      <w:r w:rsidRPr="00F64B8E">
        <w:rPr>
          <w:rFonts w:ascii="Arial" w:hAnsi="Arial" w:cs="Arial"/>
          <w:sz w:val="24"/>
          <w:szCs w:val="24"/>
        </w:rPr>
        <w:t xml:space="preserve">The recommendation engine uses a combination of </w:t>
      </w:r>
      <w:r w:rsidRPr="00F64B8E">
        <w:rPr>
          <w:rFonts w:ascii="Arial" w:hAnsi="Arial" w:cs="Arial"/>
          <w:b/>
          <w:bCs/>
          <w:sz w:val="24"/>
          <w:szCs w:val="24"/>
        </w:rPr>
        <w:t>collaborative filtering and content-based filtering</w:t>
      </w:r>
      <w:r w:rsidRPr="00F64B8E">
        <w:rPr>
          <w:rFonts w:ascii="Arial" w:hAnsi="Arial" w:cs="Arial"/>
          <w:sz w:val="24"/>
          <w:szCs w:val="24"/>
        </w:rPr>
        <w:t xml:space="preserve"> to enhance accuracy. Collaborative filtering identifies patterns from similar users, while content-based filtering analyzes product attributes to recommend relevant items. This hybrid approach ensures that recommendations are not only personalized but also dynamically adapt to changing user preferences.</w:t>
      </w:r>
    </w:p>
    <w:p w14:paraId="1DAD33EE" w14:textId="417FA1E1" w:rsidR="00D72CAB" w:rsidRPr="00F64B8E" w:rsidRDefault="00D72CAB" w:rsidP="00F64B8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72CAB" w:rsidRPr="00F6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8E"/>
    <w:rsid w:val="003B301C"/>
    <w:rsid w:val="004010C3"/>
    <w:rsid w:val="006D5698"/>
    <w:rsid w:val="00A8162E"/>
    <w:rsid w:val="00B11A78"/>
    <w:rsid w:val="00C77398"/>
    <w:rsid w:val="00D72CAB"/>
    <w:rsid w:val="00E41D22"/>
    <w:rsid w:val="00ED6E70"/>
    <w:rsid w:val="00F6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57F9"/>
  <w15:chartTrackingRefBased/>
  <w15:docId w15:val="{73BBBD3F-524E-4B67-9082-90C67665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98"/>
  </w:style>
  <w:style w:type="paragraph" w:styleId="Heading1">
    <w:name w:val="heading 1"/>
    <w:basedOn w:val="Normal"/>
    <w:next w:val="Normal"/>
    <w:link w:val="Heading1Char"/>
    <w:uiPriority w:val="9"/>
    <w:qFormat/>
    <w:rsid w:val="006D56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0575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6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6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6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0818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6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0575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6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0575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6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0575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6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0575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98"/>
    <w:rPr>
      <w:rFonts w:asciiTheme="majorHAnsi" w:eastAsiaTheme="majorEastAsia" w:hAnsiTheme="majorHAnsi" w:cstheme="majorBidi"/>
      <w:color w:val="20575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5698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698"/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698"/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698"/>
    <w:rPr>
      <w:rFonts w:asciiTheme="majorHAnsi" w:eastAsiaTheme="majorEastAsia" w:hAnsiTheme="majorHAnsi" w:cstheme="majorBidi"/>
      <w:caps/>
      <w:color w:val="30818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698"/>
    <w:rPr>
      <w:rFonts w:asciiTheme="majorHAnsi" w:eastAsiaTheme="majorEastAsia" w:hAnsiTheme="majorHAnsi" w:cstheme="majorBidi"/>
      <w:i/>
      <w:iCs/>
      <w:caps/>
      <w:color w:val="20575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698"/>
    <w:rPr>
      <w:rFonts w:asciiTheme="majorHAnsi" w:eastAsiaTheme="majorEastAsia" w:hAnsiTheme="majorHAnsi" w:cstheme="majorBidi"/>
      <w:b/>
      <w:bCs/>
      <w:color w:val="20575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698"/>
    <w:rPr>
      <w:rFonts w:asciiTheme="majorHAnsi" w:eastAsiaTheme="majorEastAsia" w:hAnsiTheme="majorHAnsi" w:cstheme="majorBidi"/>
      <w:b/>
      <w:bCs/>
      <w:i/>
      <w:iCs/>
      <w:color w:val="20575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698"/>
    <w:rPr>
      <w:rFonts w:asciiTheme="majorHAnsi" w:eastAsiaTheme="majorEastAsia" w:hAnsiTheme="majorHAnsi" w:cstheme="majorBidi"/>
      <w:i/>
      <w:iCs/>
      <w:color w:val="20575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698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56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5698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6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698"/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D5698"/>
    <w:rPr>
      <w:b/>
      <w:bCs/>
    </w:rPr>
  </w:style>
  <w:style w:type="character" w:styleId="Emphasis">
    <w:name w:val="Emphasis"/>
    <w:basedOn w:val="DefaultParagraphFont"/>
    <w:uiPriority w:val="20"/>
    <w:qFormat/>
    <w:rsid w:val="006D5698"/>
    <w:rPr>
      <w:i/>
      <w:iCs/>
    </w:rPr>
  </w:style>
  <w:style w:type="paragraph" w:styleId="NoSpacing">
    <w:name w:val="No Spacing"/>
    <w:uiPriority w:val="1"/>
    <w:qFormat/>
    <w:rsid w:val="006D56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698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698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6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698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56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56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56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5698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56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698"/>
    <w:pPr>
      <w:outlineLvl w:val="9"/>
    </w:pPr>
  </w:style>
  <w:style w:type="paragraph" w:styleId="ListParagraph">
    <w:name w:val="List Paragraph"/>
    <w:basedOn w:val="Normal"/>
    <w:uiPriority w:val="34"/>
    <w:qFormat/>
    <w:rsid w:val="00F64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COMPUTERS</dc:creator>
  <cp:keywords/>
  <dc:description/>
  <cp:lastModifiedBy>MM COMPUTERS</cp:lastModifiedBy>
  <cp:revision>2</cp:revision>
  <dcterms:created xsi:type="dcterms:W3CDTF">2025-04-02T11:53:00Z</dcterms:created>
  <dcterms:modified xsi:type="dcterms:W3CDTF">2025-04-02T12:31:00Z</dcterms:modified>
</cp:coreProperties>
</file>