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b/>
          <w:color w:val="007E39"/>
          <w:sz w:val="72"/>
        </w:rPr>
      </w:pPr>
      <w:r>
        <w:rPr>
          <w:b/>
          <w:color w:val="007E39"/>
          <w:sz w:val="72"/>
        </w:rPr>
        <w:t>Project Report</w:t>
      </w:r>
    </w:p>
    <w:p/>
    <w:p>
      <w:pPr>
        <w:pStyle w:val="2"/>
        <w:spacing w:before="0"/>
        <w:jc w:val="center"/>
        <w:rPr>
          <w:rFonts w:hint="default"/>
          <w:color w:val="007E39"/>
          <w:sz w:val="36"/>
          <w:lang w:val="en-US"/>
        </w:rPr>
      </w:pPr>
      <w:r>
        <w:rPr>
          <w:color w:val="007E39"/>
          <w:sz w:val="36"/>
        </w:rPr>
        <w:t xml:space="preserve">Interpolation using Lagrange and Newton Forward </w:t>
      </w:r>
      <w:r>
        <w:rPr>
          <w:rFonts w:hint="default"/>
          <w:color w:val="007E39"/>
          <w:sz w:val="36"/>
          <w:lang w:val="en-US"/>
        </w:rPr>
        <w:t>Formula</w:t>
      </w:r>
    </w:p>
    <w:p>
      <w:pPr>
        <w:pStyle w:val="2"/>
        <w:rPr>
          <w:color w:val="007E39"/>
        </w:rPr>
      </w:pPr>
      <w:r>
        <w:rPr>
          <w:color w:val="007E39"/>
        </w:rPr>
        <w:t xml:space="preserve">Course Title: </w:t>
      </w:r>
    </w:p>
    <w:p>
      <w:pPr>
        <w:pStyle w:val="3"/>
        <w:spacing w:before="0"/>
        <w:rPr>
          <w:color w:val="00B050"/>
          <w:sz w:val="24"/>
        </w:rPr>
      </w:pPr>
      <w:r>
        <w:rPr>
          <w:color w:val="00B050"/>
          <w:sz w:val="24"/>
        </w:rPr>
        <w:t xml:space="preserve">                           Numerical Computing</w:t>
      </w:r>
    </w:p>
    <w:p>
      <w:pPr>
        <w:pStyle w:val="2"/>
        <w:spacing w:before="0"/>
        <w:rPr>
          <w:color w:val="007E39"/>
        </w:rPr>
      </w:pPr>
      <w:r>
        <w:rPr>
          <w:color w:val="007E39"/>
        </w:rPr>
        <w:t xml:space="preserve">Project Members: </w:t>
      </w:r>
    </w:p>
    <w:p>
      <w:pPr>
        <w:pStyle w:val="3"/>
        <w:spacing w:before="0"/>
        <w:rPr>
          <w:color w:val="00B050"/>
          <w:sz w:val="24"/>
        </w:rPr>
      </w:pPr>
      <w:r>
        <w:rPr>
          <w:color w:val="00B050"/>
          <w:sz w:val="24"/>
        </w:rPr>
        <w:t xml:space="preserve">                            Taimoor Abid(11954)</w:t>
      </w:r>
    </w:p>
    <w:p>
      <w:pPr>
        <w:pStyle w:val="3"/>
        <w:spacing w:before="0"/>
        <w:rPr>
          <w:rFonts w:hint="default"/>
          <w:color w:val="00B050"/>
          <w:sz w:val="24"/>
          <w:lang w:val="en-US"/>
        </w:rPr>
      </w:pPr>
      <w:r>
        <w:rPr>
          <w:color w:val="00B050"/>
          <w:sz w:val="24"/>
        </w:rPr>
        <w:t xml:space="preserve">                            Maaz Ullah Khan Warsi</w:t>
      </w:r>
      <w:r>
        <w:rPr>
          <w:rFonts w:hint="default"/>
          <w:color w:val="00B050"/>
          <w:sz w:val="24"/>
          <w:lang w:val="en-US"/>
        </w:rPr>
        <w:t>(11832)</w:t>
      </w:r>
    </w:p>
    <w:p>
      <w:pPr>
        <w:pStyle w:val="2"/>
        <w:spacing w:before="0"/>
        <w:rPr>
          <w:color w:val="007E39"/>
        </w:rPr>
      </w:pPr>
      <w:r>
        <w:rPr>
          <w:color w:val="007E39"/>
        </w:rPr>
        <w:t xml:space="preserve">Instructor Name: </w:t>
      </w:r>
    </w:p>
    <w:p>
      <w:pPr>
        <w:pStyle w:val="3"/>
        <w:spacing w:before="0"/>
        <w:rPr>
          <w:color w:val="00B050"/>
          <w:sz w:val="24"/>
        </w:rPr>
      </w:pPr>
      <w:r>
        <w:rPr>
          <w:color w:val="00B050"/>
        </w:rPr>
        <w:t xml:space="preserve">                         </w:t>
      </w:r>
      <w:r>
        <w:rPr>
          <w:rFonts w:hint="default"/>
          <w:color w:val="00B050"/>
          <w:lang w:val="en-US"/>
        </w:rPr>
        <w:t xml:space="preserve">Sir </w:t>
      </w:r>
      <w:r>
        <w:rPr>
          <w:color w:val="00B050"/>
          <w:sz w:val="24"/>
        </w:rPr>
        <w:t>Saad Akbar</w:t>
      </w:r>
    </w:p>
    <w:p>
      <w:pPr>
        <w:pStyle w:val="2"/>
        <w:spacing w:after="240"/>
        <w:rPr>
          <w:color w:val="007E39"/>
        </w:rPr>
      </w:pPr>
      <w:r>
        <w:rPr>
          <w:color w:val="007E39"/>
        </w:rPr>
        <w:t>Introduction:</w:t>
      </w:r>
    </w:p>
    <w:p>
      <w:pPr>
        <w:rPr>
          <w:rFonts w:ascii="Arial" w:hAnsi="Arial" w:cs="Arial"/>
          <w:shd w:val="clear" w:color="auto" w:fill="FFFFFF"/>
        </w:rPr>
      </w:pPr>
      <w:r>
        <w:rPr>
          <w:rFonts w:ascii="Arial" w:hAnsi="Arial" w:cs="Arial"/>
          <w:shd w:val="clear" w:color="auto" w:fill="FFFFFF"/>
        </w:rPr>
        <w:t xml:space="preserve">Interpolation is the process of using points with known values or sample points to estimate values at other unknown points. It can be used to predict unknown values for any geographic point data, such as elevation, rainfall, chemical concentrations, noise levels, and many more. There are many types of interpolation, but we have used two types Lagrange Interpolation And Newton Forward Method to find the missing value in between the given set of values. </w:t>
      </w:r>
    </w:p>
    <w:p>
      <w:pPr>
        <w:pStyle w:val="3"/>
        <w:ind w:left="720"/>
        <w:rPr>
          <w:color w:val="00B050"/>
          <w:shd w:val="clear" w:color="auto" w:fill="FFFFFF"/>
        </w:rPr>
      </w:pPr>
      <w:r>
        <w:rPr>
          <w:color w:val="00B050"/>
          <w:shd w:val="clear" w:color="auto" w:fill="FFFFFF"/>
        </w:rPr>
        <w:t>Lagrange Interpolation:</w:t>
      </w:r>
    </w:p>
    <w:p>
      <w:pPr>
        <w:ind w:left="720"/>
        <w:rPr>
          <w:color w:val="00B050"/>
        </w:rPr>
      </w:pPr>
      <w:r>
        <w:rPr>
          <w:rFonts w:ascii="Arial" w:hAnsi="Arial" w:cs="Arial"/>
          <w:color w:val="161616"/>
          <w:shd w:val="clear" w:color="auto" w:fill="FFFFFF"/>
        </w:rPr>
        <w:t>The </w:t>
      </w:r>
      <w:r>
        <w:rPr>
          <w:rStyle w:val="9"/>
          <w:rFonts w:ascii="Arial" w:hAnsi="Arial" w:cs="Arial"/>
          <w:b w:val="0"/>
          <w:color w:val="161616"/>
          <w:shd w:val="clear" w:color="auto" w:fill="FFFFFF"/>
        </w:rPr>
        <w:t>Lagrange interpolation</w:t>
      </w:r>
      <w:r>
        <w:rPr>
          <w:rFonts w:ascii="Arial" w:hAnsi="Arial" w:cs="Arial"/>
          <w:color w:val="161616"/>
          <w:shd w:val="clear" w:color="auto" w:fill="FFFFFF"/>
        </w:rPr>
        <w:t xml:space="preserve"> formula is a way to find a polynomial which takes on certain </w:t>
      </w:r>
      <w:r>
        <w:rPr>
          <w:rFonts w:ascii="Arial" w:hAnsi="Arial" w:cs="Arial"/>
          <w:color w:val="000000" w:themeColor="text1"/>
          <w:shd w:val="clear" w:color="auto" w:fill="FFFFFF"/>
          <w14:textFill>
            <w14:solidFill>
              <w14:schemeClr w14:val="tx1"/>
            </w14:solidFill>
          </w14:textFill>
        </w:rPr>
        <w:t>values at arbitrary points.</w:t>
      </w:r>
    </w:p>
    <w:p>
      <w:pPr>
        <w:pStyle w:val="3"/>
        <w:ind w:left="720"/>
        <w:rPr>
          <w:rFonts w:hint="default"/>
          <w:color w:val="00B050"/>
          <w:lang w:val="en-US"/>
        </w:rPr>
      </w:pPr>
      <w:r>
        <w:rPr>
          <w:color w:val="00B050"/>
        </w:rPr>
        <w:t>Newton Forward Method:</w:t>
      </w:r>
      <w:r>
        <w:rPr>
          <w:rFonts w:hint="default"/>
          <w:color w:val="00B050"/>
          <w:lang w:val="en-US"/>
        </w:rPr>
        <w:t xml:space="preserve">    </w:t>
      </w:r>
    </w:p>
    <w:p>
      <w:pPr>
        <w:ind w:left="720"/>
        <w:rPr>
          <w:rFonts w:ascii="Arial" w:hAnsi="Arial" w:cs="Arial"/>
        </w:rPr>
      </w:pPr>
      <w:r>
        <w:rPr>
          <w:rFonts w:ascii="Arial" w:hAnsi="Arial" w:cs="Arial"/>
        </w:rPr>
        <w:t>Newton Forward Interpolation is the technique of estimating the value of a function for any intermediate value of the independent variable.</w:t>
      </w:r>
      <w:r>
        <w:rPr>
          <w:rFonts w:hint="default"/>
          <w:color w:val="00B050"/>
          <w:lang w:val="en-US"/>
        </w:rPr>
        <w:t xml:space="preserve"> </w:t>
      </w:r>
    </w:p>
    <w:p>
      <w:pPr>
        <w:pStyle w:val="2"/>
        <w:rPr>
          <w:color w:val="007E39"/>
        </w:rPr>
      </w:pPr>
      <w:r>
        <w:rPr>
          <w:color w:val="007E39"/>
        </w:rPr>
        <w:t>Working:</w:t>
      </w:r>
    </w:p>
    <w:p>
      <w:pPr>
        <w:rPr>
          <w:rFonts w:ascii="Arial" w:hAnsi="Arial" w:cs="Arial"/>
        </w:rPr>
      </w:pPr>
      <w:r>
        <w:rPr>
          <w:rFonts w:ascii="Arial" w:hAnsi="Arial" w:cs="Arial"/>
        </w:rPr>
        <w:t>We have made this project using Python Language. This project is GUI based which is done using tkinter. When we run this project it open up a window on which first it asks about which method do you want to use for finding the value, then it asks for total number of Value of X and Y and it generates an array in the backend according to our input for example if we enter 4 it will generate two arrays of 4 one for values of x and second for values of Y. Now we will enter values of X and Y in the given box. When we will enter value of X0 and enter the save button it will save the data and will ask for next value like X1 X2 so on. Then we will enter the point of which we want to find the value, or we can get the equation instead.</w:t>
      </w:r>
    </w:p>
    <w:p>
      <w:pPr>
        <w:pStyle w:val="2"/>
        <w:spacing w:after="240"/>
        <w:rPr>
          <w:color w:val="007E39"/>
        </w:rPr>
      </w:pPr>
      <w:r>
        <w:rPr>
          <w:color w:val="007E39"/>
        </w:rPr>
        <w:t>Contribution in project:</w:t>
      </w:r>
    </w:p>
    <w:p>
      <w:pPr>
        <w:rPr>
          <w:rFonts w:ascii="Arial" w:hAnsi="Arial" w:cs="Arial"/>
        </w:rPr>
      </w:pPr>
      <w:r>
        <w:rPr>
          <w:rFonts w:ascii="Arial" w:hAnsi="Arial" w:cs="Arial"/>
        </w:rPr>
        <w:t xml:space="preserve">We have made this project with full co-ordination we divided our work so we can do it easily and efficiently. </w:t>
      </w:r>
    </w:p>
    <w:p>
      <w:pPr>
        <w:rPr>
          <w:rFonts w:ascii="Arial" w:hAnsi="Arial" w:cs="Arial"/>
        </w:rPr>
      </w:pPr>
      <w:r>
        <w:rPr>
          <w:rFonts w:ascii="Arial" w:hAnsi="Arial" w:cs="Arial"/>
        </w:rPr>
        <w:t>Taimoor Abid worked on GUI of the project and Lagrange Interpolation Method.</w:t>
      </w:r>
    </w:p>
    <w:p>
      <w:pPr>
        <w:rPr>
          <w:rFonts w:ascii="Arial" w:hAnsi="Arial" w:cs="Arial"/>
        </w:rPr>
      </w:pPr>
      <w:r>
        <w:rPr>
          <w:rFonts w:ascii="Arial" w:hAnsi="Arial" w:cs="Arial"/>
        </w:rPr>
        <w:t xml:space="preserve">Maaz Ullah Warsi did most of the coding and Newton Forward Method.  </w:t>
      </w:r>
    </w:p>
    <w:p>
      <w:pPr>
        <w:pStyle w:val="2"/>
        <w:spacing w:after="240"/>
        <w:rPr>
          <w:color w:val="007E39"/>
        </w:rPr>
      </w:pPr>
      <w:r>
        <w:rPr>
          <w:color w:val="007E39"/>
        </w:rPr>
        <w:t>Conclusion:</w:t>
      </w:r>
    </w:p>
    <w:p>
      <w:pPr>
        <w:rPr>
          <w:rFonts w:hint="default"/>
          <w:lang w:val="en-US"/>
        </w:rPr>
      </w:pPr>
      <w:r>
        <w:t>We have designed this so any one can find the point or value using Lagrange or Newton Forward method easily without doing long calculations and save their time.</w:t>
      </w:r>
      <w:r>
        <w:rPr>
          <w:rFonts w:hint="default"/>
          <w:lang w:val="en-US"/>
        </w:rPr>
        <w:t>The main difference between Lagrange and newton formula is that if difference between X is same so we use can use Newton formula and if difference  between the X values is not same we can use</w:t>
      </w:r>
      <w:r>
        <w:rPr>
          <w:rFonts w:hint="default" w:ascii="Calibri" w:hAnsi="Calibri" w:cs="Calibri"/>
          <w:lang w:val="en-US"/>
        </w:rPr>
        <w:t xml:space="preserve"> </w:t>
      </w:r>
      <w:r>
        <w:rPr>
          <w:rFonts w:hint="default" w:ascii="Calibri" w:hAnsi="Calibri" w:cs="Calibri"/>
          <w:b w:val="0"/>
          <w:bCs w:val="0"/>
        </w:rPr>
        <w:t>Lagrange Interpolation Method.</w:t>
      </w:r>
    </w:p>
    <w:p>
      <w:pPr>
        <w:pStyle w:val="2"/>
      </w:pPr>
    </w:p>
    <w:p>
      <w:bookmarkStart w:id="0" w:name="_GoBack"/>
      <w:bookmarkEnd w:id="0"/>
    </w:p>
    <w:p>
      <w:pPr>
        <w:pStyle w:val="2"/>
      </w:pPr>
    </w:p>
    <w:p>
      <w:pPr>
        <w:pStyle w:val="2"/>
        <w:spacing w:after="240"/>
        <w:rPr>
          <w:color w:val="007E39"/>
        </w:rPr>
      </w:pPr>
      <w:r>
        <w:rPr>
          <w:color w:val="007E39"/>
        </w:rPr>
        <w:t>GUI Screen Shots:</w:t>
      </w:r>
    </w:p>
    <w:p>
      <w:r>
        <w:drawing>
          <wp:inline distT="0" distB="0" distL="0" distR="0">
            <wp:extent cx="4892040" cy="31210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907890" cy="3131401"/>
                    </a:xfrm>
                    <a:prstGeom prst="rect">
                      <a:avLst/>
                    </a:prstGeom>
                  </pic:spPr>
                </pic:pic>
              </a:graphicData>
            </a:graphic>
          </wp:inline>
        </w:drawing>
      </w:r>
    </w:p>
    <w:p>
      <w:pPr>
        <w:rPr>
          <w:color w:val="00B050"/>
        </w:rPr>
      </w:pPr>
    </w:p>
    <w:p>
      <w:pPr>
        <w:pStyle w:val="3"/>
        <w:spacing w:after="240"/>
        <w:rPr>
          <w:color w:val="007E39"/>
        </w:rPr>
      </w:pPr>
      <w:r>
        <w:rPr>
          <w:color w:val="007E39"/>
        </w:rPr>
        <w:t>Choosing Lagrange Method and inserting values:</w:t>
      </w:r>
    </w:p>
    <w:p>
      <w:r>
        <w:drawing>
          <wp:inline distT="0" distB="0" distL="0" distR="0">
            <wp:extent cx="5061585" cy="32480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070169" cy="3253358"/>
                    </a:xfrm>
                    <a:prstGeom prst="rect">
                      <a:avLst/>
                    </a:prstGeom>
                  </pic:spPr>
                </pic:pic>
              </a:graphicData>
            </a:graphic>
          </wp:inline>
        </w:drawing>
      </w:r>
    </w:p>
    <w:p/>
    <w:p>
      <w:r>
        <w:t>After we store the value button will change for next value and it will keep changing until we reach the total number we entered.</w:t>
      </w:r>
    </w:p>
    <w:p>
      <w:r>
        <w:drawing>
          <wp:inline distT="0" distB="0" distL="0" distR="0">
            <wp:extent cx="5294630" cy="35623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295156" cy="3562350"/>
                    </a:xfrm>
                    <a:prstGeom prst="rect">
                      <a:avLst/>
                    </a:prstGeom>
                  </pic:spPr>
                </pic:pic>
              </a:graphicData>
            </a:graphic>
          </wp:inline>
        </w:drawing>
      </w:r>
    </w:p>
    <w:p/>
    <w:p>
      <w:pPr>
        <w:pStyle w:val="2"/>
        <w:rPr>
          <w:color w:val="007E39"/>
          <w:sz w:val="32"/>
        </w:rPr>
      </w:pPr>
      <w:r>
        <w:rPr>
          <w:color w:val="007E39"/>
          <w:sz w:val="32"/>
        </w:rPr>
        <w:t>Solving the Question Using Lagrange Method:</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254"/>
        <w:gridCol w:w="1254"/>
        <w:gridCol w:w="1254"/>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254" w:type="dxa"/>
          </w:tcPr>
          <w:p>
            <w:pPr>
              <w:spacing w:after="0" w:line="240" w:lineRule="auto"/>
              <w:jc w:val="center"/>
              <w:rPr>
                <w:b/>
                <w:sz w:val="28"/>
              </w:rPr>
            </w:pPr>
            <w:r>
              <w:rPr>
                <w:b/>
                <w:sz w:val="28"/>
              </w:rPr>
              <w:t>X</w:t>
            </w:r>
          </w:p>
        </w:tc>
        <w:tc>
          <w:tcPr>
            <w:tcW w:w="1254" w:type="dxa"/>
          </w:tcPr>
          <w:p>
            <w:pPr>
              <w:spacing w:after="0" w:line="240" w:lineRule="auto"/>
              <w:jc w:val="center"/>
              <w:rPr>
                <w:sz w:val="28"/>
              </w:rPr>
            </w:pPr>
            <w:r>
              <w:rPr>
                <w:sz w:val="28"/>
              </w:rPr>
              <w:t>1</w:t>
            </w:r>
          </w:p>
        </w:tc>
        <w:tc>
          <w:tcPr>
            <w:tcW w:w="1254" w:type="dxa"/>
          </w:tcPr>
          <w:p>
            <w:pPr>
              <w:spacing w:after="0" w:line="240" w:lineRule="auto"/>
              <w:jc w:val="center"/>
              <w:rPr>
                <w:sz w:val="28"/>
              </w:rPr>
            </w:pPr>
            <w:r>
              <w:rPr>
                <w:sz w:val="28"/>
              </w:rPr>
              <w:t>2</w:t>
            </w:r>
          </w:p>
        </w:tc>
        <w:tc>
          <w:tcPr>
            <w:tcW w:w="1254" w:type="dxa"/>
          </w:tcPr>
          <w:p>
            <w:pPr>
              <w:spacing w:after="0" w:line="240" w:lineRule="auto"/>
              <w:jc w:val="center"/>
              <w:rPr>
                <w:sz w:val="28"/>
              </w:rPr>
            </w:pPr>
            <w:r>
              <w:rPr>
                <w:sz w:val="28"/>
              </w:rPr>
              <w:t>4</w:t>
            </w:r>
          </w:p>
        </w:tc>
        <w:tc>
          <w:tcPr>
            <w:tcW w:w="1180" w:type="dxa"/>
          </w:tcPr>
          <w:p>
            <w:pPr>
              <w:spacing w:after="0" w:line="240" w:lineRule="auto"/>
              <w:jc w:val="center"/>
              <w:rPr>
                <w:sz w:val="28"/>
              </w:rPr>
            </w:pPr>
            <w:r>
              <w:rPr>
                <w:sz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254" w:type="dxa"/>
          </w:tcPr>
          <w:p>
            <w:pPr>
              <w:spacing w:after="0" w:line="240" w:lineRule="auto"/>
              <w:jc w:val="center"/>
              <w:rPr>
                <w:b/>
                <w:sz w:val="28"/>
              </w:rPr>
            </w:pPr>
            <w:r>
              <w:rPr>
                <w:b/>
                <w:sz w:val="28"/>
              </w:rPr>
              <w:t>Y</w:t>
            </w:r>
          </w:p>
        </w:tc>
        <w:tc>
          <w:tcPr>
            <w:tcW w:w="1254" w:type="dxa"/>
          </w:tcPr>
          <w:p>
            <w:pPr>
              <w:spacing w:after="0" w:line="240" w:lineRule="auto"/>
              <w:jc w:val="center"/>
              <w:rPr>
                <w:sz w:val="28"/>
              </w:rPr>
            </w:pPr>
            <w:r>
              <w:rPr>
                <w:sz w:val="28"/>
              </w:rPr>
              <w:t>5</w:t>
            </w:r>
          </w:p>
        </w:tc>
        <w:tc>
          <w:tcPr>
            <w:tcW w:w="1254" w:type="dxa"/>
          </w:tcPr>
          <w:p>
            <w:pPr>
              <w:spacing w:after="0" w:line="240" w:lineRule="auto"/>
              <w:jc w:val="center"/>
              <w:rPr>
                <w:sz w:val="28"/>
              </w:rPr>
            </w:pPr>
            <w:r>
              <w:rPr>
                <w:sz w:val="28"/>
              </w:rPr>
              <w:t>11</w:t>
            </w:r>
          </w:p>
        </w:tc>
        <w:tc>
          <w:tcPr>
            <w:tcW w:w="1254" w:type="dxa"/>
          </w:tcPr>
          <w:p>
            <w:pPr>
              <w:spacing w:after="0" w:line="240" w:lineRule="auto"/>
              <w:jc w:val="center"/>
              <w:rPr>
                <w:sz w:val="28"/>
              </w:rPr>
            </w:pPr>
            <w:r>
              <w:rPr>
                <w:sz w:val="28"/>
              </w:rPr>
              <w:t>65</w:t>
            </w:r>
          </w:p>
        </w:tc>
        <w:tc>
          <w:tcPr>
            <w:tcW w:w="1180" w:type="dxa"/>
          </w:tcPr>
          <w:p>
            <w:pPr>
              <w:spacing w:after="0" w:line="240" w:lineRule="auto"/>
              <w:jc w:val="center"/>
              <w:rPr>
                <w:sz w:val="28"/>
              </w:rPr>
            </w:pPr>
            <w:r>
              <w:rPr>
                <w:sz w:val="28"/>
              </w:rPr>
              <w:t>125</w:t>
            </w:r>
          </w:p>
        </w:tc>
      </w:tr>
    </w:tbl>
    <w:p>
      <w:pPr>
        <w:pStyle w:val="3"/>
        <w:spacing w:after="240"/>
        <w:rPr>
          <w:color w:val="007E39"/>
        </w:rPr>
      </w:pPr>
      <w:r>
        <w:rPr>
          <w:color w:val="007E39"/>
        </w:rPr>
        <w:t>Finding value of X at 3:</w:t>
      </w:r>
    </w:p>
    <w:p>
      <w:r>
        <w:drawing>
          <wp:inline distT="0" distB="0" distL="0" distR="0">
            <wp:extent cx="5368290" cy="343916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368290" cy="3439160"/>
                    </a:xfrm>
                    <a:prstGeom prst="rect">
                      <a:avLst/>
                    </a:prstGeom>
                  </pic:spPr>
                </pic:pic>
              </a:graphicData>
            </a:graphic>
          </wp:inline>
        </w:drawing>
      </w:r>
    </w:p>
    <w:p>
      <w:pPr>
        <w:pStyle w:val="3"/>
        <w:rPr>
          <w:color w:val="007E39"/>
        </w:rPr>
      </w:pPr>
      <w:r>
        <w:rPr>
          <w:color w:val="007E39"/>
        </w:rPr>
        <w:t>Output with equation:</w:t>
      </w:r>
    </w:p>
    <w:p>
      <w:pPr>
        <w:rPr>
          <w:color w:val="FF0000"/>
          <w:sz w:val="32"/>
        </w:rPr>
      </w:pPr>
      <w:r>
        <w:drawing>
          <wp:inline distT="0" distB="0" distL="114300" distR="114300">
            <wp:extent cx="5596890" cy="3808095"/>
            <wp:effectExtent l="0" t="0" r="3810"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6"/>
                    <a:stretch>
                      <a:fillRect/>
                    </a:stretch>
                  </pic:blipFill>
                  <pic:spPr>
                    <a:xfrm>
                      <a:off x="0" y="0"/>
                      <a:ext cx="5596890" cy="3808095"/>
                    </a:xfrm>
                    <a:prstGeom prst="rect">
                      <a:avLst/>
                    </a:prstGeom>
                    <a:noFill/>
                    <a:ln>
                      <a:noFill/>
                    </a:ln>
                  </pic:spPr>
                </pic:pic>
              </a:graphicData>
            </a:graphic>
          </wp:inline>
        </w:drawing>
      </w:r>
    </w:p>
    <w:p>
      <w:pPr>
        <w:pStyle w:val="2"/>
        <w:rPr>
          <w:color w:val="FF0000"/>
          <w:sz w:val="36"/>
        </w:rPr>
      </w:pPr>
      <w:r>
        <w:rPr>
          <w:color w:val="007E39"/>
          <w:sz w:val="32"/>
        </w:rPr>
        <w:t>Solving Question using Newton Forward Method:</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254"/>
        <w:gridCol w:w="1254"/>
        <w:gridCol w:w="1254"/>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254" w:type="dxa"/>
          </w:tcPr>
          <w:p>
            <w:pPr>
              <w:spacing w:after="0" w:line="240" w:lineRule="auto"/>
              <w:jc w:val="center"/>
              <w:rPr>
                <w:b/>
                <w:sz w:val="28"/>
              </w:rPr>
            </w:pPr>
            <w:r>
              <w:rPr>
                <w:b/>
                <w:sz w:val="28"/>
              </w:rPr>
              <w:t>X</w:t>
            </w:r>
          </w:p>
        </w:tc>
        <w:tc>
          <w:tcPr>
            <w:tcW w:w="1254" w:type="dxa"/>
          </w:tcPr>
          <w:p>
            <w:pPr>
              <w:spacing w:after="0" w:line="240" w:lineRule="auto"/>
              <w:jc w:val="center"/>
              <w:rPr>
                <w:sz w:val="28"/>
              </w:rPr>
            </w:pPr>
            <w:r>
              <w:rPr>
                <w:sz w:val="28"/>
              </w:rPr>
              <w:t>0</w:t>
            </w:r>
          </w:p>
        </w:tc>
        <w:tc>
          <w:tcPr>
            <w:tcW w:w="1254" w:type="dxa"/>
          </w:tcPr>
          <w:p>
            <w:pPr>
              <w:spacing w:after="0" w:line="240" w:lineRule="auto"/>
              <w:jc w:val="center"/>
              <w:rPr>
                <w:sz w:val="28"/>
              </w:rPr>
            </w:pPr>
            <w:r>
              <w:rPr>
                <w:sz w:val="28"/>
              </w:rPr>
              <w:t>1</w:t>
            </w:r>
          </w:p>
        </w:tc>
        <w:tc>
          <w:tcPr>
            <w:tcW w:w="1254" w:type="dxa"/>
          </w:tcPr>
          <w:p>
            <w:pPr>
              <w:spacing w:after="0" w:line="240" w:lineRule="auto"/>
              <w:jc w:val="center"/>
              <w:rPr>
                <w:sz w:val="28"/>
              </w:rPr>
            </w:pPr>
            <w:r>
              <w:rPr>
                <w:sz w:val="28"/>
              </w:rPr>
              <w:t>2</w:t>
            </w:r>
          </w:p>
        </w:tc>
        <w:tc>
          <w:tcPr>
            <w:tcW w:w="1180" w:type="dxa"/>
          </w:tcPr>
          <w:p>
            <w:pPr>
              <w:spacing w:after="0" w:line="240" w:lineRule="auto"/>
              <w:jc w:val="center"/>
              <w:rPr>
                <w:sz w:val="28"/>
              </w:rPr>
            </w:pPr>
            <w:r>
              <w:rPr>
                <w:sz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254" w:type="dxa"/>
          </w:tcPr>
          <w:p>
            <w:pPr>
              <w:spacing w:after="0" w:line="240" w:lineRule="auto"/>
              <w:jc w:val="center"/>
              <w:rPr>
                <w:b/>
                <w:sz w:val="28"/>
              </w:rPr>
            </w:pPr>
            <w:r>
              <w:rPr>
                <w:b/>
                <w:sz w:val="28"/>
              </w:rPr>
              <w:t>Y</w:t>
            </w:r>
          </w:p>
        </w:tc>
        <w:tc>
          <w:tcPr>
            <w:tcW w:w="1254" w:type="dxa"/>
          </w:tcPr>
          <w:p>
            <w:pPr>
              <w:spacing w:after="0" w:line="240" w:lineRule="auto"/>
              <w:jc w:val="center"/>
              <w:rPr>
                <w:sz w:val="28"/>
              </w:rPr>
            </w:pPr>
            <w:r>
              <w:rPr>
                <w:sz w:val="28"/>
              </w:rPr>
              <w:t>3</w:t>
            </w:r>
          </w:p>
        </w:tc>
        <w:tc>
          <w:tcPr>
            <w:tcW w:w="1254" w:type="dxa"/>
          </w:tcPr>
          <w:p>
            <w:pPr>
              <w:spacing w:after="0" w:line="240" w:lineRule="auto"/>
              <w:jc w:val="center"/>
              <w:rPr>
                <w:sz w:val="28"/>
              </w:rPr>
            </w:pPr>
            <w:r>
              <w:rPr>
                <w:sz w:val="28"/>
              </w:rPr>
              <w:t>12</w:t>
            </w:r>
          </w:p>
        </w:tc>
        <w:tc>
          <w:tcPr>
            <w:tcW w:w="1254" w:type="dxa"/>
          </w:tcPr>
          <w:p>
            <w:pPr>
              <w:spacing w:after="0" w:line="240" w:lineRule="auto"/>
              <w:jc w:val="center"/>
              <w:rPr>
                <w:sz w:val="28"/>
              </w:rPr>
            </w:pPr>
            <w:r>
              <w:rPr>
                <w:sz w:val="28"/>
              </w:rPr>
              <w:t>81</w:t>
            </w:r>
          </w:p>
        </w:tc>
        <w:tc>
          <w:tcPr>
            <w:tcW w:w="1180" w:type="dxa"/>
          </w:tcPr>
          <w:p>
            <w:pPr>
              <w:spacing w:after="0" w:line="240" w:lineRule="auto"/>
              <w:jc w:val="center"/>
              <w:rPr>
                <w:sz w:val="28"/>
              </w:rPr>
            </w:pPr>
            <w:r>
              <w:rPr>
                <w:sz w:val="28"/>
              </w:rPr>
              <w:t>200</w:t>
            </w:r>
          </w:p>
        </w:tc>
      </w:tr>
    </w:tbl>
    <w:p/>
    <w:p>
      <w:pPr>
        <w:pStyle w:val="3"/>
        <w:spacing w:after="240"/>
        <w:rPr>
          <w:color w:val="007E39"/>
        </w:rPr>
      </w:pPr>
      <w:r>
        <w:rPr>
          <w:color w:val="007E39"/>
        </w:rPr>
        <w:t>Finding value of X at 1.5:</w:t>
      </w:r>
    </w:p>
    <w:p>
      <w:r>
        <w:drawing>
          <wp:inline distT="0" distB="0" distL="0" distR="0">
            <wp:extent cx="5054600" cy="3246120"/>
            <wp:effectExtent l="0" t="0" r="1270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5054600" cy="3246120"/>
                    </a:xfrm>
                    <a:prstGeom prst="rect">
                      <a:avLst/>
                    </a:prstGeom>
                  </pic:spPr>
                </pic:pic>
              </a:graphicData>
            </a:graphic>
          </wp:inline>
        </w:drawing>
      </w:r>
    </w:p>
    <w:p>
      <w:pPr>
        <w:pStyle w:val="3"/>
        <w:rPr>
          <w:color w:val="007E39"/>
        </w:rPr>
      </w:pPr>
      <w:r>
        <w:rPr>
          <w:color w:val="007E39"/>
        </w:rPr>
        <w:t>Output with equation:</w:t>
      </w:r>
    </w:p>
    <w:p>
      <w:pPr>
        <w:pStyle w:val="3"/>
      </w:pPr>
      <w:r>
        <w:drawing>
          <wp:inline distT="0" distB="0" distL="114300" distR="114300">
            <wp:extent cx="5370830" cy="3592195"/>
            <wp:effectExtent l="0" t="0" r="127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8"/>
                    <a:stretch>
                      <a:fillRect/>
                    </a:stretch>
                  </pic:blipFill>
                  <pic:spPr>
                    <a:xfrm>
                      <a:off x="0" y="0"/>
                      <a:ext cx="5370830" cy="3592195"/>
                    </a:xfrm>
                    <a:prstGeom prst="rect">
                      <a:avLst/>
                    </a:prstGeom>
                    <a:noFill/>
                    <a:ln>
                      <a:noFill/>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584398048" o:spid="_x0000_s2054" o:spt="75" type="#_x0000_t75" style="position:absolute;left:0pt;height:467.85pt;width:467.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paf kiet 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584398047" o:spid="_x0000_s2053" o:spt="75" type="#_x0000_t75" style="position:absolute;left:0pt;height:467.85pt;width:467.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paf kiet 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584398046" o:spid="_x0000_s2052" o:spt="75" type="#_x0000_t75" style="position:absolute;left:0pt;height:467.85pt;width:467.8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paf kiet logo"/>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21"/>
    <w:rsid w:val="00034A63"/>
    <w:rsid w:val="000B1C13"/>
    <w:rsid w:val="00103413"/>
    <w:rsid w:val="0024490D"/>
    <w:rsid w:val="002740B1"/>
    <w:rsid w:val="002C0DB8"/>
    <w:rsid w:val="0034317A"/>
    <w:rsid w:val="00600322"/>
    <w:rsid w:val="00692208"/>
    <w:rsid w:val="006C3821"/>
    <w:rsid w:val="0073507F"/>
    <w:rsid w:val="0087006D"/>
    <w:rsid w:val="008E6B72"/>
    <w:rsid w:val="00976E78"/>
    <w:rsid w:val="009A3BEC"/>
    <w:rsid w:val="009B7775"/>
    <w:rsid w:val="00B37BA8"/>
    <w:rsid w:val="00BC2BD7"/>
    <w:rsid w:val="00E07C5D"/>
    <w:rsid w:val="00F8078C"/>
    <w:rsid w:val="00FD1B49"/>
    <w:rsid w:val="03A9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footer"/>
    <w:basedOn w:val="1"/>
    <w:link w:val="15"/>
    <w:unhideWhenUsed/>
    <w:qFormat/>
    <w:uiPriority w:val="99"/>
    <w:pPr>
      <w:tabs>
        <w:tab w:val="center" w:pos="4680"/>
        <w:tab w:val="right" w:pos="9360"/>
      </w:tabs>
      <w:spacing w:after="0" w:line="240" w:lineRule="auto"/>
    </w:pPr>
  </w:style>
  <w:style w:type="paragraph" w:styleId="8">
    <w:name w:val="header"/>
    <w:basedOn w:val="1"/>
    <w:link w:val="14"/>
    <w:unhideWhenUsed/>
    <w:qFormat/>
    <w:uiPriority w:val="99"/>
    <w:pPr>
      <w:tabs>
        <w:tab w:val="center" w:pos="4680"/>
        <w:tab w:val="right" w:pos="9360"/>
      </w:tabs>
      <w:spacing w:after="0" w:line="240" w:lineRule="auto"/>
    </w:pPr>
  </w:style>
  <w:style w:type="character" w:styleId="9">
    <w:name w:val="Strong"/>
    <w:basedOn w:val="4"/>
    <w:qFormat/>
    <w:uiPriority w:val="22"/>
    <w:rPr>
      <w:b/>
      <w:bCs/>
    </w:rPr>
  </w:style>
  <w:style w:type="table" w:styleId="10">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Title"/>
    <w:basedOn w:val="1"/>
    <w:next w:val="1"/>
    <w:link w:val="1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2">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
    <w:name w:val="Title Char"/>
    <w:basedOn w:val="4"/>
    <w:link w:val="1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
    <w:name w:val="Header Char"/>
    <w:basedOn w:val="4"/>
    <w:link w:val="8"/>
    <w:qFormat/>
    <w:uiPriority w:val="99"/>
  </w:style>
  <w:style w:type="character" w:customStyle="1" w:styleId="15">
    <w:name w:val="Footer Char"/>
    <w:basedOn w:val="4"/>
    <w:link w:val="7"/>
    <w:qFormat/>
    <w:uiPriority w:val="99"/>
  </w:style>
  <w:style w:type="character" w:customStyle="1" w:styleId="16">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8">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4E6BC7-FB4F-4331-949B-6E7CFD1DD691}">
  <ds:schemaRefs/>
</ds:datastoreItem>
</file>

<file path=docProps/app.xml><?xml version="1.0" encoding="utf-8"?>
<Properties xmlns="http://schemas.openxmlformats.org/officeDocument/2006/extended-properties" xmlns:vt="http://schemas.openxmlformats.org/officeDocument/2006/docPropsVTypes">
  <Template>Normal</Template>
  <Pages>7</Pages>
  <Words>420</Words>
  <Characters>2395</Characters>
  <Lines>19</Lines>
  <Paragraphs>5</Paragraphs>
  <TotalTime>29</TotalTime>
  <ScaleCrop>false</ScaleCrop>
  <LinksUpToDate>false</LinksUpToDate>
  <CharactersWithSpaces>2810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2021-12-15T17:26:00Z</dcterms:created>
  <dc:creator>Windows User</dc:creator>
  <cp:lastModifiedBy>Maazullah Khan Warsi</cp:lastModifiedBy>
  <dcterms:modified xsi:type="dcterms:W3CDTF">2021-12-16T06:22:57Z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3237005602E348619954879D4E05F7C8</vt:lpwstr>
  </property>
</Properties>
</file>