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0DDE" w:rsidRDefault="00270DDE" w:rsidP="00270DDE">
      <w:pPr>
        <w:pStyle w:val="Heading2"/>
        <w:jc w:val="center"/>
      </w:pPr>
      <w:r>
        <w:t>Title Page</w:t>
      </w:r>
    </w:p>
    <w:p w:rsidR="00270DDE" w:rsidRDefault="00270DDE" w:rsidP="00270DDE">
      <w:pPr>
        <w:pStyle w:val="NormalWeb"/>
        <w:jc w:val="center"/>
        <w:rPr>
          <w:rStyle w:val="Strong"/>
        </w:rPr>
      </w:pPr>
      <w:bookmarkStart w:id="0" w:name="_GoBack"/>
      <w:r w:rsidRPr="00270DDE">
        <w:rPr>
          <w:rStyle w:val="Strong"/>
          <w:sz w:val="52"/>
        </w:rPr>
        <w:t>Text Analytics for Business/Marketing</w:t>
      </w:r>
      <w:r w:rsidRPr="00270DDE">
        <w:rPr>
          <w:sz w:val="52"/>
        </w:rPr>
        <w:br/>
      </w:r>
      <w:r w:rsidRPr="00270DDE">
        <w:rPr>
          <w:rStyle w:val="Strong"/>
          <w:sz w:val="52"/>
        </w:rPr>
        <w:t xml:space="preserve">Text Analysis of </w:t>
      </w:r>
      <w:proofErr w:type="spellStart"/>
      <w:r w:rsidRPr="00270DDE">
        <w:rPr>
          <w:rStyle w:val="Strong"/>
          <w:sz w:val="52"/>
        </w:rPr>
        <w:t>ChatGPT</w:t>
      </w:r>
      <w:proofErr w:type="spellEnd"/>
      <w:r w:rsidRPr="00270DDE">
        <w:rPr>
          <w:rStyle w:val="Strong"/>
          <w:sz w:val="52"/>
        </w:rPr>
        <w:t xml:space="preserve"> User Reviews to Guide the Strategic Launch of the Google Pixel LLM Phone</w:t>
      </w:r>
      <w:bookmarkEnd w:id="0"/>
      <w:r>
        <w:br/>
      </w:r>
      <w:r>
        <w:rPr>
          <w:rStyle w:val="Strong"/>
        </w:rPr>
        <w:t>By</w:t>
      </w:r>
    </w:p>
    <w:p w:rsidR="00270DDE" w:rsidRDefault="00270DDE" w:rsidP="00270DDE">
      <w:pPr>
        <w:pStyle w:val="NormalWeb"/>
        <w:jc w:val="center"/>
      </w:pPr>
      <w:r>
        <w:rPr>
          <w:rStyle w:val="Strong"/>
        </w:rPr>
        <w:t>Your Name</w:t>
      </w:r>
      <w:r>
        <w:br/>
      </w:r>
      <w:r>
        <w:rPr>
          <w:rStyle w:val="Strong"/>
        </w:rPr>
        <w:t>Submission Date</w:t>
      </w:r>
    </w:p>
    <w:p w:rsidR="00894090" w:rsidRDefault="00894090" w:rsidP="00E4584D">
      <w:pPr>
        <w:jc w:val="both"/>
        <w:rPr>
          <w:rStyle w:val="TitleChar"/>
        </w:rPr>
      </w:pPr>
    </w:p>
    <w:p w:rsidR="00894090" w:rsidRDefault="00894090" w:rsidP="00E4584D">
      <w:pPr>
        <w:jc w:val="both"/>
        <w:rPr>
          <w:rStyle w:val="TitleChar"/>
        </w:rPr>
      </w:pPr>
    </w:p>
    <w:p w:rsidR="00894090" w:rsidRDefault="00894090" w:rsidP="00E4584D">
      <w:pPr>
        <w:jc w:val="both"/>
        <w:rPr>
          <w:rStyle w:val="TitleChar"/>
        </w:rPr>
      </w:pPr>
    </w:p>
    <w:p w:rsidR="00894090" w:rsidRDefault="00894090" w:rsidP="00E4584D">
      <w:pPr>
        <w:jc w:val="both"/>
        <w:rPr>
          <w:rStyle w:val="TitleChar"/>
        </w:rPr>
      </w:pPr>
    </w:p>
    <w:p w:rsidR="00894090" w:rsidRDefault="00894090" w:rsidP="00E4584D">
      <w:pPr>
        <w:jc w:val="both"/>
        <w:rPr>
          <w:rStyle w:val="TitleChar"/>
        </w:rPr>
      </w:pPr>
    </w:p>
    <w:p w:rsidR="00894090" w:rsidRDefault="00894090" w:rsidP="00E4584D">
      <w:pPr>
        <w:jc w:val="both"/>
        <w:rPr>
          <w:rStyle w:val="TitleChar"/>
        </w:rPr>
      </w:pPr>
    </w:p>
    <w:p w:rsidR="00894090" w:rsidRDefault="00894090" w:rsidP="00E4584D">
      <w:pPr>
        <w:jc w:val="both"/>
        <w:rPr>
          <w:rStyle w:val="TitleChar"/>
        </w:rPr>
      </w:pPr>
    </w:p>
    <w:p w:rsidR="00894090" w:rsidRDefault="00894090" w:rsidP="00E4584D">
      <w:pPr>
        <w:jc w:val="both"/>
        <w:rPr>
          <w:rStyle w:val="TitleChar"/>
        </w:rPr>
      </w:pPr>
    </w:p>
    <w:p w:rsidR="00894090" w:rsidRDefault="00894090" w:rsidP="00E4584D">
      <w:pPr>
        <w:jc w:val="both"/>
        <w:rPr>
          <w:rStyle w:val="TitleChar"/>
        </w:rPr>
      </w:pPr>
    </w:p>
    <w:p w:rsidR="0018700F" w:rsidRPr="0018700F" w:rsidRDefault="003848F3" w:rsidP="00E4584D">
      <w:pPr>
        <w:jc w:val="both"/>
        <w:rPr>
          <w:b/>
          <w:bCs/>
          <w:sz w:val="28"/>
        </w:rPr>
      </w:pPr>
      <w:r w:rsidRPr="000A3D0E">
        <w:rPr>
          <w:rStyle w:val="TitleChar"/>
        </w:rPr>
        <w:lastRenderedPageBreak/>
        <w:t>Executive Summary</w:t>
      </w:r>
      <w:r w:rsidR="001C7759">
        <w:rPr>
          <w:b/>
        </w:rPr>
        <w:pict>
          <v:rect id="_x0000_i1025" style="width:0;height:1.5pt" o:hralign="center" o:hrstd="t" o:hr="t" fillcolor="#a0a0a0" stroked="f"/>
        </w:pict>
      </w:r>
    </w:p>
    <w:p w:rsidR="005772A6" w:rsidRDefault="005772A6" w:rsidP="005772A6">
      <w:pPr>
        <w:jc w:val="both"/>
      </w:pPr>
      <w:r>
        <w:t xml:space="preserve">This study is intended to enhance Google's strategic planning for the release of the Pixel LLM Phone, an AI-powered smartphone with a Large Language Model (LLM). This study analyses 40,000 user reviews of the </w:t>
      </w:r>
      <w:proofErr w:type="spellStart"/>
      <w:r>
        <w:t>ChatGPT</w:t>
      </w:r>
      <w:proofErr w:type="spellEnd"/>
      <w:r>
        <w:t xml:space="preserve"> app from the Google Play Store to identify strengths, problems, and trends that can assist position the product in the highly competitive smartphone market. The findings also identify potential possibilities and dangers to help influence decision-making.</w:t>
      </w:r>
    </w:p>
    <w:p w:rsidR="003848F3" w:rsidRPr="003848F3" w:rsidRDefault="005772A6" w:rsidP="005772A6">
      <w:pPr>
        <w:jc w:val="both"/>
      </w:pPr>
      <w:r>
        <w:t>The project follows the CRISP-DM methodology, which ensures a methodical approach from understanding the business context to data discovery, cleaning, analysis, and solution deployment. To facilitate deeper analysis, user evaluations were preprocessed by standardising text to lowercase, deleting punctuation and stop words, and tokenising</w:t>
      </w:r>
      <w:r w:rsidR="003848F3" w:rsidRPr="003848F3">
        <w:t>. Using Orange data mining tools, the study examined customer sentiment, key topics, and keywords to identify factors that drive customer interest and satisfaction.</w:t>
      </w:r>
    </w:p>
    <w:p w:rsidR="003848F3" w:rsidRPr="003848F3" w:rsidRDefault="003848F3" w:rsidP="00E4584D">
      <w:pPr>
        <w:jc w:val="both"/>
      </w:pPr>
      <w:r w:rsidRPr="003848F3">
        <w:t>The analysis revealed four key insights:</w:t>
      </w:r>
    </w:p>
    <w:p w:rsidR="003848F3" w:rsidRPr="003848F3" w:rsidRDefault="003848F3" w:rsidP="00894090">
      <w:pPr>
        <w:numPr>
          <w:ilvl w:val="0"/>
          <w:numId w:val="1"/>
        </w:numPr>
        <w:jc w:val="both"/>
      </w:pPr>
      <w:r w:rsidRPr="003848F3">
        <w:rPr>
          <w:b/>
          <w:bCs/>
        </w:rPr>
        <w:t>Positive Keywords</w:t>
      </w:r>
      <w:r w:rsidRPr="003848F3">
        <w:t>: Words like "helpful," "efficient," and "user-friendly" represent attributes highly valued by users. Emphasizing these features in advertising can help Google maintain a competitive edge.</w:t>
      </w:r>
    </w:p>
    <w:p w:rsidR="003848F3" w:rsidRPr="003848F3" w:rsidRDefault="003848F3" w:rsidP="00894090">
      <w:pPr>
        <w:numPr>
          <w:ilvl w:val="0"/>
          <w:numId w:val="1"/>
        </w:numPr>
        <w:jc w:val="both"/>
      </w:pPr>
      <w:r w:rsidRPr="003848F3">
        <w:rPr>
          <w:b/>
          <w:bCs/>
        </w:rPr>
        <w:t>Negative Feedback</w:t>
      </w:r>
      <w:r w:rsidRPr="003848F3">
        <w:t>: Issues such as app crashes, bugs, and inconsistent AI responses underline the critical need for rigorous testing and product reliability to meet customer expectations.</w:t>
      </w:r>
    </w:p>
    <w:p w:rsidR="003848F3" w:rsidRPr="003848F3" w:rsidRDefault="003848F3" w:rsidP="00894090">
      <w:pPr>
        <w:numPr>
          <w:ilvl w:val="0"/>
          <w:numId w:val="1"/>
        </w:numPr>
        <w:jc w:val="both"/>
      </w:pPr>
      <w:r w:rsidRPr="003848F3">
        <w:rPr>
          <w:b/>
          <w:bCs/>
        </w:rPr>
        <w:t>Opportunities for Innovation</w:t>
      </w:r>
      <w:r w:rsidRPr="003848F3">
        <w:t xml:space="preserve">: Customers appreciate </w:t>
      </w:r>
      <w:r w:rsidR="00A517D3">
        <w:t xml:space="preserve">the </w:t>
      </w:r>
      <w:r w:rsidRPr="003848F3">
        <w:t>features like adaptive learning and AI</w:t>
      </w:r>
      <w:r w:rsidR="00A517D3">
        <w:t xml:space="preserve"> </w:t>
      </w:r>
      <w:r w:rsidRPr="003848F3">
        <w:t xml:space="preserve">powered responses. These areas represent </w:t>
      </w:r>
      <w:r w:rsidR="00A517D3">
        <w:t xml:space="preserve">the </w:t>
      </w:r>
      <w:r w:rsidRPr="003848F3">
        <w:t>opportunities for Google to focus on and enhance the Pixel LLM Phone's AI capabilities.</w:t>
      </w:r>
    </w:p>
    <w:p w:rsidR="003848F3" w:rsidRPr="003848F3" w:rsidRDefault="003848F3" w:rsidP="00894090">
      <w:pPr>
        <w:numPr>
          <w:ilvl w:val="0"/>
          <w:numId w:val="1"/>
        </w:numPr>
        <w:jc w:val="both"/>
      </w:pPr>
      <w:r w:rsidRPr="003848F3">
        <w:rPr>
          <w:b/>
          <w:bCs/>
        </w:rPr>
        <w:t>User Engagement Dynamics</w:t>
      </w:r>
      <w:r w:rsidRPr="003848F3">
        <w:t>: Reviews containing positive keywords like "helpful" and "amazing" receive the most engagement, and sentiment improves with newer app versions. This suggests a growing customer appreciation for improvements and innovations over time.</w:t>
      </w:r>
    </w:p>
    <w:p w:rsidR="003848F3" w:rsidRPr="003848F3" w:rsidRDefault="003848F3" w:rsidP="00E4584D">
      <w:pPr>
        <w:jc w:val="both"/>
      </w:pPr>
      <w:r w:rsidRPr="003848F3">
        <w:t>Based on these insights, several recommendations are provided:</w:t>
      </w:r>
    </w:p>
    <w:p w:rsidR="003848F3" w:rsidRPr="003848F3" w:rsidRDefault="003848F3" w:rsidP="00894090">
      <w:pPr>
        <w:numPr>
          <w:ilvl w:val="0"/>
          <w:numId w:val="2"/>
        </w:numPr>
        <w:jc w:val="both"/>
      </w:pPr>
      <w:r w:rsidRPr="003848F3">
        <w:t xml:space="preserve">Highlight features that </w:t>
      </w:r>
      <w:proofErr w:type="gramStart"/>
      <w:r w:rsidRPr="003848F3">
        <w:t>users</w:t>
      </w:r>
      <w:proofErr w:type="gramEnd"/>
      <w:r w:rsidRPr="003848F3">
        <w:t xml:space="preserve"> value most in marketing campaigns to drive awareness and interest.</w:t>
      </w:r>
    </w:p>
    <w:p w:rsidR="003848F3" w:rsidRPr="003848F3" w:rsidRDefault="003848F3" w:rsidP="00894090">
      <w:pPr>
        <w:numPr>
          <w:ilvl w:val="0"/>
          <w:numId w:val="2"/>
        </w:numPr>
        <w:jc w:val="both"/>
      </w:pPr>
      <w:r w:rsidRPr="003848F3">
        <w:t>Address technical issues affecting reliability and stability to ensure a seamless user experience.</w:t>
      </w:r>
    </w:p>
    <w:p w:rsidR="003848F3" w:rsidRPr="003848F3" w:rsidRDefault="003848F3" w:rsidP="00894090">
      <w:pPr>
        <w:numPr>
          <w:ilvl w:val="0"/>
          <w:numId w:val="2"/>
        </w:numPr>
        <w:jc w:val="both"/>
      </w:pPr>
      <w:r w:rsidRPr="003848F3">
        <w:t>Introduce adaptive learning and personalized features in future product iterations to align with customer expectations.</w:t>
      </w:r>
    </w:p>
    <w:p w:rsidR="003848F3" w:rsidRPr="003848F3" w:rsidRDefault="003848F3" w:rsidP="00894090">
      <w:pPr>
        <w:numPr>
          <w:ilvl w:val="0"/>
          <w:numId w:val="2"/>
        </w:numPr>
        <w:jc w:val="both"/>
      </w:pPr>
      <w:r w:rsidRPr="003848F3">
        <w:t>Develop a robust feedback system to continually gather and respond to user input.</w:t>
      </w:r>
    </w:p>
    <w:p w:rsidR="0018700F" w:rsidRDefault="003848F3" w:rsidP="00E4584D">
      <w:pPr>
        <w:jc w:val="both"/>
      </w:pPr>
      <w:r w:rsidRPr="003848F3">
        <w:t>By implementing these recommendations, Google can position the Pixel LLM Phone as a leader in AI-driven smartphone technology. This approach ensures customer satisfaction, product reliability, and continuous innovation while minimizing risks related to sustainability and market disruption. This report equips Google with actionable insights for data-driven decision-making, paving the way for a successful launch of the Pixel LLM Phone.</w:t>
      </w:r>
    </w:p>
    <w:p w:rsidR="00BB601B" w:rsidRPr="00BB601B" w:rsidRDefault="00BB601B" w:rsidP="00BB601B">
      <w:pPr>
        <w:pStyle w:val="Title"/>
        <w:rPr>
          <w:rFonts w:eastAsia="Times New Roman"/>
          <w:lang w:eastAsia="en-CA"/>
        </w:rPr>
      </w:pPr>
      <w:r w:rsidRPr="00BB601B">
        <w:rPr>
          <w:rFonts w:eastAsia="Times New Roman"/>
          <w:lang w:eastAsia="en-CA"/>
        </w:rPr>
        <w:lastRenderedPageBreak/>
        <w:t>Table of Contents</w:t>
      </w:r>
    </w:p>
    <w:p w:rsidR="00BB601B" w:rsidRPr="00BB601B" w:rsidRDefault="00BB601B" w:rsidP="00894090">
      <w:pPr>
        <w:numPr>
          <w:ilvl w:val="0"/>
          <w:numId w:val="37"/>
        </w:numPr>
        <w:spacing w:before="100" w:beforeAutospacing="1" w:after="100" w:afterAutospacing="1" w:line="240" w:lineRule="auto"/>
        <w:rPr>
          <w:rFonts w:eastAsia="Times New Roman" w:cstheme="minorHAnsi"/>
          <w:kern w:val="0"/>
          <w:szCs w:val="24"/>
          <w:lang w:eastAsia="en-CA"/>
          <w14:ligatures w14:val="none"/>
        </w:rPr>
      </w:pPr>
      <w:r w:rsidRPr="00BB601B">
        <w:rPr>
          <w:rFonts w:eastAsia="Times New Roman" w:cstheme="minorHAnsi"/>
          <w:b/>
          <w:bCs/>
          <w:kern w:val="0"/>
          <w:szCs w:val="24"/>
          <w:lang w:eastAsia="en-CA"/>
          <w14:ligatures w14:val="none"/>
        </w:rPr>
        <w:t>Executive Summary</w:t>
      </w:r>
      <w:r w:rsidRPr="00BB601B">
        <w:rPr>
          <w:rFonts w:eastAsia="Times New Roman" w:cstheme="minorHAnsi"/>
          <w:kern w:val="0"/>
          <w:szCs w:val="24"/>
          <w:lang w:eastAsia="en-CA"/>
          <w14:ligatures w14:val="none"/>
        </w:rPr>
        <w:br/>
        <w:t>1.1 Purpose of the Report</w:t>
      </w:r>
      <w:r w:rsidRPr="00BB601B">
        <w:rPr>
          <w:rFonts w:eastAsia="Times New Roman" w:cstheme="minorHAnsi"/>
          <w:kern w:val="0"/>
          <w:szCs w:val="24"/>
          <w:lang w:eastAsia="en-CA"/>
          <w14:ligatures w14:val="none"/>
        </w:rPr>
        <w:br/>
        <w:t>1.2 Key Findings</w:t>
      </w:r>
      <w:r w:rsidRPr="00BB601B">
        <w:rPr>
          <w:rFonts w:eastAsia="Times New Roman" w:cstheme="minorHAnsi"/>
          <w:kern w:val="0"/>
          <w:szCs w:val="24"/>
          <w:lang w:eastAsia="en-CA"/>
          <w14:ligatures w14:val="none"/>
        </w:rPr>
        <w:br/>
        <w:t>1.3 Recommendations</w:t>
      </w:r>
    </w:p>
    <w:p w:rsidR="00BB601B" w:rsidRPr="00BB601B" w:rsidRDefault="00BB601B" w:rsidP="00894090">
      <w:pPr>
        <w:numPr>
          <w:ilvl w:val="0"/>
          <w:numId w:val="37"/>
        </w:numPr>
        <w:spacing w:before="100" w:beforeAutospacing="1" w:after="100" w:afterAutospacing="1" w:line="240" w:lineRule="auto"/>
        <w:rPr>
          <w:rFonts w:eastAsia="Times New Roman" w:cstheme="minorHAnsi"/>
          <w:kern w:val="0"/>
          <w:szCs w:val="24"/>
          <w:lang w:eastAsia="en-CA"/>
          <w14:ligatures w14:val="none"/>
        </w:rPr>
      </w:pPr>
      <w:r w:rsidRPr="00BB601B">
        <w:rPr>
          <w:rFonts w:eastAsia="Times New Roman" w:cstheme="minorHAnsi"/>
          <w:b/>
          <w:bCs/>
          <w:kern w:val="0"/>
          <w:szCs w:val="24"/>
          <w:lang w:eastAsia="en-CA"/>
          <w14:ligatures w14:val="none"/>
        </w:rPr>
        <w:t>Introduction</w:t>
      </w:r>
      <w:r w:rsidRPr="00BB601B">
        <w:rPr>
          <w:rFonts w:eastAsia="Times New Roman" w:cstheme="minorHAnsi"/>
          <w:kern w:val="0"/>
          <w:szCs w:val="24"/>
          <w:lang w:eastAsia="en-CA"/>
          <w14:ligatures w14:val="none"/>
        </w:rPr>
        <w:br/>
        <w:t>2.1 Objective of the Analysis</w:t>
      </w:r>
      <w:r w:rsidRPr="00BB601B">
        <w:rPr>
          <w:rFonts w:eastAsia="Times New Roman" w:cstheme="minorHAnsi"/>
          <w:kern w:val="0"/>
          <w:szCs w:val="24"/>
          <w:lang w:eastAsia="en-CA"/>
          <w14:ligatures w14:val="none"/>
        </w:rPr>
        <w:br/>
        <w:t>2.2 Context and Importance</w:t>
      </w:r>
      <w:r w:rsidRPr="00BB601B">
        <w:rPr>
          <w:rFonts w:eastAsia="Times New Roman" w:cstheme="minorHAnsi"/>
          <w:kern w:val="0"/>
          <w:szCs w:val="24"/>
          <w:lang w:eastAsia="en-CA"/>
          <w14:ligatures w14:val="none"/>
        </w:rPr>
        <w:br/>
        <w:t>2.3 Scope of the Report</w:t>
      </w:r>
    </w:p>
    <w:p w:rsidR="00BB601B" w:rsidRPr="00BB601B" w:rsidRDefault="00BB601B" w:rsidP="00894090">
      <w:pPr>
        <w:numPr>
          <w:ilvl w:val="0"/>
          <w:numId w:val="37"/>
        </w:numPr>
        <w:spacing w:before="100" w:beforeAutospacing="1" w:after="100" w:afterAutospacing="1" w:line="240" w:lineRule="auto"/>
        <w:rPr>
          <w:rFonts w:eastAsia="Times New Roman" w:cstheme="minorHAnsi"/>
          <w:kern w:val="0"/>
          <w:szCs w:val="24"/>
          <w:lang w:eastAsia="en-CA"/>
          <w14:ligatures w14:val="none"/>
        </w:rPr>
      </w:pPr>
      <w:r w:rsidRPr="00BB601B">
        <w:rPr>
          <w:rFonts w:eastAsia="Times New Roman" w:cstheme="minorHAnsi"/>
          <w:b/>
          <w:bCs/>
          <w:kern w:val="0"/>
          <w:szCs w:val="24"/>
          <w:lang w:eastAsia="en-CA"/>
          <w14:ligatures w14:val="none"/>
        </w:rPr>
        <w:t>Methodology</w:t>
      </w:r>
      <w:r w:rsidRPr="00BB601B">
        <w:rPr>
          <w:rFonts w:eastAsia="Times New Roman" w:cstheme="minorHAnsi"/>
          <w:kern w:val="0"/>
          <w:szCs w:val="24"/>
          <w:lang w:eastAsia="en-CA"/>
          <w14:ligatures w14:val="none"/>
        </w:rPr>
        <w:br/>
        <w:t>3.1 Overview of CRISP-DM Methodology</w:t>
      </w:r>
      <w:r w:rsidRPr="00BB601B">
        <w:rPr>
          <w:rFonts w:eastAsia="Times New Roman" w:cstheme="minorHAnsi"/>
          <w:kern w:val="0"/>
          <w:szCs w:val="24"/>
          <w:lang w:eastAsia="en-CA"/>
          <w14:ligatures w14:val="none"/>
        </w:rPr>
        <w:br/>
        <w:t>3.2 Workflow and Tools</w:t>
      </w:r>
    </w:p>
    <w:p w:rsidR="00BB601B" w:rsidRPr="00BB601B" w:rsidRDefault="00BB601B" w:rsidP="00894090">
      <w:pPr>
        <w:numPr>
          <w:ilvl w:val="0"/>
          <w:numId w:val="37"/>
        </w:numPr>
        <w:spacing w:before="100" w:beforeAutospacing="1" w:after="100" w:afterAutospacing="1" w:line="240" w:lineRule="auto"/>
        <w:rPr>
          <w:rFonts w:eastAsia="Times New Roman" w:cstheme="minorHAnsi"/>
          <w:kern w:val="0"/>
          <w:szCs w:val="24"/>
          <w:lang w:eastAsia="en-CA"/>
          <w14:ligatures w14:val="none"/>
        </w:rPr>
      </w:pPr>
      <w:r w:rsidRPr="00BB601B">
        <w:rPr>
          <w:rFonts w:eastAsia="Times New Roman" w:cstheme="minorHAnsi"/>
          <w:b/>
          <w:bCs/>
          <w:kern w:val="0"/>
          <w:szCs w:val="24"/>
          <w:lang w:eastAsia="en-CA"/>
          <w14:ligatures w14:val="none"/>
        </w:rPr>
        <w:t>Data Understanding</w:t>
      </w:r>
      <w:r w:rsidRPr="00BB601B">
        <w:rPr>
          <w:rFonts w:eastAsia="Times New Roman" w:cstheme="minorHAnsi"/>
          <w:kern w:val="0"/>
          <w:szCs w:val="24"/>
          <w:lang w:eastAsia="en-CA"/>
          <w14:ligatures w14:val="none"/>
        </w:rPr>
        <w:br/>
        <w:t>4.1 Dataset Description</w:t>
      </w:r>
      <w:r w:rsidRPr="00BB601B">
        <w:rPr>
          <w:rFonts w:eastAsia="Times New Roman" w:cstheme="minorHAnsi"/>
          <w:kern w:val="0"/>
          <w:szCs w:val="24"/>
          <w:lang w:eastAsia="en-CA"/>
          <w14:ligatures w14:val="none"/>
        </w:rPr>
        <w:br/>
        <w:t>4.2 Key Observations</w:t>
      </w:r>
      <w:r w:rsidRPr="00BB601B">
        <w:rPr>
          <w:rFonts w:eastAsia="Times New Roman" w:cstheme="minorHAnsi"/>
          <w:kern w:val="0"/>
          <w:szCs w:val="24"/>
          <w:lang w:eastAsia="en-CA"/>
          <w14:ligatures w14:val="none"/>
        </w:rPr>
        <w:br/>
        <w:t>4.3 Initial Insights</w:t>
      </w:r>
    </w:p>
    <w:p w:rsidR="00BB601B" w:rsidRPr="00BB601B" w:rsidRDefault="00BB601B" w:rsidP="00894090">
      <w:pPr>
        <w:numPr>
          <w:ilvl w:val="0"/>
          <w:numId w:val="37"/>
        </w:numPr>
        <w:spacing w:before="100" w:beforeAutospacing="1" w:after="100" w:afterAutospacing="1" w:line="240" w:lineRule="auto"/>
        <w:rPr>
          <w:rFonts w:eastAsia="Times New Roman" w:cstheme="minorHAnsi"/>
          <w:kern w:val="0"/>
          <w:szCs w:val="24"/>
          <w:lang w:eastAsia="en-CA"/>
          <w14:ligatures w14:val="none"/>
        </w:rPr>
      </w:pPr>
      <w:r w:rsidRPr="00BB601B">
        <w:rPr>
          <w:rFonts w:eastAsia="Times New Roman" w:cstheme="minorHAnsi"/>
          <w:b/>
          <w:bCs/>
          <w:kern w:val="0"/>
          <w:szCs w:val="24"/>
          <w:lang w:eastAsia="en-CA"/>
          <w14:ligatures w14:val="none"/>
        </w:rPr>
        <w:t>Data Preparation</w:t>
      </w:r>
      <w:r w:rsidRPr="00BB601B">
        <w:rPr>
          <w:rFonts w:eastAsia="Times New Roman" w:cstheme="minorHAnsi"/>
          <w:kern w:val="0"/>
          <w:szCs w:val="24"/>
          <w:lang w:eastAsia="en-CA"/>
          <w14:ligatures w14:val="none"/>
        </w:rPr>
        <w:br/>
        <w:t>5.1 Steps for Data Cleaning</w:t>
      </w:r>
      <w:r w:rsidRPr="00BB601B">
        <w:rPr>
          <w:rFonts w:eastAsia="Times New Roman" w:cstheme="minorHAnsi"/>
          <w:kern w:val="0"/>
          <w:szCs w:val="24"/>
          <w:lang w:eastAsia="en-CA"/>
          <w14:ligatures w14:val="none"/>
        </w:rPr>
        <w:br/>
        <w:t>5.2 Sentiment Classification</w:t>
      </w:r>
      <w:r w:rsidRPr="00BB601B">
        <w:rPr>
          <w:rFonts w:eastAsia="Times New Roman" w:cstheme="minorHAnsi"/>
          <w:kern w:val="0"/>
          <w:szCs w:val="24"/>
          <w:lang w:eastAsia="en-CA"/>
          <w14:ligatures w14:val="none"/>
        </w:rPr>
        <w:br/>
        <w:t>5.3 Preprocessing Techniques</w:t>
      </w:r>
    </w:p>
    <w:p w:rsidR="00BB601B" w:rsidRPr="00BB601B" w:rsidRDefault="00BB601B" w:rsidP="00894090">
      <w:pPr>
        <w:numPr>
          <w:ilvl w:val="0"/>
          <w:numId w:val="37"/>
        </w:numPr>
        <w:spacing w:before="100" w:beforeAutospacing="1" w:after="100" w:afterAutospacing="1" w:line="240" w:lineRule="auto"/>
        <w:rPr>
          <w:rFonts w:eastAsia="Times New Roman" w:cstheme="minorHAnsi"/>
          <w:kern w:val="0"/>
          <w:szCs w:val="24"/>
          <w:lang w:eastAsia="en-CA"/>
          <w14:ligatures w14:val="none"/>
        </w:rPr>
      </w:pPr>
      <w:r w:rsidRPr="00BB601B">
        <w:rPr>
          <w:rFonts w:eastAsia="Times New Roman" w:cstheme="minorHAnsi"/>
          <w:b/>
          <w:bCs/>
          <w:kern w:val="0"/>
          <w:szCs w:val="24"/>
          <w:lang w:eastAsia="en-CA"/>
          <w14:ligatures w14:val="none"/>
        </w:rPr>
        <w:t>Key Analyses and Insights</w:t>
      </w:r>
      <w:r w:rsidRPr="00BB601B">
        <w:rPr>
          <w:rFonts w:eastAsia="Times New Roman" w:cstheme="minorHAnsi"/>
          <w:kern w:val="0"/>
          <w:szCs w:val="24"/>
          <w:lang w:eastAsia="en-CA"/>
          <w14:ligatures w14:val="none"/>
        </w:rPr>
        <w:br/>
        <w:t>6.1 Story 1: Positive Customer Sentiments</w:t>
      </w:r>
      <w:r w:rsidRPr="00BB601B">
        <w:rPr>
          <w:rFonts w:eastAsia="Times New Roman" w:cstheme="minorHAnsi"/>
          <w:kern w:val="0"/>
          <w:szCs w:val="24"/>
          <w:lang w:eastAsia="en-CA"/>
          <w14:ligatures w14:val="none"/>
        </w:rPr>
        <w:br/>
        <w:t>6.2 Story 2: Negative Customer Experiences</w:t>
      </w:r>
      <w:r w:rsidRPr="00BB601B">
        <w:rPr>
          <w:rFonts w:eastAsia="Times New Roman" w:cstheme="minorHAnsi"/>
          <w:kern w:val="0"/>
          <w:szCs w:val="24"/>
          <w:lang w:eastAsia="en-CA"/>
          <w14:ligatures w14:val="none"/>
        </w:rPr>
        <w:br/>
        <w:t>6.3 Story 3: Innovative Opportunities from Specific Features</w:t>
      </w:r>
      <w:r w:rsidRPr="00BB601B">
        <w:rPr>
          <w:rFonts w:eastAsia="Times New Roman" w:cstheme="minorHAnsi"/>
          <w:kern w:val="0"/>
          <w:szCs w:val="24"/>
          <w:lang w:eastAsia="en-CA"/>
          <w14:ligatures w14:val="none"/>
        </w:rPr>
        <w:br/>
        <w:t>6.4 Story 4: User Engagement and Feedback Trends</w:t>
      </w:r>
    </w:p>
    <w:p w:rsidR="00BB601B" w:rsidRPr="00BB601B" w:rsidRDefault="00BB601B" w:rsidP="00894090">
      <w:pPr>
        <w:numPr>
          <w:ilvl w:val="0"/>
          <w:numId w:val="37"/>
        </w:numPr>
        <w:spacing w:before="100" w:beforeAutospacing="1" w:after="100" w:afterAutospacing="1" w:line="240" w:lineRule="auto"/>
        <w:rPr>
          <w:rFonts w:eastAsia="Times New Roman" w:cstheme="minorHAnsi"/>
          <w:kern w:val="0"/>
          <w:szCs w:val="24"/>
          <w:lang w:eastAsia="en-CA"/>
          <w14:ligatures w14:val="none"/>
        </w:rPr>
      </w:pPr>
      <w:r w:rsidRPr="00BB601B">
        <w:rPr>
          <w:rFonts w:eastAsia="Times New Roman" w:cstheme="minorHAnsi"/>
          <w:b/>
          <w:bCs/>
          <w:kern w:val="0"/>
          <w:szCs w:val="24"/>
          <w:lang w:eastAsia="en-CA"/>
          <w14:ligatures w14:val="none"/>
        </w:rPr>
        <w:t>Recommendations and Conclusion</w:t>
      </w:r>
      <w:r w:rsidRPr="00BB601B">
        <w:rPr>
          <w:rFonts w:eastAsia="Times New Roman" w:cstheme="minorHAnsi"/>
          <w:kern w:val="0"/>
          <w:szCs w:val="24"/>
          <w:lang w:eastAsia="en-CA"/>
          <w14:ligatures w14:val="none"/>
        </w:rPr>
        <w:br/>
        <w:t>7.1 Summary of Recommendations</w:t>
      </w:r>
      <w:r w:rsidRPr="00BB601B">
        <w:rPr>
          <w:rFonts w:eastAsia="Times New Roman" w:cstheme="minorHAnsi"/>
          <w:kern w:val="0"/>
          <w:szCs w:val="24"/>
          <w:lang w:eastAsia="en-CA"/>
          <w14:ligatures w14:val="none"/>
        </w:rPr>
        <w:br/>
        <w:t>7.2 Conclusion</w:t>
      </w:r>
    </w:p>
    <w:p w:rsidR="00BB601B" w:rsidRPr="00BB601B" w:rsidRDefault="00BB601B" w:rsidP="00894090">
      <w:pPr>
        <w:numPr>
          <w:ilvl w:val="0"/>
          <w:numId w:val="37"/>
        </w:numPr>
        <w:spacing w:before="100" w:beforeAutospacing="1" w:after="100" w:afterAutospacing="1" w:line="240" w:lineRule="auto"/>
        <w:rPr>
          <w:rFonts w:eastAsia="Times New Roman" w:cstheme="minorHAnsi"/>
          <w:kern w:val="0"/>
          <w:szCs w:val="24"/>
          <w:lang w:eastAsia="en-CA"/>
          <w14:ligatures w14:val="none"/>
        </w:rPr>
      </w:pPr>
      <w:r w:rsidRPr="00BB601B">
        <w:rPr>
          <w:rFonts w:eastAsia="Times New Roman" w:cstheme="minorHAnsi"/>
          <w:b/>
          <w:bCs/>
          <w:kern w:val="0"/>
          <w:szCs w:val="24"/>
          <w:lang w:eastAsia="en-CA"/>
          <w14:ligatures w14:val="none"/>
        </w:rPr>
        <w:t>Appendices</w:t>
      </w:r>
      <w:r w:rsidRPr="00BB601B">
        <w:rPr>
          <w:rFonts w:eastAsia="Times New Roman" w:cstheme="minorHAnsi"/>
          <w:kern w:val="0"/>
          <w:szCs w:val="24"/>
          <w:lang w:eastAsia="en-CA"/>
          <w14:ligatures w14:val="none"/>
        </w:rPr>
        <w:br/>
        <w:t>8.1 Short User Guide for Orange Workflows</w:t>
      </w:r>
    </w:p>
    <w:p w:rsidR="00BB601B" w:rsidRPr="00BB601B" w:rsidRDefault="00BB601B" w:rsidP="00894090">
      <w:pPr>
        <w:numPr>
          <w:ilvl w:val="1"/>
          <w:numId w:val="37"/>
        </w:numPr>
        <w:spacing w:before="100" w:beforeAutospacing="1" w:after="100" w:afterAutospacing="1" w:line="240" w:lineRule="auto"/>
        <w:rPr>
          <w:rFonts w:eastAsia="Times New Roman" w:cstheme="minorHAnsi"/>
          <w:kern w:val="0"/>
          <w:szCs w:val="24"/>
          <w:lang w:eastAsia="en-CA"/>
          <w14:ligatures w14:val="none"/>
        </w:rPr>
      </w:pPr>
      <w:r w:rsidRPr="00BB601B">
        <w:rPr>
          <w:rFonts w:eastAsia="Times New Roman" w:cstheme="minorHAnsi"/>
          <w:kern w:val="0"/>
          <w:szCs w:val="24"/>
          <w:lang w:eastAsia="en-CA"/>
          <w14:ligatures w14:val="none"/>
        </w:rPr>
        <w:t>Workflow 1: Positive Customer Sentiments</w:t>
      </w:r>
    </w:p>
    <w:p w:rsidR="00BB601B" w:rsidRPr="00BB601B" w:rsidRDefault="00BB601B" w:rsidP="00894090">
      <w:pPr>
        <w:numPr>
          <w:ilvl w:val="1"/>
          <w:numId w:val="37"/>
        </w:numPr>
        <w:spacing w:before="100" w:beforeAutospacing="1" w:after="100" w:afterAutospacing="1" w:line="240" w:lineRule="auto"/>
        <w:rPr>
          <w:rFonts w:eastAsia="Times New Roman" w:cstheme="minorHAnsi"/>
          <w:kern w:val="0"/>
          <w:szCs w:val="24"/>
          <w:lang w:eastAsia="en-CA"/>
          <w14:ligatures w14:val="none"/>
        </w:rPr>
      </w:pPr>
      <w:r w:rsidRPr="00BB601B">
        <w:rPr>
          <w:rFonts w:eastAsia="Times New Roman" w:cstheme="minorHAnsi"/>
          <w:kern w:val="0"/>
          <w:szCs w:val="24"/>
          <w:lang w:eastAsia="en-CA"/>
          <w14:ligatures w14:val="none"/>
        </w:rPr>
        <w:t>Workflow 2: Negative Customer Experiences</w:t>
      </w:r>
    </w:p>
    <w:p w:rsidR="00BB601B" w:rsidRPr="00BB601B" w:rsidRDefault="00BB601B" w:rsidP="00894090">
      <w:pPr>
        <w:numPr>
          <w:ilvl w:val="1"/>
          <w:numId w:val="37"/>
        </w:numPr>
        <w:spacing w:before="100" w:beforeAutospacing="1" w:after="100" w:afterAutospacing="1" w:line="240" w:lineRule="auto"/>
        <w:rPr>
          <w:rFonts w:eastAsia="Times New Roman" w:cstheme="minorHAnsi"/>
          <w:kern w:val="0"/>
          <w:szCs w:val="24"/>
          <w:lang w:eastAsia="en-CA"/>
          <w14:ligatures w14:val="none"/>
        </w:rPr>
      </w:pPr>
      <w:r w:rsidRPr="00BB601B">
        <w:rPr>
          <w:rFonts w:eastAsia="Times New Roman" w:cstheme="minorHAnsi"/>
          <w:kern w:val="0"/>
          <w:szCs w:val="24"/>
          <w:lang w:eastAsia="en-CA"/>
          <w14:ligatures w14:val="none"/>
        </w:rPr>
        <w:t>Workflow 3: Innovative Opportunities</w:t>
      </w:r>
    </w:p>
    <w:p w:rsidR="00BB601B" w:rsidRPr="00BB601B" w:rsidRDefault="00BB601B" w:rsidP="00894090">
      <w:pPr>
        <w:numPr>
          <w:ilvl w:val="1"/>
          <w:numId w:val="37"/>
        </w:numPr>
        <w:spacing w:before="100" w:beforeAutospacing="1" w:after="100" w:afterAutospacing="1" w:line="240" w:lineRule="auto"/>
        <w:rPr>
          <w:rFonts w:eastAsia="Times New Roman" w:cstheme="minorHAnsi"/>
          <w:kern w:val="0"/>
          <w:szCs w:val="24"/>
          <w:lang w:eastAsia="en-CA"/>
          <w14:ligatures w14:val="none"/>
        </w:rPr>
      </w:pPr>
      <w:r w:rsidRPr="00BB601B">
        <w:rPr>
          <w:rFonts w:eastAsia="Times New Roman" w:cstheme="minorHAnsi"/>
          <w:kern w:val="0"/>
          <w:szCs w:val="24"/>
          <w:lang w:eastAsia="en-CA"/>
          <w14:ligatures w14:val="none"/>
        </w:rPr>
        <w:t>Workflow 4: User Engagement Trends</w:t>
      </w:r>
      <w:r w:rsidRPr="00BB601B">
        <w:rPr>
          <w:rFonts w:eastAsia="Times New Roman" w:cstheme="minorHAnsi"/>
          <w:kern w:val="0"/>
          <w:szCs w:val="24"/>
          <w:lang w:eastAsia="en-CA"/>
          <w14:ligatures w14:val="none"/>
        </w:rPr>
        <w:br/>
        <w:t>8.2 Visual Outputs (Word Clouds, Charts, etc.)</w:t>
      </w:r>
      <w:r w:rsidRPr="00BB601B">
        <w:rPr>
          <w:rFonts w:eastAsia="Times New Roman" w:cstheme="minorHAnsi"/>
          <w:kern w:val="0"/>
          <w:szCs w:val="24"/>
          <w:lang w:eastAsia="en-CA"/>
          <w14:ligatures w14:val="none"/>
        </w:rPr>
        <w:br/>
        <w:t>8.3 References</w:t>
      </w:r>
    </w:p>
    <w:p w:rsidR="00BB601B" w:rsidRDefault="00BB601B" w:rsidP="00E4584D">
      <w:pPr>
        <w:jc w:val="both"/>
      </w:pPr>
    </w:p>
    <w:p w:rsidR="00BB601B" w:rsidRDefault="00BB601B" w:rsidP="00E4584D">
      <w:pPr>
        <w:jc w:val="both"/>
      </w:pPr>
    </w:p>
    <w:p w:rsidR="00BB601B" w:rsidRDefault="00BB601B" w:rsidP="00E4584D">
      <w:pPr>
        <w:jc w:val="both"/>
      </w:pPr>
    </w:p>
    <w:p w:rsidR="00BB601B" w:rsidRDefault="00BB601B" w:rsidP="00E4584D">
      <w:pPr>
        <w:jc w:val="both"/>
      </w:pPr>
    </w:p>
    <w:p w:rsidR="00BB601B" w:rsidRDefault="00BB601B" w:rsidP="00E4584D">
      <w:pPr>
        <w:jc w:val="both"/>
      </w:pPr>
    </w:p>
    <w:p w:rsidR="0018700F" w:rsidRPr="0018700F" w:rsidRDefault="003848F3" w:rsidP="00E4584D">
      <w:pPr>
        <w:jc w:val="both"/>
      </w:pPr>
      <w:r w:rsidRPr="000A3D0E">
        <w:rPr>
          <w:rStyle w:val="TitleChar"/>
        </w:rPr>
        <w:lastRenderedPageBreak/>
        <w:t>Introduction</w:t>
      </w:r>
      <w:r w:rsidR="001C7759">
        <w:rPr>
          <w:b/>
        </w:rPr>
        <w:pict>
          <v:rect id="_x0000_i1026" style="width:0;height:1.5pt" o:hralign="center" o:hrstd="t" o:hr="t" fillcolor="#a0a0a0" stroked="f"/>
        </w:pict>
      </w:r>
    </w:p>
    <w:p w:rsidR="003848F3" w:rsidRPr="003848F3" w:rsidRDefault="006276EE" w:rsidP="00E4584D">
      <w:pPr>
        <w:jc w:val="both"/>
      </w:pPr>
      <w:r w:rsidRPr="006276EE">
        <w:t xml:space="preserve">The purpose of this report is to extract meaningful data from user reviews of the </w:t>
      </w:r>
      <w:proofErr w:type="spellStart"/>
      <w:r w:rsidRPr="006276EE">
        <w:t>ChatGPT</w:t>
      </w:r>
      <w:proofErr w:type="spellEnd"/>
      <w:r w:rsidRPr="006276EE">
        <w:t xml:space="preserve"> app via text analytics. The findings will assist Google in identifying significant opportunities, obstacles, and emerging themes that are critical to the successful introduction of the Google Pixel LLM Phone, an innovative smartphone powered by a Large Language Model (LLM</w:t>
      </w:r>
      <w:proofErr w:type="gramStart"/>
      <w:r w:rsidRPr="006276EE">
        <w:t>)</w:t>
      </w:r>
      <w:r w:rsidR="003848F3" w:rsidRPr="003848F3">
        <w:t>.</w:t>
      </w:r>
      <w:r w:rsidR="008B705F" w:rsidRPr="008B705F">
        <w:rPr>
          <w:color w:val="FFFFFF" w:themeColor="background1"/>
        </w:rPr>
        <w:t>*</w:t>
      </w:r>
      <w:proofErr w:type="gramEnd"/>
    </w:p>
    <w:p w:rsidR="003848F3" w:rsidRPr="000A3D0E" w:rsidRDefault="003848F3" w:rsidP="00E4584D">
      <w:pPr>
        <w:jc w:val="both"/>
        <w:rPr>
          <w:sz w:val="32"/>
        </w:rPr>
      </w:pPr>
      <w:r w:rsidRPr="000A3D0E">
        <w:rPr>
          <w:b/>
          <w:bCs/>
          <w:sz w:val="32"/>
        </w:rPr>
        <w:t>Context</w:t>
      </w:r>
    </w:p>
    <w:p w:rsidR="003848F3" w:rsidRPr="003848F3" w:rsidRDefault="003848F3" w:rsidP="00E4584D">
      <w:pPr>
        <w:jc w:val="both"/>
      </w:pPr>
      <w:r w:rsidRPr="003848F3">
        <w:t xml:space="preserve">Artificial Intelligence (AI) is revolutionizing technology by enabling natural, human-like interactions through applications like </w:t>
      </w:r>
      <w:proofErr w:type="gramStart"/>
      <w:r w:rsidRPr="003848F3">
        <w:t>ChatGPT.</w:t>
      </w:r>
      <w:r w:rsidR="009A2FB9" w:rsidRPr="009A2FB9">
        <w:rPr>
          <w:color w:val="FFFFFF" w:themeColor="background1"/>
        </w:rPr>
        <w:t>*</w:t>
      </w:r>
      <w:proofErr w:type="gramEnd"/>
      <w:r w:rsidRPr="009A2FB9">
        <w:rPr>
          <w:color w:val="FFFFFF" w:themeColor="background1"/>
        </w:rPr>
        <w:t xml:space="preserve"> </w:t>
      </w:r>
      <w:r w:rsidRPr="003848F3">
        <w:t>As Google invests $1 billion in launching the Pixel LLM Phone, strategic planning is essential to address:</w:t>
      </w:r>
    </w:p>
    <w:p w:rsidR="003848F3" w:rsidRPr="003848F3" w:rsidRDefault="003848F3" w:rsidP="00894090">
      <w:pPr>
        <w:numPr>
          <w:ilvl w:val="0"/>
          <w:numId w:val="3"/>
        </w:numPr>
        <w:jc w:val="both"/>
      </w:pPr>
      <w:r w:rsidRPr="003848F3">
        <w:rPr>
          <w:b/>
          <w:bCs/>
        </w:rPr>
        <w:t>Positive Experiences</w:t>
      </w:r>
      <w:r w:rsidRPr="003848F3">
        <w:t>: Features to emphasize in marketing and design.</w:t>
      </w:r>
    </w:p>
    <w:p w:rsidR="003848F3" w:rsidRPr="003848F3" w:rsidRDefault="003848F3" w:rsidP="00894090">
      <w:pPr>
        <w:numPr>
          <w:ilvl w:val="0"/>
          <w:numId w:val="3"/>
        </w:numPr>
        <w:jc w:val="both"/>
      </w:pPr>
      <w:r w:rsidRPr="003848F3">
        <w:rPr>
          <w:b/>
          <w:bCs/>
        </w:rPr>
        <w:t>Recurring Challenges</w:t>
      </w:r>
      <w:r w:rsidRPr="003848F3">
        <w:t>: Issues and pain points that need resolution.</w:t>
      </w:r>
    </w:p>
    <w:p w:rsidR="003848F3" w:rsidRPr="003848F3" w:rsidRDefault="003848F3" w:rsidP="00894090">
      <w:pPr>
        <w:numPr>
          <w:ilvl w:val="0"/>
          <w:numId w:val="3"/>
        </w:numPr>
        <w:jc w:val="both"/>
      </w:pPr>
      <w:r w:rsidRPr="003848F3">
        <w:rPr>
          <w:b/>
          <w:bCs/>
        </w:rPr>
        <w:t>Opportunities for Innovation</w:t>
      </w:r>
      <w:r w:rsidRPr="003848F3">
        <w:t>: Areas that enhance user engagement and experience.</w:t>
      </w:r>
    </w:p>
    <w:p w:rsidR="003848F3" w:rsidRPr="003848F3" w:rsidRDefault="003848F3" w:rsidP="00894090">
      <w:pPr>
        <w:numPr>
          <w:ilvl w:val="0"/>
          <w:numId w:val="3"/>
        </w:numPr>
        <w:jc w:val="both"/>
      </w:pPr>
      <w:r w:rsidRPr="003848F3">
        <w:rPr>
          <w:b/>
          <w:bCs/>
        </w:rPr>
        <w:t>Potential Risks</w:t>
      </w:r>
      <w:r w:rsidRPr="003848F3">
        <w:t>: Concerns related to sustainability, disruption, and data ethics.</w:t>
      </w:r>
    </w:p>
    <w:p w:rsidR="003848F3" w:rsidRPr="003848F3" w:rsidRDefault="003848F3" w:rsidP="00E4584D">
      <w:pPr>
        <w:jc w:val="both"/>
      </w:pPr>
      <w:r w:rsidRPr="003848F3">
        <w:t>The insights from this analysis will empower Google to design a competitive, user-centric product that meets customer expectations while proactively addressing risks.</w:t>
      </w:r>
    </w:p>
    <w:p w:rsidR="003848F3" w:rsidRPr="000A3D0E" w:rsidRDefault="003848F3" w:rsidP="00E4584D">
      <w:pPr>
        <w:jc w:val="both"/>
        <w:rPr>
          <w:sz w:val="28"/>
        </w:rPr>
      </w:pPr>
      <w:r w:rsidRPr="000A3D0E">
        <w:rPr>
          <w:b/>
          <w:bCs/>
          <w:sz w:val="28"/>
        </w:rPr>
        <w:t>The Role of the Storytelling Framework</w:t>
      </w:r>
    </w:p>
    <w:p w:rsidR="003848F3" w:rsidRPr="003848F3" w:rsidRDefault="003848F3" w:rsidP="00E4584D">
      <w:pPr>
        <w:jc w:val="both"/>
      </w:pPr>
      <w:r w:rsidRPr="003848F3">
        <w:t>A storytelling framework is essential for presenting the results of text analytics in a meaningful and actionable way. It transforms complex data into clear, engaging narratives that:</w:t>
      </w:r>
    </w:p>
    <w:p w:rsidR="003848F3" w:rsidRPr="003848F3" w:rsidRDefault="003848F3" w:rsidP="00894090">
      <w:pPr>
        <w:numPr>
          <w:ilvl w:val="0"/>
          <w:numId w:val="4"/>
        </w:numPr>
        <w:jc w:val="both"/>
      </w:pPr>
      <w:r w:rsidRPr="003848F3">
        <w:t>Simplify technical results into practical insights.</w:t>
      </w:r>
    </w:p>
    <w:p w:rsidR="003848F3" w:rsidRPr="003848F3" w:rsidRDefault="003848F3" w:rsidP="00894090">
      <w:pPr>
        <w:numPr>
          <w:ilvl w:val="0"/>
          <w:numId w:val="4"/>
        </w:numPr>
        <w:jc w:val="both"/>
      </w:pPr>
      <w:r w:rsidRPr="003848F3">
        <w:t>Align analytical findings with Google’s business goals.</w:t>
      </w:r>
    </w:p>
    <w:p w:rsidR="003848F3" w:rsidRPr="003848F3" w:rsidRDefault="003848F3" w:rsidP="00894090">
      <w:pPr>
        <w:numPr>
          <w:ilvl w:val="0"/>
          <w:numId w:val="4"/>
        </w:numPr>
        <w:jc w:val="both"/>
      </w:pPr>
      <w:r w:rsidRPr="003848F3">
        <w:t>Enable stakeholders to make informed, evidence-based decisions.</w:t>
      </w:r>
    </w:p>
    <w:p w:rsidR="003848F3" w:rsidRPr="003848F3" w:rsidRDefault="003848F3" w:rsidP="00E4584D">
      <w:pPr>
        <w:jc w:val="both"/>
      </w:pPr>
      <w:r w:rsidRPr="003848F3">
        <w:t>Each story in this report follows a structured format to ensure clarity and relevance:</w:t>
      </w:r>
    </w:p>
    <w:p w:rsidR="003848F3" w:rsidRPr="003848F3" w:rsidRDefault="003848F3" w:rsidP="00894090">
      <w:pPr>
        <w:numPr>
          <w:ilvl w:val="0"/>
          <w:numId w:val="5"/>
        </w:numPr>
        <w:jc w:val="both"/>
      </w:pPr>
      <w:r w:rsidRPr="003848F3">
        <w:rPr>
          <w:b/>
          <w:bCs/>
        </w:rPr>
        <w:t>Problem/Question</w:t>
      </w:r>
      <w:r w:rsidRPr="003848F3">
        <w:t>: Define the focus of the analysis.</w:t>
      </w:r>
    </w:p>
    <w:p w:rsidR="003848F3" w:rsidRPr="003848F3" w:rsidRDefault="003848F3" w:rsidP="00894090">
      <w:pPr>
        <w:numPr>
          <w:ilvl w:val="0"/>
          <w:numId w:val="5"/>
        </w:numPr>
        <w:jc w:val="both"/>
      </w:pPr>
      <w:r w:rsidRPr="003848F3">
        <w:rPr>
          <w:b/>
          <w:bCs/>
        </w:rPr>
        <w:t>Analysis</w:t>
      </w:r>
      <w:r w:rsidRPr="003848F3">
        <w:t>: Use text analytics to uncover trends and patterns.</w:t>
      </w:r>
    </w:p>
    <w:p w:rsidR="003848F3" w:rsidRPr="003848F3" w:rsidRDefault="003848F3" w:rsidP="00894090">
      <w:pPr>
        <w:numPr>
          <w:ilvl w:val="0"/>
          <w:numId w:val="5"/>
        </w:numPr>
        <w:jc w:val="both"/>
      </w:pPr>
      <w:r w:rsidRPr="003848F3">
        <w:rPr>
          <w:b/>
          <w:bCs/>
        </w:rPr>
        <w:t>Insights</w:t>
      </w:r>
      <w:r w:rsidRPr="003848F3">
        <w:t>: Present the findings in a straightforward, actionable manner.</w:t>
      </w:r>
    </w:p>
    <w:p w:rsidR="003848F3" w:rsidRPr="003848F3" w:rsidRDefault="003848F3" w:rsidP="00894090">
      <w:pPr>
        <w:numPr>
          <w:ilvl w:val="0"/>
          <w:numId w:val="5"/>
        </w:numPr>
        <w:jc w:val="both"/>
      </w:pPr>
      <w:r w:rsidRPr="003848F3">
        <w:rPr>
          <w:b/>
          <w:bCs/>
        </w:rPr>
        <w:t>Recommendations</w:t>
      </w:r>
      <w:r w:rsidRPr="003848F3">
        <w:t>: Suggest practical solutions to leverage opportunities or address challenges.</w:t>
      </w:r>
    </w:p>
    <w:p w:rsidR="003848F3" w:rsidRPr="003848F3" w:rsidRDefault="003848F3" w:rsidP="00894090">
      <w:pPr>
        <w:numPr>
          <w:ilvl w:val="0"/>
          <w:numId w:val="5"/>
        </w:numPr>
        <w:jc w:val="both"/>
      </w:pPr>
      <w:r w:rsidRPr="003848F3">
        <w:rPr>
          <w:b/>
          <w:bCs/>
        </w:rPr>
        <w:t>Pressing Questions</w:t>
      </w:r>
      <w:r w:rsidRPr="003848F3">
        <w:t>: Highlight any sustainability, disruption, or risk-related concerns.</w:t>
      </w:r>
    </w:p>
    <w:p w:rsidR="000A3D0E" w:rsidRDefault="003848F3" w:rsidP="00E4584D">
      <w:pPr>
        <w:jc w:val="both"/>
      </w:pPr>
      <w:r w:rsidRPr="003848F3">
        <w:t>This approach ensures the findings are not just data points but actionable strategies to support the successful launch of the Pixel LLM Phone.</w:t>
      </w:r>
    </w:p>
    <w:p w:rsidR="000A3D0E" w:rsidRPr="000A3D0E" w:rsidRDefault="000A3D0E" w:rsidP="00E4584D">
      <w:pPr>
        <w:jc w:val="both"/>
        <w:rPr>
          <w:b/>
          <w:bCs/>
        </w:rPr>
      </w:pPr>
      <w:r w:rsidRPr="000A3D0E">
        <w:rPr>
          <w:rStyle w:val="TitleChar"/>
        </w:rPr>
        <w:lastRenderedPageBreak/>
        <w:t>Methodology</w:t>
      </w:r>
      <w:r w:rsidR="001C7759">
        <w:pict>
          <v:rect id="_x0000_i1027" style="width:0;height:1.5pt" o:hralign="center" o:hrstd="t" o:hr="t" fillcolor="#a0a0a0" stroked="f"/>
        </w:pict>
      </w:r>
    </w:p>
    <w:p w:rsidR="000A3D0E" w:rsidRPr="000A3D0E" w:rsidRDefault="000A3D0E" w:rsidP="00E4584D">
      <w:pPr>
        <w:jc w:val="both"/>
      </w:pPr>
      <w:r w:rsidRPr="000A3D0E">
        <w:t xml:space="preserve">This report employs the CRISP-DM (Cross-Industry Standard Process for Data Mining) methodology as a guiding framework to ensure a structured and comprehensive approach to analyzing user reviews. By following its six distinct stages, the analysis is tailored to extract meaningful insights aligned with Google’s strategic objectives for the Pixel LLM Phone. Below is an in-depth breakdown of each stage and its contribution to the </w:t>
      </w:r>
      <w:proofErr w:type="gramStart"/>
      <w:r w:rsidRPr="000A3D0E">
        <w:t>report:</w:t>
      </w:r>
      <w:r w:rsidR="009A2FB9" w:rsidRPr="009A2FB9">
        <w:rPr>
          <w:color w:val="FFFFFF" w:themeColor="background1"/>
        </w:rPr>
        <w:t>*</w:t>
      </w:r>
      <w:proofErr w:type="gramEnd"/>
    </w:p>
    <w:p w:rsidR="000A3D0E" w:rsidRPr="000A3D0E" w:rsidRDefault="000A3D0E" w:rsidP="00E4584D">
      <w:pPr>
        <w:jc w:val="both"/>
        <w:rPr>
          <w:b/>
          <w:bCs/>
          <w:sz w:val="28"/>
        </w:rPr>
      </w:pPr>
      <w:r w:rsidRPr="000A3D0E">
        <w:rPr>
          <w:b/>
          <w:bCs/>
          <w:sz w:val="28"/>
        </w:rPr>
        <w:t>1. Business Understanding</w:t>
      </w:r>
    </w:p>
    <w:p w:rsidR="000A3D0E" w:rsidRPr="000A3D0E" w:rsidRDefault="000A3D0E" w:rsidP="00E4584D">
      <w:pPr>
        <w:jc w:val="both"/>
      </w:pPr>
      <w:r w:rsidRPr="000A3D0E">
        <w:t>The first stage focuses on clearly defining Google’s goals and the specific questions this analysis seeks to address. The primary objective is to identify actionable insights that will inform the design, marketing, and user engagement strategies for the Pixel LLM Phone. Key business questions include:</w:t>
      </w:r>
    </w:p>
    <w:p w:rsidR="000A3D0E" w:rsidRPr="000A3D0E" w:rsidRDefault="000A3D0E" w:rsidP="00894090">
      <w:pPr>
        <w:numPr>
          <w:ilvl w:val="0"/>
          <w:numId w:val="6"/>
        </w:numPr>
        <w:jc w:val="both"/>
      </w:pPr>
      <w:r w:rsidRPr="000A3D0E">
        <w:t xml:space="preserve">What positive aspects of </w:t>
      </w:r>
      <w:proofErr w:type="spellStart"/>
      <w:r w:rsidRPr="000A3D0E">
        <w:t>ChatGPT</w:t>
      </w:r>
      <w:proofErr w:type="spellEnd"/>
      <w:r w:rsidRPr="000A3D0E">
        <w:t xml:space="preserve"> do users appreciate, and how can these be leveraged in product design?</w:t>
      </w:r>
    </w:p>
    <w:p w:rsidR="000A3D0E" w:rsidRPr="000A3D0E" w:rsidRDefault="000A3D0E" w:rsidP="00894090">
      <w:pPr>
        <w:numPr>
          <w:ilvl w:val="0"/>
          <w:numId w:val="6"/>
        </w:numPr>
        <w:jc w:val="both"/>
      </w:pPr>
      <w:r w:rsidRPr="000A3D0E">
        <w:t>What recurring pain points or frustrations exist, and how can they be resolved in the new product?</w:t>
      </w:r>
    </w:p>
    <w:p w:rsidR="000A3D0E" w:rsidRPr="000A3D0E" w:rsidRDefault="000A3D0E" w:rsidP="00894090">
      <w:pPr>
        <w:numPr>
          <w:ilvl w:val="0"/>
          <w:numId w:val="6"/>
        </w:numPr>
        <w:jc w:val="both"/>
      </w:pPr>
      <w:r w:rsidRPr="000A3D0E">
        <w:t>What opportunities for innovation emerge from user feedback?</w:t>
      </w:r>
    </w:p>
    <w:p w:rsidR="000A3D0E" w:rsidRPr="000A3D0E" w:rsidRDefault="000A3D0E" w:rsidP="00894090">
      <w:pPr>
        <w:numPr>
          <w:ilvl w:val="0"/>
          <w:numId w:val="6"/>
        </w:numPr>
        <w:jc w:val="both"/>
      </w:pPr>
      <w:r w:rsidRPr="000A3D0E">
        <w:t>What risks related to product reliability, sustainability, or ethical considerations should be mitigated?</w:t>
      </w:r>
    </w:p>
    <w:p w:rsidR="000A3D0E" w:rsidRPr="000A3D0E" w:rsidRDefault="000A3D0E" w:rsidP="00E4584D">
      <w:pPr>
        <w:jc w:val="both"/>
        <w:rPr>
          <w:b/>
          <w:bCs/>
          <w:sz w:val="28"/>
        </w:rPr>
      </w:pPr>
      <w:r w:rsidRPr="000A3D0E">
        <w:rPr>
          <w:b/>
          <w:bCs/>
          <w:sz w:val="28"/>
        </w:rPr>
        <w:t>2. Data Understanding</w:t>
      </w:r>
    </w:p>
    <w:p w:rsidR="000A3D0E" w:rsidRPr="000A3D0E" w:rsidRDefault="000A3D0E" w:rsidP="00E4584D">
      <w:pPr>
        <w:jc w:val="both"/>
      </w:pPr>
      <w:r w:rsidRPr="000A3D0E">
        <w:t xml:space="preserve">The dataset used in this study comprises 40,000 user reviews of the </w:t>
      </w:r>
      <w:proofErr w:type="spellStart"/>
      <w:r w:rsidRPr="000A3D0E">
        <w:t>ChatGPT</w:t>
      </w:r>
      <w:proofErr w:type="spellEnd"/>
      <w:r w:rsidRPr="000A3D0E">
        <w:t xml:space="preserve"> app collected from the Google Play Store. This stage involved exploring the data to identify critical fields, such as:</w:t>
      </w:r>
    </w:p>
    <w:p w:rsidR="000A3D0E" w:rsidRPr="000A3D0E" w:rsidRDefault="000A3D0E" w:rsidP="00894090">
      <w:pPr>
        <w:numPr>
          <w:ilvl w:val="0"/>
          <w:numId w:val="7"/>
        </w:numPr>
        <w:jc w:val="both"/>
      </w:pPr>
      <w:r w:rsidRPr="000A3D0E">
        <w:t>User comments that capture detailed feedback.</w:t>
      </w:r>
    </w:p>
    <w:p w:rsidR="000A3D0E" w:rsidRPr="000A3D0E" w:rsidRDefault="000A3D0E" w:rsidP="00894090">
      <w:pPr>
        <w:numPr>
          <w:ilvl w:val="0"/>
          <w:numId w:val="7"/>
        </w:numPr>
        <w:jc w:val="both"/>
      </w:pPr>
      <w:r w:rsidRPr="000A3D0E">
        <w:t>Ratings that reflect overall satisfaction levels.</w:t>
      </w:r>
    </w:p>
    <w:p w:rsidR="000A3D0E" w:rsidRPr="000A3D0E" w:rsidRDefault="000A3D0E" w:rsidP="00894090">
      <w:pPr>
        <w:numPr>
          <w:ilvl w:val="0"/>
          <w:numId w:val="7"/>
        </w:numPr>
        <w:jc w:val="both"/>
      </w:pPr>
      <w:r w:rsidRPr="000A3D0E">
        <w:t>Thumbs-up counts indicating the popularity or resonance of specific reviews.</w:t>
      </w:r>
    </w:p>
    <w:p w:rsidR="000A3D0E" w:rsidRPr="000A3D0E" w:rsidRDefault="000A3D0E" w:rsidP="00E4584D">
      <w:pPr>
        <w:jc w:val="both"/>
      </w:pPr>
      <w:r w:rsidRPr="000A3D0E">
        <w:t>This exploration helped to pinpoint trends and patterns that align with Google’s strategic objectives.</w:t>
      </w:r>
    </w:p>
    <w:p w:rsidR="000A3D0E" w:rsidRPr="000A3D0E" w:rsidRDefault="000A3D0E" w:rsidP="00E4584D">
      <w:pPr>
        <w:jc w:val="both"/>
        <w:rPr>
          <w:b/>
          <w:bCs/>
          <w:sz w:val="28"/>
        </w:rPr>
      </w:pPr>
      <w:r w:rsidRPr="000A3D0E">
        <w:rPr>
          <w:b/>
          <w:bCs/>
          <w:sz w:val="28"/>
        </w:rPr>
        <w:t>3. Data Preparation</w:t>
      </w:r>
    </w:p>
    <w:p w:rsidR="000A3D0E" w:rsidRPr="000A3D0E" w:rsidRDefault="000A3D0E" w:rsidP="00E4584D">
      <w:pPr>
        <w:jc w:val="both"/>
      </w:pPr>
      <w:r w:rsidRPr="000A3D0E">
        <w:t xml:space="preserve">Data preparation is </w:t>
      </w:r>
      <w:r w:rsidR="009A52FF">
        <w:t>most critical task</w:t>
      </w:r>
      <w:r w:rsidRPr="000A3D0E">
        <w:t xml:space="preserve"> to ensure the quality and reliability of the analysis. The </w:t>
      </w:r>
      <w:proofErr w:type="gramStart"/>
      <w:r w:rsidRPr="000A3D0E">
        <w:t>text</w:t>
      </w:r>
      <w:r w:rsidR="009A52FF">
        <w:t xml:space="preserve"> based</w:t>
      </w:r>
      <w:proofErr w:type="gramEnd"/>
      <w:r w:rsidRPr="000A3D0E">
        <w:t xml:space="preserve"> data underwent extensive preprocessing, which included:</w:t>
      </w:r>
    </w:p>
    <w:p w:rsidR="000A3D0E" w:rsidRPr="000A3D0E" w:rsidRDefault="000A3D0E" w:rsidP="00894090">
      <w:pPr>
        <w:numPr>
          <w:ilvl w:val="0"/>
          <w:numId w:val="8"/>
        </w:numPr>
        <w:jc w:val="both"/>
      </w:pPr>
      <w:r w:rsidRPr="000A3D0E">
        <w:rPr>
          <w:b/>
          <w:bCs/>
        </w:rPr>
        <w:t>Lowercasing:</w:t>
      </w:r>
      <w:r w:rsidRPr="000A3D0E">
        <w:t xml:space="preserve"> Standardizing text to eliminate inconsistencies in case sensitivity.</w:t>
      </w:r>
    </w:p>
    <w:p w:rsidR="000A3D0E" w:rsidRPr="000A3D0E" w:rsidRDefault="000A3D0E" w:rsidP="00894090">
      <w:pPr>
        <w:numPr>
          <w:ilvl w:val="0"/>
          <w:numId w:val="8"/>
        </w:numPr>
        <w:jc w:val="both"/>
      </w:pPr>
      <w:proofErr w:type="spellStart"/>
      <w:r w:rsidRPr="000A3D0E">
        <w:rPr>
          <w:b/>
          <w:bCs/>
        </w:rPr>
        <w:t>Stopword</w:t>
      </w:r>
      <w:proofErr w:type="spellEnd"/>
      <w:r w:rsidRPr="000A3D0E">
        <w:rPr>
          <w:b/>
          <w:bCs/>
        </w:rPr>
        <w:t xml:space="preserve"> Removal:</w:t>
      </w:r>
      <w:r w:rsidRPr="000A3D0E">
        <w:t xml:space="preserve"> Filtering out common but uninformative words like "and," "the," or "is."</w:t>
      </w:r>
    </w:p>
    <w:p w:rsidR="000A3D0E" w:rsidRPr="000A3D0E" w:rsidRDefault="000A3D0E" w:rsidP="00894090">
      <w:pPr>
        <w:numPr>
          <w:ilvl w:val="0"/>
          <w:numId w:val="8"/>
        </w:numPr>
        <w:jc w:val="both"/>
      </w:pPr>
      <w:r w:rsidRPr="000A3D0E">
        <w:rPr>
          <w:b/>
          <w:bCs/>
        </w:rPr>
        <w:t>Tokenization:</w:t>
      </w:r>
      <w:r w:rsidRPr="000A3D0E">
        <w:t xml:space="preserve"> Break down sentenc</w:t>
      </w:r>
      <w:r w:rsidR="00122CD3">
        <w:t>e</w:t>
      </w:r>
      <w:r w:rsidRPr="000A3D0E">
        <w:t xml:space="preserve"> into </w:t>
      </w:r>
      <w:r w:rsidR="00122CD3">
        <w:t>different</w:t>
      </w:r>
      <w:r w:rsidRPr="000A3D0E">
        <w:t xml:space="preserve"> words or phrases for eas</w:t>
      </w:r>
      <w:r w:rsidR="00122CD3">
        <w:t>y</w:t>
      </w:r>
      <w:r w:rsidRPr="000A3D0E">
        <w:t xml:space="preserve"> analysis.</w:t>
      </w:r>
    </w:p>
    <w:p w:rsidR="000A3D0E" w:rsidRPr="000A3D0E" w:rsidRDefault="000A3D0E" w:rsidP="00894090">
      <w:pPr>
        <w:numPr>
          <w:ilvl w:val="0"/>
          <w:numId w:val="8"/>
        </w:numPr>
        <w:jc w:val="both"/>
      </w:pPr>
      <w:r w:rsidRPr="000A3D0E">
        <w:rPr>
          <w:b/>
          <w:bCs/>
        </w:rPr>
        <w:t>Punctuation Removal:</w:t>
      </w:r>
      <w:r w:rsidRPr="000A3D0E">
        <w:t xml:space="preserve"> Stripping out special characters that do not add meaning to the </w:t>
      </w:r>
      <w:proofErr w:type="gramStart"/>
      <w:r w:rsidRPr="000A3D0E">
        <w:t>data.</w:t>
      </w:r>
      <w:r w:rsidR="009A2FB9" w:rsidRPr="009A2FB9">
        <w:rPr>
          <w:color w:val="FFFFFF" w:themeColor="background1"/>
        </w:rPr>
        <w:t>*</w:t>
      </w:r>
      <w:proofErr w:type="gramEnd"/>
    </w:p>
    <w:p w:rsidR="000A3D0E" w:rsidRPr="000A3D0E" w:rsidRDefault="000A3D0E" w:rsidP="00E4584D">
      <w:pPr>
        <w:jc w:val="both"/>
      </w:pPr>
      <w:r w:rsidRPr="000A3D0E">
        <w:lastRenderedPageBreak/>
        <w:t>These steps were essential for creating a clean dataset, enabling accurate and meaningful analysis in later stages.</w:t>
      </w:r>
    </w:p>
    <w:p w:rsidR="000A3D0E" w:rsidRPr="000A3D0E" w:rsidRDefault="000A3D0E" w:rsidP="00E4584D">
      <w:pPr>
        <w:jc w:val="both"/>
        <w:rPr>
          <w:b/>
          <w:bCs/>
          <w:sz w:val="28"/>
        </w:rPr>
      </w:pPr>
      <w:r w:rsidRPr="000A3D0E">
        <w:rPr>
          <w:b/>
          <w:bCs/>
          <w:sz w:val="28"/>
        </w:rPr>
        <w:t>4. Modeling</w:t>
      </w:r>
    </w:p>
    <w:p w:rsidR="000A3D0E" w:rsidRPr="000A3D0E" w:rsidRDefault="000A3D0E" w:rsidP="00E4584D">
      <w:pPr>
        <w:jc w:val="both"/>
      </w:pPr>
      <w:r w:rsidRPr="000A3D0E">
        <w:t>Text analytics techniques were applied to uncover key insights from the cleaned data. The methods used included:</w:t>
      </w:r>
    </w:p>
    <w:p w:rsidR="000A3D0E" w:rsidRPr="000A3D0E" w:rsidRDefault="000A3D0E" w:rsidP="00894090">
      <w:pPr>
        <w:numPr>
          <w:ilvl w:val="0"/>
          <w:numId w:val="9"/>
        </w:numPr>
        <w:jc w:val="both"/>
      </w:pPr>
      <w:r w:rsidRPr="000A3D0E">
        <w:rPr>
          <w:b/>
          <w:bCs/>
        </w:rPr>
        <w:t>Sentiment Analysis:</w:t>
      </w:r>
      <w:r w:rsidRPr="000A3D0E">
        <w:t xml:space="preserve"> Identifying whether user reviews conveyed positive, negative, or neutral emotions.</w:t>
      </w:r>
    </w:p>
    <w:p w:rsidR="000A3D0E" w:rsidRPr="000A3D0E" w:rsidRDefault="000A3D0E" w:rsidP="00894090">
      <w:pPr>
        <w:numPr>
          <w:ilvl w:val="0"/>
          <w:numId w:val="9"/>
        </w:numPr>
        <w:jc w:val="both"/>
      </w:pPr>
      <w:r w:rsidRPr="000A3D0E">
        <w:rPr>
          <w:b/>
          <w:bCs/>
        </w:rPr>
        <w:t>Topic Modeling:</w:t>
      </w:r>
      <w:r w:rsidRPr="000A3D0E">
        <w:t xml:space="preserve"> Grouping reviews into common themes to understand areas of user interest or concern.</w:t>
      </w:r>
    </w:p>
    <w:p w:rsidR="000A3D0E" w:rsidRPr="000A3D0E" w:rsidRDefault="000A3D0E" w:rsidP="00894090">
      <w:pPr>
        <w:numPr>
          <w:ilvl w:val="0"/>
          <w:numId w:val="9"/>
        </w:numPr>
        <w:jc w:val="both"/>
      </w:pPr>
      <w:r w:rsidRPr="000A3D0E">
        <w:rPr>
          <w:b/>
          <w:bCs/>
        </w:rPr>
        <w:t>Keyword Extraction:</w:t>
      </w:r>
      <w:r w:rsidRPr="000A3D0E">
        <w:t xml:space="preserve"> Highlighting frequently used words and phrases that reflect customer priorities or frustrations.</w:t>
      </w:r>
    </w:p>
    <w:p w:rsidR="000A3D0E" w:rsidRPr="000A3D0E" w:rsidRDefault="000A3D0E" w:rsidP="00E4584D">
      <w:pPr>
        <w:jc w:val="both"/>
      </w:pPr>
      <w:r w:rsidRPr="000A3D0E">
        <w:t>These modeling techniques provided a comprehensive view of user feedback, helping to address the questions defined in the Business Understanding phase.</w:t>
      </w:r>
    </w:p>
    <w:p w:rsidR="000A3D0E" w:rsidRPr="000A3D0E" w:rsidRDefault="000A3D0E" w:rsidP="00E4584D">
      <w:pPr>
        <w:jc w:val="both"/>
        <w:rPr>
          <w:b/>
          <w:bCs/>
          <w:sz w:val="28"/>
        </w:rPr>
      </w:pPr>
      <w:r w:rsidRPr="000A3D0E">
        <w:rPr>
          <w:b/>
          <w:bCs/>
          <w:sz w:val="28"/>
        </w:rPr>
        <w:t>5. Evaluation</w:t>
      </w:r>
    </w:p>
    <w:p w:rsidR="000A3D0E" w:rsidRPr="000A3D0E" w:rsidRDefault="000A3D0E" w:rsidP="00E4584D">
      <w:pPr>
        <w:jc w:val="both"/>
      </w:pPr>
      <w:r w:rsidRPr="000A3D0E">
        <w:t>The evaluation stage involved</w:t>
      </w:r>
      <w:r w:rsidR="009A4496">
        <w:t xml:space="preserve"> </w:t>
      </w:r>
      <w:r w:rsidRPr="000A3D0E">
        <w:t xml:space="preserve">the analytical results to ensure they aligned with Google priorities. Insights were validated by comparing trends and findings against real-world </w:t>
      </w:r>
      <w:r w:rsidR="00D40763">
        <w:t>scenario</w:t>
      </w:r>
      <w:r w:rsidRPr="000A3D0E">
        <w:t xml:space="preserve">, ensuring that the analysis provided actionable and reliable guidance. </w:t>
      </w:r>
      <w:proofErr w:type="gramStart"/>
      <w:r w:rsidRPr="000A3D0E">
        <w:t>Particular attention</w:t>
      </w:r>
      <w:proofErr w:type="gramEnd"/>
      <w:r w:rsidRPr="000A3D0E">
        <w:t xml:space="preserve"> was given to identifying themes that would directly influence the Pixel LLM Phone’s design, functionality, and marketing strategies.</w:t>
      </w:r>
    </w:p>
    <w:p w:rsidR="000A3D0E" w:rsidRPr="000A3D0E" w:rsidRDefault="000A3D0E" w:rsidP="00E4584D">
      <w:pPr>
        <w:jc w:val="both"/>
        <w:rPr>
          <w:b/>
          <w:bCs/>
          <w:sz w:val="28"/>
        </w:rPr>
      </w:pPr>
      <w:r w:rsidRPr="000A3D0E">
        <w:rPr>
          <w:b/>
          <w:bCs/>
          <w:sz w:val="28"/>
        </w:rPr>
        <w:t>6. Deployment</w:t>
      </w:r>
    </w:p>
    <w:p w:rsidR="000A3D0E" w:rsidRPr="000A3D0E" w:rsidRDefault="000A3D0E" w:rsidP="00E4584D">
      <w:pPr>
        <w:jc w:val="both"/>
      </w:pPr>
      <w:r w:rsidRPr="000A3D0E">
        <w:t>The final stage of the methodology is deployment, where the findings are presented as four actionable narratives. These stories are designed to address Google’s core strategic needs:</w:t>
      </w:r>
    </w:p>
    <w:p w:rsidR="000A3D0E" w:rsidRPr="000A3D0E" w:rsidRDefault="000A3D0E" w:rsidP="00894090">
      <w:pPr>
        <w:numPr>
          <w:ilvl w:val="0"/>
          <w:numId w:val="10"/>
        </w:numPr>
        <w:jc w:val="both"/>
      </w:pPr>
      <w:r w:rsidRPr="000A3D0E">
        <w:t>Highlighting positive features to emphasize in marketing campaigns.</w:t>
      </w:r>
    </w:p>
    <w:p w:rsidR="000A3D0E" w:rsidRPr="000A3D0E" w:rsidRDefault="000A3D0E" w:rsidP="00894090">
      <w:pPr>
        <w:numPr>
          <w:ilvl w:val="0"/>
          <w:numId w:val="10"/>
        </w:numPr>
        <w:jc w:val="both"/>
      </w:pPr>
      <w:r w:rsidRPr="000A3D0E">
        <w:t>Addressing recurring issues to improve user satisfaction and product reliability.</w:t>
      </w:r>
    </w:p>
    <w:p w:rsidR="000A3D0E" w:rsidRPr="000A3D0E" w:rsidRDefault="000A3D0E" w:rsidP="00894090">
      <w:pPr>
        <w:numPr>
          <w:ilvl w:val="0"/>
          <w:numId w:val="10"/>
        </w:numPr>
        <w:jc w:val="both"/>
      </w:pPr>
      <w:r w:rsidRPr="000A3D0E">
        <w:t>Identifying opportunities for innovation that align with user preferences.</w:t>
      </w:r>
    </w:p>
    <w:p w:rsidR="000A3D0E" w:rsidRPr="000A3D0E" w:rsidRDefault="000A3D0E" w:rsidP="00894090">
      <w:pPr>
        <w:numPr>
          <w:ilvl w:val="0"/>
          <w:numId w:val="10"/>
        </w:numPr>
        <w:jc w:val="both"/>
      </w:pPr>
      <w:r w:rsidRPr="000A3D0E">
        <w:t>Mitigating risks associated with reliability, sustainability, and disruption.</w:t>
      </w:r>
    </w:p>
    <w:p w:rsidR="000A3D0E" w:rsidRPr="000A3D0E" w:rsidRDefault="000A3D0E" w:rsidP="00E4584D">
      <w:pPr>
        <w:jc w:val="both"/>
      </w:pPr>
      <w:r w:rsidRPr="000A3D0E">
        <w:t>By following the CRISP-DM methodology, this report ensures a clear, structured, and actionable approach to analyzing user feedback, providing Google with the insights necessary for a successful launch of the Pixel LLM Phone.</w:t>
      </w:r>
    </w:p>
    <w:p w:rsidR="000A3D0E" w:rsidRDefault="000A3D0E" w:rsidP="00E4584D">
      <w:pPr>
        <w:jc w:val="both"/>
      </w:pPr>
    </w:p>
    <w:p w:rsidR="00D32198" w:rsidRDefault="00D32198" w:rsidP="00E4584D">
      <w:pPr>
        <w:jc w:val="both"/>
      </w:pPr>
    </w:p>
    <w:p w:rsidR="00D32198" w:rsidRDefault="00D32198" w:rsidP="00E4584D">
      <w:pPr>
        <w:jc w:val="both"/>
      </w:pPr>
    </w:p>
    <w:p w:rsidR="00D32198" w:rsidRDefault="00D32198" w:rsidP="00E4584D">
      <w:pPr>
        <w:jc w:val="both"/>
      </w:pPr>
    </w:p>
    <w:p w:rsidR="00B947FF" w:rsidRPr="00B947FF" w:rsidRDefault="00B947FF" w:rsidP="00E4584D">
      <w:pPr>
        <w:pStyle w:val="Title"/>
        <w:jc w:val="both"/>
      </w:pPr>
      <w:r w:rsidRPr="00B947FF">
        <w:lastRenderedPageBreak/>
        <w:t>Data Understanding</w:t>
      </w:r>
    </w:p>
    <w:p w:rsidR="00B947FF" w:rsidRDefault="001C7759" w:rsidP="00E4584D">
      <w:pPr>
        <w:jc w:val="both"/>
      </w:pPr>
      <w:r>
        <w:rPr>
          <w:b/>
        </w:rPr>
        <w:pict>
          <v:rect id="_x0000_i1028" style="width:0;height:1.5pt" o:hralign="center" o:hrstd="t" o:hr="t" fillcolor="#a0a0a0" stroked="f"/>
        </w:pict>
      </w:r>
    </w:p>
    <w:p w:rsidR="00B947FF" w:rsidRPr="00B947FF" w:rsidRDefault="00B947FF" w:rsidP="00E4584D">
      <w:pPr>
        <w:jc w:val="both"/>
      </w:pPr>
      <w:r w:rsidRPr="00B947FF">
        <w:t xml:space="preserve">This section provides an overview of the dataset used for the text analytics project, which consists of 40,000 user reviews of the </w:t>
      </w:r>
      <w:proofErr w:type="spellStart"/>
      <w:r w:rsidRPr="00B947FF">
        <w:t>ChatGPT</w:t>
      </w:r>
      <w:proofErr w:type="spellEnd"/>
      <w:r w:rsidRPr="00B947FF">
        <w:t xml:space="preserve"> app sourced from the Google Play Store. The dataset serves as a critical resource for analyzing user experiences, satisfaction levels, and challenges, offering insights that can guide the launch strategy for the Google Pixel LLM Phone.</w:t>
      </w:r>
    </w:p>
    <w:p w:rsidR="00B947FF" w:rsidRPr="00B947FF" w:rsidRDefault="00B947FF" w:rsidP="00E4584D">
      <w:pPr>
        <w:jc w:val="both"/>
        <w:rPr>
          <w:b/>
          <w:bCs/>
          <w:sz w:val="28"/>
        </w:rPr>
      </w:pPr>
      <w:r w:rsidRPr="00B947FF">
        <w:rPr>
          <w:b/>
          <w:bCs/>
          <w:sz w:val="28"/>
        </w:rPr>
        <w:t>Initial Data Collection Report</w:t>
      </w:r>
    </w:p>
    <w:p w:rsidR="00B947FF" w:rsidRPr="00B947FF" w:rsidRDefault="00B947FF" w:rsidP="00E4584D">
      <w:pPr>
        <w:jc w:val="both"/>
      </w:pPr>
      <w:r w:rsidRPr="00B947FF">
        <w:t>The dataset includes several key fields that facilitate a comprehensive analysis of user feedback. Below is a detailed breakdown:</w:t>
      </w:r>
    </w:p>
    <w:p w:rsidR="00B947FF" w:rsidRPr="00B947FF" w:rsidRDefault="00B947FF" w:rsidP="00E4584D">
      <w:pPr>
        <w:jc w:val="both"/>
        <w:rPr>
          <w:b/>
          <w:bCs/>
          <w:sz w:val="28"/>
        </w:rPr>
      </w:pPr>
      <w:r w:rsidRPr="00B947FF">
        <w:rPr>
          <w:b/>
          <w:bCs/>
          <w:sz w:val="28"/>
        </w:rPr>
        <w:t>Dataset Overview</w:t>
      </w:r>
    </w:p>
    <w:p w:rsidR="00B947FF" w:rsidRPr="00B947FF" w:rsidRDefault="00B947FF" w:rsidP="00894090">
      <w:pPr>
        <w:numPr>
          <w:ilvl w:val="0"/>
          <w:numId w:val="11"/>
        </w:numPr>
        <w:jc w:val="both"/>
      </w:pPr>
      <w:r w:rsidRPr="00B947FF">
        <w:rPr>
          <w:b/>
          <w:bCs/>
        </w:rPr>
        <w:t>Name</w:t>
      </w:r>
      <w:r w:rsidRPr="00B947FF">
        <w:t>: Username of the reviewer.</w:t>
      </w:r>
    </w:p>
    <w:p w:rsidR="00B947FF" w:rsidRPr="00B947FF" w:rsidRDefault="00B947FF" w:rsidP="00894090">
      <w:pPr>
        <w:numPr>
          <w:ilvl w:val="0"/>
          <w:numId w:val="11"/>
        </w:numPr>
        <w:jc w:val="both"/>
      </w:pPr>
      <w:r w:rsidRPr="00B947FF">
        <w:rPr>
          <w:b/>
          <w:bCs/>
        </w:rPr>
        <w:t>Rating</w:t>
      </w:r>
      <w:r w:rsidRPr="00B947FF">
        <w:t>: The star rating (1–5), reflecting user satisfaction.</w:t>
      </w:r>
    </w:p>
    <w:p w:rsidR="00B947FF" w:rsidRPr="00B947FF" w:rsidRDefault="00B947FF" w:rsidP="00894090">
      <w:pPr>
        <w:numPr>
          <w:ilvl w:val="0"/>
          <w:numId w:val="11"/>
        </w:numPr>
        <w:jc w:val="both"/>
      </w:pPr>
      <w:r w:rsidRPr="00B947FF">
        <w:rPr>
          <w:b/>
          <w:bCs/>
        </w:rPr>
        <w:t>Comment</w:t>
      </w:r>
      <w:r w:rsidRPr="00B947FF">
        <w:t>: The textual content of the review, capturing user sentiment, feedback, and experiences.</w:t>
      </w:r>
    </w:p>
    <w:p w:rsidR="00B947FF" w:rsidRPr="00B947FF" w:rsidRDefault="00B947FF" w:rsidP="00894090">
      <w:pPr>
        <w:numPr>
          <w:ilvl w:val="0"/>
          <w:numId w:val="11"/>
        </w:numPr>
        <w:jc w:val="both"/>
      </w:pPr>
      <w:r w:rsidRPr="00B947FF">
        <w:rPr>
          <w:b/>
          <w:bCs/>
        </w:rPr>
        <w:t>Date</w:t>
      </w:r>
      <w:r w:rsidRPr="00B947FF">
        <w:t>: The date the review was posted, enabling temporal trend analysis.</w:t>
      </w:r>
    </w:p>
    <w:p w:rsidR="00B947FF" w:rsidRPr="00B947FF" w:rsidRDefault="00B947FF" w:rsidP="00894090">
      <w:pPr>
        <w:numPr>
          <w:ilvl w:val="0"/>
          <w:numId w:val="11"/>
        </w:numPr>
        <w:jc w:val="both"/>
      </w:pPr>
      <w:r w:rsidRPr="00B947FF">
        <w:rPr>
          <w:b/>
          <w:bCs/>
        </w:rPr>
        <w:t>Country</w:t>
      </w:r>
      <w:r w:rsidRPr="00B947FF">
        <w:t>: The country code of the reviewer, limited to 'US' (United States).</w:t>
      </w:r>
    </w:p>
    <w:p w:rsidR="00B947FF" w:rsidRPr="00B947FF" w:rsidRDefault="00B947FF" w:rsidP="00894090">
      <w:pPr>
        <w:numPr>
          <w:ilvl w:val="0"/>
          <w:numId w:val="11"/>
        </w:numPr>
        <w:jc w:val="both"/>
      </w:pPr>
      <w:r w:rsidRPr="00B947FF">
        <w:rPr>
          <w:b/>
          <w:bCs/>
        </w:rPr>
        <w:t>Thumbs Up</w:t>
      </w:r>
      <w:r w:rsidRPr="00B947FF">
        <w:t>: The number of likes or engagement the review received.</w:t>
      </w:r>
    </w:p>
    <w:p w:rsidR="00B947FF" w:rsidRPr="00B947FF" w:rsidRDefault="00B947FF" w:rsidP="00894090">
      <w:pPr>
        <w:numPr>
          <w:ilvl w:val="0"/>
          <w:numId w:val="11"/>
        </w:numPr>
        <w:jc w:val="both"/>
      </w:pPr>
      <w:r w:rsidRPr="00B947FF">
        <w:rPr>
          <w:b/>
          <w:bCs/>
        </w:rPr>
        <w:t>Review ID</w:t>
      </w:r>
      <w:r w:rsidRPr="00B947FF">
        <w:t>: A unique identifier for each review.</w:t>
      </w:r>
    </w:p>
    <w:p w:rsidR="00B947FF" w:rsidRPr="00B947FF" w:rsidRDefault="00B947FF" w:rsidP="00894090">
      <w:pPr>
        <w:numPr>
          <w:ilvl w:val="0"/>
          <w:numId w:val="11"/>
        </w:numPr>
        <w:jc w:val="both"/>
      </w:pPr>
      <w:r w:rsidRPr="00B947FF">
        <w:rPr>
          <w:b/>
          <w:bCs/>
        </w:rPr>
        <w:t>App Version</w:t>
      </w:r>
      <w:r w:rsidRPr="00B947FF">
        <w:t>: The version of the app being reviewed.</w:t>
      </w:r>
    </w:p>
    <w:p w:rsidR="00B947FF" w:rsidRPr="00B947FF" w:rsidRDefault="00B947FF" w:rsidP="00E4584D">
      <w:pPr>
        <w:jc w:val="both"/>
        <w:rPr>
          <w:b/>
          <w:bCs/>
          <w:sz w:val="28"/>
        </w:rPr>
      </w:pPr>
      <w:r w:rsidRPr="00B947FF">
        <w:rPr>
          <w:b/>
          <w:bCs/>
          <w:sz w:val="28"/>
        </w:rPr>
        <w:t>Key Observations About the Dataset</w:t>
      </w:r>
    </w:p>
    <w:p w:rsidR="00B947FF" w:rsidRPr="00B947FF" w:rsidRDefault="00B947FF" w:rsidP="00894090">
      <w:pPr>
        <w:numPr>
          <w:ilvl w:val="0"/>
          <w:numId w:val="12"/>
        </w:numPr>
        <w:jc w:val="both"/>
      </w:pPr>
      <w:r w:rsidRPr="00B947FF">
        <w:rPr>
          <w:b/>
          <w:bCs/>
        </w:rPr>
        <w:t>Data Size</w:t>
      </w:r>
      <w:r w:rsidRPr="00B947FF">
        <w:t>: The dataset contains 40,000 records, providing a robust base for analysis.</w:t>
      </w:r>
    </w:p>
    <w:p w:rsidR="00B947FF" w:rsidRPr="00B947FF" w:rsidRDefault="00B947FF" w:rsidP="00894090">
      <w:pPr>
        <w:numPr>
          <w:ilvl w:val="0"/>
          <w:numId w:val="12"/>
        </w:numPr>
        <w:jc w:val="both"/>
      </w:pPr>
      <w:r w:rsidRPr="00B947FF">
        <w:rPr>
          <w:b/>
          <w:bCs/>
        </w:rPr>
        <w:t>Missing Values</w:t>
      </w:r>
      <w:r w:rsidRPr="00B947FF">
        <w:t>: The "App Version" field has approximately 3,500 missing entries. All other fields are complete and usable.</w:t>
      </w:r>
    </w:p>
    <w:p w:rsidR="00B947FF" w:rsidRPr="00B947FF" w:rsidRDefault="00B947FF" w:rsidP="00894090">
      <w:pPr>
        <w:numPr>
          <w:ilvl w:val="0"/>
          <w:numId w:val="12"/>
        </w:numPr>
        <w:jc w:val="both"/>
      </w:pPr>
      <w:r w:rsidRPr="00B947FF">
        <w:rPr>
          <w:b/>
          <w:bCs/>
        </w:rPr>
        <w:t>Primary Focus</w:t>
      </w:r>
      <w:r w:rsidRPr="00B947FF">
        <w:t>: The "Comment" field is central to the analysis as it contains rich textual data for sentiment analysis, topic modeling, and keyword extraction.</w:t>
      </w:r>
    </w:p>
    <w:p w:rsidR="00B947FF" w:rsidRPr="00B947FF" w:rsidRDefault="00B947FF" w:rsidP="00E4584D">
      <w:pPr>
        <w:jc w:val="both"/>
        <w:rPr>
          <w:b/>
          <w:bCs/>
          <w:sz w:val="28"/>
        </w:rPr>
      </w:pPr>
      <w:r w:rsidRPr="00B947FF">
        <w:rPr>
          <w:b/>
          <w:bCs/>
          <w:sz w:val="28"/>
        </w:rPr>
        <w:t>Dataset Distribution</w:t>
      </w:r>
    </w:p>
    <w:p w:rsidR="00B947FF" w:rsidRPr="00B947FF" w:rsidRDefault="00B947FF" w:rsidP="00894090">
      <w:pPr>
        <w:numPr>
          <w:ilvl w:val="0"/>
          <w:numId w:val="13"/>
        </w:numPr>
        <w:jc w:val="both"/>
      </w:pPr>
      <w:r w:rsidRPr="00B947FF">
        <w:rPr>
          <w:b/>
          <w:bCs/>
        </w:rPr>
        <w:t>Ratings</w:t>
      </w:r>
      <w:r w:rsidRPr="00B947FF">
        <w:t>: Reviews are distributed across 1–</w:t>
      </w:r>
      <w:proofErr w:type="gramStart"/>
      <w:r w:rsidRPr="00B947FF">
        <w:t>5 star</w:t>
      </w:r>
      <w:proofErr w:type="gramEnd"/>
      <w:r w:rsidRPr="00B947FF">
        <w:t xml:space="preserve"> ratings, allowing for the analysis of varying satisfaction levels.</w:t>
      </w:r>
    </w:p>
    <w:p w:rsidR="00B947FF" w:rsidRPr="00B947FF" w:rsidRDefault="00B947FF" w:rsidP="00894090">
      <w:pPr>
        <w:numPr>
          <w:ilvl w:val="0"/>
          <w:numId w:val="13"/>
        </w:numPr>
        <w:jc w:val="both"/>
      </w:pPr>
      <w:r w:rsidRPr="00B947FF">
        <w:rPr>
          <w:b/>
          <w:bCs/>
        </w:rPr>
        <w:t>Engagement</w:t>
      </w:r>
      <w:r w:rsidRPr="00B947FF">
        <w:t>: The "Thumbs Up" field measures user engagement, with higher values indicating more impactful reviews.</w:t>
      </w:r>
    </w:p>
    <w:p w:rsidR="00B947FF" w:rsidRPr="00B947FF" w:rsidRDefault="00B947FF" w:rsidP="00894090">
      <w:pPr>
        <w:numPr>
          <w:ilvl w:val="0"/>
          <w:numId w:val="13"/>
        </w:numPr>
        <w:jc w:val="both"/>
      </w:pPr>
      <w:r w:rsidRPr="00B947FF">
        <w:rPr>
          <w:b/>
          <w:bCs/>
        </w:rPr>
        <w:lastRenderedPageBreak/>
        <w:t>Temporal Trends</w:t>
      </w:r>
      <w:r w:rsidRPr="00B947FF">
        <w:t>: The "Date" field facilitates understanding of changes in sentiment and engagement over time.</w:t>
      </w:r>
    </w:p>
    <w:p w:rsidR="00B947FF" w:rsidRPr="00B947FF" w:rsidRDefault="00B947FF" w:rsidP="00894090">
      <w:pPr>
        <w:numPr>
          <w:ilvl w:val="0"/>
          <w:numId w:val="13"/>
        </w:numPr>
        <w:jc w:val="both"/>
      </w:pPr>
      <w:r w:rsidRPr="00B947FF">
        <w:rPr>
          <w:b/>
          <w:bCs/>
        </w:rPr>
        <w:t>Textual Insights</w:t>
      </w:r>
      <w:r w:rsidRPr="00B947FF">
        <w:t>: The "Comment" field offers</w:t>
      </w:r>
      <w:r w:rsidR="0037538B">
        <w:t xml:space="preserve"> a</w:t>
      </w:r>
      <w:r w:rsidRPr="00B947FF">
        <w:t xml:space="preserve"> detailed feedback, shedding light on user priorities, challenges, and overall sentiment.</w:t>
      </w:r>
    </w:p>
    <w:p w:rsidR="00B947FF" w:rsidRPr="00B947FF" w:rsidRDefault="00B947FF" w:rsidP="00E4584D">
      <w:pPr>
        <w:jc w:val="both"/>
        <w:rPr>
          <w:b/>
          <w:bCs/>
          <w:sz w:val="28"/>
        </w:rPr>
      </w:pPr>
      <w:r w:rsidRPr="00B947FF">
        <w:rPr>
          <w:b/>
          <w:bCs/>
          <w:sz w:val="28"/>
        </w:rPr>
        <w:t>Initial Data Observations</w:t>
      </w:r>
    </w:p>
    <w:p w:rsidR="00B947FF" w:rsidRPr="00B947FF" w:rsidRDefault="00B947FF" w:rsidP="00894090">
      <w:pPr>
        <w:numPr>
          <w:ilvl w:val="0"/>
          <w:numId w:val="14"/>
        </w:numPr>
        <w:jc w:val="both"/>
      </w:pPr>
      <w:r w:rsidRPr="00B947FF">
        <w:rPr>
          <w:b/>
          <w:bCs/>
        </w:rPr>
        <w:t>Positive Reviews</w:t>
      </w:r>
      <w:r w:rsidRPr="00B947FF">
        <w:t>: Common keywords includ</w:t>
      </w:r>
      <w:r w:rsidR="0037538B">
        <w:t>ing</w:t>
      </w:r>
      <w:r w:rsidRPr="00B947FF">
        <w:t xml:space="preserve"> “helpful,” “efficient,” and “amazing,” highlighting features that </w:t>
      </w:r>
      <w:proofErr w:type="gramStart"/>
      <w:r w:rsidRPr="00B947FF">
        <w:t>users</w:t>
      </w:r>
      <w:proofErr w:type="gramEnd"/>
      <w:r w:rsidRPr="00B947FF">
        <w:t xml:space="preserve"> value most.</w:t>
      </w:r>
    </w:p>
    <w:p w:rsidR="00B947FF" w:rsidRPr="00B947FF" w:rsidRDefault="00B947FF" w:rsidP="00894090">
      <w:pPr>
        <w:numPr>
          <w:ilvl w:val="0"/>
          <w:numId w:val="14"/>
        </w:numPr>
        <w:jc w:val="both"/>
      </w:pPr>
      <w:r w:rsidRPr="00B947FF">
        <w:rPr>
          <w:b/>
          <w:bCs/>
        </w:rPr>
        <w:t>Negative Reviews</w:t>
      </w:r>
      <w:r w:rsidRPr="00B947FF">
        <w:t xml:space="preserve">: Issues </w:t>
      </w:r>
      <w:r w:rsidR="0037538B">
        <w:t xml:space="preserve">detected </w:t>
      </w:r>
      <w:r w:rsidRPr="00B947FF">
        <w:t>such as “bugs,” “crashes,” and “errors” are frequently mentioned, pointing to areas needing improvement.</w:t>
      </w:r>
    </w:p>
    <w:p w:rsidR="00B947FF" w:rsidRPr="00B947FF" w:rsidRDefault="00B947FF" w:rsidP="00894090">
      <w:pPr>
        <w:numPr>
          <w:ilvl w:val="0"/>
          <w:numId w:val="14"/>
        </w:numPr>
        <w:jc w:val="both"/>
      </w:pPr>
      <w:r w:rsidRPr="00B947FF">
        <w:rPr>
          <w:b/>
          <w:bCs/>
        </w:rPr>
        <w:t>Engagement Trends</w:t>
      </w:r>
      <w:r w:rsidRPr="00B947FF">
        <w:t>:</w:t>
      </w:r>
      <w:r w:rsidR="0037538B">
        <w:t xml:space="preserve"> most</w:t>
      </w:r>
      <w:r w:rsidRPr="00B947FF">
        <w:t xml:space="preserve"> </w:t>
      </w:r>
      <w:r w:rsidR="0037538B">
        <w:t>r</w:t>
      </w:r>
      <w:r w:rsidRPr="00B947FF">
        <w:t>eviews with higher "Thumbs Up" counts tend to be detailed and positive, underscoring the value of constructive feedback.</w:t>
      </w:r>
    </w:p>
    <w:p w:rsidR="009A0E50" w:rsidRDefault="009A0E50" w:rsidP="00E4584D">
      <w:pPr>
        <w:jc w:val="both"/>
      </w:pPr>
      <w:r w:rsidRPr="009A0E50">
        <w:rPr>
          <w:rStyle w:val="TitleChar"/>
        </w:rPr>
        <w:t>Data Preparation</w:t>
      </w:r>
      <w:r w:rsidR="001C7759">
        <w:pict>
          <v:rect id="_x0000_i1029" style="width:0;height:1.5pt" o:hralign="center" o:hrstd="t" o:hr="t" fillcolor="#a0a0a0" stroked="f"/>
        </w:pict>
      </w:r>
    </w:p>
    <w:p w:rsidR="009A0E50" w:rsidRPr="009A0E50" w:rsidRDefault="00E531FE" w:rsidP="00E4584D">
      <w:pPr>
        <w:jc w:val="both"/>
      </w:pPr>
      <w:r w:rsidRPr="00E531FE">
        <w:t xml:space="preserve">This section describes the processes used to prepare the dataset of 40,000 customer reviews from the Google Play Store for text analytics. These reviews lay the groundwork for analysing user sentiment, detecting critical trends, and generating actionable insights to inform Google's launch strategy for the Pixel LLM </w:t>
      </w:r>
      <w:proofErr w:type="gramStart"/>
      <w:r w:rsidRPr="00E531FE">
        <w:t>Phone.</w:t>
      </w:r>
      <w:r w:rsidR="009A0E50" w:rsidRPr="009A0E50">
        <w:t>.</w:t>
      </w:r>
      <w:proofErr w:type="gramEnd"/>
    </w:p>
    <w:p w:rsidR="009A0E50" w:rsidRPr="00E76634" w:rsidRDefault="009A0E50" w:rsidP="00E4584D">
      <w:pPr>
        <w:jc w:val="both"/>
        <w:rPr>
          <w:b/>
          <w:bCs/>
          <w:sz w:val="28"/>
        </w:rPr>
      </w:pPr>
      <w:r w:rsidRPr="00E76634">
        <w:rPr>
          <w:b/>
          <w:bCs/>
          <w:sz w:val="28"/>
        </w:rPr>
        <w:t>Dataset Description</w:t>
      </w:r>
    </w:p>
    <w:p w:rsidR="009A0E50" w:rsidRPr="009A0E50" w:rsidRDefault="009A0E50" w:rsidP="00E4584D">
      <w:pPr>
        <w:jc w:val="both"/>
      </w:pPr>
      <w:r w:rsidRPr="009A0E50">
        <w:t xml:space="preserve">The dataset contains user reviews of the </w:t>
      </w:r>
      <w:proofErr w:type="spellStart"/>
      <w:r w:rsidRPr="009A0E50">
        <w:t>ChatGPT</w:t>
      </w:r>
      <w:proofErr w:type="spellEnd"/>
      <w:r w:rsidRPr="009A0E50">
        <w:t xml:space="preserve"> app, with the following key fields:</w:t>
      </w:r>
    </w:p>
    <w:p w:rsidR="009A0E50" w:rsidRPr="009A0E50" w:rsidRDefault="009A0E50" w:rsidP="00894090">
      <w:pPr>
        <w:numPr>
          <w:ilvl w:val="0"/>
          <w:numId w:val="15"/>
        </w:numPr>
        <w:jc w:val="both"/>
      </w:pPr>
      <w:r w:rsidRPr="009A0E50">
        <w:rPr>
          <w:b/>
          <w:bCs/>
        </w:rPr>
        <w:t>Name</w:t>
      </w:r>
      <w:r w:rsidRPr="009A0E50">
        <w:t>: Username of the reviewer.</w:t>
      </w:r>
    </w:p>
    <w:p w:rsidR="009A0E50" w:rsidRPr="009A0E50" w:rsidRDefault="009A0E50" w:rsidP="00894090">
      <w:pPr>
        <w:numPr>
          <w:ilvl w:val="0"/>
          <w:numId w:val="15"/>
        </w:numPr>
        <w:jc w:val="both"/>
      </w:pPr>
      <w:r w:rsidRPr="009A0E50">
        <w:rPr>
          <w:b/>
          <w:bCs/>
        </w:rPr>
        <w:t>Rating</w:t>
      </w:r>
      <w:r w:rsidRPr="009A0E50">
        <w:t>: Star ratings (1–5) reflecting user satisfaction.</w:t>
      </w:r>
    </w:p>
    <w:p w:rsidR="009A0E50" w:rsidRPr="009A0E50" w:rsidRDefault="009A0E50" w:rsidP="00894090">
      <w:pPr>
        <w:numPr>
          <w:ilvl w:val="0"/>
          <w:numId w:val="15"/>
        </w:numPr>
        <w:jc w:val="both"/>
      </w:pPr>
      <w:r w:rsidRPr="009A0E50">
        <w:rPr>
          <w:b/>
          <w:bCs/>
        </w:rPr>
        <w:t>Comment</w:t>
      </w:r>
      <w:r w:rsidRPr="009A0E50">
        <w:t>: The textual content of user reviews, which serves as the primary focus for text analysis.</w:t>
      </w:r>
    </w:p>
    <w:p w:rsidR="009A0E50" w:rsidRPr="009A0E50" w:rsidRDefault="009A0E50" w:rsidP="00894090">
      <w:pPr>
        <w:numPr>
          <w:ilvl w:val="0"/>
          <w:numId w:val="15"/>
        </w:numPr>
        <w:jc w:val="both"/>
      </w:pPr>
      <w:r w:rsidRPr="009A0E50">
        <w:rPr>
          <w:b/>
          <w:bCs/>
        </w:rPr>
        <w:t>Date</w:t>
      </w:r>
      <w:r w:rsidRPr="009A0E50">
        <w:t>: The date when the review was posted.</w:t>
      </w:r>
    </w:p>
    <w:p w:rsidR="009A0E50" w:rsidRPr="009A0E50" w:rsidRDefault="009A0E50" w:rsidP="00894090">
      <w:pPr>
        <w:numPr>
          <w:ilvl w:val="0"/>
          <w:numId w:val="15"/>
        </w:numPr>
        <w:jc w:val="both"/>
      </w:pPr>
      <w:r w:rsidRPr="009A0E50">
        <w:rPr>
          <w:b/>
          <w:bCs/>
        </w:rPr>
        <w:t>Thumbs Up</w:t>
      </w:r>
      <w:r w:rsidRPr="009A0E50">
        <w:t>: The number of likes received by the review, indicating user engagement.</w:t>
      </w:r>
    </w:p>
    <w:p w:rsidR="009A0E50" w:rsidRPr="009A0E50" w:rsidRDefault="009A0E50" w:rsidP="00894090">
      <w:pPr>
        <w:numPr>
          <w:ilvl w:val="0"/>
          <w:numId w:val="15"/>
        </w:numPr>
        <w:jc w:val="both"/>
      </w:pPr>
      <w:r w:rsidRPr="009A0E50">
        <w:rPr>
          <w:b/>
          <w:bCs/>
        </w:rPr>
        <w:t>App Version</w:t>
      </w:r>
      <w:r w:rsidRPr="009A0E50">
        <w:t>: The version of the app being reviewed (notably, some missing values in this field).</w:t>
      </w:r>
    </w:p>
    <w:p w:rsidR="009A0E50" w:rsidRDefault="009A0E50" w:rsidP="00E4584D">
      <w:pPr>
        <w:jc w:val="both"/>
      </w:pPr>
      <w:r w:rsidRPr="009A0E50">
        <w:t>The "Comment" field is the primary source of data for sentiment analysis, topic extraction, and keyword identification.</w:t>
      </w:r>
    </w:p>
    <w:p w:rsidR="00E76634" w:rsidRDefault="00E76634" w:rsidP="00E4584D">
      <w:pPr>
        <w:jc w:val="both"/>
      </w:pPr>
    </w:p>
    <w:p w:rsidR="00E76634" w:rsidRDefault="00B374B3" w:rsidP="00E4584D">
      <w:pPr>
        <w:jc w:val="both"/>
      </w:pPr>
      <w:r w:rsidRPr="00E76634">
        <w:rPr>
          <w:noProof/>
        </w:rPr>
        <w:lastRenderedPageBreak/>
        <w:drawing>
          <wp:anchor distT="0" distB="0" distL="114300" distR="114300" simplePos="0" relativeHeight="251659264" behindDoc="0" locked="0" layoutInCell="1" allowOverlap="1" wp14:anchorId="790936D3">
            <wp:simplePos x="0" y="0"/>
            <wp:positionH relativeFrom="column">
              <wp:posOffset>-389255</wp:posOffset>
            </wp:positionH>
            <wp:positionV relativeFrom="paragraph">
              <wp:posOffset>3436620</wp:posOffset>
            </wp:positionV>
            <wp:extent cx="6869430" cy="3649980"/>
            <wp:effectExtent l="0" t="0" r="762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69430" cy="3649980"/>
                    </a:xfrm>
                    <a:prstGeom prst="rect">
                      <a:avLst/>
                    </a:prstGeom>
                  </pic:spPr>
                </pic:pic>
              </a:graphicData>
            </a:graphic>
            <wp14:sizeRelH relativeFrom="margin">
              <wp14:pctWidth>0</wp14:pctWidth>
            </wp14:sizeRelH>
            <wp14:sizeRelV relativeFrom="margin">
              <wp14:pctHeight>0</wp14:pctHeight>
            </wp14:sizeRelV>
          </wp:anchor>
        </w:drawing>
      </w:r>
      <w:r w:rsidRPr="00E76634">
        <w:rPr>
          <w:noProof/>
        </w:rPr>
        <w:drawing>
          <wp:anchor distT="0" distB="0" distL="114300" distR="114300" simplePos="0" relativeHeight="251658240" behindDoc="0" locked="0" layoutInCell="1" allowOverlap="1" wp14:anchorId="22AC2184">
            <wp:simplePos x="0" y="0"/>
            <wp:positionH relativeFrom="column">
              <wp:posOffset>1630680</wp:posOffset>
            </wp:positionH>
            <wp:positionV relativeFrom="paragraph">
              <wp:posOffset>0</wp:posOffset>
            </wp:positionV>
            <wp:extent cx="2674852" cy="3223539"/>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674852" cy="3223539"/>
                    </a:xfrm>
                    <a:prstGeom prst="rect">
                      <a:avLst/>
                    </a:prstGeom>
                  </pic:spPr>
                </pic:pic>
              </a:graphicData>
            </a:graphic>
          </wp:anchor>
        </w:drawing>
      </w:r>
    </w:p>
    <w:p w:rsidR="00E76634" w:rsidRPr="009A0E50" w:rsidRDefault="00E76634" w:rsidP="00E4584D">
      <w:pPr>
        <w:jc w:val="both"/>
      </w:pPr>
    </w:p>
    <w:p w:rsidR="009A0E50" w:rsidRDefault="009A0E50" w:rsidP="00E4584D">
      <w:pPr>
        <w:jc w:val="both"/>
      </w:pPr>
    </w:p>
    <w:p w:rsidR="00B374B3" w:rsidRDefault="00B374B3" w:rsidP="00E4584D">
      <w:pPr>
        <w:jc w:val="both"/>
      </w:pPr>
    </w:p>
    <w:p w:rsidR="00B374B3" w:rsidRPr="009A0E50" w:rsidRDefault="00B374B3" w:rsidP="00E4584D">
      <w:pPr>
        <w:jc w:val="both"/>
      </w:pPr>
    </w:p>
    <w:p w:rsidR="009A0E50" w:rsidRPr="0036656E" w:rsidRDefault="009A0E50" w:rsidP="00E4584D">
      <w:pPr>
        <w:jc w:val="both"/>
        <w:rPr>
          <w:b/>
          <w:bCs/>
          <w:sz w:val="28"/>
        </w:rPr>
      </w:pPr>
      <w:r w:rsidRPr="0036656E">
        <w:rPr>
          <w:b/>
          <w:bCs/>
          <w:sz w:val="28"/>
        </w:rPr>
        <w:lastRenderedPageBreak/>
        <w:t>Steps Taken to Prepare the Data</w:t>
      </w:r>
    </w:p>
    <w:p w:rsidR="009A0E50" w:rsidRPr="009A0E50" w:rsidRDefault="009A0E50" w:rsidP="00E4584D">
      <w:pPr>
        <w:jc w:val="both"/>
        <w:rPr>
          <w:b/>
          <w:bCs/>
        </w:rPr>
      </w:pPr>
      <w:r w:rsidRPr="009A0E50">
        <w:rPr>
          <w:b/>
          <w:bCs/>
        </w:rPr>
        <w:t>1. Importing CSV to Corpus</w:t>
      </w:r>
    </w:p>
    <w:p w:rsidR="009A0E50" w:rsidRPr="009A0E50" w:rsidRDefault="009A0E50" w:rsidP="00E4584D">
      <w:pPr>
        <w:jc w:val="both"/>
      </w:pPr>
      <w:r w:rsidRPr="009A0E50">
        <w:t xml:space="preserve">The dataset, in CSV format, was imported into </w:t>
      </w:r>
      <w:r w:rsidRPr="009A0E50">
        <w:rPr>
          <w:b/>
          <w:bCs/>
        </w:rPr>
        <w:t>Orange Data Mining</w:t>
      </w:r>
      <w:r w:rsidRPr="009A0E50">
        <w:t xml:space="preserve">. The “Comment” field, which contains the review text, was extracted and processed as a </w:t>
      </w:r>
      <w:r w:rsidRPr="009A0E50">
        <w:rPr>
          <w:b/>
          <w:bCs/>
        </w:rPr>
        <w:t>corpus</w:t>
      </w:r>
      <w:r w:rsidRPr="009A0E50">
        <w:t xml:space="preserve"> for text analysis.</w:t>
      </w:r>
    </w:p>
    <w:p w:rsidR="009A0E50" w:rsidRDefault="00B374B3" w:rsidP="00894090">
      <w:pPr>
        <w:numPr>
          <w:ilvl w:val="0"/>
          <w:numId w:val="16"/>
        </w:numPr>
        <w:jc w:val="both"/>
      </w:pPr>
      <w:r w:rsidRPr="0036656E">
        <w:rPr>
          <w:noProof/>
        </w:rPr>
        <w:drawing>
          <wp:anchor distT="0" distB="0" distL="114300" distR="114300" simplePos="0" relativeHeight="251660288" behindDoc="0" locked="0" layoutInCell="1" allowOverlap="1" wp14:anchorId="77AE312C">
            <wp:simplePos x="0" y="0"/>
            <wp:positionH relativeFrom="column">
              <wp:posOffset>815340</wp:posOffset>
            </wp:positionH>
            <wp:positionV relativeFrom="paragraph">
              <wp:posOffset>574040</wp:posOffset>
            </wp:positionV>
            <wp:extent cx="4130398" cy="3147333"/>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30398" cy="3147333"/>
                    </a:xfrm>
                    <a:prstGeom prst="rect">
                      <a:avLst/>
                    </a:prstGeom>
                  </pic:spPr>
                </pic:pic>
              </a:graphicData>
            </a:graphic>
          </wp:anchor>
        </w:drawing>
      </w:r>
      <w:r w:rsidR="009A0E50" w:rsidRPr="009A0E50">
        <w:rPr>
          <w:b/>
          <w:bCs/>
        </w:rPr>
        <w:t>Why Corpus?</w:t>
      </w:r>
      <w:r w:rsidR="009A0E50" w:rsidRPr="009A0E50">
        <w:t xml:space="preserve"> Orange's text mining tools require the textual data to be structured as a corpus for advanced preprocessing and analysis.</w:t>
      </w:r>
    </w:p>
    <w:p w:rsidR="0036656E" w:rsidRPr="009A0E50" w:rsidRDefault="0036656E" w:rsidP="00E4584D">
      <w:pPr>
        <w:jc w:val="both"/>
      </w:pPr>
    </w:p>
    <w:p w:rsidR="009A0E50" w:rsidRPr="00E64A04" w:rsidRDefault="009A0E50" w:rsidP="00E4584D">
      <w:pPr>
        <w:jc w:val="both"/>
        <w:rPr>
          <w:b/>
          <w:bCs/>
          <w:sz w:val="28"/>
        </w:rPr>
      </w:pPr>
      <w:r w:rsidRPr="00E64A04">
        <w:rPr>
          <w:b/>
          <w:bCs/>
          <w:sz w:val="28"/>
        </w:rPr>
        <w:t>2. Text Preprocessing in Orange</w:t>
      </w:r>
    </w:p>
    <w:p w:rsidR="009A0E50" w:rsidRPr="009A0E50" w:rsidRDefault="009A0E50" w:rsidP="00E4584D">
      <w:pPr>
        <w:jc w:val="both"/>
      </w:pPr>
      <w:r w:rsidRPr="009A0E50">
        <w:t xml:space="preserve">Using the </w:t>
      </w:r>
      <w:r w:rsidRPr="009A0E50">
        <w:rPr>
          <w:b/>
          <w:bCs/>
        </w:rPr>
        <w:t>Text Preprocessing Widget</w:t>
      </w:r>
      <w:r w:rsidRPr="009A0E50">
        <w:t>, several steps were applied to clean and standardize the textual data:</w:t>
      </w:r>
    </w:p>
    <w:p w:rsidR="009A0E50" w:rsidRPr="009A0E50" w:rsidRDefault="009A0E50" w:rsidP="00894090">
      <w:pPr>
        <w:numPr>
          <w:ilvl w:val="0"/>
          <w:numId w:val="17"/>
        </w:numPr>
        <w:jc w:val="both"/>
      </w:pPr>
      <w:r w:rsidRPr="009A0E50">
        <w:rPr>
          <w:b/>
          <w:bCs/>
        </w:rPr>
        <w:t>Lowercase Conversion</w:t>
      </w:r>
    </w:p>
    <w:p w:rsidR="009A0E50" w:rsidRPr="009A0E50" w:rsidRDefault="009A0E50" w:rsidP="00894090">
      <w:pPr>
        <w:numPr>
          <w:ilvl w:val="1"/>
          <w:numId w:val="17"/>
        </w:numPr>
        <w:jc w:val="both"/>
      </w:pPr>
      <w:r w:rsidRPr="009A0E50">
        <w:t>All text was converted to lowercase to maintain consistency and eliminate case-based variations.</w:t>
      </w:r>
    </w:p>
    <w:p w:rsidR="009A0E50" w:rsidRDefault="00A0361E" w:rsidP="00894090">
      <w:pPr>
        <w:numPr>
          <w:ilvl w:val="1"/>
          <w:numId w:val="17"/>
        </w:numPr>
        <w:jc w:val="both"/>
      </w:pPr>
      <w:r w:rsidRPr="00A0361E">
        <w:rPr>
          <w:noProof/>
        </w:rPr>
        <w:drawing>
          <wp:anchor distT="0" distB="0" distL="114300" distR="114300" simplePos="0" relativeHeight="251661312" behindDoc="0" locked="0" layoutInCell="1" allowOverlap="1" wp14:anchorId="1670D1AF">
            <wp:simplePos x="0" y="0"/>
            <wp:positionH relativeFrom="column">
              <wp:posOffset>914400</wp:posOffset>
            </wp:positionH>
            <wp:positionV relativeFrom="paragraph">
              <wp:posOffset>262255</wp:posOffset>
            </wp:positionV>
            <wp:extent cx="5006774" cy="1204064"/>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06774" cy="1204064"/>
                    </a:xfrm>
                    <a:prstGeom prst="rect">
                      <a:avLst/>
                    </a:prstGeom>
                  </pic:spPr>
                </pic:pic>
              </a:graphicData>
            </a:graphic>
          </wp:anchor>
        </w:drawing>
      </w:r>
      <w:r w:rsidR="009A0E50" w:rsidRPr="009A0E50">
        <w:rPr>
          <w:b/>
          <w:bCs/>
        </w:rPr>
        <w:t>Example</w:t>
      </w:r>
      <w:r w:rsidR="009A0E50" w:rsidRPr="009A0E50">
        <w:t>: “Amazing App!” → “amazing app”.</w:t>
      </w:r>
    </w:p>
    <w:p w:rsidR="00A0361E" w:rsidRPr="009A0E50" w:rsidRDefault="00A0361E" w:rsidP="00E4584D">
      <w:pPr>
        <w:ind w:left="1440"/>
        <w:jc w:val="both"/>
      </w:pPr>
    </w:p>
    <w:p w:rsidR="009A0E50" w:rsidRPr="009A0E50" w:rsidRDefault="009A0E50" w:rsidP="00894090">
      <w:pPr>
        <w:numPr>
          <w:ilvl w:val="0"/>
          <w:numId w:val="17"/>
        </w:numPr>
        <w:jc w:val="both"/>
      </w:pPr>
      <w:r w:rsidRPr="009A0E50">
        <w:rPr>
          <w:b/>
          <w:bCs/>
        </w:rPr>
        <w:lastRenderedPageBreak/>
        <w:t>Removing Punctuation</w:t>
      </w:r>
    </w:p>
    <w:p w:rsidR="009A0E50" w:rsidRPr="009A0E50" w:rsidRDefault="009A0E50" w:rsidP="00894090">
      <w:pPr>
        <w:numPr>
          <w:ilvl w:val="1"/>
          <w:numId w:val="17"/>
        </w:numPr>
        <w:jc w:val="both"/>
      </w:pPr>
      <w:r w:rsidRPr="009A0E50">
        <w:t xml:space="preserve">All </w:t>
      </w:r>
      <w:r w:rsidR="006A7DAB">
        <w:t xml:space="preserve">the </w:t>
      </w:r>
      <w:r w:rsidRPr="009A0E50">
        <w:t>punctuation marks, such as commas, periods, and exclamation marks</w:t>
      </w:r>
      <w:r w:rsidR="006A7DAB">
        <w:t xml:space="preserve"> are</w:t>
      </w:r>
      <w:r w:rsidRPr="009A0E50">
        <w:t xml:space="preserve"> removed.</w:t>
      </w:r>
    </w:p>
    <w:p w:rsidR="009A0E50" w:rsidRDefault="00FA77A4" w:rsidP="00894090">
      <w:pPr>
        <w:numPr>
          <w:ilvl w:val="1"/>
          <w:numId w:val="17"/>
        </w:numPr>
        <w:jc w:val="both"/>
      </w:pPr>
      <w:r w:rsidRPr="00FA77A4">
        <w:rPr>
          <w:noProof/>
        </w:rPr>
        <w:drawing>
          <wp:anchor distT="0" distB="0" distL="114300" distR="114300" simplePos="0" relativeHeight="251662336" behindDoc="0" locked="0" layoutInCell="1" allowOverlap="1" wp14:anchorId="6E36D796">
            <wp:simplePos x="0" y="0"/>
            <wp:positionH relativeFrom="column">
              <wp:posOffset>960120</wp:posOffset>
            </wp:positionH>
            <wp:positionV relativeFrom="paragraph">
              <wp:posOffset>288925</wp:posOffset>
            </wp:positionV>
            <wp:extent cx="5159187" cy="1463167"/>
            <wp:effectExtent l="0" t="0" r="381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59187" cy="1463167"/>
                    </a:xfrm>
                    <a:prstGeom prst="rect">
                      <a:avLst/>
                    </a:prstGeom>
                  </pic:spPr>
                </pic:pic>
              </a:graphicData>
            </a:graphic>
          </wp:anchor>
        </w:drawing>
      </w:r>
      <w:r w:rsidR="009A0E50" w:rsidRPr="009A0E50">
        <w:rPr>
          <w:b/>
          <w:bCs/>
        </w:rPr>
        <w:t>Example</w:t>
      </w:r>
      <w:r w:rsidR="009A0E50" w:rsidRPr="009A0E50">
        <w:t>: “Great app! Works perfectly.” → “great app works perfectly”.</w:t>
      </w:r>
    </w:p>
    <w:p w:rsidR="00FA77A4" w:rsidRPr="009A0E50" w:rsidRDefault="00FA77A4" w:rsidP="00E4584D">
      <w:pPr>
        <w:ind w:left="1440"/>
        <w:jc w:val="both"/>
      </w:pPr>
    </w:p>
    <w:p w:rsidR="009A0E50" w:rsidRPr="009A0E50" w:rsidRDefault="009A0E50" w:rsidP="00894090">
      <w:pPr>
        <w:numPr>
          <w:ilvl w:val="0"/>
          <w:numId w:val="17"/>
        </w:numPr>
        <w:jc w:val="both"/>
      </w:pPr>
      <w:proofErr w:type="spellStart"/>
      <w:r w:rsidRPr="009A0E50">
        <w:rPr>
          <w:b/>
          <w:bCs/>
        </w:rPr>
        <w:t>Stopword</w:t>
      </w:r>
      <w:proofErr w:type="spellEnd"/>
      <w:r w:rsidRPr="009A0E50">
        <w:rPr>
          <w:b/>
          <w:bCs/>
        </w:rPr>
        <w:t xml:space="preserve"> Removal</w:t>
      </w:r>
    </w:p>
    <w:p w:rsidR="009A0E50" w:rsidRPr="009A0E50" w:rsidRDefault="009A0E50" w:rsidP="00894090">
      <w:pPr>
        <w:numPr>
          <w:ilvl w:val="1"/>
          <w:numId w:val="17"/>
        </w:numPr>
        <w:jc w:val="both"/>
      </w:pPr>
      <w:r w:rsidRPr="009A0E50">
        <w:t xml:space="preserve">Common </w:t>
      </w:r>
      <w:proofErr w:type="spellStart"/>
      <w:r w:rsidRPr="009A0E50">
        <w:t>stopwords</w:t>
      </w:r>
      <w:proofErr w:type="spellEnd"/>
      <w:r w:rsidRPr="009A0E50">
        <w:t xml:space="preserve"> (e.g., “the,” “is,” “and”) were removed using Orange's built-in </w:t>
      </w:r>
      <w:proofErr w:type="spellStart"/>
      <w:r w:rsidRPr="009A0E50">
        <w:t>stopword</w:t>
      </w:r>
      <w:proofErr w:type="spellEnd"/>
      <w:r w:rsidRPr="009A0E50">
        <w:t xml:space="preserve"> list to focus on meaningful content.</w:t>
      </w:r>
    </w:p>
    <w:p w:rsidR="009A0E50" w:rsidRDefault="004B4D02" w:rsidP="00894090">
      <w:pPr>
        <w:numPr>
          <w:ilvl w:val="1"/>
          <w:numId w:val="17"/>
        </w:numPr>
        <w:jc w:val="both"/>
      </w:pPr>
      <w:r w:rsidRPr="004B4D02">
        <w:rPr>
          <w:noProof/>
        </w:rPr>
        <w:drawing>
          <wp:anchor distT="0" distB="0" distL="114300" distR="114300" simplePos="0" relativeHeight="251663360" behindDoc="0" locked="0" layoutInCell="1" allowOverlap="1" wp14:anchorId="5937FFA3">
            <wp:simplePos x="0" y="0"/>
            <wp:positionH relativeFrom="column">
              <wp:posOffset>960121</wp:posOffset>
            </wp:positionH>
            <wp:positionV relativeFrom="paragraph">
              <wp:posOffset>394970</wp:posOffset>
            </wp:positionV>
            <wp:extent cx="5159187" cy="2339543"/>
            <wp:effectExtent l="0" t="0" r="381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59187" cy="2339543"/>
                    </a:xfrm>
                    <a:prstGeom prst="rect">
                      <a:avLst/>
                    </a:prstGeom>
                  </pic:spPr>
                </pic:pic>
              </a:graphicData>
            </a:graphic>
          </wp:anchor>
        </w:drawing>
      </w:r>
      <w:r w:rsidR="009A0E50" w:rsidRPr="009A0E50">
        <w:rPr>
          <w:b/>
          <w:bCs/>
        </w:rPr>
        <w:t>Example</w:t>
      </w:r>
      <w:r w:rsidR="009A0E50" w:rsidRPr="009A0E50">
        <w:t>: “This is a great app for learning.” → “great app learning”.</w:t>
      </w:r>
    </w:p>
    <w:p w:rsidR="004B4D02" w:rsidRPr="009A0E50" w:rsidRDefault="004B4D02" w:rsidP="00E4584D">
      <w:pPr>
        <w:ind w:left="1440"/>
        <w:jc w:val="both"/>
      </w:pPr>
    </w:p>
    <w:p w:rsidR="009A0E50" w:rsidRPr="009A0E50" w:rsidRDefault="009A0E50" w:rsidP="00894090">
      <w:pPr>
        <w:numPr>
          <w:ilvl w:val="0"/>
          <w:numId w:val="17"/>
        </w:numPr>
        <w:jc w:val="both"/>
      </w:pPr>
      <w:r w:rsidRPr="009A0E50">
        <w:rPr>
          <w:b/>
          <w:bCs/>
        </w:rPr>
        <w:t>Tokenization</w:t>
      </w:r>
    </w:p>
    <w:p w:rsidR="009A0E50" w:rsidRPr="009A0E50" w:rsidRDefault="009A0E50" w:rsidP="00894090">
      <w:pPr>
        <w:numPr>
          <w:ilvl w:val="1"/>
          <w:numId w:val="17"/>
        </w:numPr>
        <w:jc w:val="both"/>
      </w:pPr>
      <w:r w:rsidRPr="009A0E50">
        <w:t>Text was split into individual words (tokens), enabling deeper analysis.</w:t>
      </w:r>
    </w:p>
    <w:p w:rsidR="009A0E50" w:rsidRPr="009A0E50" w:rsidRDefault="009A0E50" w:rsidP="00894090">
      <w:pPr>
        <w:numPr>
          <w:ilvl w:val="1"/>
          <w:numId w:val="17"/>
        </w:numPr>
        <w:jc w:val="both"/>
      </w:pPr>
      <w:r w:rsidRPr="009A0E50">
        <w:rPr>
          <w:b/>
          <w:bCs/>
        </w:rPr>
        <w:t>Example</w:t>
      </w:r>
      <w:r w:rsidRPr="009A0E50">
        <w:t>: “great app learning” → [“great,” “app,” “learning”].</w:t>
      </w:r>
    </w:p>
    <w:p w:rsidR="006320FD" w:rsidRDefault="006320FD" w:rsidP="00E4584D">
      <w:pPr>
        <w:jc w:val="both"/>
        <w:rPr>
          <w:b/>
          <w:bCs/>
          <w:sz w:val="28"/>
        </w:rPr>
      </w:pPr>
    </w:p>
    <w:p w:rsidR="006320FD" w:rsidRDefault="006320FD" w:rsidP="00E4584D">
      <w:pPr>
        <w:jc w:val="both"/>
        <w:rPr>
          <w:b/>
          <w:bCs/>
          <w:sz w:val="28"/>
        </w:rPr>
      </w:pPr>
    </w:p>
    <w:p w:rsidR="009A0E50" w:rsidRPr="006320FD" w:rsidRDefault="009A0E50" w:rsidP="00E4584D">
      <w:pPr>
        <w:jc w:val="both"/>
        <w:rPr>
          <w:b/>
          <w:bCs/>
          <w:sz w:val="28"/>
        </w:rPr>
      </w:pPr>
      <w:r w:rsidRPr="006320FD">
        <w:rPr>
          <w:b/>
          <w:bCs/>
          <w:sz w:val="28"/>
        </w:rPr>
        <w:t>3. Sentiment Analysis</w:t>
      </w:r>
    </w:p>
    <w:p w:rsidR="009A0E50" w:rsidRPr="009A0E50" w:rsidRDefault="009A0E50" w:rsidP="00E4584D">
      <w:pPr>
        <w:jc w:val="both"/>
      </w:pPr>
      <w:r w:rsidRPr="009A0E50">
        <w:lastRenderedPageBreak/>
        <w:t xml:space="preserve">The </w:t>
      </w:r>
      <w:r w:rsidRPr="009A0E50">
        <w:rPr>
          <w:b/>
          <w:bCs/>
        </w:rPr>
        <w:t>Sentiment Analysis Widget</w:t>
      </w:r>
      <w:r w:rsidRPr="009A0E50">
        <w:t xml:space="preserve"> in Orange was used to classify the sentiment of user reviews. The </w:t>
      </w:r>
      <w:r w:rsidRPr="009A0E50">
        <w:rPr>
          <w:b/>
          <w:bCs/>
        </w:rPr>
        <w:t xml:space="preserve">VADER (Valence Aware Dictionary and </w:t>
      </w:r>
      <w:proofErr w:type="spellStart"/>
      <w:r w:rsidRPr="009A0E50">
        <w:rPr>
          <w:b/>
          <w:bCs/>
        </w:rPr>
        <w:t>sEntiment</w:t>
      </w:r>
      <w:proofErr w:type="spellEnd"/>
      <w:r w:rsidRPr="009A0E50">
        <w:rPr>
          <w:b/>
          <w:bCs/>
        </w:rPr>
        <w:t xml:space="preserve"> Reasoner)</w:t>
      </w:r>
      <w:r w:rsidRPr="009A0E50">
        <w:t xml:space="preserve"> method was applied to determine whether reviews were positive, negative, or neutral.</w:t>
      </w:r>
    </w:p>
    <w:p w:rsidR="009A0E50" w:rsidRDefault="006320FD" w:rsidP="00894090">
      <w:pPr>
        <w:numPr>
          <w:ilvl w:val="0"/>
          <w:numId w:val="18"/>
        </w:numPr>
        <w:jc w:val="both"/>
      </w:pPr>
      <w:r w:rsidRPr="006320FD">
        <w:rPr>
          <w:noProof/>
        </w:rPr>
        <w:drawing>
          <wp:anchor distT="0" distB="0" distL="114300" distR="114300" simplePos="0" relativeHeight="251664384" behindDoc="0" locked="0" layoutInCell="1" allowOverlap="1" wp14:anchorId="1B7D01C8">
            <wp:simplePos x="0" y="0"/>
            <wp:positionH relativeFrom="column">
              <wp:posOffset>1485900</wp:posOffset>
            </wp:positionH>
            <wp:positionV relativeFrom="paragraph">
              <wp:posOffset>520065</wp:posOffset>
            </wp:positionV>
            <wp:extent cx="2933954" cy="3147333"/>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33954" cy="3147333"/>
                    </a:xfrm>
                    <a:prstGeom prst="rect">
                      <a:avLst/>
                    </a:prstGeom>
                  </pic:spPr>
                </pic:pic>
              </a:graphicData>
            </a:graphic>
          </wp:anchor>
        </w:drawing>
      </w:r>
      <w:r w:rsidR="009A0E50" w:rsidRPr="009A0E50">
        <w:rPr>
          <w:b/>
          <w:bCs/>
        </w:rPr>
        <w:t>Outcome</w:t>
      </w:r>
      <w:r w:rsidR="009A0E50" w:rsidRPr="009A0E50">
        <w:t>: The sentiment scores provided a basis for identifying overall user sentiment trends and specific areas for improvement.</w:t>
      </w:r>
    </w:p>
    <w:p w:rsidR="006320FD" w:rsidRPr="009A0E50" w:rsidRDefault="006320FD" w:rsidP="00E4584D">
      <w:pPr>
        <w:ind w:left="720"/>
        <w:jc w:val="both"/>
      </w:pPr>
    </w:p>
    <w:p w:rsidR="005E2885" w:rsidRDefault="005E2885" w:rsidP="00E4584D">
      <w:pPr>
        <w:pStyle w:val="Title"/>
        <w:jc w:val="both"/>
        <w:rPr>
          <w:b/>
          <w:bCs/>
        </w:rPr>
      </w:pPr>
      <w:r>
        <w:t>The Four Key Analyses</w:t>
      </w:r>
    </w:p>
    <w:p w:rsidR="005E2885" w:rsidRDefault="001C7759" w:rsidP="00E4584D">
      <w:pPr>
        <w:jc w:val="both"/>
        <w:rPr>
          <w:b/>
          <w:bCs/>
        </w:rPr>
      </w:pPr>
      <w:r>
        <w:pict>
          <v:rect id="_x0000_i1030" style="width:0;height:1.5pt" o:hralign="center" o:hrstd="t" o:hr="t" fillcolor="#a0a0a0" stroked="f"/>
        </w:pict>
      </w:r>
    </w:p>
    <w:p w:rsidR="005E2885" w:rsidRPr="005E2885" w:rsidRDefault="005E2885" w:rsidP="00E4584D">
      <w:pPr>
        <w:jc w:val="both"/>
        <w:rPr>
          <w:sz w:val="28"/>
        </w:rPr>
      </w:pPr>
      <w:r w:rsidRPr="005E2885">
        <w:rPr>
          <w:b/>
          <w:bCs/>
          <w:sz w:val="28"/>
        </w:rPr>
        <w:t>Story 1: Positive Customer Sentiments</w:t>
      </w:r>
    </w:p>
    <w:p w:rsidR="005E2885" w:rsidRPr="005E2885" w:rsidRDefault="005E2885" w:rsidP="00E4584D">
      <w:pPr>
        <w:jc w:val="both"/>
      </w:pPr>
      <w:r w:rsidRPr="005E2885">
        <w:rPr>
          <w:b/>
          <w:bCs/>
        </w:rPr>
        <w:t>Objective:</w:t>
      </w:r>
      <w:r w:rsidRPr="005E2885">
        <w:t xml:space="preserve"> Identify key positive user experiences to highlight valuable features for the Pixel LLM Phone.</w:t>
      </w:r>
    </w:p>
    <w:p w:rsidR="005E2885" w:rsidRPr="005E2885" w:rsidRDefault="005E2885" w:rsidP="00E4584D">
      <w:pPr>
        <w:jc w:val="both"/>
      </w:pPr>
      <w:r w:rsidRPr="005E2885">
        <w:rPr>
          <w:b/>
          <w:bCs/>
        </w:rPr>
        <w:t>Steps:</w:t>
      </w:r>
    </w:p>
    <w:p w:rsidR="005E2885" w:rsidRPr="005E2885" w:rsidRDefault="005E2885" w:rsidP="00894090">
      <w:pPr>
        <w:numPr>
          <w:ilvl w:val="0"/>
          <w:numId w:val="19"/>
        </w:numPr>
        <w:jc w:val="both"/>
      </w:pPr>
      <w:r w:rsidRPr="005E2885">
        <w:rPr>
          <w:b/>
          <w:bCs/>
        </w:rPr>
        <w:t>Data Input:</w:t>
      </w:r>
      <w:r w:rsidRPr="005E2885">
        <w:t xml:space="preserve"> Import 40,000 </w:t>
      </w:r>
      <w:proofErr w:type="spellStart"/>
      <w:r w:rsidRPr="005E2885">
        <w:t>ChatGPT</w:t>
      </w:r>
      <w:proofErr w:type="spellEnd"/>
      <w:r w:rsidRPr="005E2885">
        <w:t xml:space="preserve"> app reviews.</w:t>
      </w:r>
    </w:p>
    <w:p w:rsidR="005E2885" w:rsidRPr="005E2885" w:rsidRDefault="005E2885" w:rsidP="00894090">
      <w:pPr>
        <w:numPr>
          <w:ilvl w:val="0"/>
          <w:numId w:val="19"/>
        </w:numPr>
        <w:jc w:val="both"/>
      </w:pPr>
      <w:r w:rsidRPr="005E2885">
        <w:rPr>
          <w:b/>
          <w:bCs/>
        </w:rPr>
        <w:t>Text Preprocessing:</w:t>
      </w:r>
      <w:r w:rsidRPr="005E2885">
        <w:t xml:space="preserve"> Convert text to lowercase, remove punctuation/</w:t>
      </w:r>
      <w:proofErr w:type="spellStart"/>
      <w:r w:rsidRPr="005E2885">
        <w:t>stopwords</w:t>
      </w:r>
      <w:proofErr w:type="spellEnd"/>
      <w:r w:rsidRPr="005E2885">
        <w:t>, tokenize, and lemmatize.</w:t>
      </w:r>
    </w:p>
    <w:p w:rsidR="005E2885" w:rsidRPr="005E2885" w:rsidRDefault="005E2885" w:rsidP="00894090">
      <w:pPr>
        <w:numPr>
          <w:ilvl w:val="0"/>
          <w:numId w:val="19"/>
        </w:numPr>
        <w:jc w:val="both"/>
      </w:pPr>
      <w:r w:rsidRPr="005E2885">
        <w:rPr>
          <w:b/>
          <w:bCs/>
        </w:rPr>
        <w:t>Sentiment Analysis:</w:t>
      </w:r>
      <w:r w:rsidRPr="005E2885">
        <w:t xml:space="preserve"> Classify reviews as positive, neutral, or negative; filter positive reviews using Python.</w:t>
      </w:r>
    </w:p>
    <w:p w:rsidR="005E2885" w:rsidRPr="005E2885" w:rsidRDefault="005E2885" w:rsidP="00894090">
      <w:pPr>
        <w:numPr>
          <w:ilvl w:val="0"/>
          <w:numId w:val="19"/>
        </w:numPr>
        <w:jc w:val="both"/>
      </w:pPr>
      <w:r w:rsidRPr="005E2885">
        <w:rPr>
          <w:b/>
          <w:bCs/>
        </w:rPr>
        <w:t>Word Cloud:</w:t>
      </w:r>
      <w:r w:rsidRPr="005E2885">
        <w:t xml:space="preserve"> Visualize frequent positive keywords.</w:t>
      </w:r>
    </w:p>
    <w:p w:rsidR="005E2885" w:rsidRPr="005E2885" w:rsidRDefault="005E2885" w:rsidP="00E4584D">
      <w:pPr>
        <w:jc w:val="both"/>
      </w:pPr>
      <w:r w:rsidRPr="005E2885">
        <w:rPr>
          <w:b/>
          <w:bCs/>
        </w:rPr>
        <w:t>Outcome:</w:t>
      </w:r>
      <w:r w:rsidRPr="005E2885">
        <w:br/>
        <w:t xml:space="preserve">Positive reviews emphasize keywords like </w:t>
      </w:r>
      <w:r w:rsidRPr="005E2885">
        <w:rPr>
          <w:b/>
          <w:bCs/>
        </w:rPr>
        <w:t>“helpful,” “efficient,”</w:t>
      </w:r>
      <w:r w:rsidRPr="005E2885">
        <w:t xml:space="preserve"> and </w:t>
      </w:r>
      <w:r w:rsidRPr="005E2885">
        <w:rPr>
          <w:b/>
          <w:bCs/>
        </w:rPr>
        <w:t>“amazing.”</w:t>
      </w:r>
      <w:r w:rsidRPr="005E2885">
        <w:t xml:space="preserve"> These reflect valued </w:t>
      </w:r>
      <w:r w:rsidRPr="005E2885">
        <w:lastRenderedPageBreak/>
        <w:t>features like usability, performance, and user satisfaction, guiding Google to focus on these strengths for marketing and development.</w:t>
      </w:r>
    </w:p>
    <w:p w:rsidR="006C267F" w:rsidRDefault="006C267F" w:rsidP="00E4584D">
      <w:pPr>
        <w:jc w:val="both"/>
        <w:rPr>
          <w:b/>
        </w:rPr>
      </w:pPr>
      <w:r w:rsidRPr="006C267F">
        <w:rPr>
          <w:b/>
        </w:rPr>
        <w:t>Workflow Representation</w:t>
      </w:r>
    </w:p>
    <w:p w:rsidR="00C35B98" w:rsidRDefault="00A57E40" w:rsidP="00E4584D">
      <w:pPr>
        <w:jc w:val="both"/>
      </w:pPr>
      <w:r w:rsidRPr="00A57E40">
        <w:rPr>
          <w:noProof/>
        </w:rPr>
        <w:drawing>
          <wp:anchor distT="0" distB="0" distL="114300" distR="114300" simplePos="0" relativeHeight="251666432" behindDoc="0" locked="0" layoutInCell="1" allowOverlap="1" wp14:anchorId="481249EE">
            <wp:simplePos x="0" y="0"/>
            <wp:positionH relativeFrom="column">
              <wp:posOffset>-198755</wp:posOffset>
            </wp:positionH>
            <wp:positionV relativeFrom="paragraph">
              <wp:posOffset>2226945</wp:posOffset>
            </wp:positionV>
            <wp:extent cx="6400800" cy="34112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3411220"/>
                    </a:xfrm>
                    <a:prstGeom prst="rect">
                      <a:avLst/>
                    </a:prstGeom>
                  </pic:spPr>
                </pic:pic>
              </a:graphicData>
            </a:graphic>
            <wp14:sizeRelH relativeFrom="margin">
              <wp14:pctWidth>0</wp14:pctWidth>
            </wp14:sizeRelH>
            <wp14:sizeRelV relativeFrom="margin">
              <wp14:pctHeight>0</wp14:pctHeight>
            </wp14:sizeRelV>
          </wp:anchor>
        </w:drawing>
      </w:r>
      <w:r w:rsidR="006C267F" w:rsidRPr="006C267F">
        <w:rPr>
          <w:noProof/>
        </w:rPr>
        <w:drawing>
          <wp:anchor distT="0" distB="0" distL="114300" distR="114300" simplePos="0" relativeHeight="251665408" behindDoc="0" locked="0" layoutInCell="1" allowOverlap="1" wp14:anchorId="0FA025A1">
            <wp:simplePos x="0" y="0"/>
            <wp:positionH relativeFrom="column">
              <wp:posOffset>0</wp:posOffset>
            </wp:positionH>
            <wp:positionV relativeFrom="paragraph">
              <wp:posOffset>-3175</wp:posOffset>
            </wp:positionV>
            <wp:extent cx="5943600" cy="195580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955800"/>
                    </a:xfrm>
                    <a:prstGeom prst="rect">
                      <a:avLst/>
                    </a:prstGeom>
                  </pic:spPr>
                </pic:pic>
              </a:graphicData>
            </a:graphic>
          </wp:anchor>
        </w:drawing>
      </w:r>
    </w:p>
    <w:p w:rsidR="00C35B98" w:rsidRPr="00C35B98" w:rsidRDefault="00C35B98" w:rsidP="00E4584D">
      <w:pPr>
        <w:jc w:val="both"/>
      </w:pPr>
    </w:p>
    <w:p w:rsidR="00C35B98" w:rsidRDefault="00C35B98" w:rsidP="00E4584D">
      <w:pPr>
        <w:jc w:val="both"/>
      </w:pPr>
    </w:p>
    <w:p w:rsidR="0061729F" w:rsidRPr="0061729F" w:rsidRDefault="0061729F" w:rsidP="00E4584D">
      <w:pPr>
        <w:jc w:val="both"/>
        <w:rPr>
          <w:sz w:val="28"/>
        </w:rPr>
      </w:pPr>
      <w:r w:rsidRPr="0061729F">
        <w:rPr>
          <w:b/>
          <w:bCs/>
          <w:sz w:val="28"/>
        </w:rPr>
        <w:t>Story 2: Negative Customer Experiences</w:t>
      </w:r>
    </w:p>
    <w:p w:rsidR="0061729F" w:rsidRPr="0061729F" w:rsidRDefault="0061729F" w:rsidP="00E4584D">
      <w:pPr>
        <w:jc w:val="both"/>
      </w:pPr>
      <w:r w:rsidRPr="0061729F">
        <w:rPr>
          <w:b/>
          <w:bCs/>
        </w:rPr>
        <w:t>Objective:</w:t>
      </w:r>
      <w:r w:rsidRPr="0061729F">
        <w:t xml:space="preserve"> Identify recurring complaints and technical issues for improvement.</w:t>
      </w:r>
    </w:p>
    <w:p w:rsidR="0061729F" w:rsidRPr="0061729F" w:rsidRDefault="0061729F" w:rsidP="00E4584D">
      <w:pPr>
        <w:jc w:val="both"/>
      </w:pPr>
      <w:r w:rsidRPr="0061729F">
        <w:rPr>
          <w:b/>
          <w:bCs/>
        </w:rPr>
        <w:t>Steps:</w:t>
      </w:r>
    </w:p>
    <w:p w:rsidR="0061729F" w:rsidRPr="0061729F" w:rsidRDefault="0061729F" w:rsidP="00894090">
      <w:pPr>
        <w:numPr>
          <w:ilvl w:val="0"/>
          <w:numId w:val="20"/>
        </w:numPr>
        <w:jc w:val="both"/>
      </w:pPr>
      <w:r w:rsidRPr="0061729F">
        <w:t>Import dataset.</w:t>
      </w:r>
    </w:p>
    <w:p w:rsidR="0061729F" w:rsidRPr="0061729F" w:rsidRDefault="0061729F" w:rsidP="00894090">
      <w:pPr>
        <w:numPr>
          <w:ilvl w:val="0"/>
          <w:numId w:val="20"/>
        </w:numPr>
        <w:jc w:val="both"/>
      </w:pPr>
      <w:r w:rsidRPr="0061729F">
        <w:lastRenderedPageBreak/>
        <w:t>Preprocess text (lowercase, remove punctuation/</w:t>
      </w:r>
      <w:proofErr w:type="spellStart"/>
      <w:r w:rsidRPr="0061729F">
        <w:t>stopwords</w:t>
      </w:r>
      <w:proofErr w:type="spellEnd"/>
      <w:r w:rsidRPr="0061729F">
        <w:t>, lemmatize).</w:t>
      </w:r>
    </w:p>
    <w:p w:rsidR="0061729F" w:rsidRPr="0061729F" w:rsidRDefault="0061729F" w:rsidP="00894090">
      <w:pPr>
        <w:numPr>
          <w:ilvl w:val="0"/>
          <w:numId w:val="20"/>
        </w:numPr>
        <w:jc w:val="both"/>
      </w:pPr>
      <w:r w:rsidRPr="0061729F">
        <w:t>Classify reviews; filter negative reviews using Python.</w:t>
      </w:r>
    </w:p>
    <w:p w:rsidR="0061729F" w:rsidRPr="0061729F" w:rsidRDefault="0061729F" w:rsidP="00894090">
      <w:pPr>
        <w:numPr>
          <w:ilvl w:val="0"/>
          <w:numId w:val="20"/>
        </w:numPr>
        <w:jc w:val="both"/>
      </w:pPr>
      <w:r w:rsidRPr="0061729F">
        <w:t>Generate Word Cloud for frequent keywords.</w:t>
      </w:r>
    </w:p>
    <w:p w:rsidR="0061729F" w:rsidRPr="0061729F" w:rsidRDefault="0061729F" w:rsidP="00E4584D">
      <w:pPr>
        <w:jc w:val="both"/>
      </w:pPr>
      <w:r w:rsidRPr="0061729F">
        <w:rPr>
          <w:b/>
          <w:bCs/>
        </w:rPr>
        <w:t>Outcome:</w:t>
      </w:r>
      <w:r w:rsidRPr="0061729F">
        <w:br/>
        <w:t xml:space="preserve">Keywords like </w:t>
      </w:r>
      <w:r w:rsidRPr="0061729F">
        <w:rPr>
          <w:b/>
          <w:bCs/>
        </w:rPr>
        <w:t>“bugs,” “crashes,”</w:t>
      </w:r>
      <w:r w:rsidRPr="0061729F">
        <w:t xml:space="preserve"> and </w:t>
      </w:r>
      <w:r w:rsidRPr="0061729F">
        <w:rPr>
          <w:b/>
          <w:bCs/>
        </w:rPr>
        <w:t>“errors”</w:t>
      </w:r>
      <w:r w:rsidRPr="0061729F">
        <w:t xml:space="preserve"> highlight technical issues. Addressing these will improve reliability and user satisfaction for the Pixel LLM Phone.</w:t>
      </w:r>
    </w:p>
    <w:p w:rsidR="00C35B98" w:rsidRDefault="00056510" w:rsidP="00E4584D">
      <w:pPr>
        <w:jc w:val="both"/>
      </w:pPr>
      <w:r w:rsidRPr="00056510">
        <w:rPr>
          <w:noProof/>
        </w:rPr>
        <w:drawing>
          <wp:anchor distT="0" distB="0" distL="114300" distR="114300" simplePos="0" relativeHeight="251667456" behindDoc="0" locked="0" layoutInCell="1" allowOverlap="1" wp14:anchorId="1A85F95C">
            <wp:simplePos x="0" y="0"/>
            <wp:positionH relativeFrom="column">
              <wp:posOffset>0</wp:posOffset>
            </wp:positionH>
            <wp:positionV relativeFrom="paragraph">
              <wp:posOffset>1905</wp:posOffset>
            </wp:positionV>
            <wp:extent cx="5943600" cy="346837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468370"/>
                    </a:xfrm>
                    <a:prstGeom prst="rect">
                      <a:avLst/>
                    </a:prstGeom>
                  </pic:spPr>
                </pic:pic>
              </a:graphicData>
            </a:graphic>
          </wp:anchor>
        </w:drawing>
      </w:r>
    </w:p>
    <w:p w:rsidR="00C35B98" w:rsidRPr="00C35B98" w:rsidRDefault="00C35B98" w:rsidP="00E4584D">
      <w:pPr>
        <w:jc w:val="both"/>
      </w:pPr>
    </w:p>
    <w:p w:rsidR="00056510" w:rsidRPr="00056510" w:rsidRDefault="00056510" w:rsidP="00E4584D">
      <w:pPr>
        <w:jc w:val="both"/>
        <w:rPr>
          <w:sz w:val="28"/>
        </w:rPr>
      </w:pPr>
      <w:r w:rsidRPr="00056510">
        <w:rPr>
          <w:b/>
          <w:bCs/>
          <w:sz w:val="28"/>
        </w:rPr>
        <w:t>Story 3: Innovative Opportunities from Specific Features</w:t>
      </w:r>
    </w:p>
    <w:p w:rsidR="00056510" w:rsidRPr="00056510" w:rsidRDefault="00056510" w:rsidP="00E4584D">
      <w:pPr>
        <w:jc w:val="both"/>
      </w:pPr>
      <w:r w:rsidRPr="00056510">
        <w:rPr>
          <w:b/>
          <w:bCs/>
        </w:rPr>
        <w:t>Objective:</w:t>
      </w:r>
      <w:r w:rsidRPr="00056510">
        <w:t xml:space="preserve"> Identify innovative AI features to gain a competitive advantage.</w:t>
      </w:r>
    </w:p>
    <w:p w:rsidR="00056510" w:rsidRPr="00056510" w:rsidRDefault="00056510" w:rsidP="00E4584D">
      <w:pPr>
        <w:jc w:val="both"/>
      </w:pPr>
      <w:r w:rsidRPr="00056510">
        <w:rPr>
          <w:b/>
          <w:bCs/>
        </w:rPr>
        <w:t>Steps:</w:t>
      </w:r>
    </w:p>
    <w:p w:rsidR="00056510" w:rsidRPr="00056510" w:rsidRDefault="00056510" w:rsidP="00894090">
      <w:pPr>
        <w:numPr>
          <w:ilvl w:val="0"/>
          <w:numId w:val="21"/>
        </w:numPr>
        <w:jc w:val="both"/>
      </w:pPr>
      <w:r w:rsidRPr="00056510">
        <w:t>Import dataset.</w:t>
      </w:r>
    </w:p>
    <w:p w:rsidR="00056510" w:rsidRPr="00056510" w:rsidRDefault="00056510" w:rsidP="00894090">
      <w:pPr>
        <w:numPr>
          <w:ilvl w:val="0"/>
          <w:numId w:val="21"/>
        </w:numPr>
        <w:jc w:val="both"/>
      </w:pPr>
      <w:r w:rsidRPr="00056510">
        <w:t>Preprocess text (cleaning, tokenization).</w:t>
      </w:r>
    </w:p>
    <w:p w:rsidR="00056510" w:rsidRPr="00056510" w:rsidRDefault="00056510" w:rsidP="00894090">
      <w:pPr>
        <w:numPr>
          <w:ilvl w:val="0"/>
          <w:numId w:val="21"/>
        </w:numPr>
        <w:jc w:val="both"/>
      </w:pPr>
      <w:r w:rsidRPr="00056510">
        <w:t>Extract important keywords from positive reviews using TF-IDF.</w:t>
      </w:r>
    </w:p>
    <w:p w:rsidR="00056510" w:rsidRPr="00056510" w:rsidRDefault="00056510" w:rsidP="00894090">
      <w:pPr>
        <w:numPr>
          <w:ilvl w:val="0"/>
          <w:numId w:val="21"/>
        </w:numPr>
        <w:jc w:val="both"/>
      </w:pPr>
      <w:r w:rsidRPr="00056510">
        <w:t>Identify AI-related themes with Topic Modeling (LDA).</w:t>
      </w:r>
    </w:p>
    <w:p w:rsidR="00056510" w:rsidRPr="00056510" w:rsidRDefault="00056510" w:rsidP="00894090">
      <w:pPr>
        <w:numPr>
          <w:ilvl w:val="0"/>
          <w:numId w:val="21"/>
        </w:numPr>
        <w:jc w:val="both"/>
      </w:pPr>
      <w:r w:rsidRPr="00056510">
        <w:t>Generate a Word Cloud for innovation-related keywords.</w:t>
      </w:r>
    </w:p>
    <w:p w:rsidR="00056510" w:rsidRPr="00056510" w:rsidRDefault="00056510" w:rsidP="00E4584D">
      <w:pPr>
        <w:jc w:val="both"/>
      </w:pPr>
      <w:r w:rsidRPr="00056510">
        <w:rPr>
          <w:b/>
          <w:bCs/>
        </w:rPr>
        <w:lastRenderedPageBreak/>
        <w:t>Outcome:</w:t>
      </w:r>
      <w:r w:rsidRPr="00056510">
        <w:br/>
        <w:t xml:space="preserve">Highlights features like </w:t>
      </w:r>
      <w:r w:rsidRPr="00056510">
        <w:rPr>
          <w:b/>
          <w:bCs/>
        </w:rPr>
        <w:t>“adaptive learning”</w:t>
      </w:r>
      <w:r w:rsidRPr="00056510">
        <w:t xml:space="preserve"> and </w:t>
      </w:r>
      <w:r w:rsidRPr="00056510">
        <w:rPr>
          <w:b/>
          <w:bCs/>
        </w:rPr>
        <w:t>“AI responsiveness,”</w:t>
      </w:r>
      <w:r w:rsidRPr="00056510">
        <w:t xml:space="preserve"> showcasing opportunities to enhance the Pixel LLM Phone's innovation and user engagement.</w:t>
      </w:r>
    </w:p>
    <w:p w:rsidR="00C35B98" w:rsidRPr="00C35B98" w:rsidRDefault="00C35B98" w:rsidP="00E4584D">
      <w:pPr>
        <w:jc w:val="both"/>
      </w:pPr>
    </w:p>
    <w:p w:rsidR="00C35B98" w:rsidRPr="00C35B98" w:rsidRDefault="00B761D2" w:rsidP="00E4584D">
      <w:pPr>
        <w:jc w:val="both"/>
      </w:pPr>
      <w:r w:rsidRPr="00B761D2">
        <w:rPr>
          <w:noProof/>
        </w:rPr>
        <w:drawing>
          <wp:anchor distT="0" distB="0" distL="114300" distR="114300" simplePos="0" relativeHeight="251668480" behindDoc="0" locked="0" layoutInCell="1" allowOverlap="1" wp14:anchorId="636A9434">
            <wp:simplePos x="0" y="0"/>
            <wp:positionH relativeFrom="column">
              <wp:posOffset>0</wp:posOffset>
            </wp:positionH>
            <wp:positionV relativeFrom="paragraph">
              <wp:posOffset>1995805</wp:posOffset>
            </wp:positionV>
            <wp:extent cx="5943600" cy="3157855"/>
            <wp:effectExtent l="0" t="0" r="0" b="44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anchor>
        </w:drawing>
      </w:r>
      <w:r w:rsidR="00215D97" w:rsidRPr="00215D97">
        <w:rPr>
          <w:noProof/>
        </w:rPr>
        <w:drawing>
          <wp:anchor distT="0" distB="0" distL="114300" distR="114300" simplePos="0" relativeHeight="251669504" behindDoc="0" locked="0" layoutInCell="1" allowOverlap="1" wp14:anchorId="686A284D">
            <wp:simplePos x="0" y="0"/>
            <wp:positionH relativeFrom="column">
              <wp:posOffset>0</wp:posOffset>
            </wp:positionH>
            <wp:positionV relativeFrom="paragraph">
              <wp:posOffset>-1905</wp:posOffset>
            </wp:positionV>
            <wp:extent cx="5943600" cy="1801495"/>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801495"/>
                    </a:xfrm>
                    <a:prstGeom prst="rect">
                      <a:avLst/>
                    </a:prstGeom>
                  </pic:spPr>
                </pic:pic>
              </a:graphicData>
            </a:graphic>
          </wp:anchor>
        </w:drawing>
      </w:r>
    </w:p>
    <w:p w:rsidR="00C35B98" w:rsidRPr="00C35B98" w:rsidRDefault="00C35B98" w:rsidP="00E4584D">
      <w:pPr>
        <w:jc w:val="both"/>
      </w:pPr>
    </w:p>
    <w:p w:rsidR="00D5621E" w:rsidRPr="00D5621E" w:rsidRDefault="00D5621E" w:rsidP="00E4584D">
      <w:pPr>
        <w:jc w:val="both"/>
        <w:rPr>
          <w:sz w:val="28"/>
        </w:rPr>
      </w:pPr>
      <w:r w:rsidRPr="00D5621E">
        <w:rPr>
          <w:b/>
          <w:bCs/>
          <w:sz w:val="28"/>
        </w:rPr>
        <w:t>Story 4: User Engagement and Feedback Trends</w:t>
      </w:r>
    </w:p>
    <w:p w:rsidR="00D5621E" w:rsidRPr="00D5621E" w:rsidRDefault="00D5621E" w:rsidP="00E4584D">
      <w:pPr>
        <w:jc w:val="both"/>
      </w:pPr>
      <w:r w:rsidRPr="00D5621E">
        <w:rPr>
          <w:b/>
          <w:bCs/>
        </w:rPr>
        <w:t>Objective:</w:t>
      </w:r>
      <w:r w:rsidRPr="00D5621E">
        <w:t xml:space="preserve"> Analyze user engagement metrics (Thumbs Up) and review trends over time.</w:t>
      </w:r>
    </w:p>
    <w:p w:rsidR="00D5621E" w:rsidRPr="00D5621E" w:rsidRDefault="00D5621E" w:rsidP="00E4584D">
      <w:pPr>
        <w:jc w:val="both"/>
      </w:pPr>
      <w:r w:rsidRPr="00D5621E">
        <w:rPr>
          <w:b/>
          <w:bCs/>
        </w:rPr>
        <w:t>Steps:</w:t>
      </w:r>
    </w:p>
    <w:p w:rsidR="00D5621E" w:rsidRPr="00D5621E" w:rsidRDefault="00D5621E" w:rsidP="00894090">
      <w:pPr>
        <w:numPr>
          <w:ilvl w:val="0"/>
          <w:numId w:val="22"/>
        </w:numPr>
        <w:jc w:val="both"/>
      </w:pPr>
      <w:r w:rsidRPr="00D5621E">
        <w:t>Import dataset.</w:t>
      </w:r>
    </w:p>
    <w:p w:rsidR="00D5621E" w:rsidRPr="00D5621E" w:rsidRDefault="00D5621E" w:rsidP="00894090">
      <w:pPr>
        <w:numPr>
          <w:ilvl w:val="0"/>
          <w:numId w:val="22"/>
        </w:numPr>
        <w:jc w:val="both"/>
      </w:pPr>
      <w:r w:rsidRPr="00D5621E">
        <w:t>Preprocess text (lowercase, remove punctuation/</w:t>
      </w:r>
      <w:proofErr w:type="spellStart"/>
      <w:r w:rsidRPr="00D5621E">
        <w:t>stopwords</w:t>
      </w:r>
      <w:proofErr w:type="spellEnd"/>
      <w:r w:rsidRPr="00D5621E">
        <w:t>).</w:t>
      </w:r>
    </w:p>
    <w:p w:rsidR="00D5621E" w:rsidRPr="00D5621E" w:rsidRDefault="00D5621E" w:rsidP="00894090">
      <w:pPr>
        <w:numPr>
          <w:ilvl w:val="0"/>
          <w:numId w:val="22"/>
        </w:numPr>
        <w:jc w:val="both"/>
      </w:pPr>
      <w:r w:rsidRPr="00D5621E">
        <w:t>Classify reviews by sentiment (positive, neutral, negative).</w:t>
      </w:r>
    </w:p>
    <w:p w:rsidR="00D5621E" w:rsidRPr="00D5621E" w:rsidRDefault="00D5621E" w:rsidP="00894090">
      <w:pPr>
        <w:numPr>
          <w:ilvl w:val="0"/>
          <w:numId w:val="22"/>
        </w:numPr>
        <w:jc w:val="both"/>
      </w:pPr>
      <w:r w:rsidRPr="00D5621E">
        <w:lastRenderedPageBreak/>
        <w:t>Filter top 10% of reviews with the highest Thumbs Up values.</w:t>
      </w:r>
    </w:p>
    <w:p w:rsidR="00D5621E" w:rsidRPr="00D5621E" w:rsidRDefault="00D5621E" w:rsidP="00894090">
      <w:pPr>
        <w:numPr>
          <w:ilvl w:val="0"/>
          <w:numId w:val="22"/>
        </w:numPr>
        <w:jc w:val="both"/>
      </w:pPr>
      <w:r w:rsidRPr="00D5621E">
        <w:t>Analyze sentiment trends over time using the Date field and Line Chart.</w:t>
      </w:r>
    </w:p>
    <w:p w:rsidR="00D5621E" w:rsidRPr="00D5621E" w:rsidRDefault="00D5621E" w:rsidP="00894090">
      <w:pPr>
        <w:numPr>
          <w:ilvl w:val="0"/>
          <w:numId w:val="22"/>
        </w:numPr>
        <w:jc w:val="both"/>
      </w:pPr>
      <w:r w:rsidRPr="00D5621E">
        <w:t>Extract keywords from top reviews using TF-IDF.</w:t>
      </w:r>
    </w:p>
    <w:p w:rsidR="00D5621E" w:rsidRPr="00D5621E" w:rsidRDefault="00D5621E" w:rsidP="00894090">
      <w:pPr>
        <w:numPr>
          <w:ilvl w:val="0"/>
          <w:numId w:val="22"/>
        </w:numPr>
        <w:jc w:val="both"/>
      </w:pPr>
      <w:r w:rsidRPr="00D5621E">
        <w:t>Summarize trends, engagement levels, and top keywords in a data table.</w:t>
      </w:r>
    </w:p>
    <w:p w:rsidR="00D5621E" w:rsidRPr="00D5621E" w:rsidRDefault="002A2704" w:rsidP="00E4584D">
      <w:pPr>
        <w:jc w:val="both"/>
      </w:pPr>
      <w:r w:rsidRPr="002A2704">
        <w:rPr>
          <w:noProof/>
        </w:rPr>
        <w:drawing>
          <wp:anchor distT="0" distB="0" distL="114300" distR="114300" simplePos="0" relativeHeight="251670528" behindDoc="0" locked="0" layoutInCell="1" allowOverlap="1" wp14:anchorId="39DE256A">
            <wp:simplePos x="0" y="0"/>
            <wp:positionH relativeFrom="column">
              <wp:posOffset>-122555</wp:posOffset>
            </wp:positionH>
            <wp:positionV relativeFrom="paragraph">
              <wp:posOffset>2339975</wp:posOffset>
            </wp:positionV>
            <wp:extent cx="6501130" cy="31242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01130" cy="3124200"/>
                    </a:xfrm>
                    <a:prstGeom prst="rect">
                      <a:avLst/>
                    </a:prstGeom>
                  </pic:spPr>
                </pic:pic>
              </a:graphicData>
            </a:graphic>
            <wp14:sizeRelH relativeFrom="margin">
              <wp14:pctWidth>0</wp14:pctWidth>
            </wp14:sizeRelH>
            <wp14:sizeRelV relativeFrom="margin">
              <wp14:pctHeight>0</wp14:pctHeight>
            </wp14:sizeRelV>
          </wp:anchor>
        </w:drawing>
      </w:r>
      <w:r w:rsidR="00D5621E" w:rsidRPr="00D5621E">
        <w:rPr>
          <w:b/>
          <w:bCs/>
        </w:rPr>
        <w:t>Outcome:</w:t>
      </w:r>
      <w:r w:rsidR="00D5621E" w:rsidRPr="00D5621E">
        <w:br/>
        <w:t xml:space="preserve">Shows increasing sentiment trends and engagement over time, with highly liked reviews emphasizing keywords like </w:t>
      </w:r>
      <w:r w:rsidR="00D5621E" w:rsidRPr="00D5621E">
        <w:rPr>
          <w:b/>
          <w:bCs/>
        </w:rPr>
        <w:t>“helpful”</w:t>
      </w:r>
      <w:r w:rsidR="00D5621E" w:rsidRPr="00D5621E">
        <w:t xml:space="preserve"> and </w:t>
      </w:r>
      <w:r w:rsidR="00D5621E" w:rsidRPr="00D5621E">
        <w:rPr>
          <w:b/>
          <w:bCs/>
        </w:rPr>
        <w:t>“amazing,”</w:t>
      </w:r>
      <w:r w:rsidR="00D5621E" w:rsidRPr="00D5621E">
        <w:t xml:space="preserve"> offering insights to boost user satisfaction and marketing strategies.</w:t>
      </w:r>
    </w:p>
    <w:p w:rsidR="00C35B98" w:rsidRPr="00C35B98" w:rsidRDefault="006A5F25" w:rsidP="00E4584D">
      <w:pPr>
        <w:jc w:val="both"/>
      </w:pPr>
      <w:r w:rsidRPr="006A5F25">
        <w:rPr>
          <w:noProof/>
        </w:rPr>
        <w:drawing>
          <wp:anchor distT="0" distB="0" distL="114300" distR="114300" simplePos="0" relativeHeight="251671552" behindDoc="0" locked="0" layoutInCell="1" allowOverlap="1" wp14:anchorId="5BF655D3">
            <wp:simplePos x="0" y="0"/>
            <wp:positionH relativeFrom="column">
              <wp:posOffset>0</wp:posOffset>
            </wp:positionH>
            <wp:positionV relativeFrom="paragraph">
              <wp:posOffset>635</wp:posOffset>
            </wp:positionV>
            <wp:extent cx="5943600" cy="13462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346200"/>
                    </a:xfrm>
                    <a:prstGeom prst="rect">
                      <a:avLst/>
                    </a:prstGeom>
                  </pic:spPr>
                </pic:pic>
              </a:graphicData>
            </a:graphic>
          </wp:anchor>
        </w:drawing>
      </w:r>
    </w:p>
    <w:p w:rsidR="00841FC5" w:rsidRPr="00841FC5" w:rsidRDefault="00841FC5" w:rsidP="00E4584D">
      <w:pPr>
        <w:pStyle w:val="Title"/>
        <w:jc w:val="both"/>
      </w:pPr>
      <w:r w:rsidRPr="00841FC5">
        <w:t>Key Recommendations for Each Narrative</w:t>
      </w:r>
    </w:p>
    <w:p w:rsidR="00841FC5" w:rsidRPr="00841FC5" w:rsidRDefault="001C7759" w:rsidP="00E4584D">
      <w:pPr>
        <w:jc w:val="both"/>
      </w:pPr>
      <w:r>
        <w:pict>
          <v:rect id="_x0000_i1031" style="width:0;height:1.5pt" o:hralign="center" o:hrstd="t" o:hr="t" fillcolor="#a0a0a0" stroked="f"/>
        </w:pict>
      </w:r>
    </w:p>
    <w:p w:rsidR="00841FC5" w:rsidRPr="00841FC5" w:rsidRDefault="00841FC5" w:rsidP="00E4584D">
      <w:pPr>
        <w:jc w:val="both"/>
        <w:rPr>
          <w:b/>
          <w:bCs/>
          <w:sz w:val="28"/>
        </w:rPr>
      </w:pPr>
      <w:r w:rsidRPr="00841FC5">
        <w:rPr>
          <w:b/>
          <w:bCs/>
          <w:sz w:val="28"/>
        </w:rPr>
        <w:t>Story 1: Positive Customer Sentiments</w:t>
      </w:r>
    </w:p>
    <w:p w:rsidR="00841FC5" w:rsidRPr="00841FC5" w:rsidRDefault="00841FC5" w:rsidP="00E4584D">
      <w:pPr>
        <w:jc w:val="both"/>
      </w:pPr>
      <w:r w:rsidRPr="00841FC5">
        <w:rPr>
          <w:b/>
          <w:bCs/>
        </w:rPr>
        <w:t>Key Recommendations:</w:t>
      </w:r>
    </w:p>
    <w:p w:rsidR="00841FC5" w:rsidRPr="00841FC5" w:rsidRDefault="00841FC5" w:rsidP="00894090">
      <w:pPr>
        <w:numPr>
          <w:ilvl w:val="0"/>
          <w:numId w:val="23"/>
        </w:numPr>
        <w:jc w:val="both"/>
      </w:pPr>
      <w:r w:rsidRPr="00841FC5">
        <w:lastRenderedPageBreak/>
        <w:t xml:space="preserve">Emphasize features like </w:t>
      </w:r>
      <w:r w:rsidRPr="00841FC5">
        <w:rPr>
          <w:b/>
          <w:bCs/>
        </w:rPr>
        <w:t>ease of use, efficiency,</w:t>
      </w:r>
      <w:r w:rsidRPr="00841FC5">
        <w:t xml:space="preserve"> and </w:t>
      </w:r>
      <w:r w:rsidRPr="00841FC5">
        <w:rPr>
          <w:b/>
          <w:bCs/>
        </w:rPr>
        <w:t>natural AI responses</w:t>
      </w:r>
      <w:r w:rsidRPr="00841FC5">
        <w:t xml:space="preserve"> in marketing campaigns.</w:t>
      </w:r>
    </w:p>
    <w:p w:rsidR="00841FC5" w:rsidRPr="00841FC5" w:rsidRDefault="00841FC5" w:rsidP="00894090">
      <w:pPr>
        <w:numPr>
          <w:ilvl w:val="0"/>
          <w:numId w:val="23"/>
        </w:numPr>
        <w:jc w:val="both"/>
      </w:pPr>
      <w:r w:rsidRPr="00841FC5">
        <w:t xml:space="preserve">Develop messaging that highlights the </w:t>
      </w:r>
      <w:r w:rsidRPr="00841FC5">
        <w:rPr>
          <w:b/>
          <w:bCs/>
        </w:rPr>
        <w:t>helpful, efficient,</w:t>
      </w:r>
      <w:r w:rsidRPr="00841FC5">
        <w:t xml:space="preserve"> and </w:t>
      </w:r>
      <w:r w:rsidRPr="00841FC5">
        <w:rPr>
          <w:b/>
          <w:bCs/>
        </w:rPr>
        <w:t>user-friendly</w:t>
      </w:r>
      <w:r w:rsidRPr="00841FC5">
        <w:t xml:space="preserve"> AI experience of the Pixel LLM Phone.</w:t>
      </w:r>
    </w:p>
    <w:p w:rsidR="00841FC5" w:rsidRPr="00841FC5" w:rsidRDefault="00841FC5" w:rsidP="00E4584D">
      <w:pPr>
        <w:jc w:val="both"/>
      </w:pPr>
      <w:r w:rsidRPr="00841FC5">
        <w:rPr>
          <w:b/>
          <w:bCs/>
        </w:rPr>
        <w:t>Pressing Questions:</w:t>
      </w:r>
    </w:p>
    <w:p w:rsidR="00841FC5" w:rsidRPr="00841FC5" w:rsidRDefault="00841FC5" w:rsidP="00894090">
      <w:pPr>
        <w:numPr>
          <w:ilvl w:val="0"/>
          <w:numId w:val="24"/>
        </w:numPr>
        <w:jc w:val="both"/>
      </w:pPr>
      <w:r w:rsidRPr="00841FC5">
        <w:rPr>
          <w:b/>
          <w:bCs/>
        </w:rPr>
        <w:t>Sustainability:</w:t>
      </w:r>
      <w:r w:rsidRPr="00841FC5">
        <w:t xml:space="preserve"> How can Google maintain consistent quality as LLM technology scales?</w:t>
      </w:r>
    </w:p>
    <w:p w:rsidR="00841FC5" w:rsidRPr="00841FC5" w:rsidRDefault="00841FC5" w:rsidP="00894090">
      <w:pPr>
        <w:numPr>
          <w:ilvl w:val="0"/>
          <w:numId w:val="24"/>
        </w:numPr>
        <w:jc w:val="both"/>
      </w:pPr>
      <w:r w:rsidRPr="00841FC5">
        <w:rPr>
          <w:b/>
          <w:bCs/>
        </w:rPr>
        <w:t>Risk Management:</w:t>
      </w:r>
      <w:r w:rsidRPr="00841FC5">
        <w:t xml:space="preserve"> Can the system sustain positive features without straining resources or compromising performance?</w:t>
      </w:r>
    </w:p>
    <w:p w:rsidR="00841FC5" w:rsidRPr="00D547D5" w:rsidRDefault="00841FC5" w:rsidP="00E4584D">
      <w:pPr>
        <w:jc w:val="both"/>
        <w:rPr>
          <w:b/>
          <w:bCs/>
          <w:sz w:val="28"/>
        </w:rPr>
      </w:pPr>
      <w:r w:rsidRPr="00D547D5">
        <w:rPr>
          <w:b/>
          <w:bCs/>
          <w:sz w:val="28"/>
        </w:rPr>
        <w:t>Story 2: Negative Customer Experiences</w:t>
      </w:r>
    </w:p>
    <w:p w:rsidR="00841FC5" w:rsidRPr="00841FC5" w:rsidRDefault="00841FC5" w:rsidP="00E4584D">
      <w:pPr>
        <w:jc w:val="both"/>
      </w:pPr>
      <w:r w:rsidRPr="00841FC5">
        <w:rPr>
          <w:b/>
          <w:bCs/>
        </w:rPr>
        <w:t>Key Recommendations:</w:t>
      </w:r>
    </w:p>
    <w:p w:rsidR="00841FC5" w:rsidRPr="00841FC5" w:rsidRDefault="00841FC5" w:rsidP="00894090">
      <w:pPr>
        <w:numPr>
          <w:ilvl w:val="0"/>
          <w:numId w:val="25"/>
        </w:numPr>
        <w:jc w:val="both"/>
      </w:pPr>
      <w:r w:rsidRPr="00841FC5">
        <w:t xml:space="preserve">Prioritize </w:t>
      </w:r>
      <w:r w:rsidRPr="00841FC5">
        <w:rPr>
          <w:b/>
          <w:bCs/>
        </w:rPr>
        <w:t>stability and reliability</w:t>
      </w:r>
      <w:r w:rsidRPr="00841FC5">
        <w:t xml:space="preserve"> by addressing bugs, crashes, and inconsistent AI responses.</w:t>
      </w:r>
    </w:p>
    <w:p w:rsidR="00841FC5" w:rsidRPr="00841FC5" w:rsidRDefault="00841FC5" w:rsidP="00894090">
      <w:pPr>
        <w:numPr>
          <w:ilvl w:val="0"/>
          <w:numId w:val="25"/>
        </w:numPr>
        <w:jc w:val="both"/>
      </w:pPr>
      <w:r w:rsidRPr="00841FC5">
        <w:t xml:space="preserve">Implement </w:t>
      </w:r>
      <w:r w:rsidRPr="00841FC5">
        <w:rPr>
          <w:b/>
          <w:bCs/>
        </w:rPr>
        <w:t>rigorous testing</w:t>
      </w:r>
      <w:r w:rsidRPr="00841FC5">
        <w:t xml:space="preserve"> and establish feedback loops to identify and fix issues pre-release.</w:t>
      </w:r>
    </w:p>
    <w:p w:rsidR="00841FC5" w:rsidRPr="00841FC5" w:rsidRDefault="00841FC5" w:rsidP="00894090">
      <w:pPr>
        <w:numPr>
          <w:ilvl w:val="0"/>
          <w:numId w:val="25"/>
        </w:numPr>
        <w:jc w:val="both"/>
      </w:pPr>
      <w:r w:rsidRPr="00841FC5">
        <w:t xml:space="preserve">Enhance AI </w:t>
      </w:r>
      <w:r w:rsidRPr="00841FC5">
        <w:rPr>
          <w:b/>
          <w:bCs/>
        </w:rPr>
        <w:t>error-handling mechanisms</w:t>
      </w:r>
      <w:r w:rsidRPr="00841FC5">
        <w:t xml:space="preserve"> to improve user experiences.</w:t>
      </w:r>
    </w:p>
    <w:p w:rsidR="00841FC5" w:rsidRPr="00841FC5" w:rsidRDefault="00841FC5" w:rsidP="00E4584D">
      <w:pPr>
        <w:jc w:val="both"/>
      </w:pPr>
      <w:r w:rsidRPr="00841FC5">
        <w:rPr>
          <w:b/>
          <w:bCs/>
        </w:rPr>
        <w:t>Pressing Questions:</w:t>
      </w:r>
    </w:p>
    <w:p w:rsidR="00841FC5" w:rsidRPr="00841FC5" w:rsidRDefault="00841FC5" w:rsidP="00894090">
      <w:pPr>
        <w:numPr>
          <w:ilvl w:val="0"/>
          <w:numId w:val="26"/>
        </w:numPr>
        <w:jc w:val="both"/>
      </w:pPr>
      <w:r w:rsidRPr="00841FC5">
        <w:rPr>
          <w:b/>
          <w:bCs/>
        </w:rPr>
        <w:t>Disruption:</w:t>
      </w:r>
      <w:r w:rsidRPr="00841FC5">
        <w:t xml:space="preserve"> What steps can Google take to minimize disruptions from technical failures?</w:t>
      </w:r>
    </w:p>
    <w:p w:rsidR="00841FC5" w:rsidRPr="00841FC5" w:rsidRDefault="00841FC5" w:rsidP="00894090">
      <w:pPr>
        <w:numPr>
          <w:ilvl w:val="0"/>
          <w:numId w:val="26"/>
        </w:numPr>
        <w:jc w:val="both"/>
      </w:pPr>
      <w:r w:rsidRPr="00841FC5">
        <w:rPr>
          <w:b/>
          <w:bCs/>
        </w:rPr>
        <w:t>Risk Management:</w:t>
      </w:r>
      <w:r w:rsidRPr="00841FC5">
        <w:t xml:space="preserve"> How can Google reduce reputational risks from recurring technical problems?</w:t>
      </w:r>
    </w:p>
    <w:p w:rsidR="00841FC5" w:rsidRPr="00D547D5" w:rsidRDefault="00841FC5" w:rsidP="00E4584D">
      <w:pPr>
        <w:jc w:val="both"/>
        <w:rPr>
          <w:b/>
          <w:bCs/>
          <w:sz w:val="28"/>
        </w:rPr>
      </w:pPr>
      <w:r w:rsidRPr="00D547D5">
        <w:rPr>
          <w:b/>
          <w:bCs/>
          <w:sz w:val="28"/>
        </w:rPr>
        <w:t>Story 3: Innovative Opportunities from Specific Features</w:t>
      </w:r>
    </w:p>
    <w:p w:rsidR="00841FC5" w:rsidRPr="00841FC5" w:rsidRDefault="00841FC5" w:rsidP="00E4584D">
      <w:pPr>
        <w:jc w:val="both"/>
      </w:pPr>
      <w:r w:rsidRPr="00841FC5">
        <w:rPr>
          <w:b/>
          <w:bCs/>
        </w:rPr>
        <w:t>Key Recommendations:</w:t>
      </w:r>
    </w:p>
    <w:p w:rsidR="00841FC5" w:rsidRPr="00841FC5" w:rsidRDefault="00841FC5" w:rsidP="00894090">
      <w:pPr>
        <w:numPr>
          <w:ilvl w:val="0"/>
          <w:numId w:val="27"/>
        </w:numPr>
        <w:jc w:val="both"/>
      </w:pPr>
      <w:r w:rsidRPr="00841FC5">
        <w:t xml:space="preserve">Invest in </w:t>
      </w:r>
      <w:r w:rsidRPr="00841FC5">
        <w:rPr>
          <w:b/>
          <w:bCs/>
        </w:rPr>
        <w:t>adaptive learning</w:t>
      </w:r>
      <w:r w:rsidRPr="00841FC5">
        <w:t xml:space="preserve"> and </w:t>
      </w:r>
      <w:r w:rsidRPr="00841FC5">
        <w:rPr>
          <w:b/>
          <w:bCs/>
        </w:rPr>
        <w:t>personalized AI responses</w:t>
      </w:r>
      <w:r w:rsidRPr="00841FC5">
        <w:t xml:space="preserve"> to stand out from competitors.</w:t>
      </w:r>
    </w:p>
    <w:p w:rsidR="00841FC5" w:rsidRPr="00841FC5" w:rsidRDefault="00841FC5" w:rsidP="00894090">
      <w:pPr>
        <w:numPr>
          <w:ilvl w:val="0"/>
          <w:numId w:val="27"/>
        </w:numPr>
        <w:jc w:val="both"/>
      </w:pPr>
      <w:r w:rsidRPr="00841FC5">
        <w:t xml:space="preserve">Enhance features like </w:t>
      </w:r>
      <w:r w:rsidRPr="00841FC5">
        <w:rPr>
          <w:b/>
          <w:bCs/>
        </w:rPr>
        <w:t>response speed</w:t>
      </w:r>
      <w:r w:rsidRPr="00841FC5">
        <w:t xml:space="preserve"> and </w:t>
      </w:r>
      <w:r w:rsidRPr="00841FC5">
        <w:rPr>
          <w:b/>
          <w:bCs/>
        </w:rPr>
        <w:t>contextual understanding</w:t>
      </w:r>
      <w:r w:rsidRPr="00841FC5">
        <w:t xml:space="preserve"> to elevate user experiences.</w:t>
      </w:r>
    </w:p>
    <w:p w:rsidR="00841FC5" w:rsidRPr="00841FC5" w:rsidRDefault="00841FC5" w:rsidP="00894090">
      <w:pPr>
        <w:numPr>
          <w:ilvl w:val="0"/>
          <w:numId w:val="27"/>
        </w:numPr>
        <w:jc w:val="both"/>
      </w:pPr>
      <w:r w:rsidRPr="00841FC5">
        <w:t xml:space="preserve">Market the Pixel LLM Phone as an </w:t>
      </w:r>
      <w:r w:rsidRPr="00841FC5">
        <w:rPr>
          <w:b/>
          <w:bCs/>
        </w:rPr>
        <w:t>innovative AI-powered solution</w:t>
      </w:r>
      <w:r w:rsidRPr="00841FC5">
        <w:t xml:space="preserve"> targeting professionals and tech-savvy users.</w:t>
      </w:r>
    </w:p>
    <w:p w:rsidR="00841FC5" w:rsidRPr="00841FC5" w:rsidRDefault="00841FC5" w:rsidP="00E4584D">
      <w:pPr>
        <w:jc w:val="both"/>
      </w:pPr>
      <w:r w:rsidRPr="00841FC5">
        <w:rPr>
          <w:b/>
          <w:bCs/>
        </w:rPr>
        <w:t>Pressing Questions:</w:t>
      </w:r>
    </w:p>
    <w:p w:rsidR="00841FC5" w:rsidRPr="00841FC5" w:rsidRDefault="00841FC5" w:rsidP="00894090">
      <w:pPr>
        <w:numPr>
          <w:ilvl w:val="0"/>
          <w:numId w:val="28"/>
        </w:numPr>
        <w:jc w:val="both"/>
      </w:pPr>
      <w:r w:rsidRPr="00841FC5">
        <w:rPr>
          <w:b/>
          <w:bCs/>
        </w:rPr>
        <w:t>Data Ethics:</w:t>
      </w:r>
      <w:r w:rsidRPr="00841FC5">
        <w:t xml:space="preserve"> How can Google ensure personalization features remain ethical and unbiased?</w:t>
      </w:r>
    </w:p>
    <w:p w:rsidR="00841FC5" w:rsidRPr="00841FC5" w:rsidRDefault="00841FC5" w:rsidP="00894090">
      <w:pPr>
        <w:numPr>
          <w:ilvl w:val="0"/>
          <w:numId w:val="28"/>
        </w:numPr>
        <w:jc w:val="both"/>
      </w:pPr>
      <w:r w:rsidRPr="00841FC5">
        <w:rPr>
          <w:b/>
          <w:bCs/>
        </w:rPr>
        <w:t>Sustainability:</w:t>
      </w:r>
      <w:r w:rsidRPr="00841FC5">
        <w:t xml:space="preserve"> Will increased AI functionality lead to higher energy demands, and how can this be mitigated?</w:t>
      </w:r>
    </w:p>
    <w:p w:rsidR="00841FC5" w:rsidRPr="00D547D5" w:rsidRDefault="00841FC5" w:rsidP="00E4584D">
      <w:pPr>
        <w:jc w:val="both"/>
        <w:rPr>
          <w:b/>
          <w:bCs/>
          <w:sz w:val="28"/>
        </w:rPr>
      </w:pPr>
      <w:r w:rsidRPr="00D547D5">
        <w:rPr>
          <w:b/>
          <w:bCs/>
          <w:sz w:val="28"/>
        </w:rPr>
        <w:t>Story 4: User Engagement and Feedback Trends</w:t>
      </w:r>
    </w:p>
    <w:p w:rsidR="00841FC5" w:rsidRPr="00841FC5" w:rsidRDefault="00841FC5" w:rsidP="00E4584D">
      <w:pPr>
        <w:jc w:val="both"/>
      </w:pPr>
      <w:r w:rsidRPr="00841FC5">
        <w:rPr>
          <w:b/>
          <w:bCs/>
        </w:rPr>
        <w:t>Key Recommendations:</w:t>
      </w:r>
    </w:p>
    <w:p w:rsidR="00841FC5" w:rsidRPr="00841FC5" w:rsidRDefault="00841FC5" w:rsidP="00894090">
      <w:pPr>
        <w:numPr>
          <w:ilvl w:val="0"/>
          <w:numId w:val="29"/>
        </w:numPr>
        <w:jc w:val="both"/>
      </w:pPr>
      <w:r w:rsidRPr="00841FC5">
        <w:t xml:space="preserve">Establish a robust </w:t>
      </w:r>
      <w:r w:rsidRPr="00841FC5">
        <w:rPr>
          <w:b/>
          <w:bCs/>
        </w:rPr>
        <w:t>user feedback system</w:t>
      </w:r>
      <w:r w:rsidRPr="00841FC5">
        <w:t xml:space="preserve"> for continuous insights and improvements.</w:t>
      </w:r>
    </w:p>
    <w:p w:rsidR="00841FC5" w:rsidRPr="00841FC5" w:rsidRDefault="00841FC5" w:rsidP="00894090">
      <w:pPr>
        <w:numPr>
          <w:ilvl w:val="0"/>
          <w:numId w:val="29"/>
        </w:numPr>
        <w:jc w:val="both"/>
      </w:pPr>
      <w:r w:rsidRPr="00841FC5">
        <w:t xml:space="preserve">Highlight features driving high engagement, like </w:t>
      </w:r>
      <w:r w:rsidRPr="00841FC5">
        <w:rPr>
          <w:b/>
          <w:bCs/>
        </w:rPr>
        <w:t>"helpful," "amazing,"</w:t>
      </w:r>
      <w:r w:rsidRPr="00841FC5">
        <w:t xml:space="preserve"> and </w:t>
      </w:r>
      <w:r w:rsidRPr="00841FC5">
        <w:rPr>
          <w:b/>
          <w:bCs/>
        </w:rPr>
        <w:t>"easy to use."</w:t>
      </w:r>
    </w:p>
    <w:p w:rsidR="00841FC5" w:rsidRPr="00841FC5" w:rsidRDefault="00841FC5" w:rsidP="00894090">
      <w:pPr>
        <w:numPr>
          <w:ilvl w:val="0"/>
          <w:numId w:val="29"/>
        </w:numPr>
        <w:jc w:val="both"/>
      </w:pPr>
      <w:r w:rsidRPr="00841FC5">
        <w:t xml:space="preserve">Use </w:t>
      </w:r>
      <w:r w:rsidRPr="00841FC5">
        <w:rPr>
          <w:b/>
          <w:bCs/>
        </w:rPr>
        <w:t>sentiment trends</w:t>
      </w:r>
      <w:r w:rsidRPr="00841FC5">
        <w:t xml:space="preserve"> and engagement metrics to pinpoint areas for innovation or refinement.</w:t>
      </w:r>
    </w:p>
    <w:p w:rsidR="00841FC5" w:rsidRPr="00841FC5" w:rsidRDefault="00841FC5" w:rsidP="00E4584D">
      <w:pPr>
        <w:jc w:val="both"/>
      </w:pPr>
      <w:r w:rsidRPr="00841FC5">
        <w:rPr>
          <w:b/>
          <w:bCs/>
        </w:rPr>
        <w:lastRenderedPageBreak/>
        <w:t>Pressing Questions:</w:t>
      </w:r>
    </w:p>
    <w:p w:rsidR="00841FC5" w:rsidRPr="00841FC5" w:rsidRDefault="00841FC5" w:rsidP="00894090">
      <w:pPr>
        <w:numPr>
          <w:ilvl w:val="0"/>
          <w:numId w:val="30"/>
        </w:numPr>
        <w:jc w:val="both"/>
      </w:pPr>
      <w:r w:rsidRPr="00841FC5">
        <w:rPr>
          <w:b/>
          <w:bCs/>
        </w:rPr>
        <w:t>Sustainability:</w:t>
      </w:r>
      <w:r w:rsidRPr="00841FC5">
        <w:t xml:space="preserve"> How can Google maintain continuous improvement without excessive resource use?</w:t>
      </w:r>
    </w:p>
    <w:p w:rsidR="00C35B98" w:rsidRPr="00C35B98" w:rsidRDefault="00841FC5" w:rsidP="00894090">
      <w:pPr>
        <w:numPr>
          <w:ilvl w:val="0"/>
          <w:numId w:val="30"/>
        </w:numPr>
        <w:jc w:val="both"/>
      </w:pPr>
      <w:r w:rsidRPr="00841FC5">
        <w:rPr>
          <w:b/>
          <w:bCs/>
        </w:rPr>
        <w:t>Risk Management:</w:t>
      </w:r>
      <w:r w:rsidRPr="00841FC5">
        <w:t xml:space="preserve"> How can user expectations be effectively managed over time as trends evolve?</w:t>
      </w:r>
    </w:p>
    <w:p w:rsidR="00FF5F67" w:rsidRPr="00FF5F67" w:rsidRDefault="00FF5F67" w:rsidP="00E4584D">
      <w:pPr>
        <w:pStyle w:val="Title"/>
        <w:jc w:val="both"/>
      </w:pPr>
      <w:r w:rsidRPr="00FF5F67">
        <w:t>Recommendations</w:t>
      </w:r>
    </w:p>
    <w:p w:rsidR="00FF5F67" w:rsidRDefault="001C7759" w:rsidP="00E4584D">
      <w:pPr>
        <w:jc w:val="both"/>
      </w:pPr>
      <w:r>
        <w:pict>
          <v:rect id="_x0000_i1032" style="width:0;height:1.5pt" o:hralign="center" o:hrstd="t" o:hr="t" fillcolor="#a0a0a0" stroked="f"/>
        </w:pict>
      </w:r>
    </w:p>
    <w:p w:rsidR="00FF5F67" w:rsidRPr="00FF5F67" w:rsidRDefault="00FF5F67" w:rsidP="00E4584D">
      <w:pPr>
        <w:jc w:val="both"/>
      </w:pPr>
      <w:r w:rsidRPr="00FF5F67">
        <w:t>The key recommendations derived from the text analytics are as follows:</w:t>
      </w:r>
    </w:p>
    <w:p w:rsidR="00FF5F67" w:rsidRPr="00FF5F67" w:rsidRDefault="00FF5F67" w:rsidP="00894090">
      <w:pPr>
        <w:numPr>
          <w:ilvl w:val="0"/>
          <w:numId w:val="31"/>
        </w:numPr>
        <w:jc w:val="both"/>
        <w:rPr>
          <w:sz w:val="28"/>
        </w:rPr>
      </w:pPr>
      <w:r w:rsidRPr="00FF5F67">
        <w:rPr>
          <w:b/>
          <w:bCs/>
          <w:sz w:val="28"/>
        </w:rPr>
        <w:t>Promote Positive Features</w:t>
      </w:r>
    </w:p>
    <w:p w:rsidR="00FF5F67" w:rsidRPr="00FF5F67" w:rsidRDefault="00FF5F67" w:rsidP="00894090">
      <w:pPr>
        <w:numPr>
          <w:ilvl w:val="1"/>
          <w:numId w:val="31"/>
        </w:numPr>
        <w:jc w:val="both"/>
      </w:pPr>
      <w:r w:rsidRPr="00FF5F67">
        <w:t xml:space="preserve">Highlight user-valued features such as </w:t>
      </w:r>
      <w:r w:rsidRPr="00FF5F67">
        <w:rPr>
          <w:b/>
          <w:bCs/>
        </w:rPr>
        <w:t>"helpful"</w:t>
      </w:r>
      <w:r w:rsidRPr="00FF5F67">
        <w:t xml:space="preserve"> and </w:t>
      </w:r>
      <w:r w:rsidRPr="00FF5F67">
        <w:rPr>
          <w:b/>
          <w:bCs/>
        </w:rPr>
        <w:t>"efficient"</w:t>
      </w:r>
      <w:r w:rsidRPr="00FF5F67">
        <w:t xml:space="preserve"> in marketing campaigns to strengthen the product's market position.</w:t>
      </w:r>
    </w:p>
    <w:p w:rsidR="00FF5F67" w:rsidRPr="00FF5F67" w:rsidRDefault="00FF5F67" w:rsidP="00894090">
      <w:pPr>
        <w:numPr>
          <w:ilvl w:val="0"/>
          <w:numId w:val="31"/>
        </w:numPr>
        <w:jc w:val="both"/>
        <w:rPr>
          <w:sz w:val="28"/>
        </w:rPr>
      </w:pPr>
      <w:r w:rsidRPr="00FF5F67">
        <w:rPr>
          <w:b/>
          <w:bCs/>
          <w:sz w:val="28"/>
        </w:rPr>
        <w:t>Address Recurring Issues</w:t>
      </w:r>
    </w:p>
    <w:p w:rsidR="00FF5F67" w:rsidRPr="00FF5F67" w:rsidRDefault="00FF5F67" w:rsidP="00894090">
      <w:pPr>
        <w:numPr>
          <w:ilvl w:val="1"/>
          <w:numId w:val="31"/>
        </w:numPr>
        <w:jc w:val="both"/>
      </w:pPr>
      <w:r w:rsidRPr="00FF5F67">
        <w:t>Focus on resolving bugs, crashes, and other technical concerns to ensure stability and reliability.</w:t>
      </w:r>
    </w:p>
    <w:p w:rsidR="00FF5F67" w:rsidRPr="00FF5F67" w:rsidRDefault="00FF5F67" w:rsidP="00894090">
      <w:pPr>
        <w:numPr>
          <w:ilvl w:val="0"/>
          <w:numId w:val="31"/>
        </w:numPr>
        <w:jc w:val="both"/>
        <w:rPr>
          <w:sz w:val="28"/>
        </w:rPr>
      </w:pPr>
      <w:r w:rsidRPr="00FF5F67">
        <w:rPr>
          <w:b/>
          <w:bCs/>
          <w:sz w:val="28"/>
        </w:rPr>
        <w:t>Focus on Innovation</w:t>
      </w:r>
    </w:p>
    <w:p w:rsidR="00FF5F67" w:rsidRPr="00FF5F67" w:rsidRDefault="00FF5F67" w:rsidP="00894090">
      <w:pPr>
        <w:numPr>
          <w:ilvl w:val="1"/>
          <w:numId w:val="31"/>
        </w:numPr>
        <w:jc w:val="both"/>
      </w:pPr>
      <w:r w:rsidRPr="00FF5F67">
        <w:t xml:space="preserve">Develop advanced AI features emphasizing </w:t>
      </w:r>
      <w:r w:rsidRPr="00FF5F67">
        <w:rPr>
          <w:b/>
          <w:bCs/>
        </w:rPr>
        <w:t>personalization, adaptive learning,</w:t>
      </w:r>
      <w:r w:rsidRPr="00FF5F67">
        <w:t xml:space="preserve"> and </w:t>
      </w:r>
      <w:r w:rsidRPr="00FF5F67">
        <w:rPr>
          <w:b/>
          <w:bCs/>
        </w:rPr>
        <w:t>contextual responses</w:t>
      </w:r>
      <w:r w:rsidRPr="00FF5F67">
        <w:t xml:space="preserve"> to differentiate the Pixel LLM Phone in the market.</w:t>
      </w:r>
    </w:p>
    <w:p w:rsidR="00FF5F67" w:rsidRPr="00FF5F67" w:rsidRDefault="00FF5F67" w:rsidP="00894090">
      <w:pPr>
        <w:numPr>
          <w:ilvl w:val="0"/>
          <w:numId w:val="31"/>
        </w:numPr>
        <w:jc w:val="both"/>
        <w:rPr>
          <w:sz w:val="28"/>
        </w:rPr>
      </w:pPr>
      <w:r w:rsidRPr="00FF5F67">
        <w:rPr>
          <w:b/>
          <w:bCs/>
          <w:sz w:val="28"/>
        </w:rPr>
        <w:t>Enhance User Engagement</w:t>
      </w:r>
    </w:p>
    <w:p w:rsidR="00FF5F67" w:rsidRPr="00FF5F67" w:rsidRDefault="00FF5F67" w:rsidP="00894090">
      <w:pPr>
        <w:numPr>
          <w:ilvl w:val="1"/>
          <w:numId w:val="31"/>
        </w:numPr>
        <w:jc w:val="both"/>
      </w:pPr>
      <w:r w:rsidRPr="00FF5F67">
        <w:t>Use trends from user feedback to continually refine product features and improve customer satisfaction.</w:t>
      </w:r>
    </w:p>
    <w:p w:rsidR="00FF5F67" w:rsidRPr="00FF5F67" w:rsidRDefault="00FF5F67" w:rsidP="00E4584D">
      <w:pPr>
        <w:jc w:val="both"/>
        <w:rPr>
          <w:b/>
          <w:bCs/>
          <w:sz w:val="28"/>
        </w:rPr>
      </w:pPr>
      <w:r w:rsidRPr="00580BDB">
        <w:rPr>
          <w:rStyle w:val="TitleChar"/>
        </w:rPr>
        <w:t>Conclusion</w:t>
      </w:r>
      <w:r w:rsidR="001C7759">
        <w:pict>
          <v:rect id="_x0000_i1033" style="width:0;height:1.5pt" o:hralign="center" o:hrstd="t" o:hr="t" fillcolor="#a0a0a0" stroked="f"/>
        </w:pict>
      </w:r>
    </w:p>
    <w:p w:rsidR="00FF5F67" w:rsidRPr="00FF5F67" w:rsidRDefault="00FF5F67" w:rsidP="00E4584D">
      <w:pPr>
        <w:jc w:val="both"/>
      </w:pPr>
      <w:r w:rsidRPr="00FF5F67">
        <w:t xml:space="preserve">This report leverages text analytics techniques, including </w:t>
      </w:r>
      <w:r w:rsidRPr="00FF5F67">
        <w:rPr>
          <w:b/>
          <w:bCs/>
        </w:rPr>
        <w:t>sentiment analysis, topic modeling,</w:t>
      </w:r>
      <w:r w:rsidRPr="00FF5F67">
        <w:t xml:space="preserve"> and </w:t>
      </w:r>
      <w:r w:rsidRPr="00FF5F67">
        <w:rPr>
          <w:b/>
          <w:bCs/>
        </w:rPr>
        <w:t>keyword extraction,</w:t>
      </w:r>
      <w:r w:rsidRPr="00FF5F67">
        <w:t xml:space="preserve"> to analyze user reviews of the </w:t>
      </w:r>
      <w:proofErr w:type="spellStart"/>
      <w:r w:rsidRPr="00FF5F67">
        <w:t>ChatGPT</w:t>
      </w:r>
      <w:proofErr w:type="spellEnd"/>
      <w:r w:rsidRPr="00FF5F67">
        <w:t xml:space="preserve"> app. The findings offer valuable insights into user priorities, recurring issues, and areas for innovation, addressing both opportunities and challenges for the upcoming Google Pixel LLM Phone.</w:t>
      </w:r>
    </w:p>
    <w:p w:rsidR="00FF5F67" w:rsidRPr="00FF5F67" w:rsidRDefault="00FF5F67" w:rsidP="00E4584D">
      <w:pPr>
        <w:jc w:val="both"/>
      </w:pPr>
      <w:r w:rsidRPr="00FF5F67">
        <w:t>By acting on these recommendations, Google can:</w:t>
      </w:r>
    </w:p>
    <w:p w:rsidR="00FF5F67" w:rsidRPr="00FF5F67" w:rsidRDefault="00FF5F67" w:rsidP="00894090">
      <w:pPr>
        <w:numPr>
          <w:ilvl w:val="0"/>
          <w:numId w:val="32"/>
        </w:numPr>
        <w:jc w:val="both"/>
      </w:pPr>
      <w:r w:rsidRPr="00FF5F67">
        <w:t>Deliver a product that aligns with user expectations while mitigating risks.</w:t>
      </w:r>
    </w:p>
    <w:p w:rsidR="00FF5F67" w:rsidRPr="00FF5F67" w:rsidRDefault="00FF5F67" w:rsidP="00894090">
      <w:pPr>
        <w:numPr>
          <w:ilvl w:val="0"/>
          <w:numId w:val="32"/>
        </w:numPr>
        <w:jc w:val="both"/>
      </w:pPr>
      <w:r w:rsidRPr="00FF5F67">
        <w:t>Use AI innovation to gain a competitive edge in the market.</w:t>
      </w:r>
    </w:p>
    <w:p w:rsidR="00FF5F67" w:rsidRPr="00FF5F67" w:rsidRDefault="00FF5F67" w:rsidP="00894090">
      <w:pPr>
        <w:numPr>
          <w:ilvl w:val="0"/>
          <w:numId w:val="32"/>
        </w:numPr>
        <w:jc w:val="both"/>
      </w:pPr>
      <w:r w:rsidRPr="00FF5F67">
        <w:t>Build a feedback-driven system to ensure long-term success.</w:t>
      </w:r>
    </w:p>
    <w:p w:rsidR="00FF5F67" w:rsidRPr="00FF5F67" w:rsidRDefault="00FF5F67" w:rsidP="00E4584D">
      <w:pPr>
        <w:jc w:val="both"/>
      </w:pPr>
      <w:r w:rsidRPr="00FF5F67">
        <w:lastRenderedPageBreak/>
        <w:t xml:space="preserve">The structured analyses and workflows in this report provide Google with </w:t>
      </w:r>
      <w:r w:rsidRPr="00FF5F67">
        <w:rPr>
          <w:b/>
          <w:bCs/>
        </w:rPr>
        <w:t>data-driven insights</w:t>
      </w:r>
      <w:r w:rsidRPr="00FF5F67">
        <w:t xml:space="preserve"> to make informed decisions and position the Pixel LLM Phone as a leading AI-powered device in the market.</w:t>
      </w:r>
    </w:p>
    <w:p w:rsidR="00406D49" w:rsidRPr="00406D49" w:rsidRDefault="00406D49" w:rsidP="00E4584D">
      <w:pPr>
        <w:pStyle w:val="Title"/>
        <w:jc w:val="both"/>
      </w:pPr>
      <w:r w:rsidRPr="00406D49">
        <w:t>APPENDICES</w:t>
      </w:r>
    </w:p>
    <w:p w:rsidR="00406D49" w:rsidRDefault="001C7759" w:rsidP="00E4584D">
      <w:pPr>
        <w:jc w:val="both"/>
        <w:rPr>
          <w:b/>
          <w:bCs/>
          <w:sz w:val="28"/>
        </w:rPr>
      </w:pPr>
      <w:r>
        <w:pict>
          <v:rect id="_x0000_i1034" style="width:0;height:1.5pt" o:hralign="center" o:hrstd="t" o:hr="t" fillcolor="#a0a0a0" stroked="f"/>
        </w:pict>
      </w:r>
    </w:p>
    <w:p w:rsidR="00406D49" w:rsidRPr="00406D49" w:rsidRDefault="00406D49" w:rsidP="00E4584D">
      <w:pPr>
        <w:jc w:val="both"/>
        <w:rPr>
          <w:b/>
          <w:bCs/>
          <w:sz w:val="28"/>
        </w:rPr>
      </w:pPr>
      <w:r w:rsidRPr="00406D49">
        <w:rPr>
          <w:b/>
          <w:bCs/>
          <w:sz w:val="28"/>
        </w:rPr>
        <w:t>Short User Guide on How to Use Workflows in Orange</w:t>
      </w:r>
    </w:p>
    <w:p w:rsidR="00406D49" w:rsidRPr="00406D49" w:rsidRDefault="00406D49" w:rsidP="00E4584D">
      <w:pPr>
        <w:jc w:val="both"/>
      </w:pPr>
      <w:r w:rsidRPr="00406D49">
        <w:t>This guide provides step-by-step instructions for replicating the workflows used in the analysis with Orange Data Mining. Each workflow is designed to extract specific insights from the dataset.</w:t>
      </w:r>
    </w:p>
    <w:p w:rsidR="00406D49" w:rsidRPr="008A1ECD" w:rsidRDefault="00406D49" w:rsidP="00E4584D">
      <w:pPr>
        <w:jc w:val="both"/>
        <w:rPr>
          <w:b/>
          <w:bCs/>
          <w:sz w:val="28"/>
        </w:rPr>
      </w:pPr>
      <w:r w:rsidRPr="008A1ECD">
        <w:rPr>
          <w:b/>
          <w:bCs/>
          <w:sz w:val="28"/>
        </w:rPr>
        <w:t>Workflow 1: Positive Customer Sentiments</w:t>
      </w:r>
    </w:p>
    <w:p w:rsidR="00406D49" w:rsidRPr="00406D49" w:rsidRDefault="00406D49" w:rsidP="00E4584D">
      <w:pPr>
        <w:jc w:val="both"/>
      </w:pPr>
      <w:r w:rsidRPr="00406D49">
        <w:rPr>
          <w:b/>
          <w:bCs/>
        </w:rPr>
        <w:t>Objective:</w:t>
      </w:r>
      <w:r w:rsidRPr="00406D49">
        <w:t xml:space="preserve"> Identify and analyze positive reviews to highlight valuable features.</w:t>
      </w:r>
    </w:p>
    <w:p w:rsidR="00406D49" w:rsidRPr="00406D49" w:rsidRDefault="00406D49" w:rsidP="00894090">
      <w:pPr>
        <w:numPr>
          <w:ilvl w:val="0"/>
          <w:numId w:val="33"/>
        </w:numPr>
        <w:jc w:val="both"/>
      </w:pPr>
      <w:r w:rsidRPr="00406D49">
        <w:rPr>
          <w:b/>
          <w:bCs/>
        </w:rPr>
        <w:t>Data Input:</w:t>
      </w:r>
      <w:r w:rsidRPr="00406D49">
        <w:t xml:space="preserve"> Load the dataset using the </w:t>
      </w:r>
      <w:r w:rsidRPr="00406D49">
        <w:rPr>
          <w:b/>
          <w:bCs/>
        </w:rPr>
        <w:t>Data Input Widget</w:t>
      </w:r>
      <w:r w:rsidRPr="00406D49">
        <w:t>.</w:t>
      </w:r>
    </w:p>
    <w:p w:rsidR="00406D49" w:rsidRPr="00406D49" w:rsidRDefault="00406D49" w:rsidP="00894090">
      <w:pPr>
        <w:numPr>
          <w:ilvl w:val="0"/>
          <w:numId w:val="33"/>
        </w:numPr>
        <w:jc w:val="both"/>
      </w:pPr>
      <w:r w:rsidRPr="00406D49">
        <w:rPr>
          <w:b/>
          <w:bCs/>
        </w:rPr>
        <w:t>Text Preprocessing:</w:t>
      </w:r>
    </w:p>
    <w:p w:rsidR="00406D49" w:rsidRPr="00406D49" w:rsidRDefault="00406D49" w:rsidP="00894090">
      <w:pPr>
        <w:numPr>
          <w:ilvl w:val="1"/>
          <w:numId w:val="33"/>
        </w:numPr>
        <w:jc w:val="both"/>
      </w:pPr>
      <w:r w:rsidRPr="00406D49">
        <w:t xml:space="preserve">Connect the </w:t>
      </w:r>
      <w:r w:rsidRPr="00406D49">
        <w:rPr>
          <w:b/>
          <w:bCs/>
        </w:rPr>
        <w:t>Text Preprocessing Widget</w:t>
      </w:r>
      <w:r w:rsidRPr="00406D49">
        <w:t>.</w:t>
      </w:r>
    </w:p>
    <w:p w:rsidR="00406D49" w:rsidRPr="00406D49" w:rsidRDefault="00406D49" w:rsidP="00894090">
      <w:pPr>
        <w:numPr>
          <w:ilvl w:val="1"/>
          <w:numId w:val="33"/>
        </w:numPr>
        <w:jc w:val="both"/>
      </w:pPr>
      <w:r w:rsidRPr="00406D49">
        <w:t xml:space="preserve">Apply lowercase conversion, </w:t>
      </w:r>
      <w:proofErr w:type="spellStart"/>
      <w:r w:rsidRPr="00406D49">
        <w:t>stopwords</w:t>
      </w:r>
      <w:proofErr w:type="spellEnd"/>
      <w:r w:rsidRPr="00406D49">
        <w:t xml:space="preserve"> removal, and punctuation removal.</w:t>
      </w:r>
    </w:p>
    <w:p w:rsidR="00406D49" w:rsidRPr="00406D49" w:rsidRDefault="00406D49" w:rsidP="00894090">
      <w:pPr>
        <w:numPr>
          <w:ilvl w:val="0"/>
          <w:numId w:val="33"/>
        </w:numPr>
        <w:jc w:val="both"/>
      </w:pPr>
      <w:r w:rsidRPr="00406D49">
        <w:rPr>
          <w:b/>
          <w:bCs/>
        </w:rPr>
        <w:t>Sentiment Analysis:</w:t>
      </w:r>
      <w:r w:rsidRPr="00406D49">
        <w:t xml:space="preserve"> Use the </w:t>
      </w:r>
      <w:r w:rsidRPr="00406D49">
        <w:rPr>
          <w:b/>
          <w:bCs/>
        </w:rPr>
        <w:t>Sentiment Analysis Widget</w:t>
      </w:r>
      <w:r w:rsidRPr="00406D49">
        <w:t xml:space="preserve"> to classify reviews by sentiment.</w:t>
      </w:r>
    </w:p>
    <w:p w:rsidR="00406D49" w:rsidRPr="00406D49" w:rsidRDefault="00406D49" w:rsidP="00894090">
      <w:pPr>
        <w:numPr>
          <w:ilvl w:val="0"/>
          <w:numId w:val="33"/>
        </w:numPr>
        <w:jc w:val="both"/>
      </w:pPr>
      <w:r w:rsidRPr="00406D49">
        <w:rPr>
          <w:b/>
          <w:bCs/>
        </w:rPr>
        <w:t>Python Script:</w:t>
      </w:r>
      <w:r w:rsidRPr="00406D49">
        <w:t xml:space="preserve"> Filter rows where sentiment is classified as positive.</w:t>
      </w:r>
    </w:p>
    <w:p w:rsidR="00406D49" w:rsidRPr="00406D49" w:rsidRDefault="00406D49" w:rsidP="00894090">
      <w:pPr>
        <w:numPr>
          <w:ilvl w:val="0"/>
          <w:numId w:val="33"/>
        </w:numPr>
        <w:jc w:val="both"/>
      </w:pPr>
      <w:r w:rsidRPr="00406D49">
        <w:rPr>
          <w:b/>
          <w:bCs/>
        </w:rPr>
        <w:t>Word Cloud:</w:t>
      </w:r>
      <w:r w:rsidRPr="00406D49">
        <w:t xml:space="preserve"> Generate a </w:t>
      </w:r>
      <w:r w:rsidRPr="00406D49">
        <w:rPr>
          <w:b/>
          <w:bCs/>
        </w:rPr>
        <w:t>Word Cloud</w:t>
      </w:r>
      <w:r w:rsidRPr="00406D49">
        <w:t xml:space="preserve"> to visualize frequently used positive keywords.</w:t>
      </w:r>
    </w:p>
    <w:p w:rsidR="00406D49" w:rsidRPr="00406D49" w:rsidRDefault="00406D49" w:rsidP="00894090">
      <w:pPr>
        <w:numPr>
          <w:ilvl w:val="0"/>
          <w:numId w:val="33"/>
        </w:numPr>
        <w:jc w:val="both"/>
      </w:pPr>
      <w:r w:rsidRPr="00406D49">
        <w:rPr>
          <w:b/>
          <w:bCs/>
        </w:rPr>
        <w:t>Data Table:</w:t>
      </w:r>
      <w:r w:rsidRPr="00406D49">
        <w:t xml:space="preserve"> Display the filtered results in a </w:t>
      </w:r>
      <w:r w:rsidRPr="00406D49">
        <w:rPr>
          <w:b/>
          <w:bCs/>
        </w:rPr>
        <w:t>Data Table Widget</w:t>
      </w:r>
      <w:r w:rsidRPr="00406D49">
        <w:t xml:space="preserve"> for review.</w:t>
      </w:r>
    </w:p>
    <w:p w:rsidR="00406D49" w:rsidRPr="008A1ECD" w:rsidRDefault="00406D49" w:rsidP="00E4584D">
      <w:pPr>
        <w:jc w:val="both"/>
        <w:rPr>
          <w:b/>
          <w:bCs/>
          <w:sz w:val="28"/>
        </w:rPr>
      </w:pPr>
      <w:r w:rsidRPr="008A1ECD">
        <w:rPr>
          <w:b/>
          <w:bCs/>
          <w:sz w:val="28"/>
        </w:rPr>
        <w:t>Workflow 2: Negative Customer Experiences</w:t>
      </w:r>
    </w:p>
    <w:p w:rsidR="00406D49" w:rsidRPr="00406D49" w:rsidRDefault="00406D49" w:rsidP="00E4584D">
      <w:pPr>
        <w:jc w:val="both"/>
      </w:pPr>
      <w:r w:rsidRPr="00406D49">
        <w:rPr>
          <w:b/>
          <w:bCs/>
        </w:rPr>
        <w:t>Objective:</w:t>
      </w:r>
      <w:r w:rsidRPr="00406D49">
        <w:t xml:space="preserve"> Identify recurring complaints and technical issues from negative reviews.</w:t>
      </w:r>
    </w:p>
    <w:p w:rsidR="00406D49" w:rsidRPr="00406D49" w:rsidRDefault="00406D49" w:rsidP="00894090">
      <w:pPr>
        <w:numPr>
          <w:ilvl w:val="0"/>
          <w:numId w:val="34"/>
        </w:numPr>
        <w:jc w:val="both"/>
      </w:pPr>
      <w:r w:rsidRPr="00406D49">
        <w:rPr>
          <w:b/>
          <w:bCs/>
        </w:rPr>
        <w:t>Data Input:</w:t>
      </w:r>
      <w:r w:rsidRPr="00406D49">
        <w:t xml:space="preserve"> Load the dataset using the </w:t>
      </w:r>
      <w:r w:rsidRPr="00406D49">
        <w:rPr>
          <w:b/>
          <w:bCs/>
        </w:rPr>
        <w:t>Data Input Widget</w:t>
      </w:r>
      <w:r w:rsidRPr="00406D49">
        <w:t>.</w:t>
      </w:r>
    </w:p>
    <w:p w:rsidR="00406D49" w:rsidRPr="00406D49" w:rsidRDefault="00406D49" w:rsidP="00894090">
      <w:pPr>
        <w:numPr>
          <w:ilvl w:val="0"/>
          <w:numId w:val="34"/>
        </w:numPr>
        <w:jc w:val="both"/>
      </w:pPr>
      <w:r w:rsidRPr="00406D49">
        <w:rPr>
          <w:b/>
          <w:bCs/>
        </w:rPr>
        <w:t>Text Preprocessing:</w:t>
      </w:r>
    </w:p>
    <w:p w:rsidR="00406D49" w:rsidRPr="00406D49" w:rsidRDefault="00406D49" w:rsidP="00894090">
      <w:pPr>
        <w:numPr>
          <w:ilvl w:val="1"/>
          <w:numId w:val="34"/>
        </w:numPr>
        <w:jc w:val="both"/>
      </w:pPr>
      <w:r w:rsidRPr="00406D49">
        <w:t xml:space="preserve">Apply text cleaning (lowercase conversion, punctuation removal, </w:t>
      </w:r>
      <w:proofErr w:type="spellStart"/>
      <w:r w:rsidRPr="00406D49">
        <w:t>stopwords</w:t>
      </w:r>
      <w:proofErr w:type="spellEnd"/>
      <w:r w:rsidRPr="00406D49">
        <w:t xml:space="preserve"> removal, etc.).</w:t>
      </w:r>
    </w:p>
    <w:p w:rsidR="00406D49" w:rsidRPr="00406D49" w:rsidRDefault="00406D49" w:rsidP="00894090">
      <w:pPr>
        <w:numPr>
          <w:ilvl w:val="0"/>
          <w:numId w:val="34"/>
        </w:numPr>
        <w:jc w:val="both"/>
      </w:pPr>
      <w:r w:rsidRPr="00406D49">
        <w:rPr>
          <w:b/>
          <w:bCs/>
        </w:rPr>
        <w:t>Sentiment Analysis:</w:t>
      </w:r>
      <w:r w:rsidRPr="00406D49">
        <w:t xml:space="preserve"> Classify reviews into positive, neutral, and negative using the </w:t>
      </w:r>
      <w:r w:rsidRPr="00406D49">
        <w:rPr>
          <w:b/>
          <w:bCs/>
        </w:rPr>
        <w:t>Sentiment Analysis Widget</w:t>
      </w:r>
      <w:r w:rsidRPr="00406D49">
        <w:t>.</w:t>
      </w:r>
    </w:p>
    <w:p w:rsidR="00406D49" w:rsidRPr="00406D49" w:rsidRDefault="00406D49" w:rsidP="00894090">
      <w:pPr>
        <w:numPr>
          <w:ilvl w:val="0"/>
          <w:numId w:val="34"/>
        </w:numPr>
        <w:jc w:val="both"/>
      </w:pPr>
      <w:r w:rsidRPr="00406D49">
        <w:rPr>
          <w:b/>
          <w:bCs/>
        </w:rPr>
        <w:t>Python Script:</w:t>
      </w:r>
      <w:r w:rsidRPr="00406D49">
        <w:t xml:space="preserve"> Filter rows classified as negative reviews.</w:t>
      </w:r>
    </w:p>
    <w:p w:rsidR="00406D49" w:rsidRPr="00406D49" w:rsidRDefault="00406D49" w:rsidP="00894090">
      <w:pPr>
        <w:numPr>
          <w:ilvl w:val="0"/>
          <w:numId w:val="34"/>
        </w:numPr>
        <w:jc w:val="both"/>
      </w:pPr>
      <w:r w:rsidRPr="00406D49">
        <w:rPr>
          <w:b/>
          <w:bCs/>
        </w:rPr>
        <w:t>Word Cloud:</w:t>
      </w:r>
      <w:r w:rsidRPr="00406D49">
        <w:t xml:space="preserve"> Generate a </w:t>
      </w:r>
      <w:r w:rsidRPr="00406D49">
        <w:rPr>
          <w:b/>
          <w:bCs/>
        </w:rPr>
        <w:t>Word Cloud</w:t>
      </w:r>
      <w:r w:rsidRPr="00406D49">
        <w:t xml:space="preserve"> to highlight key pain points and common issues.</w:t>
      </w:r>
    </w:p>
    <w:p w:rsidR="00406D49" w:rsidRPr="00406D49" w:rsidRDefault="00406D49" w:rsidP="00894090">
      <w:pPr>
        <w:numPr>
          <w:ilvl w:val="0"/>
          <w:numId w:val="34"/>
        </w:numPr>
        <w:jc w:val="both"/>
      </w:pPr>
      <w:r w:rsidRPr="00406D49">
        <w:rPr>
          <w:b/>
          <w:bCs/>
        </w:rPr>
        <w:t>Data Table:</w:t>
      </w:r>
      <w:r w:rsidRPr="00406D49">
        <w:t xml:space="preserve"> Display the filtered results for further exploration.</w:t>
      </w:r>
    </w:p>
    <w:p w:rsidR="00406D49" w:rsidRPr="00881202" w:rsidRDefault="00406D49" w:rsidP="00E4584D">
      <w:pPr>
        <w:jc w:val="both"/>
        <w:rPr>
          <w:b/>
          <w:bCs/>
          <w:sz w:val="28"/>
        </w:rPr>
      </w:pPr>
      <w:r w:rsidRPr="00881202">
        <w:rPr>
          <w:b/>
          <w:bCs/>
          <w:sz w:val="28"/>
        </w:rPr>
        <w:t>Workflow 3: Innovative Opportunities</w:t>
      </w:r>
    </w:p>
    <w:p w:rsidR="00406D49" w:rsidRPr="00406D49" w:rsidRDefault="00406D49" w:rsidP="00E4584D">
      <w:pPr>
        <w:jc w:val="both"/>
      </w:pPr>
      <w:r w:rsidRPr="00406D49">
        <w:rPr>
          <w:b/>
          <w:bCs/>
        </w:rPr>
        <w:lastRenderedPageBreak/>
        <w:t>Objective:</w:t>
      </w:r>
      <w:r w:rsidRPr="00406D49">
        <w:t xml:space="preserve"> Identify themes and features related to innovation and AI capabilities.</w:t>
      </w:r>
    </w:p>
    <w:p w:rsidR="00406D49" w:rsidRPr="00406D49" w:rsidRDefault="00406D49" w:rsidP="00894090">
      <w:pPr>
        <w:numPr>
          <w:ilvl w:val="0"/>
          <w:numId w:val="35"/>
        </w:numPr>
        <w:jc w:val="both"/>
      </w:pPr>
      <w:r w:rsidRPr="00406D49">
        <w:rPr>
          <w:b/>
          <w:bCs/>
        </w:rPr>
        <w:t>Data Input:</w:t>
      </w:r>
      <w:r w:rsidRPr="00406D49">
        <w:t xml:space="preserve"> Load the dataset using the </w:t>
      </w:r>
      <w:r w:rsidRPr="00406D49">
        <w:rPr>
          <w:b/>
          <w:bCs/>
        </w:rPr>
        <w:t>Data Input Widget</w:t>
      </w:r>
      <w:r w:rsidRPr="00406D49">
        <w:t>.</w:t>
      </w:r>
    </w:p>
    <w:p w:rsidR="00406D49" w:rsidRPr="00406D49" w:rsidRDefault="00406D49" w:rsidP="00894090">
      <w:pPr>
        <w:numPr>
          <w:ilvl w:val="0"/>
          <w:numId w:val="35"/>
        </w:numPr>
        <w:jc w:val="both"/>
      </w:pPr>
      <w:r w:rsidRPr="00406D49">
        <w:rPr>
          <w:b/>
          <w:bCs/>
        </w:rPr>
        <w:t>Text Preprocessing:</w:t>
      </w:r>
      <w:r w:rsidRPr="00406D49">
        <w:t xml:space="preserve"> Clean text data to prepare it for analysis.</w:t>
      </w:r>
    </w:p>
    <w:p w:rsidR="00406D49" w:rsidRPr="00406D49" w:rsidRDefault="00406D49" w:rsidP="00894090">
      <w:pPr>
        <w:numPr>
          <w:ilvl w:val="0"/>
          <w:numId w:val="35"/>
        </w:numPr>
        <w:jc w:val="both"/>
      </w:pPr>
      <w:r w:rsidRPr="00406D49">
        <w:rPr>
          <w:b/>
          <w:bCs/>
        </w:rPr>
        <w:t>TF-IDF Widget:</w:t>
      </w:r>
      <w:r w:rsidRPr="00406D49">
        <w:t xml:space="preserve"> Use the </w:t>
      </w:r>
      <w:r w:rsidRPr="00406D49">
        <w:rPr>
          <w:b/>
          <w:bCs/>
        </w:rPr>
        <w:t>TF-IDF Widget</w:t>
      </w:r>
      <w:r w:rsidRPr="00406D49">
        <w:t xml:space="preserve"> to extract keywords with high importance scores.</w:t>
      </w:r>
    </w:p>
    <w:p w:rsidR="00406D49" w:rsidRPr="00406D49" w:rsidRDefault="00406D49" w:rsidP="00894090">
      <w:pPr>
        <w:numPr>
          <w:ilvl w:val="0"/>
          <w:numId w:val="35"/>
        </w:numPr>
        <w:jc w:val="both"/>
      </w:pPr>
      <w:r w:rsidRPr="00406D49">
        <w:rPr>
          <w:b/>
          <w:bCs/>
        </w:rPr>
        <w:t>Topic Modeling Widget:</w:t>
      </w:r>
      <w:r w:rsidRPr="00406D49">
        <w:t xml:space="preserve"> Use the </w:t>
      </w:r>
      <w:r w:rsidRPr="00406D49">
        <w:rPr>
          <w:b/>
          <w:bCs/>
        </w:rPr>
        <w:t>Topic Modeling Widget (LDA)</w:t>
      </w:r>
      <w:r w:rsidRPr="00406D49">
        <w:t xml:space="preserve"> to identify dominant themes and topics related to innovation.</w:t>
      </w:r>
    </w:p>
    <w:p w:rsidR="00406D49" w:rsidRPr="00406D49" w:rsidRDefault="00406D49" w:rsidP="00894090">
      <w:pPr>
        <w:numPr>
          <w:ilvl w:val="0"/>
          <w:numId w:val="35"/>
        </w:numPr>
        <w:jc w:val="both"/>
      </w:pPr>
      <w:r w:rsidRPr="00406D49">
        <w:rPr>
          <w:b/>
          <w:bCs/>
        </w:rPr>
        <w:t>Word Cloud:</w:t>
      </w:r>
      <w:r w:rsidRPr="00406D49">
        <w:t xml:space="preserve"> Generate a </w:t>
      </w:r>
      <w:r w:rsidRPr="00406D49">
        <w:rPr>
          <w:b/>
          <w:bCs/>
        </w:rPr>
        <w:t>Word Cloud</w:t>
      </w:r>
      <w:r w:rsidRPr="00406D49">
        <w:t xml:space="preserve"> to visualize themes around innovation and AI adaptability.</w:t>
      </w:r>
    </w:p>
    <w:p w:rsidR="00406D49" w:rsidRPr="00406D49" w:rsidRDefault="00406D49" w:rsidP="00894090">
      <w:pPr>
        <w:numPr>
          <w:ilvl w:val="0"/>
          <w:numId w:val="35"/>
        </w:numPr>
        <w:jc w:val="both"/>
      </w:pPr>
      <w:r w:rsidRPr="00406D49">
        <w:rPr>
          <w:b/>
          <w:bCs/>
        </w:rPr>
        <w:t>Data Table:</w:t>
      </w:r>
      <w:r w:rsidRPr="00406D49">
        <w:t xml:space="preserve"> Display the extracted themes and keywords for review.</w:t>
      </w:r>
    </w:p>
    <w:p w:rsidR="00406D49" w:rsidRPr="00406D49" w:rsidRDefault="00406D49" w:rsidP="00E4584D">
      <w:pPr>
        <w:jc w:val="both"/>
        <w:rPr>
          <w:b/>
          <w:bCs/>
          <w:sz w:val="28"/>
        </w:rPr>
      </w:pPr>
      <w:r w:rsidRPr="00406D49">
        <w:rPr>
          <w:b/>
          <w:bCs/>
          <w:sz w:val="28"/>
        </w:rPr>
        <w:t>Workflow 4: User Engagement Trends</w:t>
      </w:r>
    </w:p>
    <w:p w:rsidR="00406D49" w:rsidRPr="00406D49" w:rsidRDefault="00406D49" w:rsidP="00E4584D">
      <w:pPr>
        <w:jc w:val="both"/>
      </w:pPr>
      <w:r w:rsidRPr="00406D49">
        <w:rPr>
          <w:b/>
          <w:bCs/>
        </w:rPr>
        <w:t>Objective:</w:t>
      </w:r>
      <w:r w:rsidRPr="00406D49">
        <w:t xml:space="preserve"> Analyze user engagement metrics and temporal trends in reviews.</w:t>
      </w:r>
    </w:p>
    <w:p w:rsidR="00406D49" w:rsidRPr="00406D49" w:rsidRDefault="00406D49" w:rsidP="00894090">
      <w:pPr>
        <w:numPr>
          <w:ilvl w:val="0"/>
          <w:numId w:val="36"/>
        </w:numPr>
        <w:jc w:val="both"/>
      </w:pPr>
      <w:r w:rsidRPr="00406D49">
        <w:rPr>
          <w:b/>
          <w:bCs/>
        </w:rPr>
        <w:t>Data Input:</w:t>
      </w:r>
      <w:r w:rsidRPr="00406D49">
        <w:t xml:space="preserve"> Load the dataset using the </w:t>
      </w:r>
      <w:r w:rsidRPr="00406D49">
        <w:rPr>
          <w:b/>
          <w:bCs/>
        </w:rPr>
        <w:t>Data Input Widget</w:t>
      </w:r>
      <w:r w:rsidRPr="00406D49">
        <w:t>.</w:t>
      </w:r>
    </w:p>
    <w:p w:rsidR="00406D49" w:rsidRPr="00406D49" w:rsidRDefault="00406D49" w:rsidP="00894090">
      <w:pPr>
        <w:numPr>
          <w:ilvl w:val="0"/>
          <w:numId w:val="36"/>
        </w:numPr>
        <w:jc w:val="both"/>
      </w:pPr>
      <w:r w:rsidRPr="00406D49">
        <w:rPr>
          <w:b/>
          <w:bCs/>
        </w:rPr>
        <w:t>Text Preprocessing:</w:t>
      </w:r>
      <w:r w:rsidRPr="00406D49">
        <w:t xml:space="preserve"> Apply text cleaning (lowercase, punctuation removal, </w:t>
      </w:r>
      <w:proofErr w:type="spellStart"/>
      <w:r w:rsidRPr="00406D49">
        <w:t>stopwords</w:t>
      </w:r>
      <w:proofErr w:type="spellEnd"/>
      <w:r w:rsidRPr="00406D49">
        <w:t xml:space="preserve"> removal, etc.).</w:t>
      </w:r>
    </w:p>
    <w:p w:rsidR="00406D49" w:rsidRPr="00406D49" w:rsidRDefault="00406D49" w:rsidP="00894090">
      <w:pPr>
        <w:numPr>
          <w:ilvl w:val="0"/>
          <w:numId w:val="36"/>
        </w:numPr>
        <w:jc w:val="both"/>
      </w:pPr>
      <w:r w:rsidRPr="00406D49">
        <w:rPr>
          <w:b/>
          <w:bCs/>
        </w:rPr>
        <w:t>Sentiment Analysis:</w:t>
      </w:r>
      <w:r w:rsidRPr="00406D49">
        <w:t xml:space="preserve"> Classify reviews based on sentiment using the </w:t>
      </w:r>
      <w:r w:rsidRPr="00406D49">
        <w:rPr>
          <w:b/>
          <w:bCs/>
        </w:rPr>
        <w:t>Sentiment Analysis Widget</w:t>
      </w:r>
      <w:r w:rsidRPr="00406D49">
        <w:t>.</w:t>
      </w:r>
    </w:p>
    <w:p w:rsidR="00406D49" w:rsidRPr="00406D49" w:rsidRDefault="00406D49" w:rsidP="00894090">
      <w:pPr>
        <w:numPr>
          <w:ilvl w:val="0"/>
          <w:numId w:val="36"/>
        </w:numPr>
        <w:jc w:val="both"/>
      </w:pPr>
      <w:r w:rsidRPr="00406D49">
        <w:rPr>
          <w:b/>
          <w:bCs/>
        </w:rPr>
        <w:t>Python Script:</w:t>
      </w:r>
      <w:r w:rsidRPr="00406D49">
        <w:t xml:space="preserve"> Filter for reviews with the highest </w:t>
      </w:r>
      <w:r w:rsidRPr="00406D49">
        <w:rPr>
          <w:b/>
          <w:bCs/>
        </w:rPr>
        <w:t>Thumbs Up</w:t>
      </w:r>
      <w:r w:rsidRPr="00406D49">
        <w:t xml:space="preserve"> (top 10% by engagement).</w:t>
      </w:r>
    </w:p>
    <w:p w:rsidR="00406D49" w:rsidRPr="00406D49" w:rsidRDefault="00406D49" w:rsidP="00894090">
      <w:pPr>
        <w:numPr>
          <w:ilvl w:val="0"/>
          <w:numId w:val="36"/>
        </w:numPr>
        <w:jc w:val="both"/>
      </w:pPr>
      <w:r w:rsidRPr="00406D49">
        <w:rPr>
          <w:b/>
          <w:bCs/>
        </w:rPr>
        <w:t>Line Chart Widget:</w:t>
      </w:r>
      <w:r w:rsidRPr="00406D49">
        <w:t xml:space="preserve"> Use the </w:t>
      </w:r>
      <w:r w:rsidRPr="00406D49">
        <w:rPr>
          <w:b/>
          <w:bCs/>
        </w:rPr>
        <w:t>Line Chart Widget</w:t>
      </w:r>
      <w:r w:rsidRPr="00406D49">
        <w:t xml:space="preserve"> with the Date field to plot sentiment trends over time.</w:t>
      </w:r>
    </w:p>
    <w:p w:rsidR="00406D49" w:rsidRPr="00406D49" w:rsidRDefault="00406D49" w:rsidP="00894090">
      <w:pPr>
        <w:numPr>
          <w:ilvl w:val="0"/>
          <w:numId w:val="36"/>
        </w:numPr>
        <w:jc w:val="both"/>
      </w:pPr>
      <w:r w:rsidRPr="00406D49">
        <w:rPr>
          <w:b/>
          <w:bCs/>
        </w:rPr>
        <w:t>TF-IDF Widget:</w:t>
      </w:r>
      <w:r w:rsidRPr="00406D49">
        <w:t xml:space="preserve"> Extract keywords from the most engaging reviews using the </w:t>
      </w:r>
      <w:r w:rsidRPr="00406D49">
        <w:rPr>
          <w:b/>
          <w:bCs/>
        </w:rPr>
        <w:t>TF-IDF Widget</w:t>
      </w:r>
      <w:r w:rsidRPr="00406D49">
        <w:t>.</w:t>
      </w:r>
    </w:p>
    <w:p w:rsidR="00406D49" w:rsidRPr="00406D49" w:rsidRDefault="00406D49" w:rsidP="00894090">
      <w:pPr>
        <w:numPr>
          <w:ilvl w:val="0"/>
          <w:numId w:val="36"/>
        </w:numPr>
        <w:jc w:val="both"/>
      </w:pPr>
      <w:r w:rsidRPr="00406D49">
        <w:rPr>
          <w:b/>
          <w:bCs/>
        </w:rPr>
        <w:t>Data Table:</w:t>
      </w:r>
      <w:r w:rsidRPr="00406D49">
        <w:t xml:space="preserve"> Display the results, including trends, keywords, and engagement metrics, for further analysis.</w:t>
      </w:r>
    </w:p>
    <w:p w:rsidR="00C35B98" w:rsidRPr="00C35B98" w:rsidRDefault="00C35B98" w:rsidP="00E4584D">
      <w:pPr>
        <w:jc w:val="both"/>
      </w:pPr>
    </w:p>
    <w:p w:rsidR="00D32198" w:rsidRPr="00C35B98" w:rsidRDefault="00D32198" w:rsidP="00E4584D">
      <w:pPr>
        <w:jc w:val="both"/>
      </w:pPr>
    </w:p>
    <w:sectPr w:rsidR="00D32198" w:rsidRPr="00C35B9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750EF"/>
    <w:multiLevelType w:val="multilevel"/>
    <w:tmpl w:val="43C66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881099"/>
    <w:multiLevelType w:val="multilevel"/>
    <w:tmpl w:val="E73A3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3A278E"/>
    <w:multiLevelType w:val="multilevel"/>
    <w:tmpl w:val="5C04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3857A1"/>
    <w:multiLevelType w:val="multilevel"/>
    <w:tmpl w:val="ED7C3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672251"/>
    <w:multiLevelType w:val="multilevel"/>
    <w:tmpl w:val="5FACD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D62628"/>
    <w:multiLevelType w:val="multilevel"/>
    <w:tmpl w:val="F364F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DB335E"/>
    <w:multiLevelType w:val="multilevel"/>
    <w:tmpl w:val="B240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7B246F"/>
    <w:multiLevelType w:val="multilevel"/>
    <w:tmpl w:val="F18AE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B416BF"/>
    <w:multiLevelType w:val="multilevel"/>
    <w:tmpl w:val="990CD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4D1B82"/>
    <w:multiLevelType w:val="multilevel"/>
    <w:tmpl w:val="F5BE2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624F4E"/>
    <w:multiLevelType w:val="multilevel"/>
    <w:tmpl w:val="554A5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5F1F36"/>
    <w:multiLevelType w:val="multilevel"/>
    <w:tmpl w:val="26DE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BE0589"/>
    <w:multiLevelType w:val="multilevel"/>
    <w:tmpl w:val="FEBC3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18728A"/>
    <w:multiLevelType w:val="multilevel"/>
    <w:tmpl w:val="CB540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9673F7"/>
    <w:multiLevelType w:val="multilevel"/>
    <w:tmpl w:val="264C73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C056F1"/>
    <w:multiLevelType w:val="multilevel"/>
    <w:tmpl w:val="6ABAF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C76A61"/>
    <w:multiLevelType w:val="multilevel"/>
    <w:tmpl w:val="A59E3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1702E1"/>
    <w:multiLevelType w:val="multilevel"/>
    <w:tmpl w:val="3AB0C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867261"/>
    <w:multiLevelType w:val="multilevel"/>
    <w:tmpl w:val="A3987B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AF065F"/>
    <w:multiLevelType w:val="multilevel"/>
    <w:tmpl w:val="58E84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E646AF"/>
    <w:multiLevelType w:val="multilevel"/>
    <w:tmpl w:val="C9C417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037D21"/>
    <w:multiLevelType w:val="multilevel"/>
    <w:tmpl w:val="5134B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890697"/>
    <w:multiLevelType w:val="multilevel"/>
    <w:tmpl w:val="FB048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AA08AF"/>
    <w:multiLevelType w:val="multilevel"/>
    <w:tmpl w:val="8EB65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634FB2"/>
    <w:multiLevelType w:val="multilevel"/>
    <w:tmpl w:val="3390A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7B6AC1"/>
    <w:multiLevelType w:val="multilevel"/>
    <w:tmpl w:val="8A58CA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4C58E7"/>
    <w:multiLevelType w:val="multilevel"/>
    <w:tmpl w:val="D21E7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872A2F"/>
    <w:multiLevelType w:val="multilevel"/>
    <w:tmpl w:val="158E6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5D530B"/>
    <w:multiLevelType w:val="multilevel"/>
    <w:tmpl w:val="3AFA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4039B3"/>
    <w:multiLevelType w:val="multilevel"/>
    <w:tmpl w:val="9664E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8555B0"/>
    <w:multiLevelType w:val="multilevel"/>
    <w:tmpl w:val="F1947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7859A8"/>
    <w:multiLevelType w:val="multilevel"/>
    <w:tmpl w:val="8AC6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9525D4"/>
    <w:multiLevelType w:val="multilevel"/>
    <w:tmpl w:val="E698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584EF5"/>
    <w:multiLevelType w:val="multilevel"/>
    <w:tmpl w:val="CBD673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6A2DD9"/>
    <w:multiLevelType w:val="multilevel"/>
    <w:tmpl w:val="0DC21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363F57"/>
    <w:multiLevelType w:val="multilevel"/>
    <w:tmpl w:val="533A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BB3D08"/>
    <w:multiLevelType w:val="multilevel"/>
    <w:tmpl w:val="1B26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1"/>
  </w:num>
  <w:num w:numId="3">
    <w:abstractNumId w:val="30"/>
  </w:num>
  <w:num w:numId="4">
    <w:abstractNumId w:val="22"/>
  </w:num>
  <w:num w:numId="5">
    <w:abstractNumId w:val="7"/>
  </w:num>
  <w:num w:numId="6">
    <w:abstractNumId w:val="1"/>
  </w:num>
  <w:num w:numId="7">
    <w:abstractNumId w:val="35"/>
  </w:num>
  <w:num w:numId="8">
    <w:abstractNumId w:val="28"/>
  </w:num>
  <w:num w:numId="9">
    <w:abstractNumId w:val="2"/>
  </w:num>
  <w:num w:numId="10">
    <w:abstractNumId w:val="0"/>
  </w:num>
  <w:num w:numId="11">
    <w:abstractNumId w:val="17"/>
  </w:num>
  <w:num w:numId="12">
    <w:abstractNumId w:val="23"/>
  </w:num>
  <w:num w:numId="13">
    <w:abstractNumId w:val="15"/>
  </w:num>
  <w:num w:numId="14">
    <w:abstractNumId w:val="32"/>
  </w:num>
  <w:num w:numId="15">
    <w:abstractNumId w:val="10"/>
  </w:num>
  <w:num w:numId="16">
    <w:abstractNumId w:val="31"/>
  </w:num>
  <w:num w:numId="17">
    <w:abstractNumId w:val="33"/>
  </w:num>
  <w:num w:numId="18">
    <w:abstractNumId w:val="36"/>
  </w:num>
  <w:num w:numId="19">
    <w:abstractNumId w:val="27"/>
  </w:num>
  <w:num w:numId="20">
    <w:abstractNumId w:val="8"/>
  </w:num>
  <w:num w:numId="21">
    <w:abstractNumId w:val="12"/>
  </w:num>
  <w:num w:numId="22">
    <w:abstractNumId w:val="16"/>
  </w:num>
  <w:num w:numId="23">
    <w:abstractNumId w:val="24"/>
  </w:num>
  <w:num w:numId="24">
    <w:abstractNumId w:val="9"/>
  </w:num>
  <w:num w:numId="25">
    <w:abstractNumId w:val="5"/>
  </w:num>
  <w:num w:numId="26">
    <w:abstractNumId w:val="6"/>
  </w:num>
  <w:num w:numId="27">
    <w:abstractNumId w:val="21"/>
  </w:num>
  <w:num w:numId="28">
    <w:abstractNumId w:val="13"/>
  </w:num>
  <w:num w:numId="29">
    <w:abstractNumId w:val="19"/>
  </w:num>
  <w:num w:numId="30">
    <w:abstractNumId w:val="26"/>
  </w:num>
  <w:num w:numId="31">
    <w:abstractNumId w:val="14"/>
  </w:num>
  <w:num w:numId="32">
    <w:abstractNumId w:val="29"/>
  </w:num>
  <w:num w:numId="33">
    <w:abstractNumId w:val="20"/>
  </w:num>
  <w:num w:numId="34">
    <w:abstractNumId w:val="25"/>
  </w:num>
  <w:num w:numId="35">
    <w:abstractNumId w:val="4"/>
  </w:num>
  <w:num w:numId="36">
    <w:abstractNumId w:val="34"/>
  </w:num>
  <w:num w:numId="37">
    <w:abstractNumId w:val="1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577"/>
    <w:rsid w:val="00056510"/>
    <w:rsid w:val="000A3D0E"/>
    <w:rsid w:val="00122CD3"/>
    <w:rsid w:val="0018700F"/>
    <w:rsid w:val="001C7759"/>
    <w:rsid w:val="00215D97"/>
    <w:rsid w:val="00270DDE"/>
    <w:rsid w:val="002A2704"/>
    <w:rsid w:val="00322577"/>
    <w:rsid w:val="0036656E"/>
    <w:rsid w:val="0037538B"/>
    <w:rsid w:val="003848F3"/>
    <w:rsid w:val="00406D49"/>
    <w:rsid w:val="004B4D02"/>
    <w:rsid w:val="004F76A4"/>
    <w:rsid w:val="005772A6"/>
    <w:rsid w:val="00580BDB"/>
    <w:rsid w:val="005E2885"/>
    <w:rsid w:val="0061729F"/>
    <w:rsid w:val="006276EE"/>
    <w:rsid w:val="006320FD"/>
    <w:rsid w:val="006A5F25"/>
    <w:rsid w:val="006A7DAB"/>
    <w:rsid w:val="006C267F"/>
    <w:rsid w:val="007F6E20"/>
    <w:rsid w:val="00841FC5"/>
    <w:rsid w:val="00881202"/>
    <w:rsid w:val="00894090"/>
    <w:rsid w:val="008A1ECD"/>
    <w:rsid w:val="008B705F"/>
    <w:rsid w:val="009A0E50"/>
    <w:rsid w:val="009A2FB9"/>
    <w:rsid w:val="009A4496"/>
    <w:rsid w:val="009A52FF"/>
    <w:rsid w:val="00A0361E"/>
    <w:rsid w:val="00A517D3"/>
    <w:rsid w:val="00A57E40"/>
    <w:rsid w:val="00B374B3"/>
    <w:rsid w:val="00B5644A"/>
    <w:rsid w:val="00B72152"/>
    <w:rsid w:val="00B761D2"/>
    <w:rsid w:val="00B947FF"/>
    <w:rsid w:val="00BB601B"/>
    <w:rsid w:val="00C26EF8"/>
    <w:rsid w:val="00C35B98"/>
    <w:rsid w:val="00CF6498"/>
    <w:rsid w:val="00D32198"/>
    <w:rsid w:val="00D40763"/>
    <w:rsid w:val="00D547D5"/>
    <w:rsid w:val="00D5621E"/>
    <w:rsid w:val="00DF172A"/>
    <w:rsid w:val="00E4584D"/>
    <w:rsid w:val="00E531FE"/>
    <w:rsid w:val="00E64A04"/>
    <w:rsid w:val="00E76634"/>
    <w:rsid w:val="00FA77A4"/>
    <w:rsid w:val="00FF5F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CD2B8"/>
  <w15:chartTrackingRefBased/>
  <w15:docId w15:val="{A01A7318-DEAB-4533-B415-5E12ECCD8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89409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C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8F3"/>
    <w:pPr>
      <w:ind w:left="720"/>
      <w:contextualSpacing/>
    </w:pPr>
  </w:style>
  <w:style w:type="paragraph" w:styleId="Title">
    <w:name w:val="Title"/>
    <w:basedOn w:val="Normal"/>
    <w:next w:val="Normal"/>
    <w:link w:val="TitleChar"/>
    <w:uiPriority w:val="10"/>
    <w:qFormat/>
    <w:rsid w:val="000A3D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3D0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94090"/>
    <w:rPr>
      <w:rFonts w:ascii="Times New Roman" w:eastAsia="Times New Roman" w:hAnsi="Times New Roman" w:cs="Times New Roman"/>
      <w:b/>
      <w:bCs/>
      <w:kern w:val="0"/>
      <w:sz w:val="36"/>
      <w:szCs w:val="36"/>
      <w:lang w:eastAsia="en-CA"/>
      <w14:ligatures w14:val="none"/>
    </w:rPr>
  </w:style>
  <w:style w:type="paragraph" w:styleId="NormalWeb">
    <w:name w:val="Normal (Web)"/>
    <w:basedOn w:val="Normal"/>
    <w:uiPriority w:val="99"/>
    <w:semiHidden/>
    <w:unhideWhenUsed/>
    <w:rsid w:val="00894090"/>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Strong">
    <w:name w:val="Strong"/>
    <w:basedOn w:val="DefaultParagraphFont"/>
    <w:uiPriority w:val="22"/>
    <w:qFormat/>
    <w:rsid w:val="008940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6130">
      <w:bodyDiv w:val="1"/>
      <w:marLeft w:val="0"/>
      <w:marRight w:val="0"/>
      <w:marTop w:val="0"/>
      <w:marBottom w:val="0"/>
      <w:divBdr>
        <w:top w:val="none" w:sz="0" w:space="0" w:color="auto"/>
        <w:left w:val="none" w:sz="0" w:space="0" w:color="auto"/>
        <w:bottom w:val="none" w:sz="0" w:space="0" w:color="auto"/>
        <w:right w:val="none" w:sz="0" w:space="0" w:color="auto"/>
      </w:divBdr>
    </w:div>
    <w:div w:id="248583690">
      <w:bodyDiv w:val="1"/>
      <w:marLeft w:val="0"/>
      <w:marRight w:val="0"/>
      <w:marTop w:val="0"/>
      <w:marBottom w:val="0"/>
      <w:divBdr>
        <w:top w:val="none" w:sz="0" w:space="0" w:color="auto"/>
        <w:left w:val="none" w:sz="0" w:space="0" w:color="auto"/>
        <w:bottom w:val="none" w:sz="0" w:space="0" w:color="auto"/>
        <w:right w:val="none" w:sz="0" w:space="0" w:color="auto"/>
      </w:divBdr>
    </w:div>
    <w:div w:id="317345983">
      <w:bodyDiv w:val="1"/>
      <w:marLeft w:val="0"/>
      <w:marRight w:val="0"/>
      <w:marTop w:val="0"/>
      <w:marBottom w:val="0"/>
      <w:divBdr>
        <w:top w:val="none" w:sz="0" w:space="0" w:color="auto"/>
        <w:left w:val="none" w:sz="0" w:space="0" w:color="auto"/>
        <w:bottom w:val="none" w:sz="0" w:space="0" w:color="auto"/>
        <w:right w:val="none" w:sz="0" w:space="0" w:color="auto"/>
      </w:divBdr>
    </w:div>
    <w:div w:id="355035084">
      <w:bodyDiv w:val="1"/>
      <w:marLeft w:val="0"/>
      <w:marRight w:val="0"/>
      <w:marTop w:val="0"/>
      <w:marBottom w:val="0"/>
      <w:divBdr>
        <w:top w:val="none" w:sz="0" w:space="0" w:color="auto"/>
        <w:left w:val="none" w:sz="0" w:space="0" w:color="auto"/>
        <w:bottom w:val="none" w:sz="0" w:space="0" w:color="auto"/>
        <w:right w:val="none" w:sz="0" w:space="0" w:color="auto"/>
      </w:divBdr>
    </w:div>
    <w:div w:id="379670866">
      <w:bodyDiv w:val="1"/>
      <w:marLeft w:val="0"/>
      <w:marRight w:val="0"/>
      <w:marTop w:val="0"/>
      <w:marBottom w:val="0"/>
      <w:divBdr>
        <w:top w:val="none" w:sz="0" w:space="0" w:color="auto"/>
        <w:left w:val="none" w:sz="0" w:space="0" w:color="auto"/>
        <w:bottom w:val="none" w:sz="0" w:space="0" w:color="auto"/>
        <w:right w:val="none" w:sz="0" w:space="0" w:color="auto"/>
      </w:divBdr>
    </w:div>
    <w:div w:id="542792932">
      <w:bodyDiv w:val="1"/>
      <w:marLeft w:val="0"/>
      <w:marRight w:val="0"/>
      <w:marTop w:val="0"/>
      <w:marBottom w:val="0"/>
      <w:divBdr>
        <w:top w:val="none" w:sz="0" w:space="0" w:color="auto"/>
        <w:left w:val="none" w:sz="0" w:space="0" w:color="auto"/>
        <w:bottom w:val="none" w:sz="0" w:space="0" w:color="auto"/>
        <w:right w:val="none" w:sz="0" w:space="0" w:color="auto"/>
      </w:divBdr>
    </w:div>
    <w:div w:id="678000770">
      <w:bodyDiv w:val="1"/>
      <w:marLeft w:val="0"/>
      <w:marRight w:val="0"/>
      <w:marTop w:val="0"/>
      <w:marBottom w:val="0"/>
      <w:divBdr>
        <w:top w:val="none" w:sz="0" w:space="0" w:color="auto"/>
        <w:left w:val="none" w:sz="0" w:space="0" w:color="auto"/>
        <w:bottom w:val="none" w:sz="0" w:space="0" w:color="auto"/>
        <w:right w:val="none" w:sz="0" w:space="0" w:color="auto"/>
      </w:divBdr>
    </w:div>
    <w:div w:id="734090534">
      <w:bodyDiv w:val="1"/>
      <w:marLeft w:val="0"/>
      <w:marRight w:val="0"/>
      <w:marTop w:val="0"/>
      <w:marBottom w:val="0"/>
      <w:divBdr>
        <w:top w:val="none" w:sz="0" w:space="0" w:color="auto"/>
        <w:left w:val="none" w:sz="0" w:space="0" w:color="auto"/>
        <w:bottom w:val="none" w:sz="0" w:space="0" w:color="auto"/>
        <w:right w:val="none" w:sz="0" w:space="0" w:color="auto"/>
      </w:divBdr>
    </w:div>
    <w:div w:id="766733340">
      <w:bodyDiv w:val="1"/>
      <w:marLeft w:val="0"/>
      <w:marRight w:val="0"/>
      <w:marTop w:val="0"/>
      <w:marBottom w:val="0"/>
      <w:divBdr>
        <w:top w:val="none" w:sz="0" w:space="0" w:color="auto"/>
        <w:left w:val="none" w:sz="0" w:space="0" w:color="auto"/>
        <w:bottom w:val="none" w:sz="0" w:space="0" w:color="auto"/>
        <w:right w:val="none" w:sz="0" w:space="0" w:color="auto"/>
      </w:divBdr>
    </w:div>
    <w:div w:id="790592003">
      <w:bodyDiv w:val="1"/>
      <w:marLeft w:val="0"/>
      <w:marRight w:val="0"/>
      <w:marTop w:val="0"/>
      <w:marBottom w:val="0"/>
      <w:divBdr>
        <w:top w:val="none" w:sz="0" w:space="0" w:color="auto"/>
        <w:left w:val="none" w:sz="0" w:space="0" w:color="auto"/>
        <w:bottom w:val="none" w:sz="0" w:space="0" w:color="auto"/>
        <w:right w:val="none" w:sz="0" w:space="0" w:color="auto"/>
      </w:divBdr>
      <w:divsChild>
        <w:div w:id="1401246131">
          <w:marLeft w:val="0"/>
          <w:marRight w:val="0"/>
          <w:marTop w:val="0"/>
          <w:marBottom w:val="0"/>
          <w:divBdr>
            <w:top w:val="none" w:sz="0" w:space="0" w:color="auto"/>
            <w:left w:val="none" w:sz="0" w:space="0" w:color="auto"/>
            <w:bottom w:val="none" w:sz="0" w:space="0" w:color="auto"/>
            <w:right w:val="none" w:sz="0" w:space="0" w:color="auto"/>
          </w:divBdr>
        </w:div>
        <w:div w:id="1053506646">
          <w:marLeft w:val="0"/>
          <w:marRight w:val="0"/>
          <w:marTop w:val="0"/>
          <w:marBottom w:val="0"/>
          <w:divBdr>
            <w:top w:val="none" w:sz="0" w:space="0" w:color="auto"/>
            <w:left w:val="none" w:sz="0" w:space="0" w:color="auto"/>
            <w:bottom w:val="none" w:sz="0" w:space="0" w:color="auto"/>
            <w:right w:val="none" w:sz="0" w:space="0" w:color="auto"/>
          </w:divBdr>
        </w:div>
        <w:div w:id="2058966675">
          <w:marLeft w:val="0"/>
          <w:marRight w:val="0"/>
          <w:marTop w:val="0"/>
          <w:marBottom w:val="0"/>
          <w:divBdr>
            <w:top w:val="none" w:sz="0" w:space="0" w:color="auto"/>
            <w:left w:val="none" w:sz="0" w:space="0" w:color="auto"/>
            <w:bottom w:val="none" w:sz="0" w:space="0" w:color="auto"/>
            <w:right w:val="none" w:sz="0" w:space="0" w:color="auto"/>
          </w:divBdr>
        </w:div>
        <w:div w:id="1110316688">
          <w:marLeft w:val="0"/>
          <w:marRight w:val="0"/>
          <w:marTop w:val="0"/>
          <w:marBottom w:val="0"/>
          <w:divBdr>
            <w:top w:val="none" w:sz="0" w:space="0" w:color="auto"/>
            <w:left w:val="none" w:sz="0" w:space="0" w:color="auto"/>
            <w:bottom w:val="none" w:sz="0" w:space="0" w:color="auto"/>
            <w:right w:val="none" w:sz="0" w:space="0" w:color="auto"/>
          </w:divBdr>
        </w:div>
        <w:div w:id="471407614">
          <w:marLeft w:val="0"/>
          <w:marRight w:val="0"/>
          <w:marTop w:val="0"/>
          <w:marBottom w:val="0"/>
          <w:divBdr>
            <w:top w:val="none" w:sz="0" w:space="0" w:color="auto"/>
            <w:left w:val="none" w:sz="0" w:space="0" w:color="auto"/>
            <w:bottom w:val="none" w:sz="0" w:space="0" w:color="auto"/>
            <w:right w:val="none" w:sz="0" w:space="0" w:color="auto"/>
          </w:divBdr>
        </w:div>
        <w:div w:id="1609043822">
          <w:marLeft w:val="0"/>
          <w:marRight w:val="0"/>
          <w:marTop w:val="0"/>
          <w:marBottom w:val="0"/>
          <w:divBdr>
            <w:top w:val="none" w:sz="0" w:space="0" w:color="auto"/>
            <w:left w:val="none" w:sz="0" w:space="0" w:color="auto"/>
            <w:bottom w:val="none" w:sz="0" w:space="0" w:color="auto"/>
            <w:right w:val="none" w:sz="0" w:space="0" w:color="auto"/>
          </w:divBdr>
        </w:div>
        <w:div w:id="1479422793">
          <w:marLeft w:val="0"/>
          <w:marRight w:val="0"/>
          <w:marTop w:val="0"/>
          <w:marBottom w:val="0"/>
          <w:divBdr>
            <w:top w:val="none" w:sz="0" w:space="0" w:color="auto"/>
            <w:left w:val="none" w:sz="0" w:space="0" w:color="auto"/>
            <w:bottom w:val="none" w:sz="0" w:space="0" w:color="auto"/>
            <w:right w:val="none" w:sz="0" w:space="0" w:color="auto"/>
          </w:divBdr>
        </w:div>
        <w:div w:id="1757172887">
          <w:marLeft w:val="0"/>
          <w:marRight w:val="0"/>
          <w:marTop w:val="0"/>
          <w:marBottom w:val="0"/>
          <w:divBdr>
            <w:top w:val="none" w:sz="0" w:space="0" w:color="auto"/>
            <w:left w:val="none" w:sz="0" w:space="0" w:color="auto"/>
            <w:bottom w:val="none" w:sz="0" w:space="0" w:color="auto"/>
            <w:right w:val="none" w:sz="0" w:space="0" w:color="auto"/>
          </w:divBdr>
        </w:div>
        <w:div w:id="477693462">
          <w:marLeft w:val="0"/>
          <w:marRight w:val="0"/>
          <w:marTop w:val="0"/>
          <w:marBottom w:val="0"/>
          <w:divBdr>
            <w:top w:val="none" w:sz="0" w:space="0" w:color="auto"/>
            <w:left w:val="none" w:sz="0" w:space="0" w:color="auto"/>
            <w:bottom w:val="none" w:sz="0" w:space="0" w:color="auto"/>
            <w:right w:val="none" w:sz="0" w:space="0" w:color="auto"/>
          </w:divBdr>
        </w:div>
        <w:div w:id="1867983883">
          <w:marLeft w:val="0"/>
          <w:marRight w:val="0"/>
          <w:marTop w:val="0"/>
          <w:marBottom w:val="0"/>
          <w:divBdr>
            <w:top w:val="none" w:sz="0" w:space="0" w:color="auto"/>
            <w:left w:val="none" w:sz="0" w:space="0" w:color="auto"/>
            <w:bottom w:val="none" w:sz="0" w:space="0" w:color="auto"/>
            <w:right w:val="none" w:sz="0" w:space="0" w:color="auto"/>
          </w:divBdr>
        </w:div>
        <w:div w:id="1216159382">
          <w:marLeft w:val="0"/>
          <w:marRight w:val="0"/>
          <w:marTop w:val="0"/>
          <w:marBottom w:val="0"/>
          <w:divBdr>
            <w:top w:val="none" w:sz="0" w:space="0" w:color="auto"/>
            <w:left w:val="none" w:sz="0" w:space="0" w:color="auto"/>
            <w:bottom w:val="none" w:sz="0" w:space="0" w:color="auto"/>
            <w:right w:val="none" w:sz="0" w:space="0" w:color="auto"/>
          </w:divBdr>
        </w:div>
        <w:div w:id="1266379574">
          <w:marLeft w:val="0"/>
          <w:marRight w:val="0"/>
          <w:marTop w:val="0"/>
          <w:marBottom w:val="0"/>
          <w:divBdr>
            <w:top w:val="none" w:sz="0" w:space="0" w:color="auto"/>
            <w:left w:val="none" w:sz="0" w:space="0" w:color="auto"/>
            <w:bottom w:val="none" w:sz="0" w:space="0" w:color="auto"/>
            <w:right w:val="none" w:sz="0" w:space="0" w:color="auto"/>
          </w:divBdr>
        </w:div>
        <w:div w:id="550118710">
          <w:marLeft w:val="0"/>
          <w:marRight w:val="0"/>
          <w:marTop w:val="0"/>
          <w:marBottom w:val="0"/>
          <w:divBdr>
            <w:top w:val="none" w:sz="0" w:space="0" w:color="auto"/>
            <w:left w:val="none" w:sz="0" w:space="0" w:color="auto"/>
            <w:bottom w:val="none" w:sz="0" w:space="0" w:color="auto"/>
            <w:right w:val="none" w:sz="0" w:space="0" w:color="auto"/>
          </w:divBdr>
        </w:div>
        <w:div w:id="1686974729">
          <w:marLeft w:val="0"/>
          <w:marRight w:val="0"/>
          <w:marTop w:val="0"/>
          <w:marBottom w:val="0"/>
          <w:divBdr>
            <w:top w:val="none" w:sz="0" w:space="0" w:color="auto"/>
            <w:left w:val="none" w:sz="0" w:space="0" w:color="auto"/>
            <w:bottom w:val="none" w:sz="0" w:space="0" w:color="auto"/>
            <w:right w:val="none" w:sz="0" w:space="0" w:color="auto"/>
          </w:divBdr>
        </w:div>
      </w:divsChild>
    </w:div>
    <w:div w:id="837623225">
      <w:bodyDiv w:val="1"/>
      <w:marLeft w:val="0"/>
      <w:marRight w:val="0"/>
      <w:marTop w:val="0"/>
      <w:marBottom w:val="0"/>
      <w:divBdr>
        <w:top w:val="none" w:sz="0" w:space="0" w:color="auto"/>
        <w:left w:val="none" w:sz="0" w:space="0" w:color="auto"/>
        <w:bottom w:val="none" w:sz="0" w:space="0" w:color="auto"/>
        <w:right w:val="none" w:sz="0" w:space="0" w:color="auto"/>
      </w:divBdr>
      <w:divsChild>
        <w:div w:id="678390060">
          <w:marLeft w:val="0"/>
          <w:marRight w:val="0"/>
          <w:marTop w:val="0"/>
          <w:marBottom w:val="0"/>
          <w:divBdr>
            <w:top w:val="none" w:sz="0" w:space="0" w:color="auto"/>
            <w:left w:val="none" w:sz="0" w:space="0" w:color="auto"/>
            <w:bottom w:val="none" w:sz="0" w:space="0" w:color="auto"/>
            <w:right w:val="none" w:sz="0" w:space="0" w:color="auto"/>
          </w:divBdr>
        </w:div>
        <w:div w:id="1219319017">
          <w:marLeft w:val="0"/>
          <w:marRight w:val="0"/>
          <w:marTop w:val="0"/>
          <w:marBottom w:val="0"/>
          <w:divBdr>
            <w:top w:val="none" w:sz="0" w:space="0" w:color="auto"/>
            <w:left w:val="none" w:sz="0" w:space="0" w:color="auto"/>
            <w:bottom w:val="none" w:sz="0" w:space="0" w:color="auto"/>
            <w:right w:val="none" w:sz="0" w:space="0" w:color="auto"/>
          </w:divBdr>
        </w:div>
        <w:div w:id="203297667">
          <w:marLeft w:val="0"/>
          <w:marRight w:val="0"/>
          <w:marTop w:val="0"/>
          <w:marBottom w:val="0"/>
          <w:divBdr>
            <w:top w:val="none" w:sz="0" w:space="0" w:color="auto"/>
            <w:left w:val="none" w:sz="0" w:space="0" w:color="auto"/>
            <w:bottom w:val="none" w:sz="0" w:space="0" w:color="auto"/>
            <w:right w:val="none" w:sz="0" w:space="0" w:color="auto"/>
          </w:divBdr>
        </w:div>
        <w:div w:id="862792352">
          <w:marLeft w:val="0"/>
          <w:marRight w:val="0"/>
          <w:marTop w:val="0"/>
          <w:marBottom w:val="0"/>
          <w:divBdr>
            <w:top w:val="none" w:sz="0" w:space="0" w:color="auto"/>
            <w:left w:val="none" w:sz="0" w:space="0" w:color="auto"/>
            <w:bottom w:val="none" w:sz="0" w:space="0" w:color="auto"/>
            <w:right w:val="none" w:sz="0" w:space="0" w:color="auto"/>
          </w:divBdr>
        </w:div>
        <w:div w:id="660473775">
          <w:marLeft w:val="0"/>
          <w:marRight w:val="0"/>
          <w:marTop w:val="0"/>
          <w:marBottom w:val="0"/>
          <w:divBdr>
            <w:top w:val="none" w:sz="0" w:space="0" w:color="auto"/>
            <w:left w:val="none" w:sz="0" w:space="0" w:color="auto"/>
            <w:bottom w:val="none" w:sz="0" w:space="0" w:color="auto"/>
            <w:right w:val="none" w:sz="0" w:space="0" w:color="auto"/>
          </w:divBdr>
        </w:div>
        <w:div w:id="950089026">
          <w:marLeft w:val="0"/>
          <w:marRight w:val="0"/>
          <w:marTop w:val="0"/>
          <w:marBottom w:val="0"/>
          <w:divBdr>
            <w:top w:val="none" w:sz="0" w:space="0" w:color="auto"/>
            <w:left w:val="none" w:sz="0" w:space="0" w:color="auto"/>
            <w:bottom w:val="none" w:sz="0" w:space="0" w:color="auto"/>
            <w:right w:val="none" w:sz="0" w:space="0" w:color="auto"/>
          </w:divBdr>
        </w:div>
        <w:div w:id="109010815">
          <w:marLeft w:val="0"/>
          <w:marRight w:val="0"/>
          <w:marTop w:val="0"/>
          <w:marBottom w:val="0"/>
          <w:divBdr>
            <w:top w:val="none" w:sz="0" w:space="0" w:color="auto"/>
            <w:left w:val="none" w:sz="0" w:space="0" w:color="auto"/>
            <w:bottom w:val="none" w:sz="0" w:space="0" w:color="auto"/>
            <w:right w:val="none" w:sz="0" w:space="0" w:color="auto"/>
          </w:divBdr>
        </w:div>
        <w:div w:id="1379554460">
          <w:marLeft w:val="0"/>
          <w:marRight w:val="0"/>
          <w:marTop w:val="0"/>
          <w:marBottom w:val="0"/>
          <w:divBdr>
            <w:top w:val="none" w:sz="0" w:space="0" w:color="auto"/>
            <w:left w:val="none" w:sz="0" w:space="0" w:color="auto"/>
            <w:bottom w:val="none" w:sz="0" w:space="0" w:color="auto"/>
            <w:right w:val="none" w:sz="0" w:space="0" w:color="auto"/>
          </w:divBdr>
        </w:div>
        <w:div w:id="1794327294">
          <w:marLeft w:val="0"/>
          <w:marRight w:val="0"/>
          <w:marTop w:val="0"/>
          <w:marBottom w:val="0"/>
          <w:divBdr>
            <w:top w:val="none" w:sz="0" w:space="0" w:color="auto"/>
            <w:left w:val="none" w:sz="0" w:space="0" w:color="auto"/>
            <w:bottom w:val="none" w:sz="0" w:space="0" w:color="auto"/>
            <w:right w:val="none" w:sz="0" w:space="0" w:color="auto"/>
          </w:divBdr>
        </w:div>
        <w:div w:id="1928489962">
          <w:marLeft w:val="0"/>
          <w:marRight w:val="0"/>
          <w:marTop w:val="0"/>
          <w:marBottom w:val="0"/>
          <w:divBdr>
            <w:top w:val="none" w:sz="0" w:space="0" w:color="auto"/>
            <w:left w:val="none" w:sz="0" w:space="0" w:color="auto"/>
            <w:bottom w:val="none" w:sz="0" w:space="0" w:color="auto"/>
            <w:right w:val="none" w:sz="0" w:space="0" w:color="auto"/>
          </w:divBdr>
        </w:div>
        <w:div w:id="2064400230">
          <w:marLeft w:val="0"/>
          <w:marRight w:val="0"/>
          <w:marTop w:val="0"/>
          <w:marBottom w:val="0"/>
          <w:divBdr>
            <w:top w:val="none" w:sz="0" w:space="0" w:color="auto"/>
            <w:left w:val="none" w:sz="0" w:space="0" w:color="auto"/>
            <w:bottom w:val="none" w:sz="0" w:space="0" w:color="auto"/>
            <w:right w:val="none" w:sz="0" w:space="0" w:color="auto"/>
          </w:divBdr>
        </w:div>
        <w:div w:id="858079681">
          <w:marLeft w:val="0"/>
          <w:marRight w:val="0"/>
          <w:marTop w:val="0"/>
          <w:marBottom w:val="0"/>
          <w:divBdr>
            <w:top w:val="none" w:sz="0" w:space="0" w:color="auto"/>
            <w:left w:val="none" w:sz="0" w:space="0" w:color="auto"/>
            <w:bottom w:val="none" w:sz="0" w:space="0" w:color="auto"/>
            <w:right w:val="none" w:sz="0" w:space="0" w:color="auto"/>
          </w:divBdr>
        </w:div>
      </w:divsChild>
    </w:div>
    <w:div w:id="869952070">
      <w:bodyDiv w:val="1"/>
      <w:marLeft w:val="0"/>
      <w:marRight w:val="0"/>
      <w:marTop w:val="0"/>
      <w:marBottom w:val="0"/>
      <w:divBdr>
        <w:top w:val="none" w:sz="0" w:space="0" w:color="auto"/>
        <w:left w:val="none" w:sz="0" w:space="0" w:color="auto"/>
        <w:bottom w:val="none" w:sz="0" w:space="0" w:color="auto"/>
        <w:right w:val="none" w:sz="0" w:space="0" w:color="auto"/>
      </w:divBdr>
      <w:divsChild>
        <w:div w:id="314841228">
          <w:marLeft w:val="0"/>
          <w:marRight w:val="0"/>
          <w:marTop w:val="0"/>
          <w:marBottom w:val="0"/>
          <w:divBdr>
            <w:top w:val="none" w:sz="0" w:space="0" w:color="auto"/>
            <w:left w:val="none" w:sz="0" w:space="0" w:color="auto"/>
            <w:bottom w:val="none" w:sz="0" w:space="0" w:color="auto"/>
            <w:right w:val="none" w:sz="0" w:space="0" w:color="auto"/>
          </w:divBdr>
        </w:div>
        <w:div w:id="301153959">
          <w:marLeft w:val="0"/>
          <w:marRight w:val="0"/>
          <w:marTop w:val="0"/>
          <w:marBottom w:val="0"/>
          <w:divBdr>
            <w:top w:val="none" w:sz="0" w:space="0" w:color="auto"/>
            <w:left w:val="none" w:sz="0" w:space="0" w:color="auto"/>
            <w:bottom w:val="none" w:sz="0" w:space="0" w:color="auto"/>
            <w:right w:val="none" w:sz="0" w:space="0" w:color="auto"/>
          </w:divBdr>
        </w:div>
        <w:div w:id="95952097">
          <w:marLeft w:val="0"/>
          <w:marRight w:val="0"/>
          <w:marTop w:val="0"/>
          <w:marBottom w:val="0"/>
          <w:divBdr>
            <w:top w:val="none" w:sz="0" w:space="0" w:color="auto"/>
            <w:left w:val="none" w:sz="0" w:space="0" w:color="auto"/>
            <w:bottom w:val="none" w:sz="0" w:space="0" w:color="auto"/>
            <w:right w:val="none" w:sz="0" w:space="0" w:color="auto"/>
          </w:divBdr>
        </w:div>
        <w:div w:id="1783182396">
          <w:marLeft w:val="0"/>
          <w:marRight w:val="0"/>
          <w:marTop w:val="0"/>
          <w:marBottom w:val="0"/>
          <w:divBdr>
            <w:top w:val="none" w:sz="0" w:space="0" w:color="auto"/>
            <w:left w:val="none" w:sz="0" w:space="0" w:color="auto"/>
            <w:bottom w:val="none" w:sz="0" w:space="0" w:color="auto"/>
            <w:right w:val="none" w:sz="0" w:space="0" w:color="auto"/>
          </w:divBdr>
        </w:div>
        <w:div w:id="95945809">
          <w:marLeft w:val="0"/>
          <w:marRight w:val="0"/>
          <w:marTop w:val="0"/>
          <w:marBottom w:val="0"/>
          <w:divBdr>
            <w:top w:val="none" w:sz="0" w:space="0" w:color="auto"/>
            <w:left w:val="none" w:sz="0" w:space="0" w:color="auto"/>
            <w:bottom w:val="none" w:sz="0" w:space="0" w:color="auto"/>
            <w:right w:val="none" w:sz="0" w:space="0" w:color="auto"/>
          </w:divBdr>
        </w:div>
        <w:div w:id="1489899409">
          <w:marLeft w:val="0"/>
          <w:marRight w:val="0"/>
          <w:marTop w:val="0"/>
          <w:marBottom w:val="0"/>
          <w:divBdr>
            <w:top w:val="none" w:sz="0" w:space="0" w:color="auto"/>
            <w:left w:val="none" w:sz="0" w:space="0" w:color="auto"/>
            <w:bottom w:val="none" w:sz="0" w:space="0" w:color="auto"/>
            <w:right w:val="none" w:sz="0" w:space="0" w:color="auto"/>
          </w:divBdr>
        </w:div>
        <w:div w:id="394165824">
          <w:marLeft w:val="0"/>
          <w:marRight w:val="0"/>
          <w:marTop w:val="0"/>
          <w:marBottom w:val="0"/>
          <w:divBdr>
            <w:top w:val="none" w:sz="0" w:space="0" w:color="auto"/>
            <w:left w:val="none" w:sz="0" w:space="0" w:color="auto"/>
            <w:bottom w:val="none" w:sz="0" w:space="0" w:color="auto"/>
            <w:right w:val="none" w:sz="0" w:space="0" w:color="auto"/>
          </w:divBdr>
        </w:div>
        <w:div w:id="1034188850">
          <w:marLeft w:val="0"/>
          <w:marRight w:val="0"/>
          <w:marTop w:val="0"/>
          <w:marBottom w:val="0"/>
          <w:divBdr>
            <w:top w:val="none" w:sz="0" w:space="0" w:color="auto"/>
            <w:left w:val="none" w:sz="0" w:space="0" w:color="auto"/>
            <w:bottom w:val="none" w:sz="0" w:space="0" w:color="auto"/>
            <w:right w:val="none" w:sz="0" w:space="0" w:color="auto"/>
          </w:divBdr>
        </w:div>
        <w:div w:id="454836355">
          <w:marLeft w:val="0"/>
          <w:marRight w:val="0"/>
          <w:marTop w:val="0"/>
          <w:marBottom w:val="0"/>
          <w:divBdr>
            <w:top w:val="none" w:sz="0" w:space="0" w:color="auto"/>
            <w:left w:val="none" w:sz="0" w:space="0" w:color="auto"/>
            <w:bottom w:val="none" w:sz="0" w:space="0" w:color="auto"/>
            <w:right w:val="none" w:sz="0" w:space="0" w:color="auto"/>
          </w:divBdr>
        </w:div>
        <w:div w:id="939483608">
          <w:marLeft w:val="0"/>
          <w:marRight w:val="0"/>
          <w:marTop w:val="0"/>
          <w:marBottom w:val="0"/>
          <w:divBdr>
            <w:top w:val="none" w:sz="0" w:space="0" w:color="auto"/>
            <w:left w:val="none" w:sz="0" w:space="0" w:color="auto"/>
            <w:bottom w:val="none" w:sz="0" w:space="0" w:color="auto"/>
            <w:right w:val="none" w:sz="0" w:space="0" w:color="auto"/>
          </w:divBdr>
        </w:div>
        <w:div w:id="726496343">
          <w:marLeft w:val="0"/>
          <w:marRight w:val="0"/>
          <w:marTop w:val="0"/>
          <w:marBottom w:val="0"/>
          <w:divBdr>
            <w:top w:val="none" w:sz="0" w:space="0" w:color="auto"/>
            <w:left w:val="none" w:sz="0" w:space="0" w:color="auto"/>
            <w:bottom w:val="none" w:sz="0" w:space="0" w:color="auto"/>
            <w:right w:val="none" w:sz="0" w:space="0" w:color="auto"/>
          </w:divBdr>
        </w:div>
        <w:div w:id="70398336">
          <w:marLeft w:val="0"/>
          <w:marRight w:val="0"/>
          <w:marTop w:val="0"/>
          <w:marBottom w:val="0"/>
          <w:divBdr>
            <w:top w:val="none" w:sz="0" w:space="0" w:color="auto"/>
            <w:left w:val="none" w:sz="0" w:space="0" w:color="auto"/>
            <w:bottom w:val="none" w:sz="0" w:space="0" w:color="auto"/>
            <w:right w:val="none" w:sz="0" w:space="0" w:color="auto"/>
          </w:divBdr>
        </w:div>
        <w:div w:id="643043535">
          <w:marLeft w:val="0"/>
          <w:marRight w:val="0"/>
          <w:marTop w:val="0"/>
          <w:marBottom w:val="0"/>
          <w:divBdr>
            <w:top w:val="none" w:sz="0" w:space="0" w:color="auto"/>
            <w:left w:val="none" w:sz="0" w:space="0" w:color="auto"/>
            <w:bottom w:val="none" w:sz="0" w:space="0" w:color="auto"/>
            <w:right w:val="none" w:sz="0" w:space="0" w:color="auto"/>
          </w:divBdr>
        </w:div>
        <w:div w:id="1132359933">
          <w:marLeft w:val="0"/>
          <w:marRight w:val="0"/>
          <w:marTop w:val="0"/>
          <w:marBottom w:val="0"/>
          <w:divBdr>
            <w:top w:val="none" w:sz="0" w:space="0" w:color="auto"/>
            <w:left w:val="none" w:sz="0" w:space="0" w:color="auto"/>
            <w:bottom w:val="none" w:sz="0" w:space="0" w:color="auto"/>
            <w:right w:val="none" w:sz="0" w:space="0" w:color="auto"/>
          </w:divBdr>
        </w:div>
      </w:divsChild>
    </w:div>
    <w:div w:id="902789139">
      <w:bodyDiv w:val="1"/>
      <w:marLeft w:val="0"/>
      <w:marRight w:val="0"/>
      <w:marTop w:val="0"/>
      <w:marBottom w:val="0"/>
      <w:divBdr>
        <w:top w:val="none" w:sz="0" w:space="0" w:color="auto"/>
        <w:left w:val="none" w:sz="0" w:space="0" w:color="auto"/>
        <w:bottom w:val="none" w:sz="0" w:space="0" w:color="auto"/>
        <w:right w:val="none" w:sz="0" w:space="0" w:color="auto"/>
      </w:divBdr>
    </w:div>
    <w:div w:id="1301231515">
      <w:bodyDiv w:val="1"/>
      <w:marLeft w:val="0"/>
      <w:marRight w:val="0"/>
      <w:marTop w:val="0"/>
      <w:marBottom w:val="0"/>
      <w:divBdr>
        <w:top w:val="none" w:sz="0" w:space="0" w:color="auto"/>
        <w:left w:val="none" w:sz="0" w:space="0" w:color="auto"/>
        <w:bottom w:val="none" w:sz="0" w:space="0" w:color="auto"/>
        <w:right w:val="none" w:sz="0" w:space="0" w:color="auto"/>
      </w:divBdr>
    </w:div>
    <w:div w:id="1450854971">
      <w:bodyDiv w:val="1"/>
      <w:marLeft w:val="0"/>
      <w:marRight w:val="0"/>
      <w:marTop w:val="0"/>
      <w:marBottom w:val="0"/>
      <w:divBdr>
        <w:top w:val="none" w:sz="0" w:space="0" w:color="auto"/>
        <w:left w:val="none" w:sz="0" w:space="0" w:color="auto"/>
        <w:bottom w:val="none" w:sz="0" w:space="0" w:color="auto"/>
        <w:right w:val="none" w:sz="0" w:space="0" w:color="auto"/>
      </w:divBdr>
    </w:div>
    <w:div w:id="1507401866">
      <w:bodyDiv w:val="1"/>
      <w:marLeft w:val="0"/>
      <w:marRight w:val="0"/>
      <w:marTop w:val="0"/>
      <w:marBottom w:val="0"/>
      <w:divBdr>
        <w:top w:val="none" w:sz="0" w:space="0" w:color="auto"/>
        <w:left w:val="none" w:sz="0" w:space="0" w:color="auto"/>
        <w:bottom w:val="none" w:sz="0" w:space="0" w:color="auto"/>
        <w:right w:val="none" w:sz="0" w:space="0" w:color="auto"/>
      </w:divBdr>
    </w:div>
    <w:div w:id="1608925289">
      <w:bodyDiv w:val="1"/>
      <w:marLeft w:val="0"/>
      <w:marRight w:val="0"/>
      <w:marTop w:val="0"/>
      <w:marBottom w:val="0"/>
      <w:divBdr>
        <w:top w:val="none" w:sz="0" w:space="0" w:color="auto"/>
        <w:left w:val="none" w:sz="0" w:space="0" w:color="auto"/>
        <w:bottom w:val="none" w:sz="0" w:space="0" w:color="auto"/>
        <w:right w:val="none" w:sz="0" w:space="0" w:color="auto"/>
      </w:divBdr>
      <w:divsChild>
        <w:div w:id="109403860">
          <w:marLeft w:val="0"/>
          <w:marRight w:val="0"/>
          <w:marTop w:val="0"/>
          <w:marBottom w:val="0"/>
          <w:divBdr>
            <w:top w:val="none" w:sz="0" w:space="0" w:color="auto"/>
            <w:left w:val="none" w:sz="0" w:space="0" w:color="auto"/>
            <w:bottom w:val="none" w:sz="0" w:space="0" w:color="auto"/>
            <w:right w:val="none" w:sz="0" w:space="0" w:color="auto"/>
          </w:divBdr>
        </w:div>
        <w:div w:id="226650150">
          <w:marLeft w:val="0"/>
          <w:marRight w:val="0"/>
          <w:marTop w:val="0"/>
          <w:marBottom w:val="0"/>
          <w:divBdr>
            <w:top w:val="none" w:sz="0" w:space="0" w:color="auto"/>
            <w:left w:val="none" w:sz="0" w:space="0" w:color="auto"/>
            <w:bottom w:val="none" w:sz="0" w:space="0" w:color="auto"/>
            <w:right w:val="none" w:sz="0" w:space="0" w:color="auto"/>
          </w:divBdr>
        </w:div>
        <w:div w:id="1606964266">
          <w:marLeft w:val="0"/>
          <w:marRight w:val="0"/>
          <w:marTop w:val="0"/>
          <w:marBottom w:val="0"/>
          <w:divBdr>
            <w:top w:val="none" w:sz="0" w:space="0" w:color="auto"/>
            <w:left w:val="none" w:sz="0" w:space="0" w:color="auto"/>
            <w:bottom w:val="none" w:sz="0" w:space="0" w:color="auto"/>
            <w:right w:val="none" w:sz="0" w:space="0" w:color="auto"/>
          </w:divBdr>
        </w:div>
        <w:div w:id="121584780">
          <w:marLeft w:val="0"/>
          <w:marRight w:val="0"/>
          <w:marTop w:val="0"/>
          <w:marBottom w:val="0"/>
          <w:divBdr>
            <w:top w:val="none" w:sz="0" w:space="0" w:color="auto"/>
            <w:left w:val="none" w:sz="0" w:space="0" w:color="auto"/>
            <w:bottom w:val="none" w:sz="0" w:space="0" w:color="auto"/>
            <w:right w:val="none" w:sz="0" w:space="0" w:color="auto"/>
          </w:divBdr>
        </w:div>
        <w:div w:id="254284069">
          <w:marLeft w:val="0"/>
          <w:marRight w:val="0"/>
          <w:marTop w:val="0"/>
          <w:marBottom w:val="0"/>
          <w:divBdr>
            <w:top w:val="none" w:sz="0" w:space="0" w:color="auto"/>
            <w:left w:val="none" w:sz="0" w:space="0" w:color="auto"/>
            <w:bottom w:val="none" w:sz="0" w:space="0" w:color="auto"/>
            <w:right w:val="none" w:sz="0" w:space="0" w:color="auto"/>
          </w:divBdr>
        </w:div>
        <w:div w:id="1169829891">
          <w:marLeft w:val="0"/>
          <w:marRight w:val="0"/>
          <w:marTop w:val="0"/>
          <w:marBottom w:val="0"/>
          <w:divBdr>
            <w:top w:val="none" w:sz="0" w:space="0" w:color="auto"/>
            <w:left w:val="none" w:sz="0" w:space="0" w:color="auto"/>
            <w:bottom w:val="none" w:sz="0" w:space="0" w:color="auto"/>
            <w:right w:val="none" w:sz="0" w:space="0" w:color="auto"/>
          </w:divBdr>
        </w:div>
        <w:div w:id="164325843">
          <w:marLeft w:val="0"/>
          <w:marRight w:val="0"/>
          <w:marTop w:val="0"/>
          <w:marBottom w:val="0"/>
          <w:divBdr>
            <w:top w:val="none" w:sz="0" w:space="0" w:color="auto"/>
            <w:left w:val="none" w:sz="0" w:space="0" w:color="auto"/>
            <w:bottom w:val="none" w:sz="0" w:space="0" w:color="auto"/>
            <w:right w:val="none" w:sz="0" w:space="0" w:color="auto"/>
          </w:divBdr>
        </w:div>
        <w:div w:id="984317630">
          <w:marLeft w:val="0"/>
          <w:marRight w:val="0"/>
          <w:marTop w:val="0"/>
          <w:marBottom w:val="0"/>
          <w:divBdr>
            <w:top w:val="none" w:sz="0" w:space="0" w:color="auto"/>
            <w:left w:val="none" w:sz="0" w:space="0" w:color="auto"/>
            <w:bottom w:val="none" w:sz="0" w:space="0" w:color="auto"/>
            <w:right w:val="none" w:sz="0" w:space="0" w:color="auto"/>
          </w:divBdr>
        </w:div>
        <w:div w:id="908152426">
          <w:marLeft w:val="0"/>
          <w:marRight w:val="0"/>
          <w:marTop w:val="0"/>
          <w:marBottom w:val="0"/>
          <w:divBdr>
            <w:top w:val="none" w:sz="0" w:space="0" w:color="auto"/>
            <w:left w:val="none" w:sz="0" w:space="0" w:color="auto"/>
            <w:bottom w:val="none" w:sz="0" w:space="0" w:color="auto"/>
            <w:right w:val="none" w:sz="0" w:space="0" w:color="auto"/>
          </w:divBdr>
        </w:div>
        <w:div w:id="1162045845">
          <w:marLeft w:val="0"/>
          <w:marRight w:val="0"/>
          <w:marTop w:val="0"/>
          <w:marBottom w:val="0"/>
          <w:divBdr>
            <w:top w:val="none" w:sz="0" w:space="0" w:color="auto"/>
            <w:left w:val="none" w:sz="0" w:space="0" w:color="auto"/>
            <w:bottom w:val="none" w:sz="0" w:space="0" w:color="auto"/>
            <w:right w:val="none" w:sz="0" w:space="0" w:color="auto"/>
          </w:divBdr>
        </w:div>
        <w:div w:id="1929802244">
          <w:marLeft w:val="0"/>
          <w:marRight w:val="0"/>
          <w:marTop w:val="0"/>
          <w:marBottom w:val="0"/>
          <w:divBdr>
            <w:top w:val="none" w:sz="0" w:space="0" w:color="auto"/>
            <w:left w:val="none" w:sz="0" w:space="0" w:color="auto"/>
            <w:bottom w:val="none" w:sz="0" w:space="0" w:color="auto"/>
            <w:right w:val="none" w:sz="0" w:space="0" w:color="auto"/>
          </w:divBdr>
        </w:div>
        <w:div w:id="904489430">
          <w:marLeft w:val="0"/>
          <w:marRight w:val="0"/>
          <w:marTop w:val="0"/>
          <w:marBottom w:val="0"/>
          <w:divBdr>
            <w:top w:val="none" w:sz="0" w:space="0" w:color="auto"/>
            <w:left w:val="none" w:sz="0" w:space="0" w:color="auto"/>
            <w:bottom w:val="none" w:sz="0" w:space="0" w:color="auto"/>
            <w:right w:val="none" w:sz="0" w:space="0" w:color="auto"/>
          </w:divBdr>
        </w:div>
        <w:div w:id="506754611">
          <w:marLeft w:val="0"/>
          <w:marRight w:val="0"/>
          <w:marTop w:val="0"/>
          <w:marBottom w:val="0"/>
          <w:divBdr>
            <w:top w:val="none" w:sz="0" w:space="0" w:color="auto"/>
            <w:left w:val="none" w:sz="0" w:space="0" w:color="auto"/>
            <w:bottom w:val="none" w:sz="0" w:space="0" w:color="auto"/>
            <w:right w:val="none" w:sz="0" w:space="0" w:color="auto"/>
          </w:divBdr>
        </w:div>
      </w:divsChild>
    </w:div>
    <w:div w:id="1662007307">
      <w:bodyDiv w:val="1"/>
      <w:marLeft w:val="0"/>
      <w:marRight w:val="0"/>
      <w:marTop w:val="0"/>
      <w:marBottom w:val="0"/>
      <w:divBdr>
        <w:top w:val="none" w:sz="0" w:space="0" w:color="auto"/>
        <w:left w:val="none" w:sz="0" w:space="0" w:color="auto"/>
        <w:bottom w:val="none" w:sz="0" w:space="0" w:color="auto"/>
        <w:right w:val="none" w:sz="0" w:space="0" w:color="auto"/>
      </w:divBdr>
    </w:div>
    <w:div w:id="1727222548">
      <w:bodyDiv w:val="1"/>
      <w:marLeft w:val="0"/>
      <w:marRight w:val="0"/>
      <w:marTop w:val="0"/>
      <w:marBottom w:val="0"/>
      <w:divBdr>
        <w:top w:val="none" w:sz="0" w:space="0" w:color="auto"/>
        <w:left w:val="none" w:sz="0" w:space="0" w:color="auto"/>
        <w:bottom w:val="none" w:sz="0" w:space="0" w:color="auto"/>
        <w:right w:val="none" w:sz="0" w:space="0" w:color="auto"/>
      </w:divBdr>
      <w:divsChild>
        <w:div w:id="893008311">
          <w:marLeft w:val="0"/>
          <w:marRight w:val="0"/>
          <w:marTop w:val="0"/>
          <w:marBottom w:val="0"/>
          <w:divBdr>
            <w:top w:val="none" w:sz="0" w:space="0" w:color="auto"/>
            <w:left w:val="none" w:sz="0" w:space="0" w:color="auto"/>
            <w:bottom w:val="none" w:sz="0" w:space="0" w:color="auto"/>
            <w:right w:val="none" w:sz="0" w:space="0" w:color="auto"/>
          </w:divBdr>
        </w:div>
        <w:div w:id="1708673448">
          <w:marLeft w:val="0"/>
          <w:marRight w:val="0"/>
          <w:marTop w:val="0"/>
          <w:marBottom w:val="0"/>
          <w:divBdr>
            <w:top w:val="none" w:sz="0" w:space="0" w:color="auto"/>
            <w:left w:val="none" w:sz="0" w:space="0" w:color="auto"/>
            <w:bottom w:val="none" w:sz="0" w:space="0" w:color="auto"/>
            <w:right w:val="none" w:sz="0" w:space="0" w:color="auto"/>
          </w:divBdr>
        </w:div>
        <w:div w:id="1256018247">
          <w:marLeft w:val="0"/>
          <w:marRight w:val="0"/>
          <w:marTop w:val="0"/>
          <w:marBottom w:val="0"/>
          <w:divBdr>
            <w:top w:val="none" w:sz="0" w:space="0" w:color="auto"/>
            <w:left w:val="none" w:sz="0" w:space="0" w:color="auto"/>
            <w:bottom w:val="none" w:sz="0" w:space="0" w:color="auto"/>
            <w:right w:val="none" w:sz="0" w:space="0" w:color="auto"/>
          </w:divBdr>
        </w:div>
        <w:div w:id="470513287">
          <w:marLeft w:val="0"/>
          <w:marRight w:val="0"/>
          <w:marTop w:val="0"/>
          <w:marBottom w:val="0"/>
          <w:divBdr>
            <w:top w:val="none" w:sz="0" w:space="0" w:color="auto"/>
            <w:left w:val="none" w:sz="0" w:space="0" w:color="auto"/>
            <w:bottom w:val="none" w:sz="0" w:space="0" w:color="auto"/>
            <w:right w:val="none" w:sz="0" w:space="0" w:color="auto"/>
          </w:divBdr>
        </w:div>
        <w:div w:id="1170482067">
          <w:marLeft w:val="0"/>
          <w:marRight w:val="0"/>
          <w:marTop w:val="0"/>
          <w:marBottom w:val="0"/>
          <w:divBdr>
            <w:top w:val="none" w:sz="0" w:space="0" w:color="auto"/>
            <w:left w:val="none" w:sz="0" w:space="0" w:color="auto"/>
            <w:bottom w:val="none" w:sz="0" w:space="0" w:color="auto"/>
            <w:right w:val="none" w:sz="0" w:space="0" w:color="auto"/>
          </w:divBdr>
        </w:div>
        <w:div w:id="489835300">
          <w:marLeft w:val="0"/>
          <w:marRight w:val="0"/>
          <w:marTop w:val="0"/>
          <w:marBottom w:val="0"/>
          <w:divBdr>
            <w:top w:val="none" w:sz="0" w:space="0" w:color="auto"/>
            <w:left w:val="none" w:sz="0" w:space="0" w:color="auto"/>
            <w:bottom w:val="none" w:sz="0" w:space="0" w:color="auto"/>
            <w:right w:val="none" w:sz="0" w:space="0" w:color="auto"/>
          </w:divBdr>
        </w:div>
        <w:div w:id="1381203427">
          <w:marLeft w:val="0"/>
          <w:marRight w:val="0"/>
          <w:marTop w:val="0"/>
          <w:marBottom w:val="0"/>
          <w:divBdr>
            <w:top w:val="none" w:sz="0" w:space="0" w:color="auto"/>
            <w:left w:val="none" w:sz="0" w:space="0" w:color="auto"/>
            <w:bottom w:val="none" w:sz="0" w:space="0" w:color="auto"/>
            <w:right w:val="none" w:sz="0" w:space="0" w:color="auto"/>
          </w:divBdr>
        </w:div>
        <w:div w:id="735974344">
          <w:marLeft w:val="0"/>
          <w:marRight w:val="0"/>
          <w:marTop w:val="0"/>
          <w:marBottom w:val="0"/>
          <w:divBdr>
            <w:top w:val="none" w:sz="0" w:space="0" w:color="auto"/>
            <w:left w:val="none" w:sz="0" w:space="0" w:color="auto"/>
            <w:bottom w:val="none" w:sz="0" w:space="0" w:color="auto"/>
            <w:right w:val="none" w:sz="0" w:space="0" w:color="auto"/>
          </w:divBdr>
        </w:div>
        <w:div w:id="1290016962">
          <w:marLeft w:val="0"/>
          <w:marRight w:val="0"/>
          <w:marTop w:val="0"/>
          <w:marBottom w:val="0"/>
          <w:divBdr>
            <w:top w:val="none" w:sz="0" w:space="0" w:color="auto"/>
            <w:left w:val="none" w:sz="0" w:space="0" w:color="auto"/>
            <w:bottom w:val="none" w:sz="0" w:space="0" w:color="auto"/>
            <w:right w:val="none" w:sz="0" w:space="0" w:color="auto"/>
          </w:divBdr>
        </w:div>
        <w:div w:id="1633708576">
          <w:marLeft w:val="0"/>
          <w:marRight w:val="0"/>
          <w:marTop w:val="0"/>
          <w:marBottom w:val="0"/>
          <w:divBdr>
            <w:top w:val="none" w:sz="0" w:space="0" w:color="auto"/>
            <w:left w:val="none" w:sz="0" w:space="0" w:color="auto"/>
            <w:bottom w:val="none" w:sz="0" w:space="0" w:color="auto"/>
            <w:right w:val="none" w:sz="0" w:space="0" w:color="auto"/>
          </w:divBdr>
        </w:div>
        <w:div w:id="1447769206">
          <w:marLeft w:val="0"/>
          <w:marRight w:val="0"/>
          <w:marTop w:val="0"/>
          <w:marBottom w:val="0"/>
          <w:divBdr>
            <w:top w:val="none" w:sz="0" w:space="0" w:color="auto"/>
            <w:left w:val="none" w:sz="0" w:space="0" w:color="auto"/>
            <w:bottom w:val="none" w:sz="0" w:space="0" w:color="auto"/>
            <w:right w:val="none" w:sz="0" w:space="0" w:color="auto"/>
          </w:divBdr>
        </w:div>
        <w:div w:id="20326825">
          <w:marLeft w:val="0"/>
          <w:marRight w:val="0"/>
          <w:marTop w:val="0"/>
          <w:marBottom w:val="0"/>
          <w:divBdr>
            <w:top w:val="none" w:sz="0" w:space="0" w:color="auto"/>
            <w:left w:val="none" w:sz="0" w:space="0" w:color="auto"/>
            <w:bottom w:val="none" w:sz="0" w:space="0" w:color="auto"/>
            <w:right w:val="none" w:sz="0" w:space="0" w:color="auto"/>
          </w:divBdr>
        </w:div>
        <w:div w:id="1338312760">
          <w:marLeft w:val="0"/>
          <w:marRight w:val="0"/>
          <w:marTop w:val="0"/>
          <w:marBottom w:val="0"/>
          <w:divBdr>
            <w:top w:val="none" w:sz="0" w:space="0" w:color="auto"/>
            <w:left w:val="none" w:sz="0" w:space="0" w:color="auto"/>
            <w:bottom w:val="none" w:sz="0" w:space="0" w:color="auto"/>
            <w:right w:val="none" w:sz="0" w:space="0" w:color="auto"/>
          </w:divBdr>
        </w:div>
        <w:div w:id="57019249">
          <w:marLeft w:val="0"/>
          <w:marRight w:val="0"/>
          <w:marTop w:val="0"/>
          <w:marBottom w:val="0"/>
          <w:divBdr>
            <w:top w:val="none" w:sz="0" w:space="0" w:color="auto"/>
            <w:left w:val="none" w:sz="0" w:space="0" w:color="auto"/>
            <w:bottom w:val="none" w:sz="0" w:space="0" w:color="auto"/>
            <w:right w:val="none" w:sz="0" w:space="0" w:color="auto"/>
          </w:divBdr>
        </w:div>
      </w:divsChild>
    </w:div>
    <w:div w:id="1880895277">
      <w:bodyDiv w:val="1"/>
      <w:marLeft w:val="0"/>
      <w:marRight w:val="0"/>
      <w:marTop w:val="0"/>
      <w:marBottom w:val="0"/>
      <w:divBdr>
        <w:top w:val="none" w:sz="0" w:space="0" w:color="auto"/>
        <w:left w:val="none" w:sz="0" w:space="0" w:color="auto"/>
        <w:bottom w:val="none" w:sz="0" w:space="0" w:color="auto"/>
        <w:right w:val="none" w:sz="0" w:space="0" w:color="auto"/>
      </w:divBdr>
    </w:div>
    <w:div w:id="1985043027">
      <w:bodyDiv w:val="1"/>
      <w:marLeft w:val="0"/>
      <w:marRight w:val="0"/>
      <w:marTop w:val="0"/>
      <w:marBottom w:val="0"/>
      <w:divBdr>
        <w:top w:val="none" w:sz="0" w:space="0" w:color="auto"/>
        <w:left w:val="none" w:sz="0" w:space="0" w:color="auto"/>
        <w:bottom w:val="none" w:sz="0" w:space="0" w:color="auto"/>
        <w:right w:val="none" w:sz="0" w:space="0" w:color="auto"/>
      </w:divBdr>
    </w:div>
    <w:div w:id="1989745910">
      <w:bodyDiv w:val="1"/>
      <w:marLeft w:val="0"/>
      <w:marRight w:val="0"/>
      <w:marTop w:val="0"/>
      <w:marBottom w:val="0"/>
      <w:divBdr>
        <w:top w:val="none" w:sz="0" w:space="0" w:color="auto"/>
        <w:left w:val="none" w:sz="0" w:space="0" w:color="auto"/>
        <w:bottom w:val="none" w:sz="0" w:space="0" w:color="auto"/>
        <w:right w:val="none" w:sz="0" w:space="0" w:color="auto"/>
      </w:divBdr>
    </w:div>
    <w:div w:id="2068988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F870B-F654-4C93-89FE-56BAFDF28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3615</Words>
  <Characters>20610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Nouman</dc:creator>
  <cp:keywords/>
  <dc:description/>
  <cp:lastModifiedBy>Nouman</cp:lastModifiedBy>
  <cp:revision>2</cp:revision>
  <dcterms:created xsi:type="dcterms:W3CDTF">2024-12-15T21:31:00Z</dcterms:created>
  <dcterms:modified xsi:type="dcterms:W3CDTF">2024-12-15T21:31:00Z</dcterms:modified>
</cp:coreProperties>
</file>