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8EC55" w14:textId="77777777" w:rsidR="003D7E20" w:rsidRDefault="003D7E20">
      <w:pPr>
        <w:widowControl w:val="0"/>
        <w:pBdr>
          <w:top w:val="nil"/>
          <w:left w:val="nil"/>
          <w:bottom w:val="nil"/>
          <w:right w:val="nil"/>
          <w:between w:val="nil"/>
        </w:pBdr>
        <w:spacing w:line="276" w:lineRule="auto"/>
        <w:ind w:left="0" w:hanging="2"/>
      </w:pPr>
    </w:p>
    <w:p w14:paraId="246F4947" w14:textId="77777777" w:rsidR="003D7E20" w:rsidRDefault="003D7E20">
      <w:pPr>
        <w:widowControl w:val="0"/>
        <w:pBdr>
          <w:top w:val="nil"/>
          <w:left w:val="nil"/>
          <w:bottom w:val="nil"/>
          <w:right w:val="nil"/>
          <w:between w:val="nil"/>
        </w:pBdr>
        <w:spacing w:line="276" w:lineRule="auto"/>
        <w:ind w:left="0" w:hanging="2"/>
      </w:pPr>
    </w:p>
    <w:p w14:paraId="5C5AFECF" w14:textId="77777777" w:rsidR="003D7E20" w:rsidRDefault="003D7E20">
      <w:pPr>
        <w:widowControl w:val="0"/>
        <w:pBdr>
          <w:top w:val="nil"/>
          <w:left w:val="nil"/>
          <w:bottom w:val="nil"/>
          <w:right w:val="nil"/>
          <w:between w:val="nil"/>
        </w:pBdr>
        <w:spacing w:line="276" w:lineRule="auto"/>
        <w:ind w:left="0" w:hanging="2"/>
      </w:pPr>
    </w:p>
    <w:p w14:paraId="29EE391F" w14:textId="77777777" w:rsidR="003D7E20" w:rsidRDefault="003D7E20">
      <w:pPr>
        <w:widowControl w:val="0"/>
        <w:pBdr>
          <w:top w:val="nil"/>
          <w:left w:val="nil"/>
          <w:bottom w:val="nil"/>
          <w:right w:val="nil"/>
          <w:between w:val="nil"/>
        </w:pBdr>
        <w:spacing w:line="252" w:lineRule="auto"/>
        <w:ind w:left="0" w:hanging="2"/>
        <w:jc w:val="both"/>
        <w:rPr>
          <w:color w:val="000000"/>
          <w:sz w:val="18"/>
          <w:szCs w:val="18"/>
        </w:rPr>
      </w:pPr>
    </w:p>
    <w:p w14:paraId="33121FA5" w14:textId="77777777" w:rsidR="003D7E20" w:rsidRDefault="00AD6A8F">
      <w:pPr>
        <w:pBdr>
          <w:top w:val="nil"/>
          <w:left w:val="nil"/>
          <w:bottom w:val="nil"/>
          <w:right w:val="nil"/>
          <w:between w:val="nil"/>
        </w:pBdr>
        <w:spacing w:after="320" w:line="240" w:lineRule="auto"/>
        <w:ind w:left="3" w:hanging="5"/>
        <w:jc w:val="center"/>
        <w:rPr>
          <w:color w:val="000000"/>
          <w:sz w:val="48"/>
          <w:szCs w:val="48"/>
        </w:rPr>
      </w:pPr>
      <w:r>
        <w:rPr>
          <w:color w:val="000000"/>
          <w:sz w:val="48"/>
          <w:szCs w:val="48"/>
        </w:rPr>
        <w:t>RecIng – Analyzing the trends in Recipe and Ingredients used by Bohra Community</w:t>
      </w:r>
    </w:p>
    <w:p w14:paraId="5954DE6C" w14:textId="77777777" w:rsidR="003D7E20" w:rsidRDefault="00AD6A8F">
      <w:pPr>
        <w:pBdr>
          <w:top w:val="nil"/>
          <w:left w:val="nil"/>
          <w:bottom w:val="nil"/>
          <w:right w:val="nil"/>
          <w:between w:val="nil"/>
        </w:pBdr>
        <w:spacing w:after="320" w:line="240" w:lineRule="auto"/>
        <w:ind w:left="0" w:hanging="2"/>
        <w:jc w:val="center"/>
        <w:rPr>
          <w:sz w:val="22"/>
          <w:szCs w:val="22"/>
        </w:rPr>
      </w:pPr>
      <w:r>
        <w:rPr>
          <w:sz w:val="22"/>
          <w:szCs w:val="22"/>
        </w:rPr>
        <w:t>Syed Saqib Abbas Rizvi, Maaz Anzar Farooqui, Adil Saeed</w:t>
      </w:r>
    </w:p>
    <w:p w14:paraId="27E5BB23" w14:textId="77777777" w:rsidR="003D7E20" w:rsidRDefault="00AD6A8F">
      <w:pPr>
        <w:pBdr>
          <w:top w:val="nil"/>
          <w:left w:val="nil"/>
          <w:bottom w:val="nil"/>
          <w:right w:val="nil"/>
          <w:between w:val="nil"/>
        </w:pBdr>
        <w:spacing w:after="320" w:line="240" w:lineRule="auto"/>
        <w:ind w:left="0" w:hanging="2"/>
        <w:jc w:val="center"/>
        <w:rPr>
          <w:sz w:val="22"/>
          <w:szCs w:val="22"/>
        </w:rPr>
      </w:pPr>
      <w:r>
        <w:rPr>
          <w:sz w:val="22"/>
          <w:szCs w:val="22"/>
        </w:rPr>
        <w:t>Department of Computer Science and Information Technology</w:t>
      </w:r>
    </w:p>
    <w:p w14:paraId="334908C1" w14:textId="77777777" w:rsidR="003D7E20" w:rsidRDefault="00AD6A8F">
      <w:pPr>
        <w:pBdr>
          <w:top w:val="nil"/>
          <w:left w:val="nil"/>
          <w:bottom w:val="nil"/>
          <w:right w:val="nil"/>
          <w:between w:val="nil"/>
        </w:pBdr>
        <w:spacing w:after="320" w:line="240" w:lineRule="auto"/>
        <w:ind w:left="0" w:hanging="2"/>
        <w:jc w:val="center"/>
        <w:rPr>
          <w:sz w:val="22"/>
          <w:szCs w:val="22"/>
        </w:rPr>
      </w:pPr>
      <w:r>
        <w:rPr>
          <w:sz w:val="22"/>
          <w:szCs w:val="22"/>
        </w:rPr>
        <w:t>N.E.D University of Engineering and Technology. Karachi,Pakistan</w:t>
      </w:r>
    </w:p>
    <w:p w14:paraId="13E1A231" w14:textId="77777777" w:rsidR="003D7E20" w:rsidRDefault="000E7486">
      <w:pPr>
        <w:pBdr>
          <w:top w:val="nil"/>
          <w:left w:val="nil"/>
          <w:bottom w:val="nil"/>
          <w:right w:val="nil"/>
          <w:between w:val="nil"/>
        </w:pBdr>
        <w:spacing w:after="320" w:line="240" w:lineRule="auto"/>
        <w:ind w:left="0" w:hanging="2"/>
        <w:jc w:val="center"/>
        <w:rPr>
          <w:sz w:val="22"/>
          <w:szCs w:val="22"/>
        </w:rPr>
      </w:pPr>
      <w:hyperlink r:id="rId9">
        <w:r w:rsidR="00AD6A8F">
          <w:rPr>
            <w:color w:val="1155CC"/>
            <w:sz w:val="22"/>
            <w:szCs w:val="22"/>
            <w:u w:val="single"/>
          </w:rPr>
          <w:t>saqib4cs@gmail.com</w:t>
        </w:r>
      </w:hyperlink>
      <w:r w:rsidR="00AD6A8F">
        <w:rPr>
          <w:sz w:val="22"/>
          <w:szCs w:val="22"/>
        </w:rPr>
        <w:t xml:space="preserve">, </w:t>
      </w:r>
      <w:hyperlink r:id="rId10">
        <w:r w:rsidR="00AD6A8F">
          <w:rPr>
            <w:color w:val="1155CC"/>
            <w:sz w:val="22"/>
            <w:szCs w:val="22"/>
            <w:u w:val="single"/>
          </w:rPr>
          <w:t>maazanzar@gmail.com</w:t>
        </w:r>
      </w:hyperlink>
      <w:r w:rsidR="00AD6A8F">
        <w:rPr>
          <w:sz w:val="22"/>
          <w:szCs w:val="22"/>
        </w:rPr>
        <w:t>, engr_ak</w:t>
      </w:r>
      <w:hyperlink r:id="rId11">
        <w:r w:rsidR="00AD6A8F">
          <w:rPr>
            <w:color w:val="1155CC"/>
            <w:sz w:val="22"/>
            <w:szCs w:val="22"/>
            <w:u w:val="single"/>
          </w:rPr>
          <w:t>@outlook.com</w:t>
        </w:r>
      </w:hyperlink>
    </w:p>
    <w:p w14:paraId="5217EF9E" w14:textId="77777777" w:rsidR="003D7E20" w:rsidRDefault="003D7E20">
      <w:pPr>
        <w:pBdr>
          <w:top w:val="nil"/>
          <w:left w:val="nil"/>
          <w:bottom w:val="nil"/>
          <w:right w:val="nil"/>
          <w:between w:val="nil"/>
        </w:pBdr>
        <w:spacing w:after="320" w:line="240" w:lineRule="auto"/>
        <w:ind w:left="0" w:hanging="2"/>
        <w:rPr>
          <w:color w:val="000000"/>
          <w:sz w:val="22"/>
          <w:szCs w:val="22"/>
        </w:rPr>
        <w:sectPr w:rsidR="003D7E20">
          <w:headerReference w:type="default" r:id="rId12"/>
          <w:pgSz w:w="12240" w:h="15840"/>
          <w:pgMar w:top="1008" w:right="936" w:bottom="1008" w:left="936" w:header="432" w:footer="432" w:gutter="0"/>
          <w:pgNumType w:start="1"/>
          <w:cols w:space="720"/>
        </w:sectPr>
      </w:pPr>
    </w:p>
    <w:p w14:paraId="7B50549D" w14:textId="77777777" w:rsidR="003D7E20" w:rsidRDefault="00AD6A8F">
      <w:pPr>
        <w:shd w:val="clear" w:color="auto" w:fill="FFFFFF"/>
        <w:ind w:left="0" w:hanging="2"/>
        <w:rPr>
          <w:color w:val="333333"/>
        </w:rPr>
      </w:pPr>
      <w:r>
        <w:rPr>
          <w:b/>
          <w:color w:val="333333"/>
        </w:rPr>
        <w:t>Abstract</w:t>
      </w:r>
      <w:r>
        <w:rPr>
          <w:b/>
          <w:sz w:val="18"/>
          <w:szCs w:val="18"/>
        </w:rPr>
        <w:t>—</w:t>
      </w:r>
      <w:r>
        <w:rPr>
          <w:color w:val="333333"/>
        </w:rPr>
        <w:t xml:space="preserve"> In this era where cost of everything is drastically increasing and everyone is demanding some changes in food industry so it is really important to know how ingredients or recipes are playing vital role in running the food industry, analysis of both two can give a good idea for an investor. In this regard we are going to do some analysis on Food recipes of a community that is named as ‘Bohra Community’.</w:t>
      </w:r>
    </w:p>
    <w:p w14:paraId="53CB1188" w14:textId="77777777" w:rsidR="003D7E20" w:rsidRDefault="003D7E20">
      <w:pPr>
        <w:pBdr>
          <w:top w:val="nil"/>
          <w:left w:val="nil"/>
          <w:bottom w:val="nil"/>
          <w:right w:val="nil"/>
          <w:between w:val="nil"/>
        </w:pBdr>
        <w:spacing w:line="240" w:lineRule="auto"/>
        <w:ind w:left="0" w:hanging="2"/>
        <w:jc w:val="both"/>
        <w:rPr>
          <w:b/>
          <w:color w:val="000000"/>
          <w:sz w:val="18"/>
          <w:szCs w:val="18"/>
        </w:rPr>
      </w:pPr>
    </w:p>
    <w:p w14:paraId="306C6A0B" w14:textId="77777777" w:rsidR="003D7E20" w:rsidRDefault="00AD6A8F">
      <w:pPr>
        <w:pBdr>
          <w:top w:val="nil"/>
          <w:left w:val="nil"/>
          <w:bottom w:val="nil"/>
          <w:right w:val="nil"/>
          <w:between w:val="nil"/>
        </w:pBdr>
        <w:spacing w:line="240" w:lineRule="auto"/>
        <w:ind w:left="0" w:hanging="2"/>
        <w:jc w:val="both"/>
        <w:rPr>
          <w:color w:val="333333"/>
        </w:rPr>
      </w:pPr>
      <w:bookmarkStart w:id="0" w:name="_heading=h.gjdgxs" w:colFirst="0" w:colLast="0"/>
      <w:bookmarkEnd w:id="0"/>
      <w:r>
        <w:rPr>
          <w:b/>
          <w:i/>
          <w:color w:val="000000"/>
          <w:sz w:val="18"/>
          <w:szCs w:val="18"/>
        </w:rPr>
        <w:t>Index Terms</w:t>
      </w:r>
      <w:r>
        <w:rPr>
          <w:b/>
          <w:color w:val="000000"/>
          <w:sz w:val="18"/>
          <w:szCs w:val="18"/>
        </w:rPr>
        <w:t>—</w:t>
      </w:r>
      <w:r>
        <w:rPr>
          <w:b/>
          <w:sz w:val="18"/>
          <w:szCs w:val="18"/>
        </w:rPr>
        <w:t xml:space="preserve"> recipe generation; ingredient cost; network analysis;</w:t>
      </w:r>
    </w:p>
    <w:p w14:paraId="4A2D0774" w14:textId="77777777" w:rsidR="003D7E20" w:rsidRDefault="003D7E20">
      <w:pPr>
        <w:shd w:val="clear" w:color="auto" w:fill="FFFFFF"/>
        <w:ind w:left="0" w:hanging="2"/>
        <w:rPr>
          <w:color w:val="333333"/>
        </w:rPr>
      </w:pPr>
    </w:p>
    <w:p w14:paraId="6301886C" w14:textId="77777777" w:rsidR="003D7E20" w:rsidRDefault="003D7E20" w:rsidP="001D4160">
      <w:pPr>
        <w:ind w:leftChars="0" w:left="0" w:firstLineChars="0" w:firstLine="0"/>
        <w:rPr>
          <w:rFonts w:ascii="Times" w:eastAsia="Times" w:hAnsi="Times" w:cs="Times"/>
        </w:rPr>
      </w:pPr>
    </w:p>
    <w:p w14:paraId="28D101B3" w14:textId="24DA3A76" w:rsidR="001D4160" w:rsidRDefault="001D4160" w:rsidP="001D4160">
      <w:pPr>
        <w:ind w:leftChars="0" w:left="0" w:firstLineChars="0" w:firstLine="0"/>
        <w:rPr>
          <w:rFonts w:ascii="Times" w:eastAsia="Times" w:hAnsi="Times" w:cs="Times"/>
        </w:rPr>
        <w:sectPr w:rsidR="001D4160">
          <w:type w:val="continuous"/>
          <w:pgSz w:w="12240" w:h="15840"/>
          <w:pgMar w:top="1008" w:right="936" w:bottom="1008" w:left="936" w:header="432" w:footer="432" w:gutter="0"/>
          <w:cols w:space="720"/>
        </w:sectPr>
      </w:pPr>
    </w:p>
    <w:p w14:paraId="753AF3FC" w14:textId="77777777" w:rsidR="003D7E20" w:rsidRDefault="003D7E20">
      <w:pPr>
        <w:ind w:left="0" w:hanging="2"/>
      </w:pPr>
    </w:p>
    <w:p w14:paraId="71AF0115" w14:textId="77777777" w:rsidR="003D7E20" w:rsidRDefault="00AD6A8F">
      <w:pPr>
        <w:pStyle w:val="Heading1"/>
        <w:numPr>
          <w:ilvl w:val="0"/>
          <w:numId w:val="3"/>
        </w:numPr>
        <w:ind w:hanging="2"/>
      </w:pPr>
      <w:r>
        <w:t>I</w:t>
      </w:r>
      <w:r>
        <w:rPr>
          <w:sz w:val="16"/>
          <w:szCs w:val="16"/>
        </w:rPr>
        <w:t>NTRODUCTION</w:t>
      </w:r>
      <w:r>
        <w:rPr>
          <w:color w:val="FFFFFF"/>
          <w:sz w:val="16"/>
          <w:szCs w:val="16"/>
          <w:vertAlign w:val="superscript"/>
        </w:rPr>
        <w:footnoteReference w:id="1"/>
      </w:r>
    </w:p>
    <w:p w14:paraId="565525CA" w14:textId="1B97AD26" w:rsidR="001D4160" w:rsidRPr="001D4160" w:rsidRDefault="00AD6A8F" w:rsidP="001D4160">
      <w:pPr>
        <w:keepNext/>
        <w:widowControl w:val="0"/>
        <w:pBdr>
          <w:top w:val="nil"/>
          <w:left w:val="nil"/>
          <w:bottom w:val="nil"/>
          <w:right w:val="nil"/>
          <w:between w:val="nil"/>
        </w:pBdr>
        <w:spacing w:line="252" w:lineRule="auto"/>
        <w:ind w:left="4" w:hanging="6"/>
        <w:jc w:val="both"/>
        <w:rPr>
          <w:sz w:val="56"/>
          <w:szCs w:val="56"/>
        </w:rPr>
      </w:pPr>
      <w:r>
        <w:rPr>
          <w:sz w:val="56"/>
          <w:szCs w:val="56"/>
        </w:rPr>
        <w:t>E</w:t>
      </w:r>
    </w:p>
    <w:p w14:paraId="06FE218C" w14:textId="77777777" w:rsidR="003D7E20" w:rsidRDefault="00AD6A8F">
      <w:pPr>
        <w:widowControl w:val="0"/>
        <w:pBdr>
          <w:top w:val="nil"/>
          <w:left w:val="nil"/>
          <w:bottom w:val="nil"/>
          <w:right w:val="nil"/>
          <w:between w:val="nil"/>
        </w:pBdr>
        <w:spacing w:line="252" w:lineRule="auto"/>
        <w:ind w:left="0" w:hanging="2"/>
        <w:jc w:val="both"/>
      </w:pPr>
      <w:bookmarkStart w:id="1" w:name="_heading=h.30j0zll" w:colFirst="0" w:colLast="0"/>
      <w:bookmarkEnd w:id="1"/>
      <w:r>
        <w:rPr>
          <w:smallCaps/>
        </w:rPr>
        <w:t>very</w:t>
      </w:r>
      <w:r>
        <w:rPr>
          <w:color w:val="000000"/>
        </w:rPr>
        <w:t xml:space="preserve"> successful food business depends on having eye on your recipes and providing the best taste to your customers. Serving the good taste with reasonable price automatically expands the business. The barriers here to know about the both is not having the deep analysis of serving recipes and their cooking cost. If some knows the combination of recipes/ingredients those are in demand he could introduce more recipes and can server a unique taste. Network analysis of recipes/ingredients can give a clear picture of the trends those are favorite in customer.</w:t>
      </w:r>
      <w:r>
        <w:t xml:space="preserve"> Alternatives of mostly used ingredients can be identified to make sure the 100% availability of the food. Cost cutting can be carried out after knowing the recipes and are not in demand.</w:t>
      </w:r>
    </w:p>
    <w:p w14:paraId="5E59BAD8" w14:textId="77777777" w:rsidR="003D7E20" w:rsidRDefault="003D7E20">
      <w:pPr>
        <w:widowControl w:val="0"/>
        <w:pBdr>
          <w:top w:val="nil"/>
          <w:left w:val="nil"/>
          <w:bottom w:val="nil"/>
          <w:right w:val="nil"/>
          <w:between w:val="nil"/>
        </w:pBdr>
        <w:spacing w:line="252" w:lineRule="auto"/>
        <w:ind w:left="0" w:hanging="2"/>
        <w:jc w:val="both"/>
        <w:rPr>
          <w:color w:val="000000"/>
        </w:rPr>
      </w:pPr>
    </w:p>
    <w:p w14:paraId="3361D925" w14:textId="73C85909" w:rsidR="003D7E20" w:rsidRDefault="00B056BC">
      <w:pPr>
        <w:pStyle w:val="Heading1"/>
        <w:numPr>
          <w:ilvl w:val="0"/>
          <w:numId w:val="3"/>
        </w:numPr>
        <w:ind w:hanging="2"/>
      </w:pPr>
      <w:r>
        <w:t>RELATED WORK</w:t>
      </w:r>
    </w:p>
    <w:p w14:paraId="4BD430C4" w14:textId="680CB25E" w:rsidR="003D7E20" w:rsidRDefault="00AD6A8F">
      <w:pPr>
        <w:ind w:left="0" w:hanging="2"/>
      </w:pPr>
      <w:r>
        <w:t xml:space="preserve">We explored some recipes generation app/stuff and found most the work is done around recommending the recipes based on the available ingredient, no one did analysis of </w:t>
      </w:r>
      <w:r>
        <w:t xml:space="preserve">ingredients, what relation they hold among different recipes? , are they active participant in recipes ?, what if they are not available at moment ? </w:t>
      </w:r>
    </w:p>
    <w:p w14:paraId="4A23A2FB" w14:textId="0BDEC588" w:rsidR="00B056BC" w:rsidRDefault="00B056BC">
      <w:pPr>
        <w:ind w:left="0" w:hanging="2"/>
      </w:pPr>
    </w:p>
    <w:p w14:paraId="7C4CAD12" w14:textId="4F10D7C8" w:rsidR="00B056BC" w:rsidRDefault="00B056BC" w:rsidP="00B056BC">
      <w:pPr>
        <w:pStyle w:val="Heading1"/>
        <w:numPr>
          <w:ilvl w:val="0"/>
          <w:numId w:val="3"/>
        </w:numPr>
        <w:ind w:hanging="2"/>
      </w:pPr>
      <w:r>
        <w:t>DATA</w:t>
      </w:r>
    </w:p>
    <w:p w14:paraId="265F9E41" w14:textId="77777777" w:rsidR="003D7E20" w:rsidRDefault="003D7E20">
      <w:pPr>
        <w:ind w:left="0" w:hanging="2"/>
      </w:pPr>
    </w:p>
    <w:p w14:paraId="3D46EF4B" w14:textId="77777777" w:rsidR="003D7E20" w:rsidRDefault="00AD6A8F">
      <w:pPr>
        <w:ind w:left="0" w:hanging="2"/>
      </w:pPr>
      <w:r>
        <w:t>To have those analysis we were required to have some data. For the data we firstly visited the online data providers and got some open-source data, but that was not the desired data to perform analysis, some data sets are attached.</w:t>
      </w:r>
    </w:p>
    <w:p w14:paraId="6556D541" w14:textId="77777777" w:rsidR="003D7E20" w:rsidRDefault="003D7E20">
      <w:pPr>
        <w:ind w:left="0" w:hanging="2"/>
      </w:pPr>
    </w:p>
    <w:p w14:paraId="4F40039E" w14:textId="77777777" w:rsidR="003D7E20" w:rsidRDefault="000E7486">
      <w:pPr>
        <w:numPr>
          <w:ilvl w:val="0"/>
          <w:numId w:val="1"/>
        </w:numPr>
        <w:pBdr>
          <w:top w:val="nil"/>
          <w:left w:val="nil"/>
          <w:bottom w:val="nil"/>
          <w:right w:val="nil"/>
          <w:between w:val="nil"/>
        </w:pBdr>
        <w:spacing w:line="240" w:lineRule="auto"/>
        <w:ind w:left="0" w:hanging="2"/>
      </w:pPr>
      <w:hyperlink r:id="rId13">
        <w:r w:rsidR="00AD6A8F">
          <w:rPr>
            <w:color w:val="0000FF"/>
            <w:u w:val="single"/>
          </w:rPr>
          <w:t>https://www.kaggle.com/shuyangli94/food-com-recipes-and-user-interactions</w:t>
        </w:r>
      </w:hyperlink>
    </w:p>
    <w:p w14:paraId="65D7988A" w14:textId="77777777" w:rsidR="003D7E20" w:rsidRDefault="000E7486">
      <w:pPr>
        <w:numPr>
          <w:ilvl w:val="0"/>
          <w:numId w:val="1"/>
        </w:numPr>
        <w:pBdr>
          <w:top w:val="nil"/>
          <w:left w:val="nil"/>
          <w:bottom w:val="nil"/>
          <w:right w:val="nil"/>
          <w:between w:val="nil"/>
        </w:pBdr>
        <w:spacing w:line="240" w:lineRule="auto"/>
        <w:ind w:left="0" w:hanging="2"/>
      </w:pPr>
      <w:hyperlink r:id="rId14">
        <w:r w:rsidR="00AD6A8F">
          <w:rPr>
            <w:color w:val="0000FF"/>
            <w:u w:val="single"/>
          </w:rPr>
          <w:t>https://www.kaggle.com/kaggle/recipe-ingredients-dataset</w:t>
        </w:r>
      </w:hyperlink>
    </w:p>
    <w:p w14:paraId="1B03E5AA" w14:textId="77777777" w:rsidR="003D7E20" w:rsidRDefault="003D7E20">
      <w:pPr>
        <w:ind w:left="0" w:hanging="2"/>
      </w:pPr>
    </w:p>
    <w:p w14:paraId="2F4A09A1" w14:textId="77777777" w:rsidR="00DA3F5B" w:rsidRDefault="00AD6A8F" w:rsidP="001D4160">
      <w:pPr>
        <w:ind w:left="0" w:hanging="2"/>
        <w:jc w:val="both"/>
      </w:pPr>
      <w:r>
        <w:t>After looking the above datasets we decided to go with any community based data set, community has own taste, has own culture, so knowing their culture in food would be fruitful and after that we Recipe data set of Bohra Community</w:t>
      </w:r>
    </w:p>
    <w:p w14:paraId="7F8E6413" w14:textId="50FA598B" w:rsidR="003D7E20" w:rsidRDefault="00AD6A8F">
      <w:pPr>
        <w:ind w:left="0" w:hanging="2"/>
      </w:pPr>
      <w:r>
        <w:br/>
      </w:r>
    </w:p>
    <w:p w14:paraId="2C671975" w14:textId="77777777" w:rsidR="003D7E20" w:rsidRDefault="003D7E20">
      <w:pPr>
        <w:ind w:left="0" w:hanging="2"/>
      </w:pPr>
    </w:p>
    <w:p w14:paraId="0A486297" w14:textId="77777777" w:rsidR="003D7E20" w:rsidRDefault="003D7E20">
      <w:pPr>
        <w:ind w:left="0" w:hanging="2"/>
      </w:pPr>
    </w:p>
    <w:p w14:paraId="15FB0077" w14:textId="77777777" w:rsidR="003D7E20" w:rsidRDefault="00AD6A8F">
      <w:pPr>
        <w:pStyle w:val="Heading1"/>
        <w:numPr>
          <w:ilvl w:val="0"/>
          <w:numId w:val="3"/>
        </w:numPr>
        <w:ind w:hanging="2"/>
      </w:pPr>
      <w:r>
        <w:lastRenderedPageBreak/>
        <w:t>Analysis</w:t>
      </w:r>
    </w:p>
    <w:p w14:paraId="594DA541" w14:textId="4CDB82FB" w:rsidR="003D7E20" w:rsidRDefault="00AD6A8F" w:rsidP="001D4160">
      <w:pPr>
        <w:ind w:left="0" w:hanging="2"/>
        <w:jc w:val="both"/>
      </w:pPr>
      <w:r>
        <w:t>We have Analyze</w:t>
      </w:r>
      <w:r w:rsidR="001D4160">
        <w:t>d</w:t>
      </w:r>
      <w:r>
        <w:t xml:space="preserve"> many </w:t>
      </w:r>
      <w:r w:rsidR="00847A75">
        <w:t>networks</w:t>
      </w:r>
      <w:r>
        <w:t xml:space="preserve"> related techniques to get most out network sciences. We have </w:t>
      </w:r>
      <w:r w:rsidR="00847A75">
        <w:t>analyzed</w:t>
      </w:r>
      <w:r>
        <w:t xml:space="preserve"> </w:t>
      </w:r>
      <w:r w:rsidR="00847A75">
        <w:t>those following methods</w:t>
      </w:r>
      <w:r>
        <w:t>.</w:t>
      </w:r>
    </w:p>
    <w:p w14:paraId="75AC6836" w14:textId="77777777" w:rsidR="00DA3F5B" w:rsidRDefault="00DA3F5B">
      <w:pPr>
        <w:ind w:left="0" w:hanging="2"/>
      </w:pPr>
    </w:p>
    <w:p w14:paraId="7661A4EE" w14:textId="5FA4028E" w:rsidR="00522261" w:rsidRPr="00522261" w:rsidRDefault="00AD6A8F" w:rsidP="00522261">
      <w:pPr>
        <w:numPr>
          <w:ilvl w:val="0"/>
          <w:numId w:val="2"/>
        </w:numPr>
        <w:pBdr>
          <w:top w:val="nil"/>
          <w:left w:val="nil"/>
          <w:bottom w:val="nil"/>
          <w:right w:val="nil"/>
          <w:between w:val="nil"/>
        </w:pBdr>
        <w:spacing w:line="240" w:lineRule="auto"/>
        <w:ind w:left="0" w:hanging="2"/>
        <w:rPr>
          <w:b/>
          <w:color w:val="000000"/>
        </w:rPr>
      </w:pPr>
      <w:r>
        <w:rPr>
          <w:b/>
          <w:color w:val="000000"/>
        </w:rPr>
        <w:t>Closeness</w:t>
      </w:r>
    </w:p>
    <w:p w14:paraId="58791C54" w14:textId="77777777" w:rsidR="003D7E20" w:rsidRDefault="00AD6A8F" w:rsidP="001D4160">
      <w:pPr>
        <w:pBdr>
          <w:top w:val="nil"/>
          <w:left w:val="nil"/>
          <w:bottom w:val="nil"/>
          <w:right w:val="nil"/>
          <w:between w:val="nil"/>
        </w:pBdr>
        <w:spacing w:line="240" w:lineRule="auto"/>
        <w:ind w:left="0" w:hanging="2"/>
        <w:jc w:val="both"/>
        <w:rPr>
          <w:color w:val="000000"/>
        </w:rPr>
      </w:pPr>
      <w:r>
        <w:rPr>
          <w:color w:val="000000"/>
        </w:rPr>
        <w:t>Nodes distance from a specific vertex to any other vertex in a graph is closeness.</w:t>
      </w:r>
    </w:p>
    <w:p w14:paraId="3940AC64" w14:textId="3B4FEF3C" w:rsidR="003D7E20" w:rsidRDefault="00AD6A8F" w:rsidP="001D4160">
      <w:pPr>
        <w:pBdr>
          <w:top w:val="nil"/>
          <w:left w:val="nil"/>
          <w:bottom w:val="nil"/>
          <w:right w:val="nil"/>
          <w:between w:val="nil"/>
        </w:pBdr>
        <w:spacing w:line="240" w:lineRule="auto"/>
        <w:ind w:left="0" w:hanging="2"/>
        <w:jc w:val="both"/>
        <w:rPr>
          <w:color w:val="000000"/>
        </w:rPr>
      </w:pPr>
      <w:r>
        <w:rPr>
          <w:color w:val="000000"/>
        </w:rPr>
        <w:t xml:space="preserve">The application of closeness is </w:t>
      </w:r>
      <w:r w:rsidR="00744059">
        <w:rPr>
          <w:color w:val="000000"/>
        </w:rPr>
        <w:t>finding</w:t>
      </w:r>
      <w:r>
        <w:rPr>
          <w:color w:val="000000"/>
        </w:rPr>
        <w:t xml:space="preserve"> a place where maximum people can reach market.</w:t>
      </w:r>
    </w:p>
    <w:p w14:paraId="0122450F" w14:textId="77777777" w:rsidR="003D7E20" w:rsidRDefault="00AD6A8F" w:rsidP="001D4160">
      <w:pPr>
        <w:pBdr>
          <w:top w:val="nil"/>
          <w:left w:val="nil"/>
          <w:bottom w:val="nil"/>
          <w:right w:val="nil"/>
          <w:between w:val="nil"/>
        </w:pBdr>
        <w:spacing w:line="240" w:lineRule="auto"/>
        <w:ind w:left="0" w:hanging="2"/>
        <w:jc w:val="both"/>
        <w:rPr>
          <w:color w:val="000000"/>
        </w:rPr>
      </w:pPr>
      <w:r>
        <w:rPr>
          <w:color w:val="000000"/>
        </w:rPr>
        <w:t>Other example of this is to find the people (nodes) which can transfer information to entire community (graph) is a shortest time. This information can be anything like fake news or marketing or an election campaign</w:t>
      </w:r>
    </w:p>
    <w:p w14:paraId="1AC003ED" w14:textId="64058666" w:rsidR="003D7E20" w:rsidRDefault="00AD6A8F" w:rsidP="001D4160">
      <w:pPr>
        <w:pBdr>
          <w:top w:val="nil"/>
          <w:left w:val="nil"/>
          <w:bottom w:val="nil"/>
          <w:right w:val="nil"/>
          <w:between w:val="nil"/>
        </w:pBdr>
        <w:spacing w:line="240" w:lineRule="auto"/>
        <w:ind w:left="0" w:hanging="2"/>
        <w:jc w:val="both"/>
      </w:pPr>
      <w:r>
        <w:t xml:space="preserve">In our research closeness show the </w:t>
      </w:r>
      <w:r w:rsidR="002007DB">
        <w:t>commonly used ingredient</w:t>
      </w:r>
      <w:r>
        <w:t xml:space="preserve"> w</w:t>
      </w:r>
      <w:r w:rsidR="00F955CC">
        <w:t xml:space="preserve">hich is useful to maintain inventory so the restaurant </w:t>
      </w:r>
      <w:r w:rsidR="002007DB">
        <w:t>maintains</w:t>
      </w:r>
      <w:r w:rsidR="00F955CC">
        <w:t xml:space="preserve"> </w:t>
      </w:r>
      <w:r w:rsidR="002007DB">
        <w:t>availability</w:t>
      </w:r>
      <w:r w:rsidR="00F955CC">
        <w:t xml:space="preserve"> of </w:t>
      </w:r>
      <w:r w:rsidR="002007DB">
        <w:t>meal</w:t>
      </w:r>
      <w:r w:rsidR="00F955CC">
        <w:t xml:space="preserve"> </w:t>
      </w:r>
    </w:p>
    <w:p w14:paraId="4301EDD1" w14:textId="77777777" w:rsidR="00DA3F5B" w:rsidRDefault="00DA3F5B">
      <w:pPr>
        <w:pBdr>
          <w:top w:val="nil"/>
          <w:left w:val="nil"/>
          <w:bottom w:val="nil"/>
          <w:right w:val="nil"/>
          <w:between w:val="nil"/>
        </w:pBdr>
        <w:spacing w:line="240" w:lineRule="auto"/>
        <w:ind w:left="0" w:hanging="2"/>
      </w:pPr>
    </w:p>
    <w:p w14:paraId="2CF4B424" w14:textId="1B24FFF3" w:rsidR="008E0614" w:rsidRDefault="008E0614">
      <w:pPr>
        <w:pBdr>
          <w:top w:val="nil"/>
          <w:left w:val="nil"/>
          <w:bottom w:val="nil"/>
          <w:right w:val="nil"/>
          <w:between w:val="nil"/>
        </w:pBdr>
        <w:spacing w:line="240" w:lineRule="auto"/>
        <w:ind w:left="0" w:hanging="2"/>
      </w:pPr>
    </w:p>
    <w:p w14:paraId="5CF2DDB2" w14:textId="77777777" w:rsidR="008E0614" w:rsidRDefault="008E0614" w:rsidP="008E0614">
      <w:pPr>
        <w:keepNext/>
        <w:pBdr>
          <w:top w:val="nil"/>
          <w:left w:val="nil"/>
          <w:bottom w:val="nil"/>
          <w:right w:val="nil"/>
          <w:between w:val="nil"/>
        </w:pBdr>
        <w:spacing w:line="240" w:lineRule="auto"/>
        <w:ind w:left="0" w:hanging="2"/>
      </w:pPr>
      <w:r>
        <w:rPr>
          <w:noProof/>
        </w:rPr>
        <w:drawing>
          <wp:inline distT="0" distB="0" distL="0" distR="0" wp14:anchorId="395B2C19" wp14:editId="48E9B6E3">
            <wp:extent cx="3063240" cy="146494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3240" cy="1464945"/>
                    </a:xfrm>
                    <a:prstGeom prst="rect">
                      <a:avLst/>
                    </a:prstGeom>
                    <a:noFill/>
                    <a:ln>
                      <a:noFill/>
                    </a:ln>
                  </pic:spPr>
                </pic:pic>
              </a:graphicData>
            </a:graphic>
          </wp:inline>
        </w:drawing>
      </w:r>
    </w:p>
    <w:p w14:paraId="6280974A" w14:textId="66D85955" w:rsidR="008E0614" w:rsidRDefault="008E0614" w:rsidP="008E0614">
      <w:pPr>
        <w:pStyle w:val="Caption"/>
        <w:ind w:left="0" w:hanging="2"/>
      </w:pPr>
      <w:r>
        <w:t xml:space="preserve">Figure </w:t>
      </w:r>
      <w:r>
        <w:fldChar w:fldCharType="begin"/>
      </w:r>
      <w:r>
        <w:instrText xml:space="preserve"> SEQ Figure \* ARABIC </w:instrText>
      </w:r>
      <w:r>
        <w:fldChar w:fldCharType="separate"/>
      </w:r>
      <w:r w:rsidR="00847A75">
        <w:rPr>
          <w:noProof/>
        </w:rPr>
        <w:t>1</w:t>
      </w:r>
      <w:r>
        <w:fldChar w:fldCharType="end"/>
      </w:r>
      <w:r>
        <w:t xml:space="preserve"> ingredients are commonly used in all recipes</w:t>
      </w:r>
    </w:p>
    <w:p w14:paraId="72257045" w14:textId="77777777" w:rsidR="008E0614" w:rsidRDefault="008E0614">
      <w:pPr>
        <w:pBdr>
          <w:top w:val="nil"/>
          <w:left w:val="nil"/>
          <w:bottom w:val="nil"/>
          <w:right w:val="nil"/>
          <w:between w:val="nil"/>
        </w:pBdr>
        <w:spacing w:line="240" w:lineRule="auto"/>
        <w:ind w:left="0" w:hanging="2"/>
        <w:rPr>
          <w:color w:val="000000"/>
        </w:rPr>
      </w:pPr>
    </w:p>
    <w:p w14:paraId="25082CBF" w14:textId="2F6FB7A5" w:rsidR="003D7E20" w:rsidRPr="00522261" w:rsidRDefault="00AD6A8F">
      <w:pPr>
        <w:numPr>
          <w:ilvl w:val="0"/>
          <w:numId w:val="2"/>
        </w:numPr>
        <w:pBdr>
          <w:top w:val="nil"/>
          <w:left w:val="nil"/>
          <w:bottom w:val="nil"/>
          <w:right w:val="nil"/>
          <w:between w:val="nil"/>
        </w:pBdr>
        <w:spacing w:line="240" w:lineRule="auto"/>
        <w:ind w:left="0" w:hanging="2"/>
        <w:rPr>
          <w:b/>
        </w:rPr>
      </w:pPr>
      <w:r>
        <w:rPr>
          <w:b/>
          <w:color w:val="000000"/>
        </w:rPr>
        <w:t>HIT (Hub and Authority)</w:t>
      </w:r>
    </w:p>
    <w:p w14:paraId="6BE50CC1" w14:textId="77777777" w:rsidR="00522261" w:rsidRDefault="00522261" w:rsidP="00522261">
      <w:pPr>
        <w:pBdr>
          <w:top w:val="nil"/>
          <w:left w:val="nil"/>
          <w:bottom w:val="nil"/>
          <w:right w:val="nil"/>
          <w:between w:val="nil"/>
        </w:pBdr>
        <w:spacing w:line="240" w:lineRule="auto"/>
        <w:ind w:leftChars="0" w:left="0" w:firstLineChars="0" w:firstLine="0"/>
        <w:rPr>
          <w:b/>
        </w:rPr>
      </w:pPr>
    </w:p>
    <w:p w14:paraId="45A96D95" w14:textId="0C3E723A" w:rsidR="003D7E20" w:rsidRDefault="00AD6A8F" w:rsidP="001D4160">
      <w:pPr>
        <w:pBdr>
          <w:top w:val="nil"/>
          <w:left w:val="nil"/>
          <w:bottom w:val="nil"/>
          <w:right w:val="nil"/>
          <w:between w:val="nil"/>
        </w:pBdr>
        <w:spacing w:line="240" w:lineRule="auto"/>
        <w:ind w:left="0" w:hanging="2"/>
        <w:jc w:val="both"/>
        <w:rPr>
          <w:color w:val="202122"/>
          <w:highlight w:val="white"/>
        </w:rPr>
      </w:pPr>
      <w:r>
        <w:rPr>
          <w:color w:val="202122"/>
          <w:highlight w:val="white"/>
        </w:rPr>
        <w:t xml:space="preserve">It is a linked analysis algorithm proposed by </w:t>
      </w:r>
      <w:r>
        <w:rPr>
          <w:b/>
          <w:color w:val="202122"/>
          <w:highlight w:val="white"/>
        </w:rPr>
        <w:t xml:space="preserve">Jon Kleinberg. </w:t>
      </w:r>
      <w:r>
        <w:rPr>
          <w:color w:val="202122"/>
          <w:highlight w:val="white"/>
        </w:rPr>
        <w:t>Main purpose of this algorithm is to rate web pages. This algorithm uses the concept of Hub and Authorities.</w:t>
      </w:r>
    </w:p>
    <w:p w14:paraId="0162447E" w14:textId="77777777" w:rsidR="002007DB" w:rsidRDefault="00AD6A8F" w:rsidP="001D4160">
      <w:pPr>
        <w:pStyle w:val="ListParagraph"/>
        <w:numPr>
          <w:ilvl w:val="1"/>
          <w:numId w:val="5"/>
        </w:numPr>
        <w:spacing w:after="160" w:line="256" w:lineRule="auto"/>
        <w:ind w:leftChars="0" w:firstLineChars="0"/>
        <w:jc w:val="both"/>
      </w:pPr>
      <w:bookmarkStart w:id="2" w:name="_heading=h.ilzqzeyfdl7b" w:colFirst="0" w:colLast="0"/>
      <w:bookmarkEnd w:id="2"/>
      <w:r w:rsidRPr="008E0614">
        <w:rPr>
          <w:b/>
        </w:rPr>
        <w:t xml:space="preserve">Hub: </w:t>
      </w:r>
      <w:r>
        <w:t xml:space="preserve">hub </w:t>
      </w:r>
      <w:r w:rsidR="002007DB">
        <w:t>is</w:t>
      </w:r>
      <w:r>
        <w:t xml:space="preserve"> considered is the web page that </w:t>
      </w:r>
      <w:r w:rsidR="002007DB">
        <w:t>contain large</w:t>
      </w:r>
      <w:r>
        <w:t xml:space="preserve"> directories that is not authorize the information that they held. So, we can a hub is the source of pointer on other page.</w:t>
      </w:r>
      <w:r w:rsidR="002007DB">
        <w:t xml:space="preserve"> </w:t>
      </w:r>
    </w:p>
    <w:p w14:paraId="0FDDD0F0" w14:textId="672B6B33" w:rsidR="003D7E20" w:rsidRDefault="002007DB" w:rsidP="001D4160">
      <w:pPr>
        <w:pStyle w:val="ListParagraph"/>
        <w:spacing w:after="160" w:line="256" w:lineRule="auto"/>
        <w:ind w:leftChars="0" w:left="358" w:firstLineChars="0" w:firstLine="0"/>
        <w:jc w:val="both"/>
      </w:pPr>
      <w:r>
        <w:t>We have used this concept to point out ingredients of meals. Each node show hub(ingredient) and size of node is representing the importance of ingredient.</w:t>
      </w:r>
    </w:p>
    <w:p w14:paraId="07BC75F2" w14:textId="77777777" w:rsidR="00DA3F5B" w:rsidRDefault="00DA3F5B" w:rsidP="002007DB">
      <w:pPr>
        <w:pStyle w:val="ListParagraph"/>
        <w:spacing w:after="160" w:line="256" w:lineRule="auto"/>
        <w:ind w:leftChars="0" w:left="358" w:firstLineChars="0" w:firstLine="0"/>
      </w:pPr>
    </w:p>
    <w:p w14:paraId="5523A0DA" w14:textId="77777777" w:rsidR="002007DB" w:rsidRDefault="008E0614" w:rsidP="002007DB">
      <w:pPr>
        <w:keepNext/>
        <w:spacing w:after="160" w:line="256" w:lineRule="auto"/>
        <w:ind w:leftChars="0" w:left="-2" w:firstLineChars="0" w:firstLine="0"/>
      </w:pPr>
      <w:r>
        <w:rPr>
          <w:noProof/>
        </w:rPr>
        <w:drawing>
          <wp:inline distT="0" distB="0" distL="0" distR="0" wp14:anchorId="1A311D6B" wp14:editId="03AA00CE">
            <wp:extent cx="3063240" cy="1478915"/>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3240" cy="1478915"/>
                    </a:xfrm>
                    <a:prstGeom prst="rect">
                      <a:avLst/>
                    </a:prstGeom>
                    <a:noFill/>
                    <a:ln>
                      <a:noFill/>
                    </a:ln>
                  </pic:spPr>
                </pic:pic>
              </a:graphicData>
            </a:graphic>
          </wp:inline>
        </w:drawing>
      </w:r>
    </w:p>
    <w:p w14:paraId="029B28E9" w14:textId="020E3782" w:rsidR="008E0614" w:rsidRPr="008E0614" w:rsidRDefault="002007DB" w:rsidP="002007DB">
      <w:pPr>
        <w:pStyle w:val="Caption"/>
        <w:ind w:left="0" w:hanging="2"/>
        <w:rPr>
          <w:color w:val="202122"/>
          <w:highlight w:val="white"/>
        </w:rPr>
      </w:pPr>
      <w:r>
        <w:t xml:space="preserve">Figure </w:t>
      </w:r>
      <w:r>
        <w:fldChar w:fldCharType="begin"/>
      </w:r>
      <w:r>
        <w:instrText xml:space="preserve"> SEQ Figure \* ARABIC </w:instrText>
      </w:r>
      <w:r>
        <w:fldChar w:fldCharType="separate"/>
      </w:r>
      <w:r w:rsidR="00847A75">
        <w:rPr>
          <w:noProof/>
        </w:rPr>
        <w:t>2</w:t>
      </w:r>
      <w:r>
        <w:fldChar w:fldCharType="end"/>
      </w:r>
      <w:r>
        <w:t xml:space="preserve"> Node show the ingredient and </w:t>
      </w:r>
      <w:r>
        <w:rPr>
          <w:noProof/>
        </w:rPr>
        <w:t xml:space="preserve"> size of node represent its importance</w:t>
      </w:r>
    </w:p>
    <w:p w14:paraId="4BA53891" w14:textId="77777777" w:rsidR="003D7E20" w:rsidRDefault="00AD6A8F" w:rsidP="001D4160">
      <w:pPr>
        <w:spacing w:after="160" w:line="256" w:lineRule="auto"/>
        <w:ind w:left="0" w:hanging="2"/>
        <w:jc w:val="both"/>
        <w:rPr>
          <w:color w:val="202122"/>
          <w:highlight w:val="white"/>
        </w:rPr>
      </w:pPr>
      <w:bookmarkStart w:id="3" w:name="_heading=h.vipgvhk7t9ng" w:colFirst="0" w:colLast="0"/>
      <w:bookmarkEnd w:id="3"/>
      <w:r>
        <w:rPr>
          <w:b/>
          <w:color w:val="202122"/>
          <w:highlight w:val="white"/>
        </w:rPr>
        <w:t xml:space="preserve">1.2 Authority: </w:t>
      </w:r>
      <w:r>
        <w:rPr>
          <w:color w:val="202122"/>
          <w:highlight w:val="white"/>
        </w:rPr>
        <w:t>The term authority is used to refer the web pages which are linked many different hubs.</w:t>
      </w:r>
    </w:p>
    <w:p w14:paraId="1C77E10E" w14:textId="3C0D40F2" w:rsidR="003D7E20" w:rsidRDefault="00AD6A8F" w:rsidP="001D4160">
      <w:pPr>
        <w:spacing w:after="160" w:line="256" w:lineRule="auto"/>
        <w:ind w:left="0" w:hanging="2"/>
        <w:jc w:val="both"/>
        <w:rPr>
          <w:rFonts w:ascii="Arial" w:eastAsia="Arial" w:hAnsi="Arial" w:cs="Arial"/>
          <w:color w:val="202122"/>
          <w:sz w:val="21"/>
          <w:szCs w:val="21"/>
          <w:highlight w:val="white"/>
        </w:rPr>
      </w:pPr>
      <w:bookmarkStart w:id="4" w:name="_heading=h.o0ofex7n8145" w:colFirst="0" w:colLast="0"/>
      <w:bookmarkEnd w:id="4"/>
      <w:r>
        <w:rPr>
          <w:color w:val="202122"/>
          <w:highlight w:val="white"/>
        </w:rPr>
        <w:t xml:space="preserve">In our research we use this method for identify the meals. so that we can analyze which ingredient are </w:t>
      </w:r>
      <w:r w:rsidR="00847A75">
        <w:rPr>
          <w:color w:val="202122"/>
          <w:highlight w:val="white"/>
        </w:rPr>
        <w:t>used</w:t>
      </w:r>
      <w:r>
        <w:rPr>
          <w:color w:val="202122"/>
          <w:highlight w:val="white"/>
        </w:rPr>
        <w:t xml:space="preserve"> for which meal. </w:t>
      </w:r>
      <w:r w:rsidR="002B34A3">
        <w:rPr>
          <w:color w:val="202122"/>
          <w:highlight w:val="white"/>
        </w:rPr>
        <w:t xml:space="preserve">It </w:t>
      </w:r>
      <w:r w:rsidR="00847A75">
        <w:rPr>
          <w:color w:val="202122"/>
          <w:highlight w:val="white"/>
        </w:rPr>
        <w:t>helps</w:t>
      </w:r>
      <w:r w:rsidR="002B34A3">
        <w:rPr>
          <w:color w:val="202122"/>
          <w:highlight w:val="white"/>
        </w:rPr>
        <w:t xml:space="preserve"> us to</w:t>
      </w:r>
      <w:r>
        <w:rPr>
          <w:color w:val="202122"/>
          <w:highlight w:val="white"/>
        </w:rPr>
        <w:t xml:space="preserve"> identify those meal which have use </w:t>
      </w:r>
      <w:r w:rsidR="002B34A3">
        <w:rPr>
          <w:color w:val="202122"/>
          <w:highlight w:val="white"/>
        </w:rPr>
        <w:t>max important</w:t>
      </w:r>
      <w:r>
        <w:rPr>
          <w:color w:val="202122"/>
          <w:highlight w:val="white"/>
        </w:rPr>
        <w:t xml:space="preserve"> ingredient. </w:t>
      </w:r>
      <w:r w:rsidR="002B34A3">
        <w:rPr>
          <w:color w:val="202122"/>
          <w:highlight w:val="white"/>
        </w:rPr>
        <w:t>so,</w:t>
      </w:r>
      <w:r>
        <w:rPr>
          <w:color w:val="202122"/>
          <w:highlight w:val="white"/>
        </w:rPr>
        <w:t xml:space="preserve"> using </w:t>
      </w:r>
      <w:r w:rsidR="002B34A3">
        <w:rPr>
          <w:color w:val="202122"/>
          <w:highlight w:val="white"/>
        </w:rPr>
        <w:t>authority,</w:t>
      </w:r>
      <w:r>
        <w:rPr>
          <w:color w:val="202122"/>
          <w:highlight w:val="white"/>
        </w:rPr>
        <w:t xml:space="preserve"> </w:t>
      </w:r>
      <w:r w:rsidR="002B34A3">
        <w:rPr>
          <w:color w:val="202122"/>
          <w:highlight w:val="white"/>
        </w:rPr>
        <w:t>we</w:t>
      </w:r>
      <w:r>
        <w:rPr>
          <w:color w:val="202122"/>
          <w:highlight w:val="white"/>
        </w:rPr>
        <w:t xml:space="preserve"> have </w:t>
      </w:r>
      <w:r w:rsidR="00847A75">
        <w:rPr>
          <w:color w:val="202122"/>
          <w:highlight w:val="white"/>
        </w:rPr>
        <w:t xml:space="preserve">easily </w:t>
      </w:r>
      <w:r w:rsidR="002B34A3">
        <w:rPr>
          <w:color w:val="202122"/>
          <w:highlight w:val="white"/>
        </w:rPr>
        <w:t>identified</w:t>
      </w:r>
      <w:r>
        <w:rPr>
          <w:color w:val="202122"/>
          <w:highlight w:val="white"/>
        </w:rPr>
        <w:t xml:space="preserve"> the cost of recipe </w:t>
      </w:r>
      <w:r w:rsidR="00847A75">
        <w:rPr>
          <w:color w:val="202122"/>
          <w:highlight w:val="white"/>
        </w:rPr>
        <w:t>which</w:t>
      </w:r>
      <w:r>
        <w:rPr>
          <w:color w:val="202122"/>
          <w:highlight w:val="white"/>
        </w:rPr>
        <w:t xml:space="preserve"> </w:t>
      </w:r>
      <w:r w:rsidR="00847A75">
        <w:rPr>
          <w:color w:val="202122"/>
          <w:highlight w:val="white"/>
        </w:rPr>
        <w:t>help us to</w:t>
      </w:r>
      <w:r>
        <w:rPr>
          <w:color w:val="202122"/>
          <w:highlight w:val="white"/>
        </w:rPr>
        <w:t xml:space="preserve"> make our business</w:t>
      </w:r>
      <w:r w:rsidR="00847A75">
        <w:rPr>
          <w:color w:val="202122"/>
          <w:highlight w:val="white"/>
        </w:rPr>
        <w:t xml:space="preserve"> more profitable</w:t>
      </w:r>
      <w:r>
        <w:rPr>
          <w:rFonts w:ascii="Arial" w:eastAsia="Arial" w:hAnsi="Arial" w:cs="Arial"/>
          <w:color w:val="202122"/>
          <w:sz w:val="21"/>
          <w:szCs w:val="21"/>
          <w:highlight w:val="white"/>
        </w:rPr>
        <w:t>.</w:t>
      </w:r>
    </w:p>
    <w:p w14:paraId="63814B78" w14:textId="77777777" w:rsidR="00DA3F5B" w:rsidRDefault="00DA3F5B">
      <w:pPr>
        <w:spacing w:after="160" w:line="256" w:lineRule="auto"/>
        <w:ind w:left="0" w:hanging="2"/>
        <w:rPr>
          <w:rFonts w:ascii="Arial" w:eastAsia="Arial" w:hAnsi="Arial" w:cs="Arial"/>
          <w:color w:val="202122"/>
          <w:sz w:val="21"/>
          <w:szCs w:val="21"/>
          <w:highlight w:val="white"/>
        </w:rPr>
      </w:pPr>
    </w:p>
    <w:p w14:paraId="220F192B" w14:textId="77777777" w:rsidR="00847A75" w:rsidRDefault="00847A75" w:rsidP="00847A75">
      <w:pPr>
        <w:keepNext/>
        <w:spacing w:after="160" w:line="256" w:lineRule="auto"/>
        <w:ind w:left="0" w:hanging="2"/>
      </w:pPr>
      <w:r>
        <w:rPr>
          <w:rFonts w:ascii="Times" w:eastAsia="Times" w:hAnsi="Times" w:cs="Times"/>
          <w:noProof/>
        </w:rPr>
        <w:drawing>
          <wp:inline distT="114300" distB="114300" distL="114300" distR="114300" wp14:anchorId="4EA6B086" wp14:editId="06AD12D3">
            <wp:extent cx="3063240" cy="2295844"/>
            <wp:effectExtent l="0" t="0" r="3810" b="95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063240" cy="2295844"/>
                    </a:xfrm>
                    <a:prstGeom prst="rect">
                      <a:avLst/>
                    </a:prstGeom>
                    <a:ln/>
                  </pic:spPr>
                </pic:pic>
              </a:graphicData>
            </a:graphic>
          </wp:inline>
        </w:drawing>
      </w:r>
    </w:p>
    <w:p w14:paraId="2B648C60" w14:textId="4D259D40" w:rsidR="003D7E20" w:rsidRDefault="00847A75" w:rsidP="00744059">
      <w:pPr>
        <w:pStyle w:val="Caption"/>
        <w:ind w:left="0" w:hanging="2"/>
      </w:pPr>
      <w:r>
        <w:t xml:space="preserve">Figure </w:t>
      </w:r>
      <w:r>
        <w:fldChar w:fldCharType="begin"/>
      </w:r>
      <w:r>
        <w:instrText xml:space="preserve"> SEQ Figure \* ARABIC </w:instrText>
      </w:r>
      <w:r>
        <w:fldChar w:fldCharType="separate"/>
      </w:r>
      <w:r>
        <w:rPr>
          <w:noProof/>
        </w:rPr>
        <w:t>3</w:t>
      </w:r>
      <w:r>
        <w:fldChar w:fldCharType="end"/>
      </w:r>
      <w:r>
        <w:t>: meals and size of node show the importance of meal</w:t>
      </w:r>
      <w:bookmarkStart w:id="5" w:name="_heading=h.4t7hpee3qxgo" w:colFirst="0" w:colLast="0"/>
      <w:bookmarkEnd w:id="5"/>
    </w:p>
    <w:p w14:paraId="370E8362" w14:textId="77777777" w:rsidR="00522261" w:rsidRPr="00522261" w:rsidRDefault="00522261" w:rsidP="00522261">
      <w:pPr>
        <w:ind w:left="0" w:hanging="2"/>
      </w:pPr>
    </w:p>
    <w:p w14:paraId="752158A9" w14:textId="128D8E3C" w:rsidR="000846F3" w:rsidRDefault="000846F3" w:rsidP="000846F3">
      <w:pPr>
        <w:numPr>
          <w:ilvl w:val="0"/>
          <w:numId w:val="2"/>
        </w:numPr>
        <w:pBdr>
          <w:top w:val="nil"/>
          <w:left w:val="nil"/>
          <w:bottom w:val="nil"/>
          <w:right w:val="nil"/>
          <w:between w:val="nil"/>
        </w:pBdr>
        <w:spacing w:line="240" w:lineRule="auto"/>
        <w:ind w:left="0" w:hanging="2"/>
        <w:rPr>
          <w:b/>
          <w:color w:val="000000"/>
        </w:rPr>
      </w:pPr>
      <w:r>
        <w:rPr>
          <w:b/>
          <w:color w:val="000000"/>
        </w:rPr>
        <w:t>Page Rank</w:t>
      </w:r>
    </w:p>
    <w:p w14:paraId="5B9648B2" w14:textId="77777777" w:rsidR="00522261" w:rsidRDefault="00522261" w:rsidP="00522261">
      <w:pPr>
        <w:pBdr>
          <w:top w:val="nil"/>
          <w:left w:val="nil"/>
          <w:bottom w:val="nil"/>
          <w:right w:val="nil"/>
          <w:between w:val="nil"/>
        </w:pBdr>
        <w:spacing w:line="240" w:lineRule="auto"/>
        <w:ind w:leftChars="0" w:left="0" w:firstLineChars="0" w:firstLine="0"/>
        <w:rPr>
          <w:b/>
          <w:color w:val="000000"/>
        </w:rPr>
      </w:pPr>
    </w:p>
    <w:p w14:paraId="0FE3458A" w14:textId="19305A52" w:rsidR="000846F3" w:rsidRDefault="004A1816" w:rsidP="00522261">
      <w:pPr>
        <w:ind w:leftChars="0" w:left="0" w:firstLineChars="0" w:firstLine="0"/>
        <w:jc w:val="both"/>
        <w:rPr>
          <w:color w:val="000000"/>
        </w:rPr>
      </w:pPr>
      <w:r>
        <w:rPr>
          <w:color w:val="000000"/>
        </w:rPr>
        <w:t>PageRank Algorithm is one of the well know algorithm for numerical ranking of web page. Using this algorithm, we have identified relative importance of web page.</w:t>
      </w:r>
    </w:p>
    <w:p w14:paraId="1820FE80" w14:textId="7226CD4F" w:rsidR="004A1816" w:rsidRDefault="004A1816" w:rsidP="00522261">
      <w:pPr>
        <w:ind w:leftChars="0" w:left="0" w:firstLineChars="0" w:firstLine="0"/>
        <w:jc w:val="both"/>
        <w:rPr>
          <w:highlight w:val="white"/>
        </w:rPr>
      </w:pPr>
      <w:r>
        <w:rPr>
          <w:highlight w:val="white"/>
        </w:rPr>
        <w:t xml:space="preserve">We have used Page Rank algorithm which is also identify the difference between ingredient and meals. Page Rank provide </w:t>
      </w:r>
      <w:r w:rsidR="00A03146">
        <w:rPr>
          <w:highlight w:val="white"/>
        </w:rPr>
        <w:t>same and constant score of all ingredient since all ingredient have outdegree towards meals and assign different score to meals</w:t>
      </w:r>
      <w:r w:rsidR="00050768">
        <w:rPr>
          <w:highlight w:val="white"/>
        </w:rPr>
        <w:t>.</w:t>
      </w:r>
    </w:p>
    <w:p w14:paraId="559F4CE7" w14:textId="5B5627D6" w:rsidR="00DA3F5B" w:rsidRDefault="00DA3F5B" w:rsidP="004A1816">
      <w:pPr>
        <w:ind w:leftChars="0" w:left="0" w:firstLineChars="0" w:firstLine="0"/>
        <w:rPr>
          <w:highlight w:val="white"/>
        </w:rPr>
      </w:pPr>
    </w:p>
    <w:p w14:paraId="331524BB" w14:textId="4D2EF4F9" w:rsidR="00DA3F5B" w:rsidRDefault="00DA3F5B" w:rsidP="004A1816">
      <w:pPr>
        <w:ind w:leftChars="0" w:left="0" w:firstLineChars="0" w:firstLine="0"/>
        <w:rPr>
          <w:highlight w:val="white"/>
        </w:rPr>
      </w:pPr>
    </w:p>
    <w:p w14:paraId="1D78C289" w14:textId="77777777" w:rsidR="00DA3F5B" w:rsidRDefault="00DA3F5B" w:rsidP="004A1816">
      <w:pPr>
        <w:ind w:leftChars="0" w:left="0" w:firstLineChars="0" w:firstLine="0"/>
        <w:rPr>
          <w:highlight w:val="white"/>
        </w:rPr>
      </w:pPr>
    </w:p>
    <w:p w14:paraId="26414780" w14:textId="73360052" w:rsidR="00050768" w:rsidRPr="00050768" w:rsidRDefault="00050768" w:rsidP="004A1816">
      <w:pPr>
        <w:ind w:leftChars="0" w:left="0" w:firstLineChars="0" w:firstLine="0"/>
        <w:rPr>
          <w:b/>
          <w:bCs/>
          <w:highlight w:val="white"/>
        </w:rPr>
      </w:pPr>
      <w:r>
        <w:rPr>
          <w:noProof/>
        </w:rPr>
        <w:drawing>
          <wp:inline distT="0" distB="0" distL="0" distR="0" wp14:anchorId="577D329F" wp14:editId="799F010B">
            <wp:extent cx="3063240" cy="2095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3240" cy="2095500"/>
                    </a:xfrm>
                    <a:prstGeom prst="rect">
                      <a:avLst/>
                    </a:prstGeom>
                    <a:noFill/>
                    <a:ln>
                      <a:noFill/>
                    </a:ln>
                  </pic:spPr>
                </pic:pic>
              </a:graphicData>
            </a:graphic>
          </wp:inline>
        </w:drawing>
      </w:r>
    </w:p>
    <w:p w14:paraId="4B69FC64" w14:textId="77777777" w:rsidR="003D7E20" w:rsidRDefault="00AD6A8F">
      <w:pPr>
        <w:pStyle w:val="Heading1"/>
        <w:numPr>
          <w:ilvl w:val="0"/>
          <w:numId w:val="3"/>
        </w:numPr>
        <w:ind w:hanging="2"/>
      </w:pPr>
      <w:r>
        <w:lastRenderedPageBreak/>
        <w:t>Results</w:t>
      </w:r>
    </w:p>
    <w:p w14:paraId="3C04670A" w14:textId="5B0BF8A9" w:rsidR="003D7E20" w:rsidRPr="003A762E" w:rsidRDefault="00BE3305">
      <w:pPr>
        <w:pBdr>
          <w:top w:val="nil"/>
          <w:left w:val="nil"/>
          <w:bottom w:val="nil"/>
          <w:right w:val="nil"/>
          <w:between w:val="nil"/>
        </w:pBdr>
        <w:spacing w:line="240" w:lineRule="auto"/>
        <w:ind w:left="0" w:hanging="2"/>
        <w:jc w:val="both"/>
        <w:rPr>
          <w:rFonts w:eastAsia="Times"/>
        </w:rPr>
      </w:pPr>
      <w:r w:rsidRPr="003A762E">
        <w:rPr>
          <w:rFonts w:eastAsia="Times"/>
        </w:rPr>
        <w:t>We find that Hub Represents the importance of nodes with respect to inventory.</w:t>
      </w:r>
    </w:p>
    <w:p w14:paraId="68D510B5" w14:textId="77777777"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EVA (Cooking Oil  liter Pkt)</w:t>
      </w:r>
    </w:p>
    <w:p w14:paraId="50EEEB4F" w14:textId="77777777"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SALT</w:t>
      </w:r>
    </w:p>
    <w:p w14:paraId="78C623B1" w14:textId="77777777"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CUMMIN SEEDS – ZEERA</w:t>
      </w:r>
    </w:p>
    <w:p w14:paraId="64543004" w14:textId="6D773F9A"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 xml:space="preserve">GARLIC </w:t>
      </w:r>
      <w:r w:rsidR="00C73D49" w:rsidRPr="003A762E">
        <w:rPr>
          <w:rFonts w:eastAsia="Times"/>
        </w:rPr>
        <w:t>PASTE LEHSAN</w:t>
      </w:r>
      <w:r w:rsidRPr="003A762E">
        <w:rPr>
          <w:rFonts w:eastAsia="Times"/>
        </w:rPr>
        <w:t xml:space="preserve"> PASTE</w:t>
      </w:r>
    </w:p>
    <w:p w14:paraId="0CC2E6E4" w14:textId="4E7A47DD"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 xml:space="preserve">GINGER </w:t>
      </w:r>
      <w:r w:rsidR="00C73D49" w:rsidRPr="003A762E">
        <w:rPr>
          <w:rFonts w:eastAsia="Times"/>
        </w:rPr>
        <w:t>PASTE ADRAK</w:t>
      </w:r>
      <w:r w:rsidRPr="003A762E">
        <w:rPr>
          <w:rFonts w:eastAsia="Times"/>
        </w:rPr>
        <w:t xml:space="preserve"> PASTE</w:t>
      </w:r>
    </w:p>
    <w:p w14:paraId="2C207FB6" w14:textId="77777777"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CHICKEN POWDER</w:t>
      </w:r>
    </w:p>
    <w:p w14:paraId="75D03C82" w14:textId="77777777"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CUMMIN POWDER – ZEERA</w:t>
      </w:r>
    </w:p>
    <w:p w14:paraId="50AE4DCC" w14:textId="77777777"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CORIANDER POWDER – DHANIA</w:t>
      </w:r>
    </w:p>
    <w:p w14:paraId="49EB6DA4" w14:textId="77777777"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TURMERIC POWDER – HALDI</w:t>
      </w:r>
    </w:p>
    <w:p w14:paraId="62E099BC" w14:textId="67DA00F2" w:rsidR="00BE3305" w:rsidRPr="003A762E" w:rsidRDefault="00BE3305" w:rsidP="003A762E">
      <w:pPr>
        <w:pStyle w:val="ListParagraph"/>
        <w:numPr>
          <w:ilvl w:val="0"/>
          <w:numId w:val="7"/>
        </w:numPr>
        <w:pBdr>
          <w:top w:val="nil"/>
          <w:left w:val="nil"/>
          <w:bottom w:val="nil"/>
          <w:right w:val="nil"/>
          <w:between w:val="nil"/>
        </w:pBdr>
        <w:spacing w:line="240" w:lineRule="auto"/>
        <w:ind w:leftChars="0" w:firstLineChars="0"/>
        <w:jc w:val="both"/>
        <w:rPr>
          <w:rFonts w:eastAsia="Times"/>
        </w:rPr>
      </w:pPr>
      <w:r w:rsidRPr="003A762E">
        <w:rPr>
          <w:rFonts w:eastAsia="Times"/>
        </w:rPr>
        <w:t>TOMATO</w:t>
      </w:r>
    </w:p>
    <w:p w14:paraId="006340C6" w14:textId="161838A7" w:rsidR="003D7E20" w:rsidRDefault="00AD6A8F">
      <w:pPr>
        <w:pStyle w:val="Heading1"/>
        <w:numPr>
          <w:ilvl w:val="0"/>
          <w:numId w:val="3"/>
        </w:numPr>
        <w:ind w:hanging="2"/>
      </w:pPr>
      <w:r>
        <w:t>Conclusion</w:t>
      </w:r>
    </w:p>
    <w:p w14:paraId="3A421A3D" w14:textId="0233C97A" w:rsidR="00B85236" w:rsidRPr="00B85236" w:rsidRDefault="00B85236" w:rsidP="007354A3">
      <w:pPr>
        <w:ind w:left="0" w:hanging="2"/>
        <w:jc w:val="both"/>
      </w:pPr>
      <w:r>
        <w:t xml:space="preserve">As shown in the above results we can see the important </w:t>
      </w:r>
      <w:r w:rsidR="00935E9E">
        <w:t>ingredients</w:t>
      </w:r>
      <w:r>
        <w:t xml:space="preserve"> being used by Bohra Community. If someone is planning to start food business considering this community </w:t>
      </w:r>
      <w:r w:rsidR="00935E9E">
        <w:t xml:space="preserve">then </w:t>
      </w:r>
      <w:r>
        <w:t xml:space="preserve">he </w:t>
      </w:r>
      <w:r w:rsidR="00935E9E">
        <w:t>must have to consider the availability of important ingredients and cost.</w:t>
      </w:r>
    </w:p>
    <w:p w14:paraId="69A3CD21" w14:textId="5CC44E7D" w:rsidR="00C73D49" w:rsidRPr="00C73D49" w:rsidRDefault="00935E9E" w:rsidP="007354A3">
      <w:pPr>
        <w:ind w:left="0" w:hanging="2"/>
        <w:jc w:val="both"/>
      </w:pPr>
      <w:r>
        <w:t xml:space="preserve">Furthermore, </w:t>
      </w:r>
      <w:r w:rsidR="007354A3">
        <w:t>in</w:t>
      </w:r>
      <w:r>
        <w:t xml:space="preserve"> technical terms </w:t>
      </w:r>
      <w:r w:rsidR="00C73D49">
        <w:t xml:space="preserve">HITs algorithm is </w:t>
      </w:r>
      <w:r>
        <w:t xml:space="preserve">being </w:t>
      </w:r>
      <w:r w:rsidR="00C73D49">
        <w:t>used instead of Page Rank because Page Rank does not provide ranking of Ingredients while Hub score provides ranking of Hub based on Authorities.</w:t>
      </w:r>
    </w:p>
    <w:p w14:paraId="7AB89B95" w14:textId="3A75F96D" w:rsidR="003D7E20" w:rsidRDefault="003D7E20" w:rsidP="00DC0F52">
      <w:pPr>
        <w:keepNext/>
        <w:pBdr>
          <w:top w:val="nil"/>
          <w:left w:val="nil"/>
          <w:bottom w:val="nil"/>
          <w:right w:val="nil"/>
          <w:between w:val="nil"/>
        </w:pBdr>
        <w:spacing w:before="240" w:after="80" w:line="240" w:lineRule="auto"/>
        <w:ind w:left="0" w:hanging="2"/>
        <w:rPr>
          <w:smallCaps/>
          <w:color w:val="000000"/>
        </w:rPr>
      </w:pPr>
    </w:p>
    <w:p w14:paraId="1735910E" w14:textId="77777777" w:rsidR="003D7E20" w:rsidRDefault="00AD6A8F">
      <w:pPr>
        <w:keepNext/>
        <w:pBdr>
          <w:top w:val="nil"/>
          <w:left w:val="nil"/>
          <w:bottom w:val="nil"/>
          <w:right w:val="nil"/>
          <w:between w:val="nil"/>
        </w:pBdr>
        <w:spacing w:before="240" w:after="80" w:line="240" w:lineRule="auto"/>
        <w:ind w:left="0" w:hanging="2"/>
        <w:jc w:val="center"/>
        <w:rPr>
          <w:smallCaps/>
          <w:color w:val="000000"/>
        </w:rPr>
      </w:pPr>
      <w:r>
        <w:rPr>
          <w:smallCaps/>
          <w:color w:val="000000"/>
        </w:rPr>
        <w:t>References</w:t>
      </w:r>
    </w:p>
    <w:p w14:paraId="658A429D" w14:textId="3678407D" w:rsidR="00EF3492" w:rsidRDefault="00330AFC">
      <w:pPr>
        <w:pBdr>
          <w:top w:val="nil"/>
          <w:left w:val="nil"/>
          <w:bottom w:val="nil"/>
          <w:right w:val="nil"/>
          <w:between w:val="nil"/>
        </w:pBdr>
        <w:spacing w:line="240" w:lineRule="auto"/>
        <w:ind w:left="0" w:hanging="2"/>
        <w:jc w:val="both"/>
        <w:rPr>
          <w:sz w:val="16"/>
          <w:szCs w:val="16"/>
        </w:rPr>
      </w:pPr>
      <w:r w:rsidRPr="00330AFC">
        <w:rPr>
          <w:sz w:val="16"/>
          <w:szCs w:val="16"/>
        </w:rPr>
        <w:t>W. Min, B. Bao, S. Mei, Y. Zhu, Y. Rui and S. Jiang, "You Are What You Eat: Exploring Rich Recipe Information for Cross-Region Food Analysis," in IEEE Transactions on Multimedia, vol. 20, no. 4, pp. 950-964, April 2018, doi: 10.1109/TMM.2017.2759499.</w:t>
      </w:r>
    </w:p>
    <w:p w14:paraId="3E4EC584" w14:textId="3C946CAC" w:rsidR="00330AFC" w:rsidRDefault="00330AFC">
      <w:pPr>
        <w:pBdr>
          <w:top w:val="nil"/>
          <w:left w:val="nil"/>
          <w:bottom w:val="nil"/>
          <w:right w:val="nil"/>
          <w:between w:val="nil"/>
        </w:pBdr>
        <w:spacing w:line="240" w:lineRule="auto"/>
        <w:ind w:left="0" w:hanging="2"/>
        <w:jc w:val="both"/>
        <w:rPr>
          <w:sz w:val="16"/>
          <w:szCs w:val="16"/>
        </w:rPr>
      </w:pPr>
      <w:r w:rsidRPr="00330AFC">
        <w:rPr>
          <w:sz w:val="16"/>
          <w:szCs w:val="16"/>
        </w:rPr>
        <w:t>Nyati, U., Rawat, S., Gupta, D. </w:t>
      </w:r>
      <w:r w:rsidRPr="00330AFC">
        <w:rPr>
          <w:i/>
          <w:iCs/>
          <w:sz w:val="16"/>
          <w:szCs w:val="16"/>
        </w:rPr>
        <w:t>et al.</w:t>
      </w:r>
      <w:r w:rsidRPr="00330AFC">
        <w:rPr>
          <w:sz w:val="16"/>
          <w:szCs w:val="16"/>
        </w:rPr>
        <w:t> Characterize ingredient network for recipe suggestion. </w:t>
      </w:r>
      <w:r w:rsidRPr="00330AFC">
        <w:rPr>
          <w:i/>
          <w:iCs/>
          <w:sz w:val="16"/>
          <w:szCs w:val="16"/>
        </w:rPr>
        <w:t>Int. j. inf. tecnol.</w:t>
      </w:r>
      <w:r w:rsidRPr="00330AFC">
        <w:rPr>
          <w:sz w:val="16"/>
          <w:szCs w:val="16"/>
        </w:rPr>
        <w:t xml:space="preserve"> (2019). </w:t>
      </w:r>
      <w:hyperlink r:id="rId19" w:history="1">
        <w:r w:rsidRPr="00ED4598">
          <w:rPr>
            <w:rStyle w:val="Hyperlink"/>
            <w:sz w:val="16"/>
            <w:szCs w:val="16"/>
          </w:rPr>
          <w:t>https://doi.org/10.1007/s41870-019-00277-y</w:t>
        </w:r>
      </w:hyperlink>
    </w:p>
    <w:p w14:paraId="07AF477D" w14:textId="69994982" w:rsidR="00330AFC" w:rsidRDefault="00330AFC">
      <w:pPr>
        <w:pBdr>
          <w:top w:val="nil"/>
          <w:left w:val="nil"/>
          <w:bottom w:val="nil"/>
          <w:right w:val="nil"/>
          <w:between w:val="nil"/>
        </w:pBdr>
        <w:spacing w:line="240" w:lineRule="auto"/>
        <w:ind w:left="0" w:hanging="2"/>
        <w:jc w:val="both"/>
        <w:rPr>
          <w:sz w:val="16"/>
          <w:szCs w:val="16"/>
        </w:rPr>
      </w:pPr>
      <w:r w:rsidRPr="00330AFC">
        <w:rPr>
          <w:sz w:val="16"/>
          <w:szCs w:val="16"/>
        </w:rPr>
        <w:t>Hu Y, Zhang J, Bai X, Yu S, Yang Z (2016) Influence analysis of Github repositories. SpringerPlus 5(1):1268</w:t>
      </w:r>
    </w:p>
    <w:p w14:paraId="5F22925A" w14:textId="28182D72" w:rsidR="00330AFC" w:rsidRDefault="00330AFC">
      <w:pPr>
        <w:pBdr>
          <w:top w:val="nil"/>
          <w:left w:val="nil"/>
          <w:bottom w:val="nil"/>
          <w:right w:val="nil"/>
          <w:between w:val="nil"/>
        </w:pBdr>
        <w:spacing w:line="240" w:lineRule="auto"/>
        <w:ind w:left="0" w:hanging="2"/>
        <w:jc w:val="both"/>
        <w:rPr>
          <w:sz w:val="16"/>
          <w:szCs w:val="16"/>
        </w:rPr>
      </w:pPr>
      <w:r w:rsidRPr="00330AFC">
        <w:rPr>
          <w:sz w:val="16"/>
          <w:szCs w:val="16"/>
        </w:rPr>
        <w:t>Ahnert, S.E. Network analysis and data mining in food science: the emergence of computational gastronomy. </w:t>
      </w:r>
      <w:r w:rsidRPr="00330AFC">
        <w:rPr>
          <w:i/>
          <w:iCs/>
          <w:sz w:val="16"/>
          <w:szCs w:val="16"/>
        </w:rPr>
        <w:t>Flavour</w:t>
      </w:r>
      <w:r w:rsidRPr="00330AFC">
        <w:rPr>
          <w:sz w:val="16"/>
          <w:szCs w:val="16"/>
        </w:rPr>
        <w:t> </w:t>
      </w:r>
      <w:r w:rsidRPr="00330AFC">
        <w:rPr>
          <w:b/>
          <w:bCs/>
          <w:sz w:val="16"/>
          <w:szCs w:val="16"/>
        </w:rPr>
        <w:t>2, </w:t>
      </w:r>
      <w:r w:rsidRPr="00330AFC">
        <w:rPr>
          <w:sz w:val="16"/>
          <w:szCs w:val="16"/>
        </w:rPr>
        <w:t xml:space="preserve">4 (2013). </w:t>
      </w:r>
      <w:hyperlink r:id="rId20" w:history="1">
        <w:r w:rsidRPr="00ED4598">
          <w:rPr>
            <w:rStyle w:val="Hyperlink"/>
            <w:sz w:val="16"/>
            <w:szCs w:val="16"/>
          </w:rPr>
          <w:t>https://doi.org/10.1186/2044-7248-2-4</w:t>
        </w:r>
      </w:hyperlink>
    </w:p>
    <w:p w14:paraId="45F6F547" w14:textId="5ED0C3C4" w:rsidR="00330AFC" w:rsidRDefault="00330AFC">
      <w:pPr>
        <w:pBdr>
          <w:top w:val="nil"/>
          <w:left w:val="nil"/>
          <w:bottom w:val="nil"/>
          <w:right w:val="nil"/>
          <w:between w:val="nil"/>
        </w:pBdr>
        <w:spacing w:line="240" w:lineRule="auto"/>
        <w:ind w:left="0" w:hanging="2"/>
        <w:jc w:val="both"/>
        <w:rPr>
          <w:sz w:val="16"/>
          <w:szCs w:val="16"/>
        </w:rPr>
      </w:pPr>
      <w:r w:rsidRPr="00330AFC">
        <w:rPr>
          <w:sz w:val="16"/>
          <w:szCs w:val="16"/>
        </w:rPr>
        <w:t>Herranz, Luis &amp; Min, Weiqing &amp; Jiang, Shuqiang. (2018). Food recognition and recipe analysis: integrating visual content, context and external knowledge.</w:t>
      </w:r>
      <w:bookmarkStart w:id="6" w:name="_GoBack"/>
      <w:bookmarkEnd w:id="6"/>
    </w:p>
    <w:p w14:paraId="3B2014A6" w14:textId="1CCAFFEE" w:rsidR="004E219A" w:rsidRDefault="005B3FCF">
      <w:pPr>
        <w:pBdr>
          <w:top w:val="nil"/>
          <w:left w:val="nil"/>
          <w:bottom w:val="nil"/>
          <w:right w:val="nil"/>
          <w:between w:val="nil"/>
        </w:pBdr>
        <w:spacing w:line="240" w:lineRule="auto"/>
        <w:ind w:left="0" w:hanging="2"/>
        <w:jc w:val="both"/>
        <w:rPr>
          <w:sz w:val="16"/>
          <w:szCs w:val="16"/>
        </w:rPr>
      </w:pPr>
      <w:r w:rsidRPr="005B3FCF">
        <w:rPr>
          <w:sz w:val="16"/>
          <w:szCs w:val="16"/>
        </w:rPr>
        <w:t>Ahn YY, Ahnert SE, Bagrow JP, Barabási AL (2011) Flavor network and the principles of food pairing. Sci Rep 1:196</w:t>
      </w:r>
    </w:p>
    <w:p w14:paraId="77F81E7A" w14:textId="44BB2388" w:rsidR="005B3FCF" w:rsidRDefault="005B3FCF">
      <w:pPr>
        <w:pBdr>
          <w:top w:val="nil"/>
          <w:left w:val="nil"/>
          <w:bottom w:val="nil"/>
          <w:right w:val="nil"/>
          <w:between w:val="nil"/>
        </w:pBdr>
        <w:spacing w:line="240" w:lineRule="auto"/>
        <w:ind w:left="0" w:hanging="2"/>
        <w:jc w:val="both"/>
        <w:rPr>
          <w:sz w:val="16"/>
          <w:szCs w:val="16"/>
        </w:rPr>
      </w:pPr>
      <w:r w:rsidRPr="005B3FCF">
        <w:rPr>
          <w:sz w:val="16"/>
          <w:szCs w:val="16"/>
        </w:rPr>
        <w:t>Harvey M, Elsweiler D (2015) Automated recommendation of healthy, personalised meal plans. In: Proceedings of the 9th ACM conference on recommender systems. ACM, New York, pp 327–328</w:t>
      </w:r>
    </w:p>
    <w:sectPr w:rsidR="005B3FCF">
      <w:type w:val="continuous"/>
      <w:pgSz w:w="12240" w:h="15840"/>
      <w:pgMar w:top="1008" w:right="936" w:bottom="1008" w:left="936" w:header="432" w:footer="432" w:gutter="0"/>
      <w:cols w:num="2" w:space="720" w:equalWidth="0">
        <w:col w:w="4824" w:space="720"/>
        <w:col w:w="4824"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4F6A9" w14:textId="77777777" w:rsidR="000E7486" w:rsidRDefault="000E7486">
      <w:pPr>
        <w:spacing w:line="240" w:lineRule="auto"/>
        <w:ind w:left="0" w:hanging="2"/>
      </w:pPr>
      <w:r>
        <w:separator/>
      </w:r>
    </w:p>
  </w:endnote>
  <w:endnote w:type="continuationSeparator" w:id="0">
    <w:p w14:paraId="38F06221" w14:textId="77777777" w:rsidR="000E7486" w:rsidRDefault="000E748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7B2D2" w14:textId="77777777" w:rsidR="000E7486" w:rsidRDefault="000E7486">
      <w:pPr>
        <w:spacing w:line="240" w:lineRule="auto"/>
        <w:ind w:left="0" w:hanging="2"/>
      </w:pPr>
      <w:r>
        <w:separator/>
      </w:r>
    </w:p>
  </w:footnote>
  <w:footnote w:type="continuationSeparator" w:id="0">
    <w:p w14:paraId="517BF463" w14:textId="77777777" w:rsidR="000E7486" w:rsidRDefault="000E7486">
      <w:pPr>
        <w:spacing w:line="240" w:lineRule="auto"/>
        <w:ind w:left="0" w:hanging="2"/>
      </w:pPr>
      <w:r>
        <w:continuationSeparator/>
      </w:r>
    </w:p>
  </w:footnote>
  <w:footnote w:id="1">
    <w:p w14:paraId="6716B8B4" w14:textId="77777777" w:rsidR="003D7E20" w:rsidRDefault="00AD6A8F">
      <w:pPr>
        <w:pBdr>
          <w:top w:val="nil"/>
          <w:left w:val="nil"/>
          <w:bottom w:val="nil"/>
          <w:right w:val="nil"/>
          <w:between w:val="nil"/>
        </w:pBdr>
        <w:spacing w:line="240" w:lineRule="auto"/>
        <w:ind w:left="0" w:hanging="2"/>
        <w:jc w:val="both"/>
        <w:rPr>
          <w:color w:val="000000"/>
          <w:sz w:val="16"/>
          <w:szCs w:val="16"/>
        </w:rPr>
      </w:pPr>
      <w:r>
        <w:rPr>
          <w:rStyle w:val="FootnoteReference"/>
        </w:rPr>
        <w:footnoteRef/>
      </w:r>
      <w:r>
        <w:rPr>
          <w:color w:val="000000"/>
          <w:sz w:val="16"/>
          <w:szCs w:val="16"/>
        </w:rPr>
        <w:t xml:space="preserve">Special thanks to </w:t>
      </w:r>
      <w:r>
        <w:rPr>
          <w:sz w:val="16"/>
          <w:szCs w:val="16"/>
        </w:rPr>
        <w:t xml:space="preserve">Dr. Qasim pasta for encouraging us to write this paper, he helped us throughout the whole process. We have learned alot about data collection to </w:t>
      </w:r>
      <w:r>
        <w:rPr>
          <w:color w:val="000000"/>
          <w:sz w:val="16"/>
          <w:szCs w:val="16"/>
        </w:rPr>
        <w:t>data analysis and then its visualization.</w:t>
      </w:r>
    </w:p>
    <w:p w14:paraId="6DB8C4A1" w14:textId="77777777" w:rsidR="003D7E20" w:rsidRDefault="00AD6A8F">
      <w:pPr>
        <w:pBdr>
          <w:top w:val="nil"/>
          <w:left w:val="nil"/>
          <w:bottom w:val="nil"/>
          <w:right w:val="nil"/>
          <w:between w:val="nil"/>
        </w:pBdr>
        <w:spacing w:line="240" w:lineRule="auto"/>
        <w:ind w:left="0" w:hanging="2"/>
        <w:jc w:val="both"/>
        <w:rPr>
          <w:color w:val="000000"/>
          <w:sz w:val="16"/>
          <w:szCs w:val="16"/>
        </w:rPr>
      </w:pPr>
      <w:r>
        <w:rPr>
          <w:sz w:val="16"/>
          <w:szCs w:val="16"/>
        </w:rPr>
        <w:t>Authors: Syed Saqib Abas Rizvi, Maaz Anzar, Adil Saeed</w:t>
      </w:r>
      <w:r>
        <w:rPr>
          <w:sz w:val="16"/>
          <w:szCs w:val="16"/>
        </w:rPr>
        <w:br/>
        <w:t>This is our collaborative effort. We have taken help from past research papers, course materials and network analysis techniques.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ABC0D" w14:textId="77777777" w:rsidR="003D7E20" w:rsidRDefault="00AD6A8F">
    <w:pPr>
      <w:ind w:left="0" w:hanging="2"/>
      <w:jc w:val="right"/>
    </w:pPr>
    <w:r>
      <w:fldChar w:fldCharType="begin"/>
    </w:r>
    <w:r>
      <w:instrText>PAGE</w:instrText>
    </w:r>
    <w:r>
      <w:fldChar w:fldCharType="separate"/>
    </w:r>
    <w:r w:rsidR="00B21211">
      <w:rPr>
        <w:noProof/>
      </w:rPr>
      <w:t>3</w:t>
    </w:r>
    <w:r>
      <w:fldChar w:fldCharType="end"/>
    </w:r>
  </w:p>
  <w:p w14:paraId="64CD0048" w14:textId="77777777" w:rsidR="003D7E20" w:rsidRDefault="003D7E20">
    <w:pPr>
      <w:ind w:left="0" w:right="360" w:hanging="2"/>
    </w:pPr>
  </w:p>
  <w:p w14:paraId="2790C7E3" w14:textId="77777777" w:rsidR="003D7E20" w:rsidRDefault="003D7E20">
    <w:pPr>
      <w:ind w:left="0" w:right="36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248E"/>
    <w:multiLevelType w:val="multilevel"/>
    <w:tmpl w:val="3490E8FA"/>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1" w15:restartNumberingAfterBreak="0">
    <w:nsid w:val="18081868"/>
    <w:multiLevelType w:val="multilevel"/>
    <w:tmpl w:val="00CE227A"/>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25C528D8"/>
    <w:multiLevelType w:val="hybridMultilevel"/>
    <w:tmpl w:val="4B8C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D688D"/>
    <w:multiLevelType w:val="multilevel"/>
    <w:tmpl w:val="8D208A7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9A0563"/>
    <w:multiLevelType w:val="multilevel"/>
    <w:tmpl w:val="9454F1F6"/>
    <w:lvl w:ilvl="0">
      <w:start w:val="1"/>
      <w:numFmt w:val="bullet"/>
      <w:pStyle w:val="Heading1"/>
      <w:lvlText w:val="●"/>
      <w:lvlJc w:val="left"/>
      <w:pPr>
        <w:ind w:left="718" w:hanging="360"/>
      </w:pPr>
      <w:rPr>
        <w:rFonts w:ascii="Noto Sans Symbols" w:eastAsia="Noto Sans Symbols" w:hAnsi="Noto Sans Symbols" w:cs="Noto Sans Symbols"/>
      </w:rPr>
    </w:lvl>
    <w:lvl w:ilvl="1">
      <w:start w:val="1"/>
      <w:numFmt w:val="bullet"/>
      <w:pStyle w:val="Heading2"/>
      <w:lvlText w:val="o"/>
      <w:lvlJc w:val="left"/>
      <w:pPr>
        <w:ind w:left="1438" w:hanging="360"/>
      </w:pPr>
      <w:rPr>
        <w:rFonts w:ascii="Courier New" w:eastAsia="Courier New" w:hAnsi="Courier New" w:cs="Courier New"/>
      </w:rPr>
    </w:lvl>
    <w:lvl w:ilvl="2">
      <w:start w:val="1"/>
      <w:numFmt w:val="bullet"/>
      <w:pStyle w:val="Heading3"/>
      <w:lvlText w:val="▪"/>
      <w:lvlJc w:val="left"/>
      <w:pPr>
        <w:ind w:left="2158" w:hanging="360"/>
      </w:pPr>
      <w:rPr>
        <w:rFonts w:ascii="Noto Sans Symbols" w:eastAsia="Noto Sans Symbols" w:hAnsi="Noto Sans Symbols" w:cs="Noto Sans Symbols"/>
      </w:rPr>
    </w:lvl>
    <w:lvl w:ilvl="3">
      <w:start w:val="1"/>
      <w:numFmt w:val="bullet"/>
      <w:pStyle w:val="Heading4"/>
      <w:lvlText w:val="●"/>
      <w:lvlJc w:val="left"/>
      <w:pPr>
        <w:ind w:left="2878" w:hanging="360"/>
      </w:pPr>
      <w:rPr>
        <w:rFonts w:ascii="Noto Sans Symbols" w:eastAsia="Noto Sans Symbols" w:hAnsi="Noto Sans Symbols" w:cs="Noto Sans Symbols"/>
      </w:rPr>
    </w:lvl>
    <w:lvl w:ilvl="4">
      <w:start w:val="1"/>
      <w:numFmt w:val="bullet"/>
      <w:pStyle w:val="Heading5"/>
      <w:lvlText w:val="o"/>
      <w:lvlJc w:val="left"/>
      <w:pPr>
        <w:ind w:left="3598" w:hanging="360"/>
      </w:pPr>
      <w:rPr>
        <w:rFonts w:ascii="Courier New" w:eastAsia="Courier New" w:hAnsi="Courier New" w:cs="Courier New"/>
      </w:rPr>
    </w:lvl>
    <w:lvl w:ilvl="5">
      <w:start w:val="1"/>
      <w:numFmt w:val="bullet"/>
      <w:pStyle w:val="Heading6"/>
      <w:lvlText w:val="▪"/>
      <w:lvlJc w:val="left"/>
      <w:pPr>
        <w:ind w:left="4318" w:hanging="360"/>
      </w:pPr>
      <w:rPr>
        <w:rFonts w:ascii="Noto Sans Symbols" w:eastAsia="Noto Sans Symbols" w:hAnsi="Noto Sans Symbols" w:cs="Noto Sans Symbols"/>
      </w:rPr>
    </w:lvl>
    <w:lvl w:ilvl="6">
      <w:start w:val="1"/>
      <w:numFmt w:val="bullet"/>
      <w:pStyle w:val="Heading7"/>
      <w:lvlText w:val="●"/>
      <w:lvlJc w:val="left"/>
      <w:pPr>
        <w:ind w:left="5038" w:hanging="360"/>
      </w:pPr>
      <w:rPr>
        <w:rFonts w:ascii="Noto Sans Symbols" w:eastAsia="Noto Sans Symbols" w:hAnsi="Noto Sans Symbols" w:cs="Noto Sans Symbols"/>
      </w:rPr>
    </w:lvl>
    <w:lvl w:ilvl="7">
      <w:start w:val="1"/>
      <w:numFmt w:val="bullet"/>
      <w:pStyle w:val="Heading8"/>
      <w:lvlText w:val="o"/>
      <w:lvlJc w:val="left"/>
      <w:pPr>
        <w:ind w:left="5758" w:hanging="360"/>
      </w:pPr>
      <w:rPr>
        <w:rFonts w:ascii="Courier New" w:eastAsia="Courier New" w:hAnsi="Courier New" w:cs="Courier New"/>
      </w:rPr>
    </w:lvl>
    <w:lvl w:ilvl="8">
      <w:start w:val="1"/>
      <w:numFmt w:val="bullet"/>
      <w:pStyle w:val="Heading9"/>
      <w:lvlText w:val="▪"/>
      <w:lvlJc w:val="left"/>
      <w:pPr>
        <w:ind w:left="6478" w:hanging="360"/>
      </w:pPr>
      <w:rPr>
        <w:rFonts w:ascii="Noto Sans Symbols" w:eastAsia="Noto Sans Symbols" w:hAnsi="Noto Sans Symbols" w:cs="Noto Sans Symbols"/>
      </w:rPr>
    </w:lvl>
  </w:abstractNum>
  <w:abstractNum w:abstractNumId="5" w15:restartNumberingAfterBreak="0">
    <w:nsid w:val="7D224A79"/>
    <w:multiLevelType w:val="hybridMultilevel"/>
    <w:tmpl w:val="ACE8AE5E"/>
    <w:lvl w:ilvl="0" w:tplc="D4C89E10">
      <w:start w:val="1"/>
      <w:numFmt w:val="bullet"/>
      <w:lvlText w:val="•"/>
      <w:lvlJc w:val="left"/>
      <w:pPr>
        <w:tabs>
          <w:tab w:val="num" w:pos="720"/>
        </w:tabs>
        <w:ind w:left="720" w:hanging="360"/>
      </w:pPr>
      <w:rPr>
        <w:rFonts w:ascii="Arial" w:hAnsi="Arial" w:hint="default"/>
      </w:rPr>
    </w:lvl>
    <w:lvl w:ilvl="1" w:tplc="51442C92" w:tentative="1">
      <w:start w:val="1"/>
      <w:numFmt w:val="bullet"/>
      <w:lvlText w:val="•"/>
      <w:lvlJc w:val="left"/>
      <w:pPr>
        <w:tabs>
          <w:tab w:val="num" w:pos="1440"/>
        </w:tabs>
        <w:ind w:left="1440" w:hanging="360"/>
      </w:pPr>
      <w:rPr>
        <w:rFonts w:ascii="Arial" w:hAnsi="Arial" w:hint="default"/>
      </w:rPr>
    </w:lvl>
    <w:lvl w:ilvl="2" w:tplc="476E944A" w:tentative="1">
      <w:start w:val="1"/>
      <w:numFmt w:val="bullet"/>
      <w:lvlText w:val="•"/>
      <w:lvlJc w:val="left"/>
      <w:pPr>
        <w:tabs>
          <w:tab w:val="num" w:pos="2160"/>
        </w:tabs>
        <w:ind w:left="2160" w:hanging="360"/>
      </w:pPr>
      <w:rPr>
        <w:rFonts w:ascii="Arial" w:hAnsi="Arial" w:hint="default"/>
      </w:rPr>
    </w:lvl>
    <w:lvl w:ilvl="3" w:tplc="4ACE0E30" w:tentative="1">
      <w:start w:val="1"/>
      <w:numFmt w:val="bullet"/>
      <w:lvlText w:val="•"/>
      <w:lvlJc w:val="left"/>
      <w:pPr>
        <w:tabs>
          <w:tab w:val="num" w:pos="2880"/>
        </w:tabs>
        <w:ind w:left="2880" w:hanging="360"/>
      </w:pPr>
      <w:rPr>
        <w:rFonts w:ascii="Arial" w:hAnsi="Arial" w:hint="default"/>
      </w:rPr>
    </w:lvl>
    <w:lvl w:ilvl="4" w:tplc="A3C67DF6" w:tentative="1">
      <w:start w:val="1"/>
      <w:numFmt w:val="bullet"/>
      <w:lvlText w:val="•"/>
      <w:lvlJc w:val="left"/>
      <w:pPr>
        <w:tabs>
          <w:tab w:val="num" w:pos="3600"/>
        </w:tabs>
        <w:ind w:left="3600" w:hanging="360"/>
      </w:pPr>
      <w:rPr>
        <w:rFonts w:ascii="Arial" w:hAnsi="Arial" w:hint="default"/>
      </w:rPr>
    </w:lvl>
    <w:lvl w:ilvl="5" w:tplc="A84ABDF8" w:tentative="1">
      <w:start w:val="1"/>
      <w:numFmt w:val="bullet"/>
      <w:lvlText w:val="•"/>
      <w:lvlJc w:val="left"/>
      <w:pPr>
        <w:tabs>
          <w:tab w:val="num" w:pos="4320"/>
        </w:tabs>
        <w:ind w:left="4320" w:hanging="360"/>
      </w:pPr>
      <w:rPr>
        <w:rFonts w:ascii="Arial" w:hAnsi="Arial" w:hint="default"/>
      </w:rPr>
    </w:lvl>
    <w:lvl w:ilvl="6" w:tplc="60E84128" w:tentative="1">
      <w:start w:val="1"/>
      <w:numFmt w:val="bullet"/>
      <w:lvlText w:val="•"/>
      <w:lvlJc w:val="left"/>
      <w:pPr>
        <w:tabs>
          <w:tab w:val="num" w:pos="5040"/>
        </w:tabs>
        <w:ind w:left="5040" w:hanging="360"/>
      </w:pPr>
      <w:rPr>
        <w:rFonts w:ascii="Arial" w:hAnsi="Arial" w:hint="default"/>
      </w:rPr>
    </w:lvl>
    <w:lvl w:ilvl="7" w:tplc="E8C2DD3A" w:tentative="1">
      <w:start w:val="1"/>
      <w:numFmt w:val="bullet"/>
      <w:lvlText w:val="•"/>
      <w:lvlJc w:val="left"/>
      <w:pPr>
        <w:tabs>
          <w:tab w:val="num" w:pos="5760"/>
        </w:tabs>
        <w:ind w:left="5760" w:hanging="360"/>
      </w:pPr>
      <w:rPr>
        <w:rFonts w:ascii="Arial" w:hAnsi="Arial" w:hint="default"/>
      </w:rPr>
    </w:lvl>
    <w:lvl w:ilvl="8" w:tplc="9ED288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F13611F"/>
    <w:multiLevelType w:val="multilevel"/>
    <w:tmpl w:val="3626CCF6"/>
    <w:lvl w:ilvl="0">
      <w:start w:val="1"/>
      <w:numFmt w:val="decimal"/>
      <w:lvlText w:val="%1"/>
      <w:lvlJc w:val="left"/>
      <w:pPr>
        <w:ind w:left="360" w:hanging="360"/>
      </w:pPr>
      <w:rPr>
        <w:rFonts w:hint="default"/>
        <w:b/>
      </w:rPr>
    </w:lvl>
    <w:lvl w:ilvl="1">
      <w:start w:val="1"/>
      <w:numFmt w:val="decimal"/>
      <w:lvlText w:val="%1.%2"/>
      <w:lvlJc w:val="left"/>
      <w:pPr>
        <w:ind w:left="358" w:hanging="360"/>
      </w:pPr>
      <w:rPr>
        <w:rFonts w:hint="default"/>
        <w:b/>
      </w:rPr>
    </w:lvl>
    <w:lvl w:ilvl="2">
      <w:start w:val="1"/>
      <w:numFmt w:val="decimal"/>
      <w:lvlText w:val="%1.%2.%3"/>
      <w:lvlJc w:val="left"/>
      <w:pPr>
        <w:ind w:left="716" w:hanging="720"/>
      </w:pPr>
      <w:rPr>
        <w:rFonts w:hint="default"/>
        <w:b/>
      </w:rPr>
    </w:lvl>
    <w:lvl w:ilvl="3">
      <w:start w:val="1"/>
      <w:numFmt w:val="decimal"/>
      <w:lvlText w:val="%1.%2.%3.%4"/>
      <w:lvlJc w:val="left"/>
      <w:pPr>
        <w:ind w:left="714" w:hanging="720"/>
      </w:pPr>
      <w:rPr>
        <w:rFonts w:hint="default"/>
        <w:b/>
      </w:rPr>
    </w:lvl>
    <w:lvl w:ilvl="4">
      <w:start w:val="1"/>
      <w:numFmt w:val="decimal"/>
      <w:lvlText w:val="%1.%2.%3.%4.%5"/>
      <w:lvlJc w:val="left"/>
      <w:pPr>
        <w:ind w:left="712" w:hanging="720"/>
      </w:pPr>
      <w:rPr>
        <w:rFonts w:hint="default"/>
        <w:b/>
      </w:rPr>
    </w:lvl>
    <w:lvl w:ilvl="5">
      <w:start w:val="1"/>
      <w:numFmt w:val="decimal"/>
      <w:lvlText w:val="%1.%2.%3.%4.%5.%6"/>
      <w:lvlJc w:val="left"/>
      <w:pPr>
        <w:ind w:left="1070" w:hanging="1080"/>
      </w:pPr>
      <w:rPr>
        <w:rFonts w:hint="default"/>
        <w:b/>
      </w:rPr>
    </w:lvl>
    <w:lvl w:ilvl="6">
      <w:start w:val="1"/>
      <w:numFmt w:val="decimal"/>
      <w:lvlText w:val="%1.%2.%3.%4.%5.%6.%7"/>
      <w:lvlJc w:val="left"/>
      <w:pPr>
        <w:ind w:left="1068" w:hanging="1080"/>
      </w:pPr>
      <w:rPr>
        <w:rFonts w:hint="default"/>
        <w:b/>
      </w:rPr>
    </w:lvl>
    <w:lvl w:ilvl="7">
      <w:start w:val="1"/>
      <w:numFmt w:val="decimal"/>
      <w:lvlText w:val="%1.%2.%3.%4.%5.%6.%7.%8"/>
      <w:lvlJc w:val="left"/>
      <w:pPr>
        <w:ind w:left="1426" w:hanging="1440"/>
      </w:pPr>
      <w:rPr>
        <w:rFonts w:hint="default"/>
        <w:b/>
      </w:rPr>
    </w:lvl>
    <w:lvl w:ilvl="8">
      <w:start w:val="1"/>
      <w:numFmt w:val="decimal"/>
      <w:lvlText w:val="%1.%2.%3.%4.%5.%6.%7.%8.%9"/>
      <w:lvlJc w:val="left"/>
      <w:pPr>
        <w:ind w:left="1424" w:hanging="1440"/>
      </w:pPr>
      <w:rPr>
        <w:rFonts w:hint="default"/>
        <w:b/>
      </w:rPr>
    </w:lvl>
  </w:abstractNum>
  <w:num w:numId="1">
    <w:abstractNumId w:val="4"/>
  </w:num>
  <w:num w:numId="2">
    <w:abstractNumId w:val="1"/>
  </w:num>
  <w:num w:numId="3">
    <w:abstractNumId w:val="0"/>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20"/>
    <w:rsid w:val="00050768"/>
    <w:rsid w:val="000846F3"/>
    <w:rsid w:val="000E7486"/>
    <w:rsid w:val="001D4160"/>
    <w:rsid w:val="002007DB"/>
    <w:rsid w:val="002B34A3"/>
    <w:rsid w:val="00330AFC"/>
    <w:rsid w:val="003A762E"/>
    <w:rsid w:val="003D7E20"/>
    <w:rsid w:val="004A1816"/>
    <w:rsid w:val="004E219A"/>
    <w:rsid w:val="005161E2"/>
    <w:rsid w:val="00522261"/>
    <w:rsid w:val="005B3FCF"/>
    <w:rsid w:val="007354A3"/>
    <w:rsid w:val="00744059"/>
    <w:rsid w:val="00847A75"/>
    <w:rsid w:val="008E0614"/>
    <w:rsid w:val="00935E9E"/>
    <w:rsid w:val="00A03146"/>
    <w:rsid w:val="00AD6A8F"/>
    <w:rsid w:val="00B056BC"/>
    <w:rsid w:val="00B21211"/>
    <w:rsid w:val="00B85236"/>
    <w:rsid w:val="00BE3305"/>
    <w:rsid w:val="00C73D49"/>
    <w:rsid w:val="00DA3F5B"/>
    <w:rsid w:val="00DC0F52"/>
    <w:rsid w:val="00EA140C"/>
    <w:rsid w:val="00EF3492"/>
    <w:rsid w:val="00F9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C05D"/>
  <w15:docId w15:val="{1BDD9720-E2B3-4250-B1A7-A5B5DD8B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E w:val="0"/>
      <w:autoSpaceDN w:val="0"/>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240" w:after="80"/>
      <w:ind w:left="-1" w:hanging="1"/>
      <w:jc w:val="center"/>
    </w:pPr>
    <w:rPr>
      <w:smallCaps/>
      <w:kern w:val="28"/>
    </w:rPr>
  </w:style>
  <w:style w:type="paragraph" w:styleId="Heading2">
    <w:name w:val="heading 2"/>
    <w:basedOn w:val="Normal"/>
    <w:next w:val="Normal"/>
    <w:uiPriority w:val="9"/>
    <w:semiHidden/>
    <w:unhideWhenUsed/>
    <w:qFormat/>
    <w:pPr>
      <w:keepNext/>
      <w:numPr>
        <w:ilvl w:val="1"/>
        <w:numId w:val="1"/>
      </w:numPr>
      <w:spacing w:before="120" w:after="60"/>
      <w:ind w:left="144" w:hanging="1"/>
      <w:outlineLvl w:val="1"/>
    </w:pPr>
    <w:rPr>
      <w:i/>
      <w:iCs/>
    </w:rPr>
  </w:style>
  <w:style w:type="paragraph" w:styleId="Heading3">
    <w:name w:val="heading 3"/>
    <w:basedOn w:val="Normal"/>
    <w:next w:val="Normal"/>
    <w:uiPriority w:val="9"/>
    <w:semiHidden/>
    <w:unhideWhenUsed/>
    <w:qFormat/>
    <w:pPr>
      <w:keepNext/>
      <w:numPr>
        <w:ilvl w:val="2"/>
        <w:numId w:val="1"/>
      </w:numPr>
      <w:ind w:left="288" w:hanging="1"/>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ind w:left="1152" w:hanging="72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ind w:left="2592" w:hanging="720"/>
      <w:outlineLvl w:val="5"/>
    </w:pPr>
    <w:rPr>
      <w:i/>
      <w:iCs/>
      <w:sz w:val="16"/>
      <w:szCs w:val="16"/>
    </w:rPr>
  </w:style>
  <w:style w:type="paragraph" w:styleId="Heading7">
    <w:name w:val="heading 7"/>
    <w:basedOn w:val="Normal"/>
    <w:next w:val="Normal"/>
    <w:pPr>
      <w:numPr>
        <w:ilvl w:val="6"/>
        <w:numId w:val="1"/>
      </w:numPr>
      <w:spacing w:before="240" w:after="60"/>
      <w:ind w:left="3312" w:hanging="720"/>
      <w:outlineLvl w:val="6"/>
    </w:pPr>
    <w:rPr>
      <w:sz w:val="16"/>
      <w:szCs w:val="16"/>
    </w:rPr>
  </w:style>
  <w:style w:type="paragraph" w:styleId="Heading8">
    <w:name w:val="heading 8"/>
    <w:basedOn w:val="Normal"/>
    <w:next w:val="Normal"/>
    <w:pPr>
      <w:numPr>
        <w:ilvl w:val="7"/>
        <w:numId w:val="1"/>
      </w:numPr>
      <w:spacing w:before="240" w:after="60"/>
      <w:ind w:left="4032" w:hanging="720"/>
      <w:outlineLvl w:val="7"/>
    </w:pPr>
    <w:rPr>
      <w:i/>
      <w:iCs/>
      <w:sz w:val="16"/>
      <w:szCs w:val="16"/>
    </w:rPr>
  </w:style>
  <w:style w:type="paragraph" w:styleId="Heading9">
    <w:name w:val="heading 9"/>
    <w:basedOn w:val="Normal"/>
    <w:next w:val="Normal"/>
    <w:pPr>
      <w:numPr>
        <w:ilvl w:val="8"/>
        <w:numId w:val="1"/>
      </w:numPr>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text"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4"/>
      </w:numPr>
      <w:ind w:left="360" w:hanging="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rPr>
      <w:w w:val="100"/>
      <w:position w:val="-1"/>
      <w:effect w:val="none"/>
      <w:vertAlign w:val="superscript"/>
      <w:cs w:val="0"/>
      <w:em w:val="none"/>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ind w:leftChars="-1" w:left="-1" w:hangingChars="1" w:hanging="1"/>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odyTextIndent">
    <w:name w:val="Body Text Indent"/>
    <w:basedOn w:val="Normal"/>
    <w:pPr>
      <w:ind w:left="630" w:hanging="630"/>
    </w:pPr>
    <w:rPr>
      <w:szCs w:val="24"/>
    </w:rPr>
  </w:style>
  <w:style w:type="paragraph" w:styleId="DocumentMap">
    <w:name w:val="Document Map"/>
    <w:basedOn w:val="Normal"/>
    <w:pPr>
      <w:shd w:val="clear" w:color="auto" w:fill="000080"/>
    </w:pPr>
    <w:rPr>
      <w:rFonts w:ascii="Tahoma" w:hAnsi="Tahoma" w:cs="Tahoma"/>
    </w:r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character" w:customStyle="1" w:styleId="A5">
    <w:name w:val="A5"/>
    <w:rPr>
      <w:color w:val="00529F"/>
      <w:w w:val="100"/>
      <w:position w:val="-1"/>
      <w:sz w:val="20"/>
      <w:szCs w:val="20"/>
      <w:effect w:val="none"/>
      <w:vertAlign w:val="baseline"/>
      <w:cs w:val="0"/>
      <w:em w:val="none"/>
    </w:rPr>
  </w:style>
  <w:style w:type="character" w:customStyle="1" w:styleId="HeaderChar">
    <w:name w:val="Header Char"/>
    <w:rPr>
      <w:w w:val="100"/>
      <w:position w:val="-1"/>
      <w:effect w:val="none"/>
      <w:vertAlign w:val="baseline"/>
      <w:cs w:val="0"/>
      <w:em w:val="none"/>
    </w:rPr>
  </w:style>
  <w:style w:type="paragraph" w:styleId="NormalWeb">
    <w:name w:val="Normal (Web)"/>
    <w:basedOn w:val="Normal"/>
    <w:uiPriority w:val="99"/>
    <w:qFormat/>
    <w:pPr>
      <w:autoSpaceDE/>
      <w:autoSpaceDN/>
      <w:spacing w:before="100" w:beforeAutospacing="1" w:after="100" w:afterAutospacing="1"/>
    </w:pPr>
    <w:rPr>
      <w:rFonts w:ascii="Times" w:hAnsi="Times"/>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FootnoteTextChar">
    <w:name w:val="Footnote Text Char"/>
    <w:rPr>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5E32"/>
    <w:pPr>
      <w:ind w:left="720"/>
      <w:contextualSpacing/>
    </w:pPr>
  </w:style>
  <w:style w:type="character" w:customStyle="1" w:styleId="UnresolvedMention1">
    <w:name w:val="Unresolved Mention1"/>
    <w:basedOn w:val="DefaultParagraphFont"/>
    <w:uiPriority w:val="99"/>
    <w:semiHidden/>
    <w:unhideWhenUsed/>
    <w:rsid w:val="00FC763C"/>
    <w:rPr>
      <w:color w:val="605E5C"/>
      <w:shd w:val="clear" w:color="auto" w:fill="E1DFDD"/>
    </w:rPr>
  </w:style>
  <w:style w:type="paragraph" w:styleId="Caption">
    <w:name w:val="caption"/>
    <w:basedOn w:val="Normal"/>
    <w:next w:val="Normal"/>
    <w:uiPriority w:val="35"/>
    <w:unhideWhenUsed/>
    <w:qFormat/>
    <w:rsid w:val="008E061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97225">
      <w:bodyDiv w:val="1"/>
      <w:marLeft w:val="0"/>
      <w:marRight w:val="0"/>
      <w:marTop w:val="0"/>
      <w:marBottom w:val="0"/>
      <w:divBdr>
        <w:top w:val="none" w:sz="0" w:space="0" w:color="auto"/>
        <w:left w:val="none" w:sz="0" w:space="0" w:color="auto"/>
        <w:bottom w:val="none" w:sz="0" w:space="0" w:color="auto"/>
        <w:right w:val="none" w:sz="0" w:space="0" w:color="auto"/>
      </w:divBdr>
      <w:divsChild>
        <w:div w:id="663515588">
          <w:marLeft w:val="446"/>
          <w:marRight w:val="0"/>
          <w:marTop w:val="0"/>
          <w:marBottom w:val="0"/>
          <w:divBdr>
            <w:top w:val="none" w:sz="0" w:space="0" w:color="auto"/>
            <w:left w:val="none" w:sz="0" w:space="0" w:color="auto"/>
            <w:bottom w:val="none" w:sz="0" w:space="0" w:color="auto"/>
            <w:right w:val="none" w:sz="0" w:space="0" w:color="auto"/>
          </w:divBdr>
        </w:div>
        <w:div w:id="1464033512">
          <w:marLeft w:val="446"/>
          <w:marRight w:val="0"/>
          <w:marTop w:val="0"/>
          <w:marBottom w:val="0"/>
          <w:divBdr>
            <w:top w:val="none" w:sz="0" w:space="0" w:color="auto"/>
            <w:left w:val="none" w:sz="0" w:space="0" w:color="auto"/>
            <w:bottom w:val="none" w:sz="0" w:space="0" w:color="auto"/>
            <w:right w:val="none" w:sz="0" w:space="0" w:color="auto"/>
          </w:divBdr>
        </w:div>
        <w:div w:id="2113471770">
          <w:marLeft w:val="446"/>
          <w:marRight w:val="0"/>
          <w:marTop w:val="0"/>
          <w:marBottom w:val="0"/>
          <w:divBdr>
            <w:top w:val="none" w:sz="0" w:space="0" w:color="auto"/>
            <w:left w:val="none" w:sz="0" w:space="0" w:color="auto"/>
            <w:bottom w:val="none" w:sz="0" w:space="0" w:color="auto"/>
            <w:right w:val="none" w:sz="0" w:space="0" w:color="auto"/>
          </w:divBdr>
        </w:div>
        <w:div w:id="1110779250">
          <w:marLeft w:val="446"/>
          <w:marRight w:val="0"/>
          <w:marTop w:val="0"/>
          <w:marBottom w:val="0"/>
          <w:divBdr>
            <w:top w:val="none" w:sz="0" w:space="0" w:color="auto"/>
            <w:left w:val="none" w:sz="0" w:space="0" w:color="auto"/>
            <w:bottom w:val="none" w:sz="0" w:space="0" w:color="auto"/>
            <w:right w:val="none" w:sz="0" w:space="0" w:color="auto"/>
          </w:divBdr>
        </w:div>
        <w:div w:id="1310669392">
          <w:marLeft w:val="446"/>
          <w:marRight w:val="0"/>
          <w:marTop w:val="0"/>
          <w:marBottom w:val="0"/>
          <w:divBdr>
            <w:top w:val="none" w:sz="0" w:space="0" w:color="auto"/>
            <w:left w:val="none" w:sz="0" w:space="0" w:color="auto"/>
            <w:bottom w:val="none" w:sz="0" w:space="0" w:color="auto"/>
            <w:right w:val="none" w:sz="0" w:space="0" w:color="auto"/>
          </w:divBdr>
        </w:div>
        <w:div w:id="1218779946">
          <w:marLeft w:val="446"/>
          <w:marRight w:val="0"/>
          <w:marTop w:val="0"/>
          <w:marBottom w:val="0"/>
          <w:divBdr>
            <w:top w:val="none" w:sz="0" w:space="0" w:color="auto"/>
            <w:left w:val="none" w:sz="0" w:space="0" w:color="auto"/>
            <w:bottom w:val="none" w:sz="0" w:space="0" w:color="auto"/>
            <w:right w:val="none" w:sz="0" w:space="0" w:color="auto"/>
          </w:divBdr>
        </w:div>
        <w:div w:id="2076705934">
          <w:marLeft w:val="446"/>
          <w:marRight w:val="0"/>
          <w:marTop w:val="0"/>
          <w:marBottom w:val="0"/>
          <w:divBdr>
            <w:top w:val="none" w:sz="0" w:space="0" w:color="auto"/>
            <w:left w:val="none" w:sz="0" w:space="0" w:color="auto"/>
            <w:bottom w:val="none" w:sz="0" w:space="0" w:color="auto"/>
            <w:right w:val="none" w:sz="0" w:space="0" w:color="auto"/>
          </w:divBdr>
        </w:div>
        <w:div w:id="1962878960">
          <w:marLeft w:val="446"/>
          <w:marRight w:val="0"/>
          <w:marTop w:val="0"/>
          <w:marBottom w:val="0"/>
          <w:divBdr>
            <w:top w:val="none" w:sz="0" w:space="0" w:color="auto"/>
            <w:left w:val="none" w:sz="0" w:space="0" w:color="auto"/>
            <w:bottom w:val="none" w:sz="0" w:space="0" w:color="auto"/>
            <w:right w:val="none" w:sz="0" w:space="0" w:color="auto"/>
          </w:divBdr>
        </w:div>
        <w:div w:id="190579960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shuyangli94/food-com-recipes-and-user-interactions" TargetMode="Externa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i.org/10.1186/2044-7248-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dil.saeed@gmail.com"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maazanzar@gmail.com" TargetMode="External"/><Relationship Id="rId19" Type="http://schemas.openxmlformats.org/officeDocument/2006/relationships/hyperlink" Target="https://doi.org/10.1007/s41870-019-00277-y" TargetMode="External"/><Relationship Id="rId4" Type="http://schemas.openxmlformats.org/officeDocument/2006/relationships/styles" Target="styles.xml"/><Relationship Id="rId9" Type="http://schemas.openxmlformats.org/officeDocument/2006/relationships/hyperlink" Target="mailto:saqib4cs@gmail.com" TargetMode="External"/><Relationship Id="rId14" Type="http://schemas.openxmlformats.org/officeDocument/2006/relationships/hyperlink" Target="https://www.kaggle.com/kaggle/recipe-ingredients-datas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58A156iOnt1/hLXT0PeNCjzFHw==">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C3F4E4-4477-425C-A48C-D9EDC456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Maaz Anzar</cp:lastModifiedBy>
  <cp:revision>2</cp:revision>
  <dcterms:created xsi:type="dcterms:W3CDTF">2021-10-29T12:31:00Z</dcterms:created>
  <dcterms:modified xsi:type="dcterms:W3CDTF">2021-10-29T12:31:00Z</dcterms:modified>
</cp:coreProperties>
</file>