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0C45" w14:textId="5F89FDFD" w:rsidR="00BD0F29" w:rsidRDefault="00BD0F29" w:rsidP="00BD0F29">
      <w:pPr>
        <w:pStyle w:val="ListParagraph"/>
        <w:numPr>
          <w:ilvl w:val="0"/>
          <w:numId w:val="1"/>
        </w:numPr>
      </w:pPr>
      <w:r w:rsidRPr="00BD0F29">
        <w:t>Latest articles from our blog</w:t>
      </w:r>
      <w:r>
        <w:t>.</w:t>
      </w:r>
    </w:p>
    <w:p w14:paraId="15C9B52E" w14:textId="77777777" w:rsidR="007B004E" w:rsidRDefault="007B004E" w:rsidP="007B004E">
      <w:pPr>
        <w:pStyle w:val="ListParagraph"/>
        <w:numPr>
          <w:ilvl w:val="0"/>
          <w:numId w:val="1"/>
        </w:numPr>
      </w:pPr>
      <w:r w:rsidRPr="00BD0F29">
        <w:t>Here's how easy it is to create a Privacy Policy.</w:t>
      </w:r>
    </w:p>
    <w:p w14:paraId="45962422" w14:textId="77777777" w:rsidR="007B004E" w:rsidRDefault="007B004E" w:rsidP="007B004E">
      <w:pPr>
        <w:pStyle w:val="ListParagraph"/>
        <w:numPr>
          <w:ilvl w:val="0"/>
          <w:numId w:val="1"/>
        </w:numPr>
      </w:pPr>
      <w:r w:rsidRPr="00BD0F29">
        <w:t>Yes, we provide the HTML code of the Privacy Policy that you can simply copy-paste anywhere you'd like.</w:t>
      </w:r>
    </w:p>
    <w:p w14:paraId="749BBDB5" w14:textId="77777777" w:rsidR="007B004E" w:rsidRDefault="007B004E" w:rsidP="007B004E">
      <w:pPr>
        <w:ind w:left="360"/>
      </w:pPr>
    </w:p>
    <w:sectPr w:rsidR="007B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46F2A"/>
    <w:multiLevelType w:val="hybridMultilevel"/>
    <w:tmpl w:val="4B6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0"/>
    <w:rsid w:val="00052002"/>
    <w:rsid w:val="007B004E"/>
    <w:rsid w:val="00AC6040"/>
    <w:rsid w:val="00B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190"/>
  <w15:chartTrackingRefBased/>
  <w15:docId w15:val="{CFF60F34-39DA-49A1-B618-67F70B5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2025-05-13T15:49:00Z</dcterms:created>
  <dcterms:modified xsi:type="dcterms:W3CDTF">2025-05-13T15:51:00Z</dcterms:modified>
</cp:coreProperties>
</file>