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28454" w14:textId="16DE653C" w:rsidR="00FF43DE" w:rsidRPr="0052668A" w:rsidRDefault="00C51EDB" w:rsidP="0052668A">
      <w:pPr>
        <w:spacing w:after="0" w:line="200" w:lineRule="atLeast"/>
        <w:rPr>
          <w:rFonts w:ascii="Times New Roman" w:hAnsi="Times New Roman"/>
          <w:b/>
          <w:sz w:val="24"/>
          <w:szCs w:val="24"/>
        </w:rPr>
      </w:pPr>
      <w:r>
        <w:rPr>
          <w:b/>
          <w:noProof/>
          <w:sz w:val="28"/>
        </w:rPr>
        <mc:AlternateContent>
          <mc:Choice Requires="wps">
            <w:drawing>
              <wp:anchor distT="45720" distB="45720" distL="114300" distR="114300" simplePos="0" relativeHeight="251659264" behindDoc="0" locked="0" layoutInCell="1" allowOverlap="1" wp14:anchorId="106D75C4" wp14:editId="524BA85C">
                <wp:simplePos x="0" y="0"/>
                <wp:positionH relativeFrom="margin">
                  <wp:posOffset>0</wp:posOffset>
                </wp:positionH>
                <wp:positionV relativeFrom="paragraph">
                  <wp:posOffset>0</wp:posOffset>
                </wp:positionV>
                <wp:extent cx="6106795" cy="249809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2498090"/>
                        </a:xfrm>
                        <a:prstGeom prst="rect">
                          <a:avLst/>
                        </a:prstGeom>
                        <a:solidFill>
                          <a:srgbClr val="FFFFFF"/>
                        </a:solidFill>
                        <a:ln w="9525">
                          <a:solidFill>
                            <a:srgbClr val="000000"/>
                          </a:solidFill>
                          <a:miter lim="800000"/>
                          <a:headEnd/>
                          <a:tailEnd/>
                        </a:ln>
                      </wps:spPr>
                      <wps:txbx>
                        <w:txbxContent>
                          <w:p w14:paraId="48D42013" w14:textId="77777777" w:rsidR="00B22D40" w:rsidRPr="00EE4E2D" w:rsidRDefault="00B22D40" w:rsidP="006F4A33">
                            <w:pPr>
                              <w:pStyle w:val="NoSpacing"/>
                              <w:jc w:val="center"/>
                              <w:rPr>
                                <w:rFonts w:ascii="Times New Roman" w:hAnsi="Times New Roman"/>
                                <w:b/>
                                <w:sz w:val="18"/>
                              </w:rPr>
                            </w:pPr>
                            <w:r w:rsidRPr="00EE4E2D">
                              <w:rPr>
                                <w:rFonts w:ascii="Times New Roman" w:hAnsi="Times New Roman"/>
                                <w:b/>
                                <w:sz w:val="24"/>
                              </w:rPr>
                              <w:t>SIR SYED UNIVERSITY OF ENGINEERING &amp; TECHNOLOGY</w:t>
                            </w:r>
                          </w:p>
                          <w:p w14:paraId="0CDF548B" w14:textId="77777777" w:rsidR="00B22D40" w:rsidRPr="00EE4E2D" w:rsidRDefault="00B22D40" w:rsidP="006F4A33">
                            <w:pPr>
                              <w:pStyle w:val="NoSpacing"/>
                              <w:jc w:val="center"/>
                              <w:rPr>
                                <w:rFonts w:ascii="Times New Roman" w:hAnsi="Times New Roman"/>
                                <w:b/>
                                <w:sz w:val="24"/>
                              </w:rPr>
                            </w:pPr>
                            <w:r>
                              <w:rPr>
                                <w:rFonts w:ascii="Times New Roman" w:hAnsi="Times New Roman"/>
                                <w:b/>
                                <w:sz w:val="24"/>
                              </w:rPr>
                              <w:t>SOFTWARE</w:t>
                            </w:r>
                            <w:r w:rsidRPr="00EE4E2D">
                              <w:rPr>
                                <w:rFonts w:ascii="Times New Roman" w:hAnsi="Times New Roman"/>
                                <w:b/>
                                <w:sz w:val="24"/>
                              </w:rPr>
                              <w:t xml:space="preserve"> ENGINEERING DEPARTMENT</w:t>
                            </w:r>
                          </w:p>
                          <w:p w14:paraId="199EB76F" w14:textId="7E3EF4DE" w:rsidR="00B22D40" w:rsidRPr="000F4286" w:rsidRDefault="008F0E18" w:rsidP="006F4A33">
                            <w:pPr>
                              <w:pStyle w:val="NoSpacing"/>
                              <w:jc w:val="center"/>
                              <w:rPr>
                                <w:rFonts w:ascii="Times New Roman" w:hAnsi="Times New Roman"/>
                                <w:b/>
                                <w:sz w:val="28"/>
                              </w:rPr>
                            </w:pPr>
                            <w:r>
                              <w:rPr>
                                <w:rFonts w:ascii="Times New Roman" w:hAnsi="Times New Roman"/>
                                <w:b/>
                                <w:sz w:val="24"/>
                              </w:rPr>
                              <w:t>SPRING</w:t>
                            </w:r>
                            <w:r w:rsidR="00B22D40">
                              <w:rPr>
                                <w:rFonts w:ascii="Times New Roman" w:hAnsi="Times New Roman"/>
                                <w:b/>
                                <w:sz w:val="24"/>
                              </w:rPr>
                              <w:t xml:space="preserve"> 202</w:t>
                            </w:r>
                            <w:r>
                              <w:rPr>
                                <w:rFonts w:ascii="Times New Roman" w:hAnsi="Times New Roman"/>
                                <w:b/>
                                <w:sz w:val="24"/>
                              </w:rPr>
                              <w:t>2</w:t>
                            </w:r>
                          </w:p>
                          <w:p w14:paraId="22C85E8B" w14:textId="016DA772" w:rsidR="00B22D40" w:rsidRDefault="00B22D40" w:rsidP="006F4A33">
                            <w:pPr>
                              <w:pStyle w:val="NoSpacing"/>
                              <w:jc w:val="center"/>
                              <w:rPr>
                                <w:rFonts w:ascii="Times New Roman" w:hAnsi="Times New Roman"/>
                                <w:b/>
                                <w:sz w:val="24"/>
                              </w:rPr>
                            </w:pPr>
                            <w:r>
                              <w:rPr>
                                <w:rFonts w:ascii="Times New Roman" w:hAnsi="Times New Roman"/>
                                <w:b/>
                                <w:sz w:val="24"/>
                              </w:rPr>
                              <w:t>OPERAT</w:t>
                            </w:r>
                            <w:r w:rsidR="00103AA1">
                              <w:rPr>
                                <w:rFonts w:ascii="Times New Roman" w:hAnsi="Times New Roman"/>
                                <w:b/>
                                <w:sz w:val="24"/>
                              </w:rPr>
                              <w:t>I</w:t>
                            </w:r>
                            <w:r>
                              <w:rPr>
                                <w:rFonts w:ascii="Times New Roman" w:hAnsi="Times New Roman"/>
                                <w:b/>
                                <w:sz w:val="24"/>
                              </w:rPr>
                              <w:t>NG SYSTEMS (SWE</w:t>
                            </w:r>
                            <w:r w:rsidRPr="000F4286">
                              <w:rPr>
                                <w:rFonts w:ascii="Times New Roman" w:hAnsi="Times New Roman"/>
                                <w:b/>
                                <w:sz w:val="24"/>
                              </w:rPr>
                              <w:t>-</w:t>
                            </w:r>
                            <w:r>
                              <w:rPr>
                                <w:rFonts w:ascii="Times New Roman" w:hAnsi="Times New Roman"/>
                                <w:b/>
                                <w:sz w:val="24"/>
                              </w:rPr>
                              <w:t>204</w:t>
                            </w:r>
                            <w:r w:rsidR="00BE5CAC">
                              <w:rPr>
                                <w:rFonts w:ascii="Times New Roman" w:hAnsi="Times New Roman"/>
                                <w:b/>
                                <w:sz w:val="24"/>
                              </w:rPr>
                              <w:t>T</w:t>
                            </w:r>
                            <w:r w:rsidRPr="000F4286">
                              <w:rPr>
                                <w:rFonts w:ascii="Times New Roman" w:hAnsi="Times New Roman"/>
                                <w:b/>
                                <w:sz w:val="24"/>
                              </w:rPr>
                              <w:t>)</w:t>
                            </w:r>
                          </w:p>
                          <w:p w14:paraId="7BDFC68C" w14:textId="77777777" w:rsidR="00B22D40" w:rsidRPr="000F4286" w:rsidRDefault="00FF43DE" w:rsidP="006F4A33">
                            <w:pPr>
                              <w:pStyle w:val="NoSpacing"/>
                              <w:jc w:val="center"/>
                              <w:rPr>
                                <w:rFonts w:ascii="Times New Roman" w:hAnsi="Times New Roman"/>
                                <w:b/>
                                <w:sz w:val="24"/>
                              </w:rPr>
                            </w:pPr>
                            <w:r>
                              <w:rPr>
                                <w:rFonts w:ascii="Times New Roman" w:hAnsi="Times New Roman"/>
                                <w:b/>
                                <w:sz w:val="24"/>
                              </w:rPr>
                              <w:t>Assignment 2</w:t>
                            </w:r>
                          </w:p>
                          <w:p w14:paraId="2FE3A6AB" w14:textId="0F455FA1" w:rsidR="00B22D40" w:rsidRPr="000F4286" w:rsidRDefault="00B22D40" w:rsidP="006F4A33">
                            <w:pPr>
                              <w:pStyle w:val="NoSpacing"/>
                              <w:rPr>
                                <w:rFonts w:ascii="Times New Roman" w:hAnsi="Times New Roman"/>
                                <w:szCs w:val="24"/>
                              </w:rPr>
                            </w:pPr>
                            <w:r>
                              <w:rPr>
                                <w:rFonts w:ascii="Times New Roman" w:hAnsi="Times New Roman"/>
                                <w:szCs w:val="24"/>
                              </w:rPr>
                              <w:t xml:space="preserve">Semester: </w:t>
                            </w:r>
                            <w:r w:rsidR="007E3F05">
                              <w:rPr>
                                <w:rFonts w:ascii="Times New Roman" w:hAnsi="Times New Roman"/>
                                <w:szCs w:val="24"/>
                              </w:rPr>
                              <w:t>I</w:t>
                            </w:r>
                            <w:r>
                              <w:rPr>
                                <w:rFonts w:ascii="Times New Roman" w:hAnsi="Times New Roman"/>
                                <w:szCs w:val="24"/>
                              </w:rPr>
                              <w:t>V</w:t>
                            </w:r>
                            <w:r w:rsidRPr="000F4286">
                              <w:rPr>
                                <w:rFonts w:ascii="Times New Roman" w:hAnsi="Times New Roman"/>
                                <w:szCs w:val="24"/>
                              </w:rPr>
                              <w:tab/>
                            </w:r>
                            <w:r w:rsidRPr="000F4286">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t>Batch: 2020F</w:t>
                            </w:r>
                          </w:p>
                          <w:p w14:paraId="4B7DABB6" w14:textId="7B545720" w:rsidR="00B22D40" w:rsidRPr="000F4286" w:rsidRDefault="00B22D40" w:rsidP="006F4A33">
                            <w:pPr>
                              <w:pStyle w:val="NoSpacing"/>
                              <w:rPr>
                                <w:rFonts w:ascii="Times New Roman" w:hAnsi="Times New Roman"/>
                                <w:szCs w:val="24"/>
                              </w:rPr>
                            </w:pPr>
                            <w:r>
                              <w:rPr>
                                <w:rFonts w:ascii="Times New Roman" w:hAnsi="Times New Roman"/>
                                <w:szCs w:val="24"/>
                              </w:rPr>
                              <w:t>Due Date</w:t>
                            </w:r>
                            <w:r w:rsidRPr="000F4286">
                              <w:rPr>
                                <w:rFonts w:ascii="Times New Roman" w:hAnsi="Times New Roman"/>
                                <w:szCs w:val="24"/>
                              </w:rPr>
                              <w:t>:</w:t>
                            </w:r>
                            <w:r>
                              <w:rPr>
                                <w:rFonts w:ascii="Times New Roman" w:hAnsi="Times New Roman"/>
                                <w:szCs w:val="24"/>
                              </w:rPr>
                              <w:t xml:space="preserve"> </w:t>
                            </w:r>
                            <w:r w:rsidR="004F62C9" w:rsidRPr="007F3AAB">
                              <w:rPr>
                                <w:rFonts w:ascii="Times New Roman" w:hAnsi="Times New Roman"/>
                                <w:b/>
                                <w:color w:val="FF0000"/>
                                <w:szCs w:val="24"/>
                              </w:rPr>
                              <w:t>13</w:t>
                            </w:r>
                            <w:r w:rsidR="00CE1B1A" w:rsidRPr="007F3AAB">
                              <w:rPr>
                                <w:rFonts w:ascii="Times New Roman" w:hAnsi="Times New Roman"/>
                                <w:b/>
                                <w:color w:val="FF0000"/>
                                <w:szCs w:val="24"/>
                              </w:rPr>
                              <w:t>-</w:t>
                            </w:r>
                            <w:r w:rsidR="008F0E18" w:rsidRPr="007F3AAB">
                              <w:rPr>
                                <w:rFonts w:ascii="Times New Roman" w:hAnsi="Times New Roman"/>
                                <w:b/>
                                <w:color w:val="FF0000"/>
                                <w:szCs w:val="24"/>
                              </w:rPr>
                              <w:t>June</w:t>
                            </w:r>
                            <w:r w:rsidR="00CE1B1A" w:rsidRPr="007F3AAB">
                              <w:rPr>
                                <w:rFonts w:ascii="Times New Roman" w:hAnsi="Times New Roman"/>
                                <w:b/>
                                <w:color w:val="FF0000"/>
                                <w:szCs w:val="24"/>
                              </w:rPr>
                              <w:t>-202</w:t>
                            </w:r>
                            <w:r w:rsidR="008F0E18" w:rsidRPr="007F3AAB">
                              <w:rPr>
                                <w:rFonts w:ascii="Times New Roman" w:hAnsi="Times New Roman"/>
                                <w:b/>
                                <w:color w:val="FF0000"/>
                                <w:szCs w:val="24"/>
                              </w:rPr>
                              <w:t>2</w:t>
                            </w:r>
                            <w:r w:rsidR="00CE1B1A">
                              <w:rPr>
                                <w:rFonts w:ascii="Times New Roman" w:hAnsi="Times New Roman"/>
                                <w:szCs w:val="24"/>
                              </w:rPr>
                              <w:t xml:space="preserve"> </w:t>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Pr="000F4286">
                              <w:rPr>
                                <w:rFonts w:ascii="Times New Roman" w:hAnsi="Times New Roman"/>
                                <w:szCs w:val="24"/>
                              </w:rPr>
                              <w:t xml:space="preserve">Max Marks: </w:t>
                            </w:r>
                            <w:proofErr w:type="gramStart"/>
                            <w:r w:rsidR="00C26B31">
                              <w:rPr>
                                <w:rFonts w:ascii="Times New Roman" w:hAnsi="Times New Roman"/>
                                <w:szCs w:val="24"/>
                              </w:rPr>
                              <w:t>3</w:t>
                            </w:r>
                            <w:proofErr w:type="gramEnd"/>
                          </w:p>
                          <w:p w14:paraId="110F3A3F" w14:textId="77777777" w:rsidR="00B22D40" w:rsidRPr="000F4286" w:rsidRDefault="00B22D40" w:rsidP="006F4A33">
                            <w:pPr>
                              <w:pStyle w:val="NoSpacing"/>
                              <w:rPr>
                                <w:rFonts w:ascii="Times New Roman" w:hAnsi="Times New Roman"/>
                                <w:szCs w:val="24"/>
                              </w:rPr>
                            </w:pPr>
                            <w:r w:rsidRPr="000F4286">
                              <w:rPr>
                                <w:rFonts w:ascii="Times New Roman" w:hAnsi="Times New Roman"/>
                                <w:szCs w:val="24"/>
                              </w:rPr>
                              <w:t xml:space="preserve">Instructions:                                                                                                                   </w:t>
                            </w:r>
                          </w:p>
                          <w:p w14:paraId="60423404" w14:textId="77777777" w:rsidR="00B22D40" w:rsidRDefault="00B22D40" w:rsidP="00CF1D02">
                            <w:pPr>
                              <w:pStyle w:val="ListParagraph"/>
                              <w:numPr>
                                <w:ilvl w:val="0"/>
                                <w:numId w:val="5"/>
                              </w:numPr>
                              <w:pBdr>
                                <w:bottom w:val="single" w:sz="12" w:space="3" w:color="auto"/>
                              </w:pBdr>
                              <w:shd w:val="clear" w:color="auto" w:fill="FFFFFF"/>
                              <w:spacing w:after="0" w:line="240" w:lineRule="auto"/>
                              <w:jc w:val="both"/>
                              <w:rPr>
                                <w:rFonts w:ascii="Times New Roman" w:eastAsia="Times New Roman" w:hAnsi="Times New Roman"/>
                                <w:color w:val="222222"/>
                                <w:sz w:val="24"/>
                                <w:szCs w:val="24"/>
                              </w:rPr>
                            </w:pPr>
                            <w:r w:rsidRPr="00BD0760">
                              <w:rPr>
                                <w:rFonts w:ascii="Times New Roman" w:eastAsia="Times New Roman" w:hAnsi="Times New Roman"/>
                                <w:b/>
                                <w:color w:val="222222"/>
                                <w:sz w:val="24"/>
                                <w:szCs w:val="24"/>
                              </w:rPr>
                              <w:t>Late Submissions</w:t>
                            </w:r>
                            <w:r w:rsidRPr="00010647">
                              <w:rPr>
                                <w:rFonts w:ascii="Times New Roman" w:eastAsia="Times New Roman" w:hAnsi="Times New Roman"/>
                                <w:color w:val="222222"/>
                                <w:sz w:val="24"/>
                                <w:szCs w:val="24"/>
                              </w:rPr>
                              <w:t xml:space="preserve"> </w:t>
                            </w:r>
                            <w:proofErr w:type="gramStart"/>
                            <w:r w:rsidRPr="00010647">
                              <w:rPr>
                                <w:rFonts w:ascii="Times New Roman" w:eastAsia="Times New Roman" w:hAnsi="Times New Roman"/>
                                <w:color w:val="222222"/>
                                <w:sz w:val="24"/>
                                <w:szCs w:val="24"/>
                              </w:rPr>
                              <w:t>will not be acknowledged</w:t>
                            </w:r>
                            <w:proofErr w:type="gramEnd"/>
                            <w:r w:rsidRPr="00010647">
                              <w:rPr>
                                <w:rFonts w:ascii="Times New Roman" w:eastAsia="Times New Roman" w:hAnsi="Times New Roman"/>
                                <w:color w:val="222222"/>
                                <w:sz w:val="24"/>
                                <w:szCs w:val="24"/>
                              </w:rPr>
                              <w:t xml:space="preserve">. </w:t>
                            </w:r>
                          </w:p>
                          <w:p w14:paraId="66D27509" w14:textId="77777777" w:rsidR="00CF1D02" w:rsidRPr="00CF1D02" w:rsidRDefault="00CF1D02" w:rsidP="00CF1D02">
                            <w:pPr>
                              <w:pStyle w:val="ListParagraph"/>
                              <w:numPr>
                                <w:ilvl w:val="0"/>
                                <w:numId w:val="5"/>
                              </w:numPr>
                              <w:pBdr>
                                <w:bottom w:val="single" w:sz="12" w:space="3" w:color="auto"/>
                              </w:pBdr>
                              <w:shd w:val="clear" w:color="auto" w:fill="FFFFFF"/>
                              <w:spacing w:after="0" w:line="240" w:lineRule="auto"/>
                              <w:jc w:val="both"/>
                              <w:rPr>
                                <w:rFonts w:ascii="Times New Roman" w:eastAsia="Times New Roman" w:hAnsi="Times New Roman"/>
                                <w:color w:val="222222"/>
                                <w:sz w:val="24"/>
                                <w:szCs w:val="24"/>
                              </w:rPr>
                            </w:pPr>
                            <w:r w:rsidRPr="00CF1D02">
                              <w:rPr>
                                <w:rFonts w:ascii="Times New Roman" w:eastAsia="Times New Roman" w:hAnsi="Times New Roman"/>
                                <w:b/>
                                <w:color w:val="222222"/>
                                <w:sz w:val="24"/>
                                <w:szCs w:val="24"/>
                              </w:rPr>
                              <w:t>Plagiarism of your assignment will not be more than 20%</w:t>
                            </w:r>
                            <w:r w:rsidRPr="00CF1D02">
                              <w:rPr>
                                <w:rFonts w:ascii="Times New Roman" w:eastAsia="Times New Roman" w:hAnsi="Times New Roman"/>
                                <w:color w:val="222222"/>
                                <w:sz w:val="24"/>
                                <w:szCs w:val="24"/>
                              </w:rPr>
                              <w:t xml:space="preserve"> </w:t>
                            </w:r>
                            <w:proofErr w:type="gramStart"/>
                            <w:r w:rsidRPr="00CF1D02">
                              <w:rPr>
                                <w:rFonts w:ascii="Times New Roman" w:eastAsia="Times New Roman" w:hAnsi="Times New Roman"/>
                                <w:color w:val="222222"/>
                                <w:sz w:val="24"/>
                                <w:szCs w:val="24"/>
                              </w:rPr>
                              <w:t>otherwise</w:t>
                            </w:r>
                            <w:proofErr w:type="gramEnd"/>
                            <w:r w:rsidRPr="00CF1D02">
                              <w:rPr>
                                <w:rFonts w:ascii="Times New Roman" w:eastAsia="Times New Roman" w:hAnsi="Times New Roman"/>
                                <w:color w:val="222222"/>
                                <w:sz w:val="24"/>
                                <w:szCs w:val="24"/>
                              </w:rPr>
                              <w:t xml:space="preserve"> mar</w:t>
                            </w:r>
                            <w:r w:rsidRPr="000F4286">
                              <w:rPr>
                                <w:rFonts w:ascii="Times New Roman" w:hAnsi="Times New Roman"/>
                                <w:szCs w:val="24"/>
                              </w:rPr>
                              <w:t>k</w:t>
                            </w:r>
                            <w:r w:rsidRPr="00CF1D02">
                              <w:rPr>
                                <w:rFonts w:ascii="Times New Roman" w:eastAsia="Times New Roman" w:hAnsi="Times New Roman"/>
                                <w:color w:val="222222"/>
                                <w:sz w:val="24"/>
                                <w:szCs w:val="24"/>
                              </w:rPr>
                              <w:t>s will be deducted.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6D75C4" id="_x0000_t202" coordsize="21600,21600" o:spt="202" path="m,l,21600r21600,l21600,xe">
                <v:stroke joinstyle="miter"/>
                <v:path gradientshapeok="t" o:connecttype="rect"/>
              </v:shapetype>
              <v:shape id="Text Box 2" o:spid="_x0000_s1026" type="#_x0000_t202" style="position:absolute;margin-left:0;margin-top:0;width:480.85pt;height:196.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">
                <v:textbox style="mso-fit-shape-to-text:t">
                  <w:txbxContent>
                    <w:p w14:paraId="48D42013" w14:textId="77777777" w:rsidR="00B22D40" w:rsidRPr="00EE4E2D" w:rsidRDefault="00B22D40" w:rsidP="006F4A33">
                      <w:pPr>
                        <w:pStyle w:val="NoSpacing"/>
                        <w:jc w:val="center"/>
                        <w:rPr>
                          <w:rFonts w:ascii="Times New Roman" w:hAnsi="Times New Roman"/>
                          <w:b/>
                          <w:sz w:val="18"/>
                        </w:rPr>
                      </w:pPr>
                      <w:r w:rsidRPr="00EE4E2D">
                        <w:rPr>
                          <w:rFonts w:ascii="Times New Roman" w:hAnsi="Times New Roman"/>
                          <w:b/>
                          <w:sz w:val="24"/>
                        </w:rPr>
                        <w:t>SIR SYED UNIVERSITY OF ENGINEERING &amp; TECHNOLOGY</w:t>
                      </w:r>
                    </w:p>
                    <w:p w14:paraId="0CDF548B" w14:textId="77777777" w:rsidR="00B22D40" w:rsidRPr="00EE4E2D" w:rsidRDefault="00B22D40" w:rsidP="006F4A33">
                      <w:pPr>
                        <w:pStyle w:val="NoSpacing"/>
                        <w:jc w:val="center"/>
                        <w:rPr>
                          <w:rFonts w:ascii="Times New Roman" w:hAnsi="Times New Roman"/>
                          <w:b/>
                          <w:sz w:val="24"/>
                        </w:rPr>
                      </w:pPr>
                      <w:r>
                        <w:rPr>
                          <w:rFonts w:ascii="Times New Roman" w:hAnsi="Times New Roman"/>
                          <w:b/>
                          <w:sz w:val="24"/>
                        </w:rPr>
                        <w:t>SOFTWARE</w:t>
                      </w:r>
                      <w:r w:rsidRPr="00EE4E2D">
                        <w:rPr>
                          <w:rFonts w:ascii="Times New Roman" w:hAnsi="Times New Roman"/>
                          <w:b/>
                          <w:sz w:val="24"/>
                        </w:rPr>
                        <w:t xml:space="preserve"> ENGINEERING DEPARTMENT</w:t>
                      </w:r>
                    </w:p>
                    <w:p w14:paraId="199EB76F" w14:textId="7E3EF4DE" w:rsidR="00B22D40" w:rsidRPr="000F4286" w:rsidRDefault="008F0E18" w:rsidP="006F4A33">
                      <w:pPr>
                        <w:pStyle w:val="NoSpacing"/>
                        <w:jc w:val="center"/>
                        <w:rPr>
                          <w:rFonts w:ascii="Times New Roman" w:hAnsi="Times New Roman"/>
                          <w:b/>
                          <w:sz w:val="28"/>
                        </w:rPr>
                      </w:pPr>
                      <w:r>
                        <w:rPr>
                          <w:rFonts w:ascii="Times New Roman" w:hAnsi="Times New Roman"/>
                          <w:b/>
                          <w:sz w:val="24"/>
                        </w:rPr>
                        <w:t>SPRING</w:t>
                      </w:r>
                      <w:r w:rsidR="00B22D40">
                        <w:rPr>
                          <w:rFonts w:ascii="Times New Roman" w:hAnsi="Times New Roman"/>
                          <w:b/>
                          <w:sz w:val="24"/>
                        </w:rPr>
                        <w:t xml:space="preserve"> 202</w:t>
                      </w:r>
                      <w:r>
                        <w:rPr>
                          <w:rFonts w:ascii="Times New Roman" w:hAnsi="Times New Roman"/>
                          <w:b/>
                          <w:sz w:val="24"/>
                        </w:rPr>
                        <w:t>2</w:t>
                      </w:r>
                    </w:p>
                    <w:p w14:paraId="22C85E8B" w14:textId="016DA772" w:rsidR="00B22D40" w:rsidRDefault="00B22D40" w:rsidP="006F4A33">
                      <w:pPr>
                        <w:pStyle w:val="NoSpacing"/>
                        <w:jc w:val="center"/>
                        <w:rPr>
                          <w:rFonts w:ascii="Times New Roman" w:hAnsi="Times New Roman"/>
                          <w:b/>
                          <w:sz w:val="24"/>
                        </w:rPr>
                      </w:pPr>
                      <w:r>
                        <w:rPr>
                          <w:rFonts w:ascii="Times New Roman" w:hAnsi="Times New Roman"/>
                          <w:b/>
                          <w:sz w:val="24"/>
                        </w:rPr>
                        <w:t>OPERAT</w:t>
                      </w:r>
                      <w:r w:rsidR="00103AA1">
                        <w:rPr>
                          <w:rFonts w:ascii="Times New Roman" w:hAnsi="Times New Roman"/>
                          <w:b/>
                          <w:sz w:val="24"/>
                        </w:rPr>
                        <w:t>I</w:t>
                      </w:r>
                      <w:r>
                        <w:rPr>
                          <w:rFonts w:ascii="Times New Roman" w:hAnsi="Times New Roman"/>
                          <w:b/>
                          <w:sz w:val="24"/>
                        </w:rPr>
                        <w:t>NG SYSTEMS (SWE</w:t>
                      </w:r>
                      <w:r w:rsidRPr="000F4286">
                        <w:rPr>
                          <w:rFonts w:ascii="Times New Roman" w:hAnsi="Times New Roman"/>
                          <w:b/>
                          <w:sz w:val="24"/>
                        </w:rPr>
                        <w:t>-</w:t>
                      </w:r>
                      <w:r>
                        <w:rPr>
                          <w:rFonts w:ascii="Times New Roman" w:hAnsi="Times New Roman"/>
                          <w:b/>
                          <w:sz w:val="24"/>
                        </w:rPr>
                        <w:t>204</w:t>
                      </w:r>
                      <w:r w:rsidR="00BE5CAC">
                        <w:rPr>
                          <w:rFonts w:ascii="Times New Roman" w:hAnsi="Times New Roman"/>
                          <w:b/>
                          <w:sz w:val="24"/>
                        </w:rPr>
                        <w:t>T</w:t>
                      </w:r>
                      <w:r w:rsidRPr="000F4286">
                        <w:rPr>
                          <w:rFonts w:ascii="Times New Roman" w:hAnsi="Times New Roman"/>
                          <w:b/>
                          <w:sz w:val="24"/>
                        </w:rPr>
                        <w:t>)</w:t>
                      </w:r>
                    </w:p>
                    <w:p w14:paraId="7BDFC68C" w14:textId="77777777" w:rsidR="00B22D40" w:rsidRPr="000F4286" w:rsidRDefault="00FF43DE" w:rsidP="006F4A33">
                      <w:pPr>
                        <w:pStyle w:val="NoSpacing"/>
                        <w:jc w:val="center"/>
                        <w:rPr>
                          <w:rFonts w:ascii="Times New Roman" w:hAnsi="Times New Roman"/>
                          <w:b/>
                          <w:sz w:val="24"/>
                        </w:rPr>
                      </w:pPr>
                      <w:r>
                        <w:rPr>
                          <w:rFonts w:ascii="Times New Roman" w:hAnsi="Times New Roman"/>
                          <w:b/>
                          <w:sz w:val="24"/>
                        </w:rPr>
                        <w:t>Assignment 2</w:t>
                      </w:r>
                    </w:p>
                    <w:p w14:paraId="2FE3A6AB" w14:textId="0F455FA1" w:rsidR="00B22D40" w:rsidRPr="000F4286" w:rsidRDefault="00B22D40" w:rsidP="006F4A33">
                      <w:pPr>
                        <w:pStyle w:val="NoSpacing"/>
                        <w:rPr>
                          <w:rFonts w:ascii="Times New Roman" w:hAnsi="Times New Roman"/>
                          <w:szCs w:val="24"/>
                        </w:rPr>
                      </w:pPr>
                      <w:r>
                        <w:rPr>
                          <w:rFonts w:ascii="Times New Roman" w:hAnsi="Times New Roman"/>
                          <w:szCs w:val="24"/>
                        </w:rPr>
                        <w:t xml:space="preserve">Semester: </w:t>
                      </w:r>
                      <w:r w:rsidR="007E3F05">
                        <w:rPr>
                          <w:rFonts w:ascii="Times New Roman" w:hAnsi="Times New Roman"/>
                          <w:szCs w:val="24"/>
                        </w:rPr>
                        <w:t>I</w:t>
                      </w:r>
                      <w:r>
                        <w:rPr>
                          <w:rFonts w:ascii="Times New Roman" w:hAnsi="Times New Roman"/>
                          <w:szCs w:val="24"/>
                        </w:rPr>
                        <w:t>V</w:t>
                      </w:r>
                      <w:r w:rsidRPr="000F4286">
                        <w:rPr>
                          <w:rFonts w:ascii="Times New Roman" w:hAnsi="Times New Roman"/>
                          <w:szCs w:val="24"/>
                        </w:rPr>
                        <w:tab/>
                      </w:r>
                      <w:r w:rsidRPr="000F4286">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t>Batch: 2020F</w:t>
                      </w:r>
                    </w:p>
                    <w:p w14:paraId="4B7DABB6" w14:textId="7B545720" w:rsidR="00B22D40" w:rsidRPr="000F4286" w:rsidRDefault="00B22D40" w:rsidP="006F4A33">
                      <w:pPr>
                        <w:pStyle w:val="NoSpacing"/>
                        <w:rPr>
                          <w:rFonts w:ascii="Times New Roman" w:hAnsi="Times New Roman"/>
                          <w:szCs w:val="24"/>
                        </w:rPr>
                      </w:pPr>
                      <w:r>
                        <w:rPr>
                          <w:rFonts w:ascii="Times New Roman" w:hAnsi="Times New Roman"/>
                          <w:szCs w:val="24"/>
                        </w:rPr>
                        <w:t>Due Date</w:t>
                      </w:r>
                      <w:r w:rsidRPr="000F4286">
                        <w:rPr>
                          <w:rFonts w:ascii="Times New Roman" w:hAnsi="Times New Roman"/>
                          <w:szCs w:val="24"/>
                        </w:rPr>
                        <w:t>:</w:t>
                      </w:r>
                      <w:r>
                        <w:rPr>
                          <w:rFonts w:ascii="Times New Roman" w:hAnsi="Times New Roman"/>
                          <w:szCs w:val="24"/>
                        </w:rPr>
                        <w:t xml:space="preserve"> </w:t>
                      </w:r>
                      <w:r w:rsidR="004F62C9" w:rsidRPr="007F3AAB">
                        <w:rPr>
                          <w:rFonts w:ascii="Times New Roman" w:hAnsi="Times New Roman"/>
                          <w:b/>
                          <w:color w:val="FF0000"/>
                          <w:szCs w:val="24"/>
                        </w:rPr>
                        <w:t>13</w:t>
                      </w:r>
                      <w:r w:rsidR="00CE1B1A" w:rsidRPr="007F3AAB">
                        <w:rPr>
                          <w:rFonts w:ascii="Times New Roman" w:hAnsi="Times New Roman"/>
                          <w:b/>
                          <w:color w:val="FF0000"/>
                          <w:szCs w:val="24"/>
                        </w:rPr>
                        <w:t>-</w:t>
                      </w:r>
                      <w:r w:rsidR="008F0E18" w:rsidRPr="007F3AAB">
                        <w:rPr>
                          <w:rFonts w:ascii="Times New Roman" w:hAnsi="Times New Roman"/>
                          <w:b/>
                          <w:color w:val="FF0000"/>
                          <w:szCs w:val="24"/>
                        </w:rPr>
                        <w:t>June</w:t>
                      </w:r>
                      <w:r w:rsidR="00CE1B1A" w:rsidRPr="007F3AAB">
                        <w:rPr>
                          <w:rFonts w:ascii="Times New Roman" w:hAnsi="Times New Roman"/>
                          <w:b/>
                          <w:color w:val="FF0000"/>
                          <w:szCs w:val="24"/>
                        </w:rPr>
                        <w:t>-202</w:t>
                      </w:r>
                      <w:r w:rsidR="008F0E18" w:rsidRPr="007F3AAB">
                        <w:rPr>
                          <w:rFonts w:ascii="Times New Roman" w:hAnsi="Times New Roman"/>
                          <w:b/>
                          <w:color w:val="FF0000"/>
                          <w:szCs w:val="24"/>
                        </w:rPr>
                        <w:t>2</w:t>
                      </w:r>
                      <w:r w:rsidR="00CE1B1A">
                        <w:rPr>
                          <w:rFonts w:ascii="Times New Roman" w:hAnsi="Times New Roman"/>
                          <w:szCs w:val="24"/>
                        </w:rPr>
                        <w:t xml:space="preserve"> </w:t>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Pr="000F4286">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003A05E5">
                        <w:rPr>
                          <w:rFonts w:ascii="Times New Roman" w:hAnsi="Times New Roman"/>
                          <w:szCs w:val="24"/>
                        </w:rPr>
                        <w:tab/>
                      </w:r>
                      <w:r w:rsidRPr="000F4286">
                        <w:rPr>
                          <w:rFonts w:ascii="Times New Roman" w:hAnsi="Times New Roman"/>
                          <w:szCs w:val="24"/>
                        </w:rPr>
                        <w:t xml:space="preserve">Max Marks: </w:t>
                      </w:r>
                      <w:proofErr w:type="gramStart"/>
                      <w:r w:rsidR="00C26B31">
                        <w:rPr>
                          <w:rFonts w:ascii="Times New Roman" w:hAnsi="Times New Roman"/>
                          <w:szCs w:val="24"/>
                        </w:rPr>
                        <w:t>3</w:t>
                      </w:r>
                      <w:proofErr w:type="gramEnd"/>
                    </w:p>
                    <w:p w14:paraId="110F3A3F" w14:textId="77777777" w:rsidR="00B22D40" w:rsidRPr="000F4286" w:rsidRDefault="00B22D40" w:rsidP="006F4A33">
                      <w:pPr>
                        <w:pStyle w:val="NoSpacing"/>
                        <w:rPr>
                          <w:rFonts w:ascii="Times New Roman" w:hAnsi="Times New Roman"/>
                          <w:szCs w:val="24"/>
                        </w:rPr>
                      </w:pPr>
                      <w:r w:rsidRPr="000F4286">
                        <w:rPr>
                          <w:rFonts w:ascii="Times New Roman" w:hAnsi="Times New Roman"/>
                          <w:szCs w:val="24"/>
                        </w:rPr>
                        <w:t xml:space="preserve">Instructions:                                                                                                                   </w:t>
                      </w:r>
                    </w:p>
                    <w:p w14:paraId="60423404" w14:textId="77777777" w:rsidR="00B22D40" w:rsidRDefault="00B22D40" w:rsidP="00CF1D02">
                      <w:pPr>
                        <w:pStyle w:val="ListParagraph"/>
                        <w:numPr>
                          <w:ilvl w:val="0"/>
                          <w:numId w:val="5"/>
                        </w:numPr>
                        <w:pBdr>
                          <w:bottom w:val="single" w:sz="12" w:space="3" w:color="auto"/>
                        </w:pBdr>
                        <w:shd w:val="clear" w:color="auto" w:fill="FFFFFF"/>
                        <w:spacing w:after="0" w:line="240" w:lineRule="auto"/>
                        <w:jc w:val="both"/>
                        <w:rPr>
                          <w:rFonts w:ascii="Times New Roman" w:eastAsia="Times New Roman" w:hAnsi="Times New Roman"/>
                          <w:color w:val="222222"/>
                          <w:sz w:val="24"/>
                          <w:szCs w:val="24"/>
                        </w:rPr>
                      </w:pPr>
                      <w:r w:rsidRPr="00BD0760">
                        <w:rPr>
                          <w:rFonts w:ascii="Times New Roman" w:eastAsia="Times New Roman" w:hAnsi="Times New Roman"/>
                          <w:b/>
                          <w:color w:val="222222"/>
                          <w:sz w:val="24"/>
                          <w:szCs w:val="24"/>
                        </w:rPr>
                        <w:t>Late Submissions</w:t>
                      </w:r>
                      <w:r w:rsidRPr="00010647">
                        <w:rPr>
                          <w:rFonts w:ascii="Times New Roman" w:eastAsia="Times New Roman" w:hAnsi="Times New Roman"/>
                          <w:color w:val="222222"/>
                          <w:sz w:val="24"/>
                          <w:szCs w:val="24"/>
                        </w:rPr>
                        <w:t xml:space="preserve"> </w:t>
                      </w:r>
                      <w:proofErr w:type="gramStart"/>
                      <w:r w:rsidRPr="00010647">
                        <w:rPr>
                          <w:rFonts w:ascii="Times New Roman" w:eastAsia="Times New Roman" w:hAnsi="Times New Roman"/>
                          <w:color w:val="222222"/>
                          <w:sz w:val="24"/>
                          <w:szCs w:val="24"/>
                        </w:rPr>
                        <w:t>will not be acknowledged</w:t>
                      </w:r>
                      <w:proofErr w:type="gramEnd"/>
                      <w:r w:rsidRPr="00010647">
                        <w:rPr>
                          <w:rFonts w:ascii="Times New Roman" w:eastAsia="Times New Roman" w:hAnsi="Times New Roman"/>
                          <w:color w:val="222222"/>
                          <w:sz w:val="24"/>
                          <w:szCs w:val="24"/>
                        </w:rPr>
                        <w:t xml:space="preserve">. </w:t>
                      </w:r>
                    </w:p>
                    <w:p w14:paraId="66D27509" w14:textId="77777777" w:rsidR="00CF1D02" w:rsidRPr="00CF1D02" w:rsidRDefault="00CF1D02" w:rsidP="00CF1D02">
                      <w:pPr>
                        <w:pStyle w:val="ListParagraph"/>
                        <w:numPr>
                          <w:ilvl w:val="0"/>
                          <w:numId w:val="5"/>
                        </w:numPr>
                        <w:pBdr>
                          <w:bottom w:val="single" w:sz="12" w:space="3" w:color="auto"/>
                        </w:pBdr>
                        <w:shd w:val="clear" w:color="auto" w:fill="FFFFFF"/>
                        <w:spacing w:after="0" w:line="240" w:lineRule="auto"/>
                        <w:jc w:val="both"/>
                        <w:rPr>
                          <w:rFonts w:ascii="Times New Roman" w:eastAsia="Times New Roman" w:hAnsi="Times New Roman"/>
                          <w:color w:val="222222"/>
                          <w:sz w:val="24"/>
                          <w:szCs w:val="24"/>
                        </w:rPr>
                      </w:pPr>
                      <w:r w:rsidRPr="00CF1D02">
                        <w:rPr>
                          <w:rFonts w:ascii="Times New Roman" w:eastAsia="Times New Roman" w:hAnsi="Times New Roman"/>
                          <w:b/>
                          <w:color w:val="222222"/>
                          <w:sz w:val="24"/>
                          <w:szCs w:val="24"/>
                        </w:rPr>
                        <w:t>Plagiarism of your assignment will not be more than 20%</w:t>
                      </w:r>
                      <w:r w:rsidRPr="00CF1D02">
                        <w:rPr>
                          <w:rFonts w:ascii="Times New Roman" w:eastAsia="Times New Roman" w:hAnsi="Times New Roman"/>
                          <w:color w:val="222222"/>
                          <w:sz w:val="24"/>
                          <w:szCs w:val="24"/>
                        </w:rPr>
                        <w:t xml:space="preserve"> </w:t>
                      </w:r>
                      <w:proofErr w:type="gramStart"/>
                      <w:r w:rsidRPr="00CF1D02">
                        <w:rPr>
                          <w:rFonts w:ascii="Times New Roman" w:eastAsia="Times New Roman" w:hAnsi="Times New Roman"/>
                          <w:color w:val="222222"/>
                          <w:sz w:val="24"/>
                          <w:szCs w:val="24"/>
                        </w:rPr>
                        <w:t>otherwise</w:t>
                      </w:r>
                      <w:proofErr w:type="gramEnd"/>
                      <w:r w:rsidRPr="00CF1D02">
                        <w:rPr>
                          <w:rFonts w:ascii="Times New Roman" w:eastAsia="Times New Roman" w:hAnsi="Times New Roman"/>
                          <w:color w:val="222222"/>
                          <w:sz w:val="24"/>
                          <w:szCs w:val="24"/>
                        </w:rPr>
                        <w:t xml:space="preserve"> mar</w:t>
                      </w:r>
                      <w:r w:rsidRPr="000F4286">
                        <w:rPr>
                          <w:rFonts w:ascii="Times New Roman" w:hAnsi="Times New Roman"/>
                          <w:szCs w:val="24"/>
                        </w:rPr>
                        <w:t>k</w:t>
                      </w:r>
                      <w:r w:rsidRPr="00CF1D02">
                        <w:rPr>
                          <w:rFonts w:ascii="Times New Roman" w:eastAsia="Times New Roman" w:hAnsi="Times New Roman"/>
                          <w:color w:val="222222"/>
                          <w:sz w:val="24"/>
                          <w:szCs w:val="24"/>
                        </w:rPr>
                        <w:t>s will be deducted.</w:t>
                      </w:r>
                    </w:p>
                  </w:txbxContent>
                </v:textbox>
                <w10:wrap type="square" anchorx="margin"/>
              </v:shape>
            </w:pict>
          </mc:Fallback>
        </mc:AlternateContent>
      </w:r>
      <w:r w:rsidR="00FE437B" w:rsidRPr="007E3F05">
        <w:rPr>
          <w:rFonts w:ascii="Times New Roman" w:hAnsi="Times New Roman"/>
          <w:b/>
          <w:sz w:val="24"/>
          <w:szCs w:val="24"/>
        </w:rPr>
        <w:tab/>
      </w:r>
      <w:r w:rsidR="00FE437B" w:rsidRPr="007E3F05">
        <w:rPr>
          <w:rFonts w:ascii="Times New Roman" w:hAnsi="Times New Roman"/>
          <w:b/>
          <w:sz w:val="24"/>
          <w:szCs w:val="24"/>
        </w:rPr>
        <w:tab/>
      </w:r>
      <w:bookmarkStart w:id="0" w:name="_GoBack"/>
      <w:bookmarkEnd w:id="0"/>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p>
    <w:p w14:paraId="5C6DA26F" w14:textId="1D8BA2BA" w:rsidR="0092403C" w:rsidRPr="007E3F05" w:rsidRDefault="00317AB0" w:rsidP="00FE437B">
      <w:pPr>
        <w:spacing w:after="0" w:line="200" w:lineRule="atLeast"/>
        <w:rPr>
          <w:rFonts w:ascii="Times New Roman" w:hAnsi="Times New Roman"/>
          <w:b/>
          <w:sz w:val="24"/>
          <w:szCs w:val="24"/>
        </w:rPr>
      </w:pPr>
      <w:r>
        <w:rPr>
          <w:rFonts w:ascii="Times New Roman" w:hAnsi="Times New Roman"/>
          <w:b/>
          <w:sz w:val="24"/>
          <w:szCs w:val="24"/>
        </w:rPr>
        <w:t xml:space="preserve">Question </w:t>
      </w:r>
      <w:r w:rsidR="00202C68">
        <w:rPr>
          <w:rFonts w:ascii="Times New Roman" w:hAnsi="Times New Roman"/>
          <w:b/>
          <w:sz w:val="24"/>
          <w:szCs w:val="24"/>
        </w:rPr>
        <w:t>1</w:t>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7E3F05">
        <w:rPr>
          <w:rFonts w:ascii="Times New Roman" w:hAnsi="Times New Roman"/>
          <w:b/>
          <w:sz w:val="24"/>
          <w:szCs w:val="24"/>
        </w:rPr>
        <w:t xml:space="preserve">    </w:t>
      </w:r>
      <w:r w:rsidR="00FE437B" w:rsidRPr="007E3F05">
        <w:rPr>
          <w:rFonts w:ascii="Times New Roman" w:hAnsi="Times New Roman"/>
          <w:b/>
          <w:sz w:val="24"/>
          <w:szCs w:val="24"/>
        </w:rPr>
        <w:t xml:space="preserve"> </w:t>
      </w:r>
    </w:p>
    <w:p w14:paraId="66216D73" w14:textId="35234DFC" w:rsidR="000B14A7" w:rsidRPr="00D16E7B" w:rsidRDefault="000B14A7" w:rsidP="00FD1563">
      <w:pPr>
        <w:pStyle w:val="ListParagraph"/>
        <w:widowControl w:val="0"/>
        <w:numPr>
          <w:ilvl w:val="0"/>
          <w:numId w:val="27"/>
        </w:numPr>
        <w:autoSpaceDE w:val="0"/>
        <w:autoSpaceDN w:val="0"/>
        <w:spacing w:after="0" w:line="240" w:lineRule="auto"/>
        <w:ind w:left="450" w:right="51"/>
        <w:contextualSpacing w:val="0"/>
        <w:jc w:val="both"/>
      </w:pPr>
      <w:r w:rsidRPr="00325A94">
        <w:rPr>
          <w:rFonts w:ascii="Times New Roman" w:hAnsi="Times New Roman"/>
          <w:sz w:val="24"/>
          <w:szCs w:val="24"/>
        </w:rPr>
        <w:t xml:space="preserve">Consider the following data of a system </w:t>
      </w:r>
      <w:r w:rsidRPr="00CF4EEF">
        <w:rPr>
          <w:rFonts w:ascii="Times New Roman" w:hAnsi="Times New Roman"/>
          <w:sz w:val="24"/>
          <w:szCs w:val="24"/>
        </w:rPr>
        <w:t>has five processes (P</w:t>
      </w:r>
      <w:r w:rsidRPr="00325A94">
        <w:rPr>
          <w:rFonts w:ascii="Times New Roman" w:hAnsi="Times New Roman"/>
          <w:sz w:val="24"/>
          <w:szCs w:val="24"/>
          <w:vertAlign w:val="subscript"/>
        </w:rPr>
        <w:t>0</w:t>
      </w:r>
      <w:r w:rsidRPr="00CF4EEF">
        <w:rPr>
          <w:rFonts w:ascii="Times New Roman" w:hAnsi="Times New Roman"/>
          <w:sz w:val="24"/>
          <w:szCs w:val="24"/>
        </w:rPr>
        <w:t>, P</w:t>
      </w:r>
      <w:r w:rsidRPr="00325A94">
        <w:rPr>
          <w:rFonts w:ascii="Times New Roman" w:hAnsi="Times New Roman"/>
          <w:sz w:val="24"/>
          <w:szCs w:val="24"/>
          <w:vertAlign w:val="subscript"/>
        </w:rPr>
        <w:t>1</w:t>
      </w:r>
      <w:r w:rsidRPr="00CF4EEF">
        <w:rPr>
          <w:rFonts w:ascii="Times New Roman" w:hAnsi="Times New Roman"/>
          <w:sz w:val="24"/>
          <w:szCs w:val="24"/>
        </w:rPr>
        <w:t>, P</w:t>
      </w:r>
      <w:r w:rsidRPr="00325A94">
        <w:rPr>
          <w:rFonts w:ascii="Times New Roman" w:hAnsi="Times New Roman"/>
          <w:sz w:val="24"/>
          <w:szCs w:val="24"/>
          <w:vertAlign w:val="subscript"/>
        </w:rPr>
        <w:t>2</w:t>
      </w:r>
      <w:r w:rsidRPr="00CF4EEF">
        <w:rPr>
          <w:rFonts w:ascii="Times New Roman" w:hAnsi="Times New Roman"/>
          <w:sz w:val="24"/>
          <w:szCs w:val="24"/>
        </w:rPr>
        <w:t>, P</w:t>
      </w:r>
      <w:r w:rsidRPr="00325A94">
        <w:rPr>
          <w:rFonts w:ascii="Times New Roman" w:hAnsi="Times New Roman"/>
          <w:sz w:val="24"/>
          <w:szCs w:val="24"/>
          <w:vertAlign w:val="subscript"/>
        </w:rPr>
        <w:t>3</w:t>
      </w:r>
      <w:r w:rsidRPr="00CF4EEF">
        <w:rPr>
          <w:rFonts w:ascii="Times New Roman" w:hAnsi="Times New Roman"/>
          <w:sz w:val="24"/>
          <w:szCs w:val="24"/>
        </w:rPr>
        <w:t xml:space="preserve"> and P</w:t>
      </w:r>
      <w:r w:rsidRPr="00325A94">
        <w:rPr>
          <w:rFonts w:ascii="Times New Roman" w:hAnsi="Times New Roman"/>
          <w:sz w:val="24"/>
          <w:szCs w:val="24"/>
          <w:vertAlign w:val="subscript"/>
        </w:rPr>
        <w:t>4</w:t>
      </w:r>
      <w:r w:rsidRPr="00CF4EEF">
        <w:rPr>
          <w:rFonts w:ascii="Times New Roman" w:hAnsi="Times New Roman"/>
          <w:sz w:val="24"/>
          <w:szCs w:val="24"/>
        </w:rPr>
        <w:t xml:space="preserve">) and four types of resources (A, B, C and D). There are multiple resources of each type. Is the following state safe or not? If it is, show how the processes can complete. If not, show how they can deadlock.  </w:t>
      </w:r>
    </w:p>
    <w:p w14:paraId="267395F0" w14:textId="77777777" w:rsidR="00D16E7B" w:rsidRPr="00CF4EEF" w:rsidRDefault="00D16E7B" w:rsidP="00D16E7B">
      <w:pPr>
        <w:pStyle w:val="ListParagraph"/>
        <w:widowControl w:val="0"/>
        <w:autoSpaceDE w:val="0"/>
        <w:autoSpaceDN w:val="0"/>
        <w:spacing w:after="0" w:line="240" w:lineRule="auto"/>
        <w:ind w:left="450" w:right="51"/>
        <w:contextualSpacing w:val="0"/>
        <w:jc w:val="both"/>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711"/>
        <w:gridCol w:w="712"/>
        <w:gridCol w:w="711"/>
        <w:gridCol w:w="713"/>
        <w:gridCol w:w="703"/>
        <w:gridCol w:w="703"/>
        <w:gridCol w:w="700"/>
        <w:gridCol w:w="702"/>
        <w:gridCol w:w="702"/>
        <w:gridCol w:w="703"/>
        <w:gridCol w:w="702"/>
        <w:gridCol w:w="702"/>
      </w:tblGrid>
      <w:tr w:rsidR="000B14A7" w14:paraId="266D3279" w14:textId="77777777" w:rsidTr="004B61B7">
        <w:trPr>
          <w:trHeight w:val="251"/>
        </w:trPr>
        <w:tc>
          <w:tcPr>
            <w:tcW w:w="1109" w:type="dxa"/>
          </w:tcPr>
          <w:p w14:paraId="22A492FD" w14:textId="77777777" w:rsidR="000B14A7" w:rsidRDefault="000B14A7" w:rsidP="000B14A7">
            <w:pPr>
              <w:pStyle w:val="TableParagraph"/>
              <w:spacing w:line="232" w:lineRule="exact"/>
              <w:ind w:left="88" w:right="78"/>
              <w:rPr>
                <w:b/>
              </w:rPr>
            </w:pPr>
            <w:r>
              <w:rPr>
                <w:b/>
              </w:rPr>
              <w:t>Processes</w:t>
            </w:r>
          </w:p>
        </w:tc>
        <w:tc>
          <w:tcPr>
            <w:tcW w:w="2847" w:type="dxa"/>
            <w:gridSpan w:val="4"/>
          </w:tcPr>
          <w:p w14:paraId="1EA7AB0F" w14:textId="77777777" w:rsidR="000B14A7" w:rsidRDefault="000B14A7" w:rsidP="000B14A7">
            <w:pPr>
              <w:pStyle w:val="TableParagraph"/>
              <w:spacing w:line="232" w:lineRule="exact"/>
              <w:ind w:left="937"/>
              <w:jc w:val="left"/>
              <w:rPr>
                <w:b/>
              </w:rPr>
            </w:pPr>
            <w:r>
              <w:rPr>
                <w:b/>
              </w:rPr>
              <w:t>Allocation</w:t>
            </w:r>
          </w:p>
        </w:tc>
        <w:tc>
          <w:tcPr>
            <w:tcW w:w="2808" w:type="dxa"/>
            <w:gridSpan w:val="4"/>
          </w:tcPr>
          <w:p w14:paraId="215A2C4D" w14:textId="77777777" w:rsidR="000B14A7" w:rsidRDefault="000B14A7" w:rsidP="000B14A7">
            <w:pPr>
              <w:pStyle w:val="TableParagraph"/>
              <w:spacing w:line="232" w:lineRule="exact"/>
              <w:ind w:left="913"/>
              <w:jc w:val="left"/>
              <w:rPr>
                <w:b/>
              </w:rPr>
            </w:pPr>
            <w:r>
              <w:rPr>
                <w:b/>
              </w:rPr>
              <w:t>Maximum</w:t>
            </w:r>
          </w:p>
        </w:tc>
        <w:tc>
          <w:tcPr>
            <w:tcW w:w="2809" w:type="dxa"/>
            <w:gridSpan w:val="4"/>
          </w:tcPr>
          <w:p w14:paraId="1B625540" w14:textId="77777777" w:rsidR="000B14A7" w:rsidRDefault="000B14A7" w:rsidP="000B14A7">
            <w:pPr>
              <w:pStyle w:val="TableParagraph"/>
              <w:spacing w:line="232" w:lineRule="exact"/>
              <w:ind w:left="941" w:right="925"/>
              <w:rPr>
                <w:b/>
              </w:rPr>
            </w:pPr>
            <w:r>
              <w:rPr>
                <w:b/>
              </w:rPr>
              <w:t>Available</w:t>
            </w:r>
          </w:p>
        </w:tc>
      </w:tr>
      <w:tr w:rsidR="000B14A7" w14:paraId="30F099B2" w14:textId="77777777" w:rsidTr="004B61B7">
        <w:trPr>
          <w:trHeight w:val="254"/>
        </w:trPr>
        <w:tc>
          <w:tcPr>
            <w:tcW w:w="1109" w:type="dxa"/>
          </w:tcPr>
          <w:p w14:paraId="4636049A" w14:textId="77777777" w:rsidR="000B14A7" w:rsidRDefault="000B14A7" w:rsidP="000B14A7">
            <w:pPr>
              <w:pStyle w:val="TableParagraph"/>
              <w:spacing w:line="240" w:lineRule="auto"/>
              <w:jc w:val="left"/>
              <w:rPr>
                <w:sz w:val="18"/>
              </w:rPr>
            </w:pPr>
          </w:p>
        </w:tc>
        <w:tc>
          <w:tcPr>
            <w:tcW w:w="711" w:type="dxa"/>
          </w:tcPr>
          <w:p w14:paraId="215B6E13" w14:textId="77777777" w:rsidR="000B14A7" w:rsidRDefault="000B14A7" w:rsidP="000B14A7">
            <w:pPr>
              <w:pStyle w:val="TableParagraph"/>
              <w:ind w:left="9"/>
              <w:rPr>
                <w:b/>
              </w:rPr>
            </w:pPr>
            <w:r>
              <w:rPr>
                <w:b/>
              </w:rPr>
              <w:t>A</w:t>
            </w:r>
          </w:p>
        </w:tc>
        <w:tc>
          <w:tcPr>
            <w:tcW w:w="712" w:type="dxa"/>
          </w:tcPr>
          <w:p w14:paraId="4B9A987B" w14:textId="77777777" w:rsidR="000B14A7" w:rsidRDefault="000B14A7" w:rsidP="000B14A7">
            <w:pPr>
              <w:pStyle w:val="TableParagraph"/>
              <w:ind w:right="273"/>
              <w:jc w:val="right"/>
              <w:rPr>
                <w:b/>
              </w:rPr>
            </w:pPr>
            <w:r>
              <w:rPr>
                <w:b/>
              </w:rPr>
              <w:t>B</w:t>
            </w:r>
          </w:p>
        </w:tc>
        <w:tc>
          <w:tcPr>
            <w:tcW w:w="711" w:type="dxa"/>
          </w:tcPr>
          <w:p w14:paraId="04D88EC3" w14:textId="77777777" w:rsidR="000B14A7" w:rsidRDefault="000B14A7" w:rsidP="000B14A7">
            <w:pPr>
              <w:pStyle w:val="TableParagraph"/>
              <w:ind w:left="6"/>
              <w:rPr>
                <w:b/>
              </w:rPr>
            </w:pPr>
            <w:r>
              <w:rPr>
                <w:b/>
              </w:rPr>
              <w:t>C</w:t>
            </w:r>
          </w:p>
        </w:tc>
        <w:tc>
          <w:tcPr>
            <w:tcW w:w="713" w:type="dxa"/>
          </w:tcPr>
          <w:p w14:paraId="02E98DC9" w14:textId="77777777" w:rsidR="000B14A7" w:rsidRDefault="000B14A7" w:rsidP="000B14A7">
            <w:pPr>
              <w:pStyle w:val="TableParagraph"/>
              <w:ind w:left="3"/>
              <w:rPr>
                <w:b/>
              </w:rPr>
            </w:pPr>
            <w:r>
              <w:rPr>
                <w:b/>
              </w:rPr>
              <w:t>D</w:t>
            </w:r>
          </w:p>
        </w:tc>
        <w:tc>
          <w:tcPr>
            <w:tcW w:w="703" w:type="dxa"/>
          </w:tcPr>
          <w:p w14:paraId="54F0FB4F" w14:textId="77777777" w:rsidR="000B14A7" w:rsidRDefault="000B14A7" w:rsidP="000B14A7">
            <w:pPr>
              <w:pStyle w:val="TableParagraph"/>
              <w:ind w:left="268"/>
              <w:jc w:val="left"/>
              <w:rPr>
                <w:b/>
              </w:rPr>
            </w:pPr>
            <w:r>
              <w:rPr>
                <w:b/>
              </w:rPr>
              <w:t>A</w:t>
            </w:r>
          </w:p>
        </w:tc>
        <w:tc>
          <w:tcPr>
            <w:tcW w:w="703" w:type="dxa"/>
          </w:tcPr>
          <w:p w14:paraId="3BE5F4BF" w14:textId="77777777" w:rsidR="000B14A7" w:rsidRDefault="000B14A7" w:rsidP="000B14A7">
            <w:pPr>
              <w:pStyle w:val="TableParagraph"/>
              <w:ind w:left="275"/>
              <w:jc w:val="left"/>
              <w:rPr>
                <w:b/>
              </w:rPr>
            </w:pPr>
            <w:r>
              <w:rPr>
                <w:b/>
              </w:rPr>
              <w:t>B</w:t>
            </w:r>
          </w:p>
        </w:tc>
        <w:tc>
          <w:tcPr>
            <w:tcW w:w="700" w:type="dxa"/>
          </w:tcPr>
          <w:p w14:paraId="7FEB1534" w14:textId="77777777" w:rsidR="000B14A7" w:rsidRDefault="000B14A7" w:rsidP="000B14A7">
            <w:pPr>
              <w:pStyle w:val="TableParagraph"/>
              <w:ind w:left="2"/>
              <w:rPr>
                <w:b/>
              </w:rPr>
            </w:pPr>
            <w:r>
              <w:rPr>
                <w:b/>
              </w:rPr>
              <w:t>C</w:t>
            </w:r>
          </w:p>
        </w:tc>
        <w:tc>
          <w:tcPr>
            <w:tcW w:w="702" w:type="dxa"/>
          </w:tcPr>
          <w:p w14:paraId="78997994" w14:textId="77777777" w:rsidR="000B14A7" w:rsidRDefault="000B14A7" w:rsidP="000B14A7">
            <w:pPr>
              <w:pStyle w:val="TableParagraph"/>
              <w:ind w:left="7"/>
              <w:rPr>
                <w:b/>
              </w:rPr>
            </w:pPr>
            <w:r>
              <w:rPr>
                <w:b/>
              </w:rPr>
              <w:t>D</w:t>
            </w:r>
          </w:p>
        </w:tc>
        <w:tc>
          <w:tcPr>
            <w:tcW w:w="702" w:type="dxa"/>
          </w:tcPr>
          <w:p w14:paraId="32DA0F30" w14:textId="77777777" w:rsidR="000B14A7" w:rsidRDefault="000B14A7" w:rsidP="000B14A7">
            <w:pPr>
              <w:pStyle w:val="TableParagraph"/>
              <w:ind w:left="9"/>
              <w:rPr>
                <w:b/>
              </w:rPr>
            </w:pPr>
            <w:r>
              <w:rPr>
                <w:b/>
              </w:rPr>
              <w:t>A</w:t>
            </w:r>
          </w:p>
        </w:tc>
        <w:tc>
          <w:tcPr>
            <w:tcW w:w="703" w:type="dxa"/>
          </w:tcPr>
          <w:p w14:paraId="728577FB" w14:textId="77777777" w:rsidR="000B14A7" w:rsidRDefault="000B14A7" w:rsidP="000B14A7">
            <w:pPr>
              <w:pStyle w:val="TableParagraph"/>
              <w:ind w:left="280"/>
              <w:jc w:val="left"/>
              <w:rPr>
                <w:b/>
              </w:rPr>
            </w:pPr>
            <w:r>
              <w:rPr>
                <w:b/>
              </w:rPr>
              <w:t>B</w:t>
            </w:r>
          </w:p>
        </w:tc>
        <w:tc>
          <w:tcPr>
            <w:tcW w:w="702" w:type="dxa"/>
          </w:tcPr>
          <w:p w14:paraId="0558C655" w14:textId="77777777" w:rsidR="000B14A7" w:rsidRDefault="000B14A7" w:rsidP="000B14A7">
            <w:pPr>
              <w:pStyle w:val="TableParagraph"/>
              <w:ind w:left="273"/>
              <w:jc w:val="left"/>
              <w:rPr>
                <w:b/>
              </w:rPr>
            </w:pPr>
            <w:r>
              <w:rPr>
                <w:b/>
              </w:rPr>
              <w:t>C</w:t>
            </w:r>
          </w:p>
        </w:tc>
        <w:tc>
          <w:tcPr>
            <w:tcW w:w="702" w:type="dxa"/>
          </w:tcPr>
          <w:p w14:paraId="39BD5EF4" w14:textId="77777777" w:rsidR="000B14A7" w:rsidRDefault="000B14A7" w:rsidP="000B14A7">
            <w:pPr>
              <w:pStyle w:val="TableParagraph"/>
              <w:ind w:left="16"/>
              <w:rPr>
                <w:b/>
              </w:rPr>
            </w:pPr>
            <w:r>
              <w:rPr>
                <w:b/>
              </w:rPr>
              <w:t>D</w:t>
            </w:r>
          </w:p>
        </w:tc>
      </w:tr>
      <w:tr w:rsidR="000B14A7" w14:paraId="38866CBE" w14:textId="77777777" w:rsidTr="004B61B7">
        <w:trPr>
          <w:trHeight w:val="251"/>
        </w:trPr>
        <w:tc>
          <w:tcPr>
            <w:tcW w:w="1109" w:type="dxa"/>
          </w:tcPr>
          <w:p w14:paraId="19452073" w14:textId="77777777" w:rsidR="000B14A7" w:rsidRDefault="000B14A7" w:rsidP="000B14A7">
            <w:pPr>
              <w:pStyle w:val="TableParagraph"/>
              <w:spacing w:line="232" w:lineRule="exact"/>
              <w:ind w:left="84" w:right="78"/>
            </w:pPr>
            <w:r>
              <w:t>P</w:t>
            </w:r>
            <w:r w:rsidRPr="00325A94">
              <w:rPr>
                <w:vertAlign w:val="subscript"/>
              </w:rPr>
              <w:t>0</w:t>
            </w:r>
          </w:p>
        </w:tc>
        <w:tc>
          <w:tcPr>
            <w:tcW w:w="711" w:type="dxa"/>
          </w:tcPr>
          <w:p w14:paraId="0BFAAD01" w14:textId="77777777" w:rsidR="000B14A7" w:rsidRDefault="000B14A7" w:rsidP="000B14A7">
            <w:pPr>
              <w:pStyle w:val="TableParagraph"/>
              <w:spacing w:line="232" w:lineRule="exact"/>
              <w:ind w:left="8"/>
            </w:pPr>
            <w:r>
              <w:t>0</w:t>
            </w:r>
          </w:p>
        </w:tc>
        <w:tc>
          <w:tcPr>
            <w:tcW w:w="712" w:type="dxa"/>
          </w:tcPr>
          <w:p w14:paraId="2ACBAEF2" w14:textId="77777777" w:rsidR="000B14A7" w:rsidRDefault="000B14A7" w:rsidP="000B14A7">
            <w:pPr>
              <w:pStyle w:val="TableParagraph"/>
              <w:spacing w:line="232" w:lineRule="exact"/>
              <w:ind w:right="290"/>
              <w:jc w:val="right"/>
            </w:pPr>
            <w:r>
              <w:t>0</w:t>
            </w:r>
          </w:p>
        </w:tc>
        <w:tc>
          <w:tcPr>
            <w:tcW w:w="711" w:type="dxa"/>
          </w:tcPr>
          <w:p w14:paraId="63033A80" w14:textId="77777777" w:rsidR="000B14A7" w:rsidRDefault="000B14A7" w:rsidP="000B14A7">
            <w:pPr>
              <w:pStyle w:val="TableParagraph"/>
              <w:spacing w:line="232" w:lineRule="exact"/>
              <w:ind w:left="5"/>
            </w:pPr>
            <w:r>
              <w:t>1</w:t>
            </w:r>
          </w:p>
        </w:tc>
        <w:tc>
          <w:tcPr>
            <w:tcW w:w="713" w:type="dxa"/>
          </w:tcPr>
          <w:p w14:paraId="0DE8305F" w14:textId="77777777" w:rsidR="000B14A7" w:rsidRDefault="000B14A7" w:rsidP="000B14A7">
            <w:pPr>
              <w:pStyle w:val="TableParagraph"/>
              <w:spacing w:line="232" w:lineRule="exact"/>
              <w:ind w:left="2"/>
            </w:pPr>
            <w:r>
              <w:t>2</w:t>
            </w:r>
          </w:p>
        </w:tc>
        <w:tc>
          <w:tcPr>
            <w:tcW w:w="703" w:type="dxa"/>
          </w:tcPr>
          <w:p w14:paraId="1F946742" w14:textId="77777777" w:rsidR="000B14A7" w:rsidRDefault="000B14A7" w:rsidP="000B14A7">
            <w:pPr>
              <w:pStyle w:val="TableParagraph"/>
              <w:spacing w:line="232" w:lineRule="exact"/>
              <w:ind w:left="292"/>
              <w:jc w:val="left"/>
            </w:pPr>
            <w:r>
              <w:t>0</w:t>
            </w:r>
          </w:p>
        </w:tc>
        <w:tc>
          <w:tcPr>
            <w:tcW w:w="703" w:type="dxa"/>
          </w:tcPr>
          <w:p w14:paraId="1B4A120A" w14:textId="77777777" w:rsidR="000B14A7" w:rsidRDefault="000B14A7" w:rsidP="000B14A7">
            <w:pPr>
              <w:pStyle w:val="TableParagraph"/>
              <w:spacing w:line="232" w:lineRule="exact"/>
              <w:ind w:left="292"/>
              <w:jc w:val="left"/>
            </w:pPr>
            <w:r>
              <w:t>0</w:t>
            </w:r>
          </w:p>
        </w:tc>
        <w:tc>
          <w:tcPr>
            <w:tcW w:w="700" w:type="dxa"/>
          </w:tcPr>
          <w:p w14:paraId="03A2D2EB" w14:textId="77777777" w:rsidR="000B14A7" w:rsidRDefault="000B14A7" w:rsidP="000B14A7">
            <w:pPr>
              <w:pStyle w:val="TableParagraph"/>
              <w:spacing w:line="232" w:lineRule="exact"/>
              <w:ind w:left="1"/>
            </w:pPr>
            <w:r>
              <w:t>1</w:t>
            </w:r>
          </w:p>
        </w:tc>
        <w:tc>
          <w:tcPr>
            <w:tcW w:w="702" w:type="dxa"/>
          </w:tcPr>
          <w:p w14:paraId="18822736" w14:textId="77777777" w:rsidR="000B14A7" w:rsidRDefault="000B14A7" w:rsidP="000B14A7">
            <w:pPr>
              <w:pStyle w:val="TableParagraph"/>
              <w:spacing w:line="232" w:lineRule="exact"/>
              <w:ind w:left="6"/>
            </w:pPr>
            <w:r>
              <w:t>2</w:t>
            </w:r>
          </w:p>
        </w:tc>
        <w:tc>
          <w:tcPr>
            <w:tcW w:w="702" w:type="dxa"/>
          </w:tcPr>
          <w:p w14:paraId="5427120A" w14:textId="77777777" w:rsidR="000B14A7" w:rsidRDefault="000B14A7" w:rsidP="000B14A7">
            <w:pPr>
              <w:pStyle w:val="TableParagraph"/>
              <w:spacing w:line="232" w:lineRule="exact"/>
              <w:ind w:left="8"/>
            </w:pPr>
            <w:r>
              <w:t>1</w:t>
            </w:r>
          </w:p>
        </w:tc>
        <w:tc>
          <w:tcPr>
            <w:tcW w:w="703" w:type="dxa"/>
          </w:tcPr>
          <w:p w14:paraId="79EBF826" w14:textId="77777777" w:rsidR="000B14A7" w:rsidRDefault="000B14A7" w:rsidP="000B14A7">
            <w:pPr>
              <w:pStyle w:val="TableParagraph"/>
              <w:spacing w:line="232" w:lineRule="exact"/>
              <w:ind w:left="296"/>
              <w:jc w:val="left"/>
            </w:pPr>
            <w:r>
              <w:t>5</w:t>
            </w:r>
          </w:p>
        </w:tc>
        <w:tc>
          <w:tcPr>
            <w:tcW w:w="702" w:type="dxa"/>
          </w:tcPr>
          <w:p w14:paraId="6C9BC6EF" w14:textId="77777777" w:rsidR="000B14A7" w:rsidRDefault="000B14A7" w:rsidP="000B14A7">
            <w:pPr>
              <w:pStyle w:val="TableParagraph"/>
              <w:spacing w:line="232" w:lineRule="exact"/>
              <w:ind w:left="297"/>
              <w:jc w:val="left"/>
            </w:pPr>
            <w:r>
              <w:t>2</w:t>
            </w:r>
          </w:p>
        </w:tc>
        <w:tc>
          <w:tcPr>
            <w:tcW w:w="702" w:type="dxa"/>
          </w:tcPr>
          <w:p w14:paraId="2F2BA5DA" w14:textId="77777777" w:rsidR="000B14A7" w:rsidRDefault="000B14A7" w:rsidP="000B14A7">
            <w:pPr>
              <w:pStyle w:val="TableParagraph"/>
              <w:spacing w:line="232" w:lineRule="exact"/>
              <w:ind w:left="15"/>
            </w:pPr>
            <w:r>
              <w:t>0</w:t>
            </w:r>
          </w:p>
        </w:tc>
      </w:tr>
      <w:tr w:rsidR="000B14A7" w14:paraId="6F35F65A" w14:textId="77777777" w:rsidTr="004B61B7">
        <w:trPr>
          <w:trHeight w:val="254"/>
        </w:trPr>
        <w:tc>
          <w:tcPr>
            <w:tcW w:w="1109" w:type="dxa"/>
          </w:tcPr>
          <w:p w14:paraId="180698FB" w14:textId="77777777" w:rsidR="000B14A7" w:rsidRDefault="000B14A7" w:rsidP="000B14A7">
            <w:pPr>
              <w:pStyle w:val="TableParagraph"/>
              <w:spacing w:line="235" w:lineRule="exact"/>
              <w:ind w:left="84" w:right="78"/>
            </w:pPr>
            <w:r>
              <w:t>P</w:t>
            </w:r>
            <w:r w:rsidRPr="00325A94">
              <w:rPr>
                <w:vertAlign w:val="subscript"/>
              </w:rPr>
              <w:t>1</w:t>
            </w:r>
          </w:p>
        </w:tc>
        <w:tc>
          <w:tcPr>
            <w:tcW w:w="711" w:type="dxa"/>
          </w:tcPr>
          <w:p w14:paraId="5027947F" w14:textId="77777777" w:rsidR="000B14A7" w:rsidRDefault="000B14A7" w:rsidP="000B14A7">
            <w:pPr>
              <w:pStyle w:val="TableParagraph"/>
              <w:spacing w:line="235" w:lineRule="exact"/>
              <w:ind w:left="8"/>
            </w:pPr>
            <w:r>
              <w:t>1</w:t>
            </w:r>
          </w:p>
        </w:tc>
        <w:tc>
          <w:tcPr>
            <w:tcW w:w="712" w:type="dxa"/>
          </w:tcPr>
          <w:p w14:paraId="1978B8A3" w14:textId="77777777" w:rsidR="000B14A7" w:rsidRDefault="000B14A7" w:rsidP="000B14A7">
            <w:pPr>
              <w:pStyle w:val="TableParagraph"/>
              <w:spacing w:line="235" w:lineRule="exact"/>
              <w:ind w:right="290"/>
              <w:jc w:val="right"/>
            </w:pPr>
            <w:r>
              <w:t>0</w:t>
            </w:r>
          </w:p>
        </w:tc>
        <w:tc>
          <w:tcPr>
            <w:tcW w:w="711" w:type="dxa"/>
          </w:tcPr>
          <w:p w14:paraId="474FF94A" w14:textId="77777777" w:rsidR="000B14A7" w:rsidRDefault="000B14A7" w:rsidP="000B14A7">
            <w:pPr>
              <w:pStyle w:val="TableParagraph"/>
              <w:spacing w:line="235" w:lineRule="exact"/>
              <w:ind w:left="5"/>
            </w:pPr>
            <w:r>
              <w:t>0</w:t>
            </w:r>
          </w:p>
        </w:tc>
        <w:tc>
          <w:tcPr>
            <w:tcW w:w="713" w:type="dxa"/>
          </w:tcPr>
          <w:p w14:paraId="621B6EF0" w14:textId="77777777" w:rsidR="000B14A7" w:rsidRDefault="000B14A7" w:rsidP="000B14A7">
            <w:pPr>
              <w:pStyle w:val="TableParagraph"/>
              <w:spacing w:line="235" w:lineRule="exact"/>
              <w:ind w:left="2"/>
            </w:pPr>
            <w:r>
              <w:t>0</w:t>
            </w:r>
          </w:p>
        </w:tc>
        <w:tc>
          <w:tcPr>
            <w:tcW w:w="703" w:type="dxa"/>
          </w:tcPr>
          <w:p w14:paraId="517BCBF9" w14:textId="77777777" w:rsidR="000B14A7" w:rsidRDefault="000B14A7" w:rsidP="000B14A7">
            <w:pPr>
              <w:pStyle w:val="TableParagraph"/>
              <w:spacing w:line="235" w:lineRule="exact"/>
              <w:ind w:left="292"/>
              <w:jc w:val="left"/>
            </w:pPr>
            <w:r>
              <w:t>1</w:t>
            </w:r>
          </w:p>
        </w:tc>
        <w:tc>
          <w:tcPr>
            <w:tcW w:w="703" w:type="dxa"/>
          </w:tcPr>
          <w:p w14:paraId="154CE0AF" w14:textId="77777777" w:rsidR="000B14A7" w:rsidRDefault="000B14A7" w:rsidP="000B14A7">
            <w:pPr>
              <w:pStyle w:val="TableParagraph"/>
              <w:spacing w:line="235" w:lineRule="exact"/>
              <w:ind w:left="292"/>
              <w:jc w:val="left"/>
            </w:pPr>
            <w:r>
              <w:t>7</w:t>
            </w:r>
          </w:p>
        </w:tc>
        <w:tc>
          <w:tcPr>
            <w:tcW w:w="700" w:type="dxa"/>
          </w:tcPr>
          <w:p w14:paraId="41544927" w14:textId="77777777" w:rsidR="000B14A7" w:rsidRDefault="000B14A7" w:rsidP="000B14A7">
            <w:pPr>
              <w:pStyle w:val="TableParagraph"/>
              <w:spacing w:line="235" w:lineRule="exact"/>
              <w:ind w:left="1"/>
            </w:pPr>
            <w:r>
              <w:t>5</w:t>
            </w:r>
          </w:p>
        </w:tc>
        <w:tc>
          <w:tcPr>
            <w:tcW w:w="702" w:type="dxa"/>
          </w:tcPr>
          <w:p w14:paraId="5987441E" w14:textId="77777777" w:rsidR="000B14A7" w:rsidRDefault="000B14A7" w:rsidP="000B14A7">
            <w:pPr>
              <w:pStyle w:val="TableParagraph"/>
              <w:spacing w:line="235" w:lineRule="exact"/>
              <w:ind w:left="6"/>
            </w:pPr>
            <w:r>
              <w:t>0</w:t>
            </w:r>
          </w:p>
        </w:tc>
        <w:tc>
          <w:tcPr>
            <w:tcW w:w="702" w:type="dxa"/>
          </w:tcPr>
          <w:p w14:paraId="354D22C4" w14:textId="77777777" w:rsidR="000B14A7" w:rsidRDefault="000B14A7" w:rsidP="000B14A7">
            <w:pPr>
              <w:pStyle w:val="TableParagraph"/>
              <w:spacing w:line="240" w:lineRule="auto"/>
              <w:jc w:val="left"/>
              <w:rPr>
                <w:sz w:val="18"/>
              </w:rPr>
            </w:pPr>
          </w:p>
        </w:tc>
        <w:tc>
          <w:tcPr>
            <w:tcW w:w="703" w:type="dxa"/>
          </w:tcPr>
          <w:p w14:paraId="6B3B9A4F" w14:textId="77777777" w:rsidR="000B14A7" w:rsidRDefault="000B14A7" w:rsidP="000B14A7">
            <w:pPr>
              <w:pStyle w:val="TableParagraph"/>
              <w:spacing w:line="240" w:lineRule="auto"/>
              <w:jc w:val="left"/>
              <w:rPr>
                <w:sz w:val="18"/>
              </w:rPr>
            </w:pPr>
          </w:p>
        </w:tc>
        <w:tc>
          <w:tcPr>
            <w:tcW w:w="702" w:type="dxa"/>
          </w:tcPr>
          <w:p w14:paraId="689BB21F" w14:textId="77777777" w:rsidR="000B14A7" w:rsidRDefault="000B14A7" w:rsidP="000B14A7">
            <w:pPr>
              <w:pStyle w:val="TableParagraph"/>
              <w:spacing w:line="240" w:lineRule="auto"/>
              <w:jc w:val="left"/>
              <w:rPr>
                <w:sz w:val="18"/>
              </w:rPr>
            </w:pPr>
          </w:p>
        </w:tc>
        <w:tc>
          <w:tcPr>
            <w:tcW w:w="702" w:type="dxa"/>
          </w:tcPr>
          <w:p w14:paraId="380D3EFB" w14:textId="77777777" w:rsidR="000B14A7" w:rsidRDefault="000B14A7" w:rsidP="000B14A7">
            <w:pPr>
              <w:pStyle w:val="TableParagraph"/>
              <w:spacing w:line="240" w:lineRule="auto"/>
              <w:jc w:val="left"/>
              <w:rPr>
                <w:sz w:val="18"/>
              </w:rPr>
            </w:pPr>
          </w:p>
        </w:tc>
      </w:tr>
      <w:tr w:rsidR="000B14A7" w14:paraId="75435E9E" w14:textId="77777777" w:rsidTr="004B61B7">
        <w:trPr>
          <w:trHeight w:val="251"/>
        </w:trPr>
        <w:tc>
          <w:tcPr>
            <w:tcW w:w="1109" w:type="dxa"/>
          </w:tcPr>
          <w:p w14:paraId="0438CC5E" w14:textId="77777777" w:rsidR="000B14A7" w:rsidRDefault="000B14A7" w:rsidP="000B14A7">
            <w:pPr>
              <w:pStyle w:val="TableParagraph"/>
              <w:spacing w:line="232" w:lineRule="exact"/>
              <w:ind w:left="84" w:right="78"/>
            </w:pPr>
            <w:r>
              <w:t>P</w:t>
            </w:r>
            <w:r w:rsidRPr="00325A94">
              <w:rPr>
                <w:vertAlign w:val="subscript"/>
              </w:rPr>
              <w:t>2</w:t>
            </w:r>
          </w:p>
        </w:tc>
        <w:tc>
          <w:tcPr>
            <w:tcW w:w="711" w:type="dxa"/>
          </w:tcPr>
          <w:p w14:paraId="1204D465" w14:textId="77777777" w:rsidR="000B14A7" w:rsidRDefault="000B14A7" w:rsidP="000B14A7">
            <w:pPr>
              <w:pStyle w:val="TableParagraph"/>
              <w:spacing w:line="232" w:lineRule="exact"/>
              <w:ind w:left="8"/>
            </w:pPr>
            <w:r>
              <w:t>1</w:t>
            </w:r>
          </w:p>
        </w:tc>
        <w:tc>
          <w:tcPr>
            <w:tcW w:w="712" w:type="dxa"/>
          </w:tcPr>
          <w:p w14:paraId="5E54DA8A" w14:textId="77777777" w:rsidR="000B14A7" w:rsidRDefault="000B14A7" w:rsidP="000B14A7">
            <w:pPr>
              <w:pStyle w:val="TableParagraph"/>
              <w:spacing w:line="232" w:lineRule="exact"/>
              <w:ind w:right="290"/>
              <w:jc w:val="right"/>
            </w:pPr>
            <w:r>
              <w:t>3</w:t>
            </w:r>
          </w:p>
        </w:tc>
        <w:tc>
          <w:tcPr>
            <w:tcW w:w="711" w:type="dxa"/>
          </w:tcPr>
          <w:p w14:paraId="7850D4A5" w14:textId="77777777" w:rsidR="000B14A7" w:rsidRDefault="000B14A7" w:rsidP="000B14A7">
            <w:pPr>
              <w:pStyle w:val="TableParagraph"/>
              <w:spacing w:line="232" w:lineRule="exact"/>
              <w:ind w:left="5"/>
            </w:pPr>
            <w:r>
              <w:t>5</w:t>
            </w:r>
          </w:p>
        </w:tc>
        <w:tc>
          <w:tcPr>
            <w:tcW w:w="713" w:type="dxa"/>
          </w:tcPr>
          <w:p w14:paraId="4FFAA917" w14:textId="77777777" w:rsidR="000B14A7" w:rsidRDefault="000B14A7" w:rsidP="000B14A7">
            <w:pPr>
              <w:pStyle w:val="TableParagraph"/>
              <w:spacing w:line="232" w:lineRule="exact"/>
              <w:ind w:left="2"/>
            </w:pPr>
            <w:r>
              <w:t>4</w:t>
            </w:r>
          </w:p>
        </w:tc>
        <w:tc>
          <w:tcPr>
            <w:tcW w:w="703" w:type="dxa"/>
          </w:tcPr>
          <w:p w14:paraId="5E35A79A" w14:textId="77777777" w:rsidR="000B14A7" w:rsidRDefault="000B14A7" w:rsidP="000B14A7">
            <w:pPr>
              <w:pStyle w:val="TableParagraph"/>
              <w:spacing w:line="232" w:lineRule="exact"/>
              <w:ind w:left="292"/>
              <w:jc w:val="left"/>
            </w:pPr>
            <w:r>
              <w:t>2</w:t>
            </w:r>
          </w:p>
        </w:tc>
        <w:tc>
          <w:tcPr>
            <w:tcW w:w="703" w:type="dxa"/>
          </w:tcPr>
          <w:p w14:paraId="4B6BAD64" w14:textId="77777777" w:rsidR="000B14A7" w:rsidRDefault="000B14A7" w:rsidP="000B14A7">
            <w:pPr>
              <w:pStyle w:val="TableParagraph"/>
              <w:spacing w:line="232" w:lineRule="exact"/>
              <w:ind w:left="292"/>
              <w:jc w:val="left"/>
            </w:pPr>
            <w:r>
              <w:t>3</w:t>
            </w:r>
          </w:p>
        </w:tc>
        <w:tc>
          <w:tcPr>
            <w:tcW w:w="700" w:type="dxa"/>
          </w:tcPr>
          <w:p w14:paraId="7CE7A520" w14:textId="77777777" w:rsidR="000B14A7" w:rsidRDefault="000B14A7" w:rsidP="000B14A7">
            <w:pPr>
              <w:pStyle w:val="TableParagraph"/>
              <w:spacing w:line="232" w:lineRule="exact"/>
              <w:ind w:left="1"/>
            </w:pPr>
            <w:r>
              <w:t>5</w:t>
            </w:r>
          </w:p>
        </w:tc>
        <w:tc>
          <w:tcPr>
            <w:tcW w:w="702" w:type="dxa"/>
          </w:tcPr>
          <w:p w14:paraId="5DB6A79F" w14:textId="77777777" w:rsidR="000B14A7" w:rsidRDefault="000B14A7" w:rsidP="000B14A7">
            <w:pPr>
              <w:pStyle w:val="TableParagraph"/>
              <w:spacing w:line="232" w:lineRule="exact"/>
              <w:ind w:left="6"/>
            </w:pPr>
            <w:r>
              <w:t>6</w:t>
            </w:r>
          </w:p>
        </w:tc>
        <w:tc>
          <w:tcPr>
            <w:tcW w:w="702" w:type="dxa"/>
          </w:tcPr>
          <w:p w14:paraId="43496749" w14:textId="77777777" w:rsidR="000B14A7" w:rsidRDefault="000B14A7" w:rsidP="000B14A7">
            <w:pPr>
              <w:pStyle w:val="TableParagraph"/>
              <w:spacing w:line="240" w:lineRule="auto"/>
              <w:jc w:val="left"/>
              <w:rPr>
                <w:sz w:val="18"/>
              </w:rPr>
            </w:pPr>
          </w:p>
        </w:tc>
        <w:tc>
          <w:tcPr>
            <w:tcW w:w="703" w:type="dxa"/>
          </w:tcPr>
          <w:p w14:paraId="720C4444" w14:textId="77777777" w:rsidR="000B14A7" w:rsidRDefault="000B14A7" w:rsidP="000B14A7">
            <w:pPr>
              <w:pStyle w:val="TableParagraph"/>
              <w:spacing w:line="240" w:lineRule="auto"/>
              <w:jc w:val="left"/>
              <w:rPr>
                <w:sz w:val="18"/>
              </w:rPr>
            </w:pPr>
          </w:p>
        </w:tc>
        <w:tc>
          <w:tcPr>
            <w:tcW w:w="702" w:type="dxa"/>
          </w:tcPr>
          <w:p w14:paraId="5BA3E25B" w14:textId="77777777" w:rsidR="000B14A7" w:rsidRDefault="000B14A7" w:rsidP="000B14A7">
            <w:pPr>
              <w:pStyle w:val="TableParagraph"/>
              <w:spacing w:line="240" w:lineRule="auto"/>
              <w:jc w:val="left"/>
              <w:rPr>
                <w:sz w:val="18"/>
              </w:rPr>
            </w:pPr>
          </w:p>
        </w:tc>
        <w:tc>
          <w:tcPr>
            <w:tcW w:w="702" w:type="dxa"/>
          </w:tcPr>
          <w:p w14:paraId="392FAE6D" w14:textId="77777777" w:rsidR="000B14A7" w:rsidRDefault="000B14A7" w:rsidP="000B14A7">
            <w:pPr>
              <w:pStyle w:val="TableParagraph"/>
              <w:spacing w:line="240" w:lineRule="auto"/>
              <w:jc w:val="left"/>
              <w:rPr>
                <w:sz w:val="18"/>
              </w:rPr>
            </w:pPr>
          </w:p>
        </w:tc>
      </w:tr>
      <w:tr w:rsidR="000B14A7" w14:paraId="6250AA7A" w14:textId="77777777" w:rsidTr="004B61B7">
        <w:trPr>
          <w:trHeight w:val="254"/>
        </w:trPr>
        <w:tc>
          <w:tcPr>
            <w:tcW w:w="1109" w:type="dxa"/>
          </w:tcPr>
          <w:p w14:paraId="3491B721" w14:textId="77777777" w:rsidR="000B14A7" w:rsidRDefault="000B14A7" w:rsidP="000B14A7">
            <w:pPr>
              <w:pStyle w:val="TableParagraph"/>
              <w:ind w:left="84" w:right="78"/>
            </w:pPr>
            <w:r>
              <w:t>P</w:t>
            </w:r>
            <w:r w:rsidRPr="00325A94">
              <w:rPr>
                <w:vertAlign w:val="subscript"/>
              </w:rPr>
              <w:t>3</w:t>
            </w:r>
          </w:p>
        </w:tc>
        <w:tc>
          <w:tcPr>
            <w:tcW w:w="711" w:type="dxa"/>
          </w:tcPr>
          <w:p w14:paraId="552B3DD6" w14:textId="77777777" w:rsidR="000B14A7" w:rsidRDefault="000B14A7" w:rsidP="000B14A7">
            <w:pPr>
              <w:pStyle w:val="TableParagraph"/>
              <w:ind w:left="8"/>
            </w:pPr>
            <w:r>
              <w:t>0</w:t>
            </w:r>
          </w:p>
        </w:tc>
        <w:tc>
          <w:tcPr>
            <w:tcW w:w="712" w:type="dxa"/>
          </w:tcPr>
          <w:p w14:paraId="76F01434" w14:textId="77777777" w:rsidR="000B14A7" w:rsidRDefault="000B14A7" w:rsidP="000B14A7">
            <w:pPr>
              <w:pStyle w:val="TableParagraph"/>
              <w:ind w:right="290"/>
              <w:jc w:val="right"/>
            </w:pPr>
            <w:r>
              <w:t>6</w:t>
            </w:r>
          </w:p>
        </w:tc>
        <w:tc>
          <w:tcPr>
            <w:tcW w:w="711" w:type="dxa"/>
          </w:tcPr>
          <w:p w14:paraId="73440A72" w14:textId="77777777" w:rsidR="000B14A7" w:rsidRDefault="000B14A7" w:rsidP="000B14A7">
            <w:pPr>
              <w:pStyle w:val="TableParagraph"/>
              <w:ind w:left="5"/>
            </w:pPr>
            <w:r>
              <w:t>3</w:t>
            </w:r>
          </w:p>
        </w:tc>
        <w:tc>
          <w:tcPr>
            <w:tcW w:w="713" w:type="dxa"/>
          </w:tcPr>
          <w:p w14:paraId="1451A57D" w14:textId="77777777" w:rsidR="000B14A7" w:rsidRDefault="000B14A7" w:rsidP="000B14A7">
            <w:pPr>
              <w:pStyle w:val="TableParagraph"/>
              <w:ind w:left="2"/>
            </w:pPr>
            <w:r>
              <w:t>2</w:t>
            </w:r>
          </w:p>
        </w:tc>
        <w:tc>
          <w:tcPr>
            <w:tcW w:w="703" w:type="dxa"/>
          </w:tcPr>
          <w:p w14:paraId="1B465972" w14:textId="77777777" w:rsidR="000B14A7" w:rsidRDefault="000B14A7" w:rsidP="000B14A7">
            <w:pPr>
              <w:pStyle w:val="TableParagraph"/>
              <w:ind w:left="292"/>
              <w:jc w:val="left"/>
            </w:pPr>
            <w:r>
              <w:t>0</w:t>
            </w:r>
          </w:p>
        </w:tc>
        <w:tc>
          <w:tcPr>
            <w:tcW w:w="703" w:type="dxa"/>
          </w:tcPr>
          <w:p w14:paraId="74E22441" w14:textId="77777777" w:rsidR="000B14A7" w:rsidRDefault="000B14A7" w:rsidP="000B14A7">
            <w:pPr>
              <w:pStyle w:val="TableParagraph"/>
              <w:ind w:left="292"/>
              <w:jc w:val="left"/>
            </w:pPr>
            <w:r>
              <w:t>6</w:t>
            </w:r>
          </w:p>
        </w:tc>
        <w:tc>
          <w:tcPr>
            <w:tcW w:w="700" w:type="dxa"/>
          </w:tcPr>
          <w:p w14:paraId="2295DA82" w14:textId="77777777" w:rsidR="000B14A7" w:rsidRDefault="000B14A7" w:rsidP="000B14A7">
            <w:pPr>
              <w:pStyle w:val="TableParagraph"/>
              <w:ind w:left="1"/>
            </w:pPr>
            <w:r>
              <w:t>5</w:t>
            </w:r>
          </w:p>
        </w:tc>
        <w:tc>
          <w:tcPr>
            <w:tcW w:w="702" w:type="dxa"/>
          </w:tcPr>
          <w:p w14:paraId="69EC81AB" w14:textId="77777777" w:rsidR="000B14A7" w:rsidRDefault="000B14A7" w:rsidP="000B14A7">
            <w:pPr>
              <w:pStyle w:val="TableParagraph"/>
              <w:ind w:left="6"/>
            </w:pPr>
            <w:r>
              <w:t>2</w:t>
            </w:r>
          </w:p>
        </w:tc>
        <w:tc>
          <w:tcPr>
            <w:tcW w:w="702" w:type="dxa"/>
          </w:tcPr>
          <w:p w14:paraId="31377229" w14:textId="77777777" w:rsidR="000B14A7" w:rsidRDefault="000B14A7" w:rsidP="000B14A7">
            <w:pPr>
              <w:pStyle w:val="TableParagraph"/>
              <w:spacing w:line="240" w:lineRule="auto"/>
              <w:jc w:val="left"/>
              <w:rPr>
                <w:sz w:val="18"/>
              </w:rPr>
            </w:pPr>
          </w:p>
        </w:tc>
        <w:tc>
          <w:tcPr>
            <w:tcW w:w="703" w:type="dxa"/>
          </w:tcPr>
          <w:p w14:paraId="37235E18" w14:textId="77777777" w:rsidR="000B14A7" w:rsidRDefault="000B14A7" w:rsidP="000B14A7">
            <w:pPr>
              <w:pStyle w:val="TableParagraph"/>
              <w:spacing w:line="240" w:lineRule="auto"/>
              <w:jc w:val="left"/>
              <w:rPr>
                <w:sz w:val="18"/>
              </w:rPr>
            </w:pPr>
          </w:p>
        </w:tc>
        <w:tc>
          <w:tcPr>
            <w:tcW w:w="702" w:type="dxa"/>
          </w:tcPr>
          <w:p w14:paraId="62DD9855" w14:textId="77777777" w:rsidR="000B14A7" w:rsidRDefault="000B14A7" w:rsidP="000B14A7">
            <w:pPr>
              <w:pStyle w:val="TableParagraph"/>
              <w:spacing w:line="240" w:lineRule="auto"/>
              <w:jc w:val="left"/>
              <w:rPr>
                <w:sz w:val="18"/>
              </w:rPr>
            </w:pPr>
          </w:p>
        </w:tc>
        <w:tc>
          <w:tcPr>
            <w:tcW w:w="702" w:type="dxa"/>
          </w:tcPr>
          <w:p w14:paraId="6A29D802" w14:textId="77777777" w:rsidR="000B14A7" w:rsidRDefault="000B14A7" w:rsidP="000B14A7">
            <w:pPr>
              <w:pStyle w:val="TableParagraph"/>
              <w:spacing w:line="240" w:lineRule="auto"/>
              <w:jc w:val="left"/>
              <w:rPr>
                <w:sz w:val="18"/>
              </w:rPr>
            </w:pPr>
          </w:p>
        </w:tc>
      </w:tr>
      <w:tr w:rsidR="000B14A7" w14:paraId="37D392E3" w14:textId="77777777" w:rsidTr="004B61B7">
        <w:trPr>
          <w:trHeight w:val="253"/>
        </w:trPr>
        <w:tc>
          <w:tcPr>
            <w:tcW w:w="1109" w:type="dxa"/>
          </w:tcPr>
          <w:p w14:paraId="4BA8FDC9" w14:textId="77777777" w:rsidR="000B14A7" w:rsidRDefault="000B14A7" w:rsidP="000B14A7">
            <w:pPr>
              <w:pStyle w:val="TableParagraph"/>
              <w:ind w:left="84" w:right="78"/>
            </w:pPr>
            <w:r>
              <w:t>P</w:t>
            </w:r>
            <w:r w:rsidRPr="00325A94">
              <w:rPr>
                <w:vertAlign w:val="subscript"/>
              </w:rPr>
              <w:t>4</w:t>
            </w:r>
          </w:p>
        </w:tc>
        <w:tc>
          <w:tcPr>
            <w:tcW w:w="711" w:type="dxa"/>
          </w:tcPr>
          <w:p w14:paraId="2D1CDE57" w14:textId="77777777" w:rsidR="000B14A7" w:rsidRDefault="000B14A7" w:rsidP="000B14A7">
            <w:pPr>
              <w:pStyle w:val="TableParagraph"/>
              <w:ind w:left="8"/>
            </w:pPr>
            <w:r>
              <w:t>0</w:t>
            </w:r>
          </w:p>
        </w:tc>
        <w:tc>
          <w:tcPr>
            <w:tcW w:w="712" w:type="dxa"/>
          </w:tcPr>
          <w:p w14:paraId="478A6CAC" w14:textId="77777777" w:rsidR="000B14A7" w:rsidRDefault="000B14A7" w:rsidP="000B14A7">
            <w:pPr>
              <w:pStyle w:val="TableParagraph"/>
              <w:ind w:right="290"/>
              <w:jc w:val="right"/>
            </w:pPr>
            <w:r>
              <w:t>0</w:t>
            </w:r>
          </w:p>
        </w:tc>
        <w:tc>
          <w:tcPr>
            <w:tcW w:w="711" w:type="dxa"/>
          </w:tcPr>
          <w:p w14:paraId="2477DDC0" w14:textId="77777777" w:rsidR="000B14A7" w:rsidRDefault="000B14A7" w:rsidP="000B14A7">
            <w:pPr>
              <w:pStyle w:val="TableParagraph"/>
              <w:ind w:left="5"/>
            </w:pPr>
            <w:r>
              <w:t>1</w:t>
            </w:r>
          </w:p>
        </w:tc>
        <w:tc>
          <w:tcPr>
            <w:tcW w:w="713" w:type="dxa"/>
          </w:tcPr>
          <w:p w14:paraId="2582CB5E" w14:textId="77777777" w:rsidR="000B14A7" w:rsidRDefault="000B14A7" w:rsidP="000B14A7">
            <w:pPr>
              <w:pStyle w:val="TableParagraph"/>
              <w:ind w:left="2"/>
            </w:pPr>
            <w:r>
              <w:t>4</w:t>
            </w:r>
          </w:p>
        </w:tc>
        <w:tc>
          <w:tcPr>
            <w:tcW w:w="703" w:type="dxa"/>
          </w:tcPr>
          <w:p w14:paraId="25C0ACF7" w14:textId="77777777" w:rsidR="000B14A7" w:rsidRDefault="000B14A7" w:rsidP="000B14A7">
            <w:pPr>
              <w:pStyle w:val="TableParagraph"/>
              <w:ind w:left="292"/>
              <w:jc w:val="left"/>
            </w:pPr>
            <w:r>
              <w:t>0</w:t>
            </w:r>
          </w:p>
        </w:tc>
        <w:tc>
          <w:tcPr>
            <w:tcW w:w="703" w:type="dxa"/>
          </w:tcPr>
          <w:p w14:paraId="6BB85512" w14:textId="77777777" w:rsidR="000B14A7" w:rsidRDefault="000B14A7" w:rsidP="000B14A7">
            <w:pPr>
              <w:pStyle w:val="TableParagraph"/>
              <w:ind w:left="292"/>
              <w:jc w:val="left"/>
            </w:pPr>
            <w:r>
              <w:t>6</w:t>
            </w:r>
          </w:p>
        </w:tc>
        <w:tc>
          <w:tcPr>
            <w:tcW w:w="700" w:type="dxa"/>
          </w:tcPr>
          <w:p w14:paraId="19A48F79" w14:textId="77777777" w:rsidR="000B14A7" w:rsidRDefault="000B14A7" w:rsidP="000B14A7">
            <w:pPr>
              <w:pStyle w:val="TableParagraph"/>
              <w:ind w:left="1"/>
            </w:pPr>
            <w:r>
              <w:t>5</w:t>
            </w:r>
          </w:p>
        </w:tc>
        <w:tc>
          <w:tcPr>
            <w:tcW w:w="702" w:type="dxa"/>
          </w:tcPr>
          <w:p w14:paraId="5920D937" w14:textId="77777777" w:rsidR="000B14A7" w:rsidRDefault="000B14A7" w:rsidP="000B14A7">
            <w:pPr>
              <w:pStyle w:val="TableParagraph"/>
              <w:ind w:left="6"/>
            </w:pPr>
            <w:r>
              <w:t>6</w:t>
            </w:r>
          </w:p>
        </w:tc>
        <w:tc>
          <w:tcPr>
            <w:tcW w:w="702" w:type="dxa"/>
          </w:tcPr>
          <w:p w14:paraId="5C39FF07" w14:textId="77777777" w:rsidR="000B14A7" w:rsidRDefault="000B14A7" w:rsidP="000B14A7">
            <w:pPr>
              <w:pStyle w:val="TableParagraph"/>
              <w:spacing w:line="240" w:lineRule="auto"/>
              <w:jc w:val="left"/>
              <w:rPr>
                <w:sz w:val="18"/>
              </w:rPr>
            </w:pPr>
          </w:p>
        </w:tc>
        <w:tc>
          <w:tcPr>
            <w:tcW w:w="703" w:type="dxa"/>
          </w:tcPr>
          <w:p w14:paraId="37F98689" w14:textId="77777777" w:rsidR="000B14A7" w:rsidRDefault="000B14A7" w:rsidP="000B14A7">
            <w:pPr>
              <w:pStyle w:val="TableParagraph"/>
              <w:spacing w:line="240" w:lineRule="auto"/>
              <w:jc w:val="left"/>
              <w:rPr>
                <w:sz w:val="18"/>
              </w:rPr>
            </w:pPr>
          </w:p>
        </w:tc>
        <w:tc>
          <w:tcPr>
            <w:tcW w:w="702" w:type="dxa"/>
          </w:tcPr>
          <w:p w14:paraId="7AAB0B2F" w14:textId="77777777" w:rsidR="000B14A7" w:rsidRDefault="000B14A7" w:rsidP="000B14A7">
            <w:pPr>
              <w:pStyle w:val="TableParagraph"/>
              <w:spacing w:line="240" w:lineRule="auto"/>
              <w:jc w:val="left"/>
              <w:rPr>
                <w:sz w:val="18"/>
              </w:rPr>
            </w:pPr>
          </w:p>
        </w:tc>
        <w:tc>
          <w:tcPr>
            <w:tcW w:w="702" w:type="dxa"/>
          </w:tcPr>
          <w:p w14:paraId="0ED90CFA" w14:textId="77777777" w:rsidR="000B14A7" w:rsidRDefault="000B14A7" w:rsidP="000B14A7">
            <w:pPr>
              <w:pStyle w:val="TableParagraph"/>
              <w:spacing w:line="240" w:lineRule="auto"/>
              <w:jc w:val="left"/>
              <w:rPr>
                <w:sz w:val="18"/>
              </w:rPr>
            </w:pPr>
          </w:p>
        </w:tc>
      </w:tr>
    </w:tbl>
    <w:p w14:paraId="69D33C42" w14:textId="77777777" w:rsidR="00D16E7B" w:rsidRDefault="00D16E7B" w:rsidP="00D16E7B">
      <w:pPr>
        <w:pStyle w:val="ListParagraph"/>
        <w:widowControl w:val="0"/>
        <w:tabs>
          <w:tab w:val="left" w:pos="941"/>
        </w:tabs>
        <w:autoSpaceDE w:val="0"/>
        <w:autoSpaceDN w:val="0"/>
        <w:spacing w:after="0" w:line="240" w:lineRule="auto"/>
        <w:ind w:left="450" w:right="1446"/>
        <w:contextualSpacing w:val="0"/>
        <w:jc w:val="both"/>
        <w:rPr>
          <w:rFonts w:ascii="Times New Roman" w:hAnsi="Times New Roman"/>
          <w:sz w:val="24"/>
          <w:szCs w:val="24"/>
        </w:rPr>
      </w:pPr>
    </w:p>
    <w:p w14:paraId="61F8982D" w14:textId="3B4BE66A" w:rsidR="000B14A7" w:rsidRDefault="000B14A7" w:rsidP="000B14A7">
      <w:pPr>
        <w:pStyle w:val="ListParagraph"/>
        <w:widowControl w:val="0"/>
        <w:numPr>
          <w:ilvl w:val="0"/>
          <w:numId w:val="27"/>
        </w:numPr>
        <w:tabs>
          <w:tab w:val="left" w:pos="941"/>
        </w:tabs>
        <w:autoSpaceDE w:val="0"/>
        <w:autoSpaceDN w:val="0"/>
        <w:spacing w:after="0" w:line="240" w:lineRule="auto"/>
        <w:ind w:left="450" w:right="1446"/>
        <w:contextualSpacing w:val="0"/>
        <w:jc w:val="both"/>
        <w:rPr>
          <w:rFonts w:ascii="Times New Roman" w:hAnsi="Times New Roman"/>
          <w:sz w:val="24"/>
          <w:szCs w:val="24"/>
        </w:rPr>
      </w:pPr>
      <w:r w:rsidRPr="00CF4EEF">
        <w:rPr>
          <w:rFonts w:ascii="Times New Roman" w:hAnsi="Times New Roman"/>
          <w:sz w:val="24"/>
          <w:szCs w:val="24"/>
        </w:rPr>
        <w:t xml:space="preserve">Draw the resource-allocation graph when the sets Process, Resource, and Edges are: </w:t>
      </w:r>
    </w:p>
    <w:p w14:paraId="18F2DD27" w14:textId="3321E134" w:rsidR="000B14A7" w:rsidRPr="00796C35" w:rsidRDefault="000B14A7" w:rsidP="00107588">
      <w:pPr>
        <w:pStyle w:val="ListParagraph"/>
        <w:widowControl w:val="0"/>
        <w:tabs>
          <w:tab w:val="left" w:pos="941"/>
        </w:tabs>
        <w:autoSpaceDE w:val="0"/>
        <w:autoSpaceDN w:val="0"/>
        <w:spacing w:after="0" w:line="0" w:lineRule="atLeast"/>
        <w:ind w:left="426" w:right="1446"/>
        <w:contextualSpacing w:val="0"/>
        <w:jc w:val="both"/>
        <w:rPr>
          <w:rFonts w:ascii="Times New Roman" w:hAnsi="Times New Roman"/>
          <w:b/>
          <w:sz w:val="24"/>
          <w:szCs w:val="24"/>
        </w:rPr>
      </w:pPr>
      <w:r w:rsidRPr="00796C35">
        <w:rPr>
          <w:rFonts w:ascii="Times New Roman" w:hAnsi="Times New Roman"/>
          <w:b/>
          <w:sz w:val="24"/>
          <w:szCs w:val="24"/>
        </w:rPr>
        <w:t>P = {T1, T2, T3,</w:t>
      </w:r>
      <w:r w:rsidRPr="00796C35">
        <w:rPr>
          <w:rFonts w:ascii="Times New Roman" w:hAnsi="Times New Roman"/>
          <w:b/>
          <w:spacing w:val="-9"/>
          <w:sz w:val="24"/>
          <w:szCs w:val="24"/>
        </w:rPr>
        <w:t xml:space="preserve"> </w:t>
      </w:r>
      <w:r w:rsidRPr="00796C35">
        <w:rPr>
          <w:rFonts w:ascii="Times New Roman" w:hAnsi="Times New Roman"/>
          <w:b/>
          <w:sz w:val="24"/>
          <w:szCs w:val="24"/>
        </w:rPr>
        <w:t>T4}</w:t>
      </w:r>
    </w:p>
    <w:p w14:paraId="381ADCBD" w14:textId="77777777" w:rsidR="000B14A7" w:rsidRPr="00796C35" w:rsidRDefault="000B14A7" w:rsidP="00107588">
      <w:pPr>
        <w:spacing w:after="0" w:line="0" w:lineRule="atLeast"/>
        <w:ind w:left="426"/>
        <w:jc w:val="both"/>
        <w:rPr>
          <w:rFonts w:ascii="Times New Roman" w:hAnsi="Times New Roman"/>
          <w:b/>
          <w:sz w:val="24"/>
          <w:szCs w:val="24"/>
        </w:rPr>
      </w:pPr>
      <w:r w:rsidRPr="00796C35">
        <w:rPr>
          <w:rFonts w:ascii="Times New Roman" w:hAnsi="Times New Roman"/>
          <w:b/>
          <w:sz w:val="24"/>
          <w:szCs w:val="24"/>
        </w:rPr>
        <w:t>R = {A, B, C, D}</w:t>
      </w:r>
    </w:p>
    <w:p w14:paraId="799301A5" w14:textId="77777777" w:rsidR="000B14A7" w:rsidRPr="00796C35" w:rsidRDefault="000B14A7" w:rsidP="00107588">
      <w:pPr>
        <w:spacing w:after="0" w:line="0" w:lineRule="atLeast"/>
        <w:ind w:left="426" w:right="760"/>
        <w:jc w:val="both"/>
        <w:rPr>
          <w:rFonts w:ascii="Times New Roman" w:hAnsi="Times New Roman"/>
          <w:b/>
          <w:sz w:val="24"/>
          <w:szCs w:val="24"/>
        </w:rPr>
      </w:pPr>
      <w:r w:rsidRPr="00796C35">
        <w:rPr>
          <w:rFonts w:ascii="Times New Roman" w:hAnsi="Times New Roman"/>
          <w:b/>
          <w:sz w:val="24"/>
          <w:szCs w:val="24"/>
        </w:rPr>
        <w:t>E = {T1</w:t>
      </w:r>
      <w:r w:rsidRPr="00796C35">
        <w:rPr>
          <w:rFonts w:ascii="Times New Roman" w:hAnsi="Times New Roman"/>
          <w:b/>
          <w:sz w:val="24"/>
          <w:szCs w:val="24"/>
        </w:rPr>
        <w:sym w:font="Wingdings" w:char="F0E0"/>
      </w:r>
      <w:r w:rsidRPr="00796C35">
        <w:rPr>
          <w:rFonts w:ascii="Times New Roman" w:hAnsi="Times New Roman"/>
          <w:b/>
          <w:sz w:val="24"/>
          <w:szCs w:val="24"/>
        </w:rPr>
        <w:t>B, A</w:t>
      </w:r>
      <w:r w:rsidRPr="00796C35">
        <w:rPr>
          <w:rFonts w:ascii="Times New Roman" w:hAnsi="Times New Roman"/>
          <w:b/>
          <w:sz w:val="24"/>
          <w:szCs w:val="24"/>
        </w:rPr>
        <w:sym w:font="Wingdings" w:char="F0E0"/>
      </w:r>
      <w:r w:rsidRPr="00796C35">
        <w:rPr>
          <w:rFonts w:ascii="Times New Roman" w:hAnsi="Times New Roman"/>
          <w:b/>
          <w:sz w:val="24"/>
          <w:szCs w:val="24"/>
        </w:rPr>
        <w:t>T1, A</w:t>
      </w:r>
      <w:r w:rsidRPr="00796C35">
        <w:rPr>
          <w:rFonts w:ascii="Times New Roman" w:hAnsi="Times New Roman"/>
          <w:b/>
          <w:sz w:val="24"/>
          <w:szCs w:val="24"/>
        </w:rPr>
        <w:sym w:font="Wingdings" w:char="F0E0"/>
      </w:r>
      <w:r w:rsidRPr="00796C35">
        <w:rPr>
          <w:rFonts w:ascii="Times New Roman" w:hAnsi="Times New Roman"/>
          <w:b/>
          <w:sz w:val="24"/>
          <w:szCs w:val="24"/>
        </w:rPr>
        <w:t>T2, B</w:t>
      </w:r>
      <w:r w:rsidRPr="00796C35">
        <w:rPr>
          <w:rFonts w:ascii="Times New Roman" w:hAnsi="Times New Roman"/>
          <w:b/>
          <w:sz w:val="24"/>
          <w:szCs w:val="24"/>
        </w:rPr>
        <w:sym w:font="Wingdings" w:char="F0E0"/>
      </w:r>
      <w:r w:rsidRPr="00796C35">
        <w:rPr>
          <w:rFonts w:ascii="Times New Roman" w:hAnsi="Times New Roman"/>
          <w:b/>
          <w:sz w:val="24"/>
          <w:szCs w:val="24"/>
        </w:rPr>
        <w:t>T2, T3</w:t>
      </w:r>
      <w:r w:rsidRPr="00796C35">
        <w:rPr>
          <w:rFonts w:ascii="Times New Roman" w:hAnsi="Times New Roman"/>
          <w:b/>
          <w:sz w:val="24"/>
          <w:szCs w:val="24"/>
        </w:rPr>
        <w:sym w:font="Wingdings" w:char="F0E0"/>
      </w:r>
      <w:r w:rsidRPr="00796C35">
        <w:rPr>
          <w:rFonts w:ascii="Times New Roman" w:hAnsi="Times New Roman"/>
          <w:b/>
          <w:sz w:val="24"/>
          <w:szCs w:val="24"/>
        </w:rPr>
        <w:t>B, C</w:t>
      </w:r>
      <w:r w:rsidRPr="00796C35">
        <w:rPr>
          <w:rFonts w:ascii="Times New Roman" w:hAnsi="Times New Roman"/>
          <w:b/>
          <w:sz w:val="24"/>
          <w:szCs w:val="24"/>
        </w:rPr>
        <w:sym w:font="Wingdings" w:char="F0E0"/>
      </w:r>
      <w:r w:rsidRPr="00796C35">
        <w:rPr>
          <w:rFonts w:ascii="Times New Roman" w:hAnsi="Times New Roman"/>
          <w:b/>
          <w:sz w:val="24"/>
          <w:szCs w:val="24"/>
        </w:rPr>
        <w:t>T3, T2</w:t>
      </w:r>
      <w:r w:rsidRPr="00796C35">
        <w:rPr>
          <w:rFonts w:ascii="Times New Roman" w:hAnsi="Times New Roman"/>
          <w:b/>
          <w:sz w:val="24"/>
          <w:szCs w:val="24"/>
        </w:rPr>
        <w:sym w:font="Wingdings" w:char="F0E0"/>
      </w:r>
      <w:r w:rsidRPr="00796C35">
        <w:rPr>
          <w:rFonts w:ascii="Times New Roman" w:hAnsi="Times New Roman"/>
          <w:b/>
          <w:sz w:val="24"/>
          <w:szCs w:val="24"/>
        </w:rPr>
        <w:t>C, T4</w:t>
      </w:r>
      <w:r w:rsidRPr="00796C35">
        <w:rPr>
          <w:rFonts w:ascii="Times New Roman" w:hAnsi="Times New Roman"/>
          <w:b/>
          <w:sz w:val="24"/>
          <w:szCs w:val="24"/>
        </w:rPr>
        <w:sym w:font="Wingdings" w:char="F0E0"/>
      </w:r>
      <w:r w:rsidRPr="00796C35">
        <w:rPr>
          <w:rFonts w:ascii="Times New Roman" w:hAnsi="Times New Roman"/>
          <w:b/>
          <w:sz w:val="24"/>
          <w:szCs w:val="24"/>
        </w:rPr>
        <w:t>C, D</w:t>
      </w:r>
      <w:r w:rsidRPr="00796C35">
        <w:rPr>
          <w:rFonts w:ascii="Times New Roman" w:hAnsi="Times New Roman"/>
          <w:b/>
          <w:sz w:val="24"/>
          <w:szCs w:val="24"/>
        </w:rPr>
        <w:sym w:font="Wingdings" w:char="F0E0"/>
      </w:r>
      <w:r w:rsidRPr="00796C35">
        <w:rPr>
          <w:rFonts w:ascii="Times New Roman" w:hAnsi="Times New Roman"/>
          <w:b/>
          <w:sz w:val="24"/>
          <w:szCs w:val="24"/>
        </w:rPr>
        <w:t>T3 and D</w:t>
      </w:r>
      <w:r w:rsidRPr="00796C35">
        <w:rPr>
          <w:rFonts w:ascii="Times New Roman" w:hAnsi="Times New Roman"/>
          <w:b/>
          <w:sz w:val="24"/>
          <w:szCs w:val="24"/>
        </w:rPr>
        <w:sym w:font="Wingdings" w:char="F0E0"/>
      </w:r>
      <w:r w:rsidRPr="00796C35">
        <w:rPr>
          <w:rFonts w:ascii="Times New Roman" w:hAnsi="Times New Roman"/>
          <w:b/>
          <w:sz w:val="24"/>
          <w:szCs w:val="24"/>
        </w:rPr>
        <w:t>T4}</w:t>
      </w:r>
    </w:p>
    <w:p w14:paraId="244EDE4F" w14:textId="77777777" w:rsidR="00D16E7B" w:rsidRDefault="00D16E7B" w:rsidP="00107588">
      <w:pPr>
        <w:spacing w:after="0" w:line="240" w:lineRule="auto"/>
        <w:ind w:left="450" w:right="51"/>
        <w:jc w:val="both"/>
        <w:rPr>
          <w:rFonts w:ascii="Times New Roman" w:hAnsi="Times New Roman"/>
          <w:sz w:val="24"/>
          <w:szCs w:val="24"/>
        </w:rPr>
      </w:pPr>
    </w:p>
    <w:p w14:paraId="17B2FF9E" w14:textId="67BBA251" w:rsidR="000B14A7" w:rsidRPr="00CF4EEF" w:rsidRDefault="000B14A7" w:rsidP="00107588">
      <w:pPr>
        <w:spacing w:after="0" w:line="240" w:lineRule="auto"/>
        <w:ind w:left="450" w:right="51"/>
        <w:jc w:val="both"/>
        <w:rPr>
          <w:rFonts w:ascii="Times New Roman" w:hAnsi="Times New Roman"/>
          <w:sz w:val="24"/>
          <w:szCs w:val="24"/>
        </w:rPr>
      </w:pPr>
      <w:r w:rsidRPr="00CF4EEF">
        <w:rPr>
          <w:rFonts w:ascii="Times New Roman" w:hAnsi="Times New Roman"/>
          <w:sz w:val="24"/>
          <w:szCs w:val="24"/>
        </w:rPr>
        <w:t>Assume there exists two instances of resource A and</w:t>
      </w:r>
      <w:r>
        <w:rPr>
          <w:rFonts w:ascii="Times New Roman" w:hAnsi="Times New Roman"/>
          <w:sz w:val="24"/>
          <w:szCs w:val="24"/>
        </w:rPr>
        <w:t xml:space="preserve"> D</w:t>
      </w:r>
      <w:r w:rsidRPr="00CF4EEF">
        <w:rPr>
          <w:rFonts w:ascii="Times New Roman" w:hAnsi="Times New Roman"/>
          <w:sz w:val="24"/>
          <w:szCs w:val="24"/>
        </w:rPr>
        <w:t xml:space="preserve"> one </w:t>
      </w:r>
      <w:r>
        <w:rPr>
          <w:rFonts w:ascii="Times New Roman" w:hAnsi="Times New Roman"/>
          <w:sz w:val="24"/>
          <w:szCs w:val="24"/>
        </w:rPr>
        <w:t>instance of resource B and C</w:t>
      </w:r>
      <w:r w:rsidRPr="00CF4EEF">
        <w:rPr>
          <w:rFonts w:ascii="Times New Roman" w:hAnsi="Times New Roman"/>
          <w:sz w:val="24"/>
          <w:szCs w:val="24"/>
        </w:rPr>
        <w:t xml:space="preserve">. As well, assume resources A, B, C and D are non-preemptive and </w:t>
      </w:r>
      <w:proofErr w:type="gramStart"/>
      <w:r w:rsidRPr="00CF4EEF">
        <w:rPr>
          <w:rFonts w:ascii="Times New Roman" w:hAnsi="Times New Roman"/>
          <w:sz w:val="24"/>
          <w:szCs w:val="24"/>
        </w:rPr>
        <w:t>cannot be shared</w:t>
      </w:r>
      <w:proofErr w:type="gramEnd"/>
      <w:r w:rsidRPr="00CF4EEF">
        <w:rPr>
          <w:rFonts w:ascii="Times New Roman" w:hAnsi="Times New Roman"/>
          <w:sz w:val="24"/>
          <w:szCs w:val="24"/>
        </w:rPr>
        <w:t>.</w:t>
      </w:r>
    </w:p>
    <w:p w14:paraId="490520CC" w14:textId="77777777" w:rsidR="000B14A7" w:rsidRPr="00CF4EEF" w:rsidRDefault="000B14A7" w:rsidP="00107588">
      <w:pPr>
        <w:pStyle w:val="ListParagraph"/>
        <w:widowControl w:val="0"/>
        <w:numPr>
          <w:ilvl w:val="1"/>
          <w:numId w:val="27"/>
        </w:numPr>
        <w:tabs>
          <w:tab w:val="left" w:pos="1660"/>
          <w:tab w:val="left" w:pos="1661"/>
        </w:tabs>
        <w:autoSpaceDE w:val="0"/>
        <w:autoSpaceDN w:val="0"/>
        <w:spacing w:after="0" w:line="240" w:lineRule="auto"/>
        <w:contextualSpacing w:val="0"/>
        <w:jc w:val="both"/>
        <w:rPr>
          <w:rFonts w:ascii="Times New Roman" w:hAnsi="Times New Roman"/>
          <w:sz w:val="24"/>
          <w:szCs w:val="24"/>
        </w:rPr>
      </w:pPr>
      <w:r w:rsidRPr="00CF4EEF">
        <w:rPr>
          <w:rFonts w:ascii="Times New Roman" w:hAnsi="Times New Roman"/>
          <w:sz w:val="24"/>
          <w:szCs w:val="24"/>
        </w:rPr>
        <w:t>Draw wait-for-graph with the help of resource allocation</w:t>
      </w:r>
      <w:r w:rsidRPr="00CF4EEF">
        <w:rPr>
          <w:rFonts w:ascii="Times New Roman" w:hAnsi="Times New Roman"/>
          <w:spacing w:val="-7"/>
          <w:sz w:val="24"/>
          <w:szCs w:val="24"/>
        </w:rPr>
        <w:t xml:space="preserve"> </w:t>
      </w:r>
      <w:r w:rsidRPr="00CF4EEF">
        <w:rPr>
          <w:rFonts w:ascii="Times New Roman" w:hAnsi="Times New Roman"/>
          <w:sz w:val="24"/>
          <w:szCs w:val="24"/>
        </w:rPr>
        <w:t>graph.</w:t>
      </w:r>
    </w:p>
    <w:p w14:paraId="64C80820" w14:textId="77777777" w:rsidR="000B14A7" w:rsidRPr="00CF4EEF" w:rsidRDefault="000B14A7" w:rsidP="00107588">
      <w:pPr>
        <w:pStyle w:val="ListParagraph"/>
        <w:widowControl w:val="0"/>
        <w:numPr>
          <w:ilvl w:val="1"/>
          <w:numId w:val="27"/>
        </w:numPr>
        <w:tabs>
          <w:tab w:val="left" w:pos="1660"/>
          <w:tab w:val="left" w:pos="1661"/>
        </w:tabs>
        <w:autoSpaceDE w:val="0"/>
        <w:autoSpaceDN w:val="0"/>
        <w:spacing w:after="0" w:line="240" w:lineRule="auto"/>
        <w:contextualSpacing w:val="0"/>
        <w:jc w:val="both"/>
        <w:rPr>
          <w:rFonts w:ascii="Times New Roman" w:hAnsi="Times New Roman"/>
          <w:sz w:val="24"/>
          <w:szCs w:val="24"/>
        </w:rPr>
      </w:pPr>
      <w:r w:rsidRPr="00CF4EEF">
        <w:rPr>
          <w:rFonts w:ascii="Times New Roman" w:hAnsi="Times New Roman"/>
          <w:sz w:val="24"/>
          <w:szCs w:val="24"/>
        </w:rPr>
        <w:t>Could a deadlock exist in the system? Briefly</w:t>
      </w:r>
      <w:r w:rsidRPr="00CF4EEF">
        <w:rPr>
          <w:rFonts w:ascii="Times New Roman" w:hAnsi="Times New Roman"/>
          <w:spacing w:val="-12"/>
          <w:sz w:val="24"/>
          <w:szCs w:val="24"/>
        </w:rPr>
        <w:t xml:space="preserve"> </w:t>
      </w:r>
      <w:r w:rsidRPr="00CF4EEF">
        <w:rPr>
          <w:rFonts w:ascii="Times New Roman" w:hAnsi="Times New Roman"/>
          <w:sz w:val="24"/>
          <w:szCs w:val="24"/>
        </w:rPr>
        <w:t>explain</w:t>
      </w:r>
      <w:r>
        <w:rPr>
          <w:rFonts w:ascii="Times New Roman" w:hAnsi="Times New Roman"/>
          <w:sz w:val="24"/>
          <w:szCs w:val="24"/>
        </w:rPr>
        <w:t>.</w:t>
      </w:r>
    </w:p>
    <w:p w14:paraId="7A3FA6FC" w14:textId="77777777" w:rsidR="00D16E7B" w:rsidRDefault="00D16E7B" w:rsidP="00B52416">
      <w:pPr>
        <w:spacing w:after="0" w:line="200" w:lineRule="atLeast"/>
        <w:rPr>
          <w:rFonts w:ascii="Times New Roman" w:hAnsi="Times New Roman"/>
          <w:b/>
          <w:sz w:val="24"/>
          <w:szCs w:val="24"/>
        </w:rPr>
      </w:pPr>
    </w:p>
    <w:p w14:paraId="6233F9DE" w14:textId="00B35139" w:rsidR="0092403C" w:rsidRPr="00B52416" w:rsidRDefault="00317AB0" w:rsidP="00B52416">
      <w:pPr>
        <w:spacing w:after="0" w:line="200" w:lineRule="atLeast"/>
        <w:rPr>
          <w:rFonts w:ascii="Times New Roman" w:hAnsi="Times New Roman"/>
          <w:b/>
          <w:sz w:val="24"/>
          <w:szCs w:val="24"/>
        </w:rPr>
      </w:pPr>
      <w:r>
        <w:rPr>
          <w:rFonts w:ascii="Times New Roman" w:hAnsi="Times New Roman"/>
          <w:b/>
          <w:sz w:val="24"/>
          <w:szCs w:val="24"/>
        </w:rPr>
        <w:t xml:space="preserve">Question </w:t>
      </w:r>
      <w:r w:rsidR="00202C68">
        <w:rPr>
          <w:rFonts w:ascii="Times New Roman" w:hAnsi="Times New Roman"/>
          <w:b/>
          <w:sz w:val="24"/>
          <w:szCs w:val="24"/>
        </w:rPr>
        <w:t>2</w:t>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r w:rsidR="00FE437B" w:rsidRPr="007E3F05">
        <w:rPr>
          <w:rFonts w:ascii="Times New Roman" w:hAnsi="Times New Roman"/>
          <w:b/>
          <w:sz w:val="24"/>
          <w:szCs w:val="24"/>
        </w:rPr>
        <w:tab/>
      </w:r>
    </w:p>
    <w:p w14:paraId="7F05932F" w14:textId="77777777" w:rsidR="0092403C" w:rsidRDefault="00B52416" w:rsidP="00B52416">
      <w:pPr>
        <w:autoSpaceDE w:val="0"/>
        <w:autoSpaceDN w:val="0"/>
        <w:adjustRightInd w:val="0"/>
        <w:spacing w:after="0" w:line="240" w:lineRule="auto"/>
        <w:jc w:val="both"/>
        <w:rPr>
          <w:rFonts w:ascii="Times New Roman" w:hAnsi="Times New Roman"/>
          <w:color w:val="231F20"/>
          <w:sz w:val="24"/>
          <w:szCs w:val="24"/>
        </w:rPr>
      </w:pPr>
      <w:r w:rsidRPr="00B52416">
        <w:rPr>
          <w:rFonts w:ascii="Times New Roman" w:hAnsi="Times New Roman"/>
          <w:color w:val="231F20"/>
          <w:sz w:val="24"/>
          <w:szCs w:val="24"/>
        </w:rPr>
        <w:t>Suppose that a scheduling algorithm (at the level of short-term CPU scheduling) favors those processes that have used the least processor time in the recent past. Why will this algorithm favor I/O-bound programs and yet not permanently starve CPU-bound programs?</w:t>
      </w:r>
    </w:p>
    <w:p w14:paraId="2C8F4C43" w14:textId="0C12E09D" w:rsidR="00807B21" w:rsidRDefault="00807B21" w:rsidP="00CD08B1">
      <w:pPr>
        <w:spacing w:after="0" w:line="200" w:lineRule="atLeast"/>
        <w:rPr>
          <w:rFonts w:ascii="Times New Roman" w:hAnsi="Times New Roman"/>
          <w:b/>
          <w:szCs w:val="20"/>
        </w:rPr>
      </w:pPr>
    </w:p>
    <w:p w14:paraId="6FFC17A0" w14:textId="77777777" w:rsidR="00D16E7B" w:rsidRDefault="00202C68" w:rsidP="00D16E7B">
      <w:pPr>
        <w:spacing w:after="0" w:line="200" w:lineRule="atLeast"/>
        <w:rPr>
          <w:rFonts w:ascii="Times New Roman" w:hAnsi="Times New Roman"/>
          <w:b/>
          <w:sz w:val="24"/>
          <w:szCs w:val="24"/>
        </w:rPr>
      </w:pPr>
      <w:r>
        <w:rPr>
          <w:rFonts w:ascii="Times New Roman" w:hAnsi="Times New Roman"/>
          <w:b/>
          <w:sz w:val="24"/>
          <w:szCs w:val="24"/>
        </w:rPr>
        <w:t>Question 3</w:t>
      </w:r>
    </w:p>
    <w:p w14:paraId="05CB3EF5" w14:textId="7D7AEDA7" w:rsidR="00202C68" w:rsidRPr="00202C68" w:rsidRDefault="00202C68" w:rsidP="00D16E7B">
      <w:pPr>
        <w:spacing w:after="0" w:line="200" w:lineRule="atLeast"/>
        <w:rPr>
          <w:rFonts w:ascii="Times New Roman" w:hAnsi="Times New Roman"/>
          <w:b/>
          <w:sz w:val="24"/>
          <w:szCs w:val="24"/>
        </w:rPr>
      </w:pPr>
      <w:r w:rsidRPr="00202C68">
        <w:rPr>
          <w:rFonts w:ascii="Times New Roman" w:eastAsia="Carlito" w:hAnsi="Times New Roman"/>
          <w:sz w:val="24"/>
          <w:szCs w:val="24"/>
        </w:rPr>
        <w:t>The following pair of processes share a common set of variables: “counter”, “temp A” and “temp B”</w:t>
      </w:r>
    </w:p>
    <w:p w14:paraId="613AF439" w14:textId="77777777" w:rsidR="00202C68" w:rsidRPr="00202C68" w:rsidRDefault="00202C68" w:rsidP="00202C68">
      <w:pPr>
        <w:widowControl w:val="0"/>
        <w:tabs>
          <w:tab w:val="left" w:pos="6905"/>
        </w:tabs>
        <w:autoSpaceDE w:val="0"/>
        <w:autoSpaceDN w:val="0"/>
        <w:spacing w:before="203" w:after="0" w:line="240" w:lineRule="auto"/>
        <w:ind w:left="1079"/>
        <w:outlineLvl w:val="0"/>
        <w:rPr>
          <w:rFonts w:ascii="Times New Roman" w:eastAsia="Carlito" w:hAnsi="Times New Roman"/>
          <w:b/>
          <w:bCs/>
          <w:sz w:val="24"/>
          <w:szCs w:val="24"/>
        </w:rPr>
      </w:pPr>
      <w:r w:rsidRPr="00202C68">
        <w:rPr>
          <w:rFonts w:ascii="Times New Roman" w:eastAsia="Carlito" w:hAnsi="Times New Roman"/>
          <w:b/>
          <w:bCs/>
          <w:sz w:val="24"/>
          <w:szCs w:val="24"/>
        </w:rPr>
        <w:t>Process</w:t>
      </w:r>
      <w:r w:rsidRPr="00202C68">
        <w:rPr>
          <w:rFonts w:ascii="Times New Roman" w:eastAsia="Carlito" w:hAnsi="Times New Roman"/>
          <w:b/>
          <w:bCs/>
          <w:spacing w:val="-6"/>
          <w:sz w:val="24"/>
          <w:szCs w:val="24"/>
        </w:rPr>
        <w:t xml:space="preserve"> </w:t>
      </w:r>
      <w:proofErr w:type="gramStart"/>
      <w:r w:rsidRPr="00202C68">
        <w:rPr>
          <w:rFonts w:ascii="Times New Roman" w:eastAsia="Carlito" w:hAnsi="Times New Roman"/>
          <w:b/>
          <w:bCs/>
          <w:sz w:val="24"/>
          <w:szCs w:val="24"/>
        </w:rPr>
        <w:t>A</w:t>
      </w:r>
      <w:proofErr w:type="gramEnd"/>
      <w:r w:rsidRPr="00202C68">
        <w:rPr>
          <w:rFonts w:ascii="Times New Roman" w:eastAsia="Carlito" w:hAnsi="Times New Roman"/>
          <w:b/>
          <w:bCs/>
          <w:sz w:val="24"/>
          <w:szCs w:val="24"/>
        </w:rPr>
        <w:tab/>
        <w:t>Process</w:t>
      </w:r>
      <w:r w:rsidRPr="00202C68">
        <w:rPr>
          <w:rFonts w:ascii="Times New Roman" w:eastAsia="Carlito" w:hAnsi="Times New Roman"/>
          <w:b/>
          <w:bCs/>
          <w:spacing w:val="-4"/>
          <w:sz w:val="24"/>
          <w:szCs w:val="24"/>
        </w:rPr>
        <w:t xml:space="preserve"> </w:t>
      </w:r>
      <w:r w:rsidRPr="00202C68">
        <w:rPr>
          <w:rFonts w:ascii="Times New Roman" w:eastAsia="Carlito" w:hAnsi="Times New Roman"/>
          <w:b/>
          <w:bCs/>
          <w:sz w:val="24"/>
          <w:szCs w:val="24"/>
        </w:rPr>
        <w:t>B</w:t>
      </w:r>
    </w:p>
    <w:p w14:paraId="2DB829E4" w14:textId="77777777" w:rsidR="00202C68" w:rsidRPr="00202C68" w:rsidRDefault="00202C68" w:rsidP="00202C68">
      <w:pPr>
        <w:widowControl w:val="0"/>
        <w:tabs>
          <w:tab w:val="left" w:pos="6494"/>
        </w:tabs>
        <w:autoSpaceDE w:val="0"/>
        <w:autoSpaceDN w:val="0"/>
        <w:spacing w:before="202" w:after="0" w:line="240" w:lineRule="auto"/>
        <w:ind w:left="642"/>
        <w:jc w:val="both"/>
        <w:rPr>
          <w:rFonts w:ascii="Times New Roman" w:eastAsia="Carlito" w:hAnsi="Times New Roman"/>
          <w:sz w:val="24"/>
          <w:szCs w:val="24"/>
        </w:rPr>
      </w:pPr>
      <w:r w:rsidRPr="00202C68">
        <w:rPr>
          <w:rFonts w:ascii="Times New Roman" w:eastAsia="Carlito" w:hAnsi="Times New Roman"/>
          <w:sz w:val="24"/>
          <w:szCs w:val="24"/>
        </w:rPr>
        <w:t xml:space="preserve">A1: </w:t>
      </w:r>
      <w:proofErr w:type="spellStart"/>
      <w:r w:rsidRPr="00202C68">
        <w:rPr>
          <w:rFonts w:ascii="Times New Roman" w:eastAsia="Carlito" w:hAnsi="Times New Roman"/>
          <w:sz w:val="24"/>
          <w:szCs w:val="24"/>
        </w:rPr>
        <w:t>tempA</w:t>
      </w:r>
      <w:proofErr w:type="spellEnd"/>
      <w:r w:rsidRPr="00202C68">
        <w:rPr>
          <w:rFonts w:ascii="Times New Roman" w:eastAsia="Carlito" w:hAnsi="Times New Roman"/>
          <w:spacing w:val="-6"/>
          <w:sz w:val="24"/>
          <w:szCs w:val="24"/>
        </w:rPr>
        <w:t xml:space="preserve"> </w:t>
      </w:r>
      <w:r w:rsidRPr="00202C68">
        <w:rPr>
          <w:rFonts w:ascii="Times New Roman" w:eastAsia="Carlito" w:hAnsi="Times New Roman"/>
          <w:sz w:val="24"/>
          <w:szCs w:val="24"/>
        </w:rPr>
        <w:t>=</w:t>
      </w:r>
      <w:r w:rsidRPr="00202C68">
        <w:rPr>
          <w:rFonts w:ascii="Times New Roman" w:eastAsia="Carlito" w:hAnsi="Times New Roman"/>
          <w:spacing w:val="-1"/>
          <w:sz w:val="24"/>
          <w:szCs w:val="24"/>
        </w:rPr>
        <w:t xml:space="preserve"> </w:t>
      </w:r>
      <w:r w:rsidRPr="00202C68">
        <w:rPr>
          <w:rFonts w:ascii="Times New Roman" w:eastAsia="Carlito" w:hAnsi="Times New Roman"/>
          <w:sz w:val="24"/>
          <w:szCs w:val="24"/>
        </w:rPr>
        <w:t>counter+1;</w:t>
      </w:r>
      <w:r w:rsidRPr="00202C68">
        <w:rPr>
          <w:rFonts w:ascii="Times New Roman" w:eastAsia="Carlito" w:hAnsi="Times New Roman"/>
          <w:sz w:val="24"/>
          <w:szCs w:val="24"/>
        </w:rPr>
        <w:tab/>
        <w:t xml:space="preserve">B1: </w:t>
      </w:r>
      <w:proofErr w:type="spellStart"/>
      <w:r w:rsidRPr="00202C68">
        <w:rPr>
          <w:rFonts w:ascii="Times New Roman" w:eastAsia="Carlito" w:hAnsi="Times New Roman"/>
          <w:sz w:val="24"/>
          <w:szCs w:val="24"/>
        </w:rPr>
        <w:t>tempB</w:t>
      </w:r>
      <w:proofErr w:type="spellEnd"/>
      <w:r w:rsidRPr="00202C68">
        <w:rPr>
          <w:rFonts w:ascii="Times New Roman" w:eastAsia="Carlito" w:hAnsi="Times New Roman"/>
          <w:sz w:val="24"/>
          <w:szCs w:val="24"/>
        </w:rPr>
        <w:t xml:space="preserve"> =</w:t>
      </w:r>
      <w:r w:rsidRPr="00202C68">
        <w:rPr>
          <w:rFonts w:ascii="Times New Roman" w:eastAsia="Carlito" w:hAnsi="Times New Roman"/>
          <w:spacing w:val="-7"/>
          <w:sz w:val="24"/>
          <w:szCs w:val="24"/>
        </w:rPr>
        <w:t xml:space="preserve"> </w:t>
      </w:r>
      <w:r w:rsidRPr="00202C68">
        <w:rPr>
          <w:rFonts w:ascii="Times New Roman" w:eastAsia="Carlito" w:hAnsi="Times New Roman"/>
          <w:sz w:val="24"/>
          <w:szCs w:val="24"/>
        </w:rPr>
        <w:t>counter+2;</w:t>
      </w:r>
    </w:p>
    <w:p w14:paraId="0D2BDAFC" w14:textId="77777777" w:rsidR="00202C68" w:rsidRPr="00202C68" w:rsidRDefault="00202C68" w:rsidP="00202C68">
      <w:pPr>
        <w:widowControl w:val="0"/>
        <w:tabs>
          <w:tab w:val="left" w:pos="6475"/>
        </w:tabs>
        <w:autoSpaceDE w:val="0"/>
        <w:autoSpaceDN w:val="0"/>
        <w:spacing w:before="40" w:after="0" w:line="451" w:lineRule="auto"/>
        <w:ind w:left="321" w:right="1247" w:firstLine="321"/>
        <w:jc w:val="both"/>
        <w:rPr>
          <w:rFonts w:ascii="Times New Roman" w:eastAsia="Carlito" w:hAnsi="Times New Roman"/>
          <w:sz w:val="24"/>
          <w:szCs w:val="24"/>
        </w:rPr>
      </w:pPr>
      <w:r w:rsidRPr="00202C68">
        <w:rPr>
          <w:rFonts w:ascii="Times New Roman" w:eastAsia="Carlito" w:hAnsi="Times New Roman"/>
          <w:sz w:val="24"/>
          <w:szCs w:val="24"/>
        </w:rPr>
        <w:t>A2: counter</w:t>
      </w:r>
      <w:r w:rsidRPr="00202C68">
        <w:rPr>
          <w:rFonts w:ascii="Times New Roman" w:eastAsia="Carlito" w:hAnsi="Times New Roman"/>
          <w:spacing w:val="-6"/>
          <w:sz w:val="24"/>
          <w:szCs w:val="24"/>
        </w:rPr>
        <w:t xml:space="preserve"> </w:t>
      </w:r>
      <w:r w:rsidRPr="00202C68">
        <w:rPr>
          <w:rFonts w:ascii="Times New Roman" w:eastAsia="Carlito" w:hAnsi="Times New Roman"/>
          <w:sz w:val="24"/>
          <w:szCs w:val="24"/>
        </w:rPr>
        <w:t>=</w:t>
      </w:r>
      <w:r w:rsidRPr="00202C68">
        <w:rPr>
          <w:rFonts w:ascii="Times New Roman" w:eastAsia="Carlito" w:hAnsi="Times New Roman"/>
          <w:spacing w:val="-2"/>
          <w:sz w:val="24"/>
          <w:szCs w:val="24"/>
        </w:rPr>
        <w:t xml:space="preserve"> </w:t>
      </w:r>
      <w:proofErr w:type="spellStart"/>
      <w:r w:rsidRPr="00202C68">
        <w:rPr>
          <w:rFonts w:ascii="Times New Roman" w:eastAsia="Carlito" w:hAnsi="Times New Roman"/>
          <w:sz w:val="24"/>
          <w:szCs w:val="24"/>
        </w:rPr>
        <w:t>tempA</w:t>
      </w:r>
      <w:proofErr w:type="spellEnd"/>
      <w:r w:rsidRPr="00202C68">
        <w:rPr>
          <w:rFonts w:ascii="Times New Roman" w:eastAsia="Carlito" w:hAnsi="Times New Roman"/>
          <w:sz w:val="24"/>
          <w:szCs w:val="24"/>
        </w:rPr>
        <w:t>;</w:t>
      </w:r>
      <w:r w:rsidRPr="00202C68">
        <w:rPr>
          <w:rFonts w:ascii="Times New Roman" w:eastAsia="Carlito" w:hAnsi="Times New Roman"/>
          <w:sz w:val="24"/>
          <w:szCs w:val="24"/>
        </w:rPr>
        <w:tab/>
        <w:t xml:space="preserve">B2: counter = </w:t>
      </w:r>
      <w:proofErr w:type="spellStart"/>
      <w:r w:rsidRPr="00202C68">
        <w:rPr>
          <w:rFonts w:ascii="Times New Roman" w:eastAsia="Carlito" w:hAnsi="Times New Roman"/>
          <w:sz w:val="24"/>
          <w:szCs w:val="24"/>
        </w:rPr>
        <w:t>tempB</w:t>
      </w:r>
      <w:proofErr w:type="spellEnd"/>
      <w:r w:rsidRPr="00202C68">
        <w:rPr>
          <w:rFonts w:ascii="Times New Roman" w:eastAsia="Carlito" w:hAnsi="Times New Roman"/>
          <w:sz w:val="24"/>
          <w:szCs w:val="24"/>
        </w:rPr>
        <w:t xml:space="preserve">; </w:t>
      </w:r>
      <w:proofErr w:type="gramStart"/>
      <w:r w:rsidRPr="00202C68">
        <w:rPr>
          <w:rFonts w:ascii="Times New Roman" w:eastAsia="Carlito" w:hAnsi="Times New Roman"/>
          <w:sz w:val="24"/>
          <w:szCs w:val="24"/>
        </w:rPr>
        <w:t>The</w:t>
      </w:r>
      <w:proofErr w:type="gramEnd"/>
      <w:r w:rsidRPr="00202C68">
        <w:rPr>
          <w:rFonts w:ascii="Times New Roman" w:eastAsia="Carlito" w:hAnsi="Times New Roman"/>
          <w:sz w:val="24"/>
          <w:szCs w:val="24"/>
        </w:rPr>
        <w:t xml:space="preserve"> variable “counter” initially has the value 10 before either process begins to</w:t>
      </w:r>
      <w:r w:rsidRPr="00202C68">
        <w:rPr>
          <w:rFonts w:ascii="Times New Roman" w:eastAsia="Carlito" w:hAnsi="Times New Roman"/>
          <w:spacing w:val="-39"/>
          <w:sz w:val="24"/>
          <w:szCs w:val="24"/>
        </w:rPr>
        <w:t xml:space="preserve"> </w:t>
      </w:r>
      <w:r w:rsidRPr="00202C68">
        <w:rPr>
          <w:rFonts w:ascii="Times New Roman" w:eastAsia="Carlito" w:hAnsi="Times New Roman"/>
          <w:sz w:val="24"/>
          <w:szCs w:val="24"/>
        </w:rPr>
        <w:t>execute.</w:t>
      </w:r>
    </w:p>
    <w:p w14:paraId="667CB024" w14:textId="77777777" w:rsidR="00202C68" w:rsidRPr="00202C68" w:rsidRDefault="00202C68" w:rsidP="00202C68">
      <w:pPr>
        <w:widowControl w:val="0"/>
        <w:numPr>
          <w:ilvl w:val="0"/>
          <w:numId w:val="29"/>
        </w:numPr>
        <w:tabs>
          <w:tab w:val="left" w:pos="1262"/>
        </w:tabs>
        <w:autoSpaceDE w:val="0"/>
        <w:autoSpaceDN w:val="0"/>
        <w:spacing w:after="0" w:line="240" w:lineRule="auto"/>
        <w:ind w:left="1261" w:right="268"/>
        <w:jc w:val="both"/>
        <w:rPr>
          <w:rFonts w:ascii="Times New Roman" w:eastAsia="Carlito" w:hAnsi="Times New Roman"/>
          <w:sz w:val="24"/>
        </w:rPr>
      </w:pPr>
      <w:r w:rsidRPr="00202C68">
        <w:rPr>
          <w:rFonts w:ascii="Times New Roman" w:eastAsia="Carlito" w:hAnsi="Times New Roman"/>
          <w:sz w:val="24"/>
        </w:rPr>
        <w:t>What difference values of “counter” are possible when both processes finished executing? Give an order of execution of statements from process A and B that would yield</w:t>
      </w:r>
      <w:r w:rsidRPr="00202C68">
        <w:rPr>
          <w:rFonts w:ascii="Times New Roman" w:eastAsia="Carlito" w:hAnsi="Times New Roman"/>
          <w:spacing w:val="-1"/>
          <w:sz w:val="24"/>
        </w:rPr>
        <w:t xml:space="preserve"> </w:t>
      </w:r>
      <w:r w:rsidRPr="00202C68">
        <w:rPr>
          <w:rFonts w:ascii="Times New Roman" w:eastAsia="Carlito" w:hAnsi="Times New Roman"/>
          <w:sz w:val="24"/>
        </w:rPr>
        <w:t>each</w:t>
      </w:r>
      <w:r w:rsidRPr="00202C68">
        <w:rPr>
          <w:rFonts w:ascii="Times New Roman" w:eastAsia="Carlito" w:hAnsi="Times New Roman"/>
          <w:spacing w:val="-3"/>
          <w:sz w:val="24"/>
        </w:rPr>
        <w:t xml:space="preserve"> </w:t>
      </w:r>
      <w:r w:rsidRPr="00202C68">
        <w:rPr>
          <w:rFonts w:ascii="Times New Roman" w:eastAsia="Carlito" w:hAnsi="Times New Roman"/>
          <w:sz w:val="24"/>
        </w:rPr>
        <w:t>of</w:t>
      </w:r>
      <w:r w:rsidRPr="00202C68">
        <w:rPr>
          <w:rFonts w:ascii="Times New Roman" w:eastAsia="Carlito" w:hAnsi="Times New Roman"/>
          <w:spacing w:val="-3"/>
          <w:sz w:val="24"/>
        </w:rPr>
        <w:t xml:space="preserve"> </w:t>
      </w:r>
      <w:r w:rsidRPr="00202C68">
        <w:rPr>
          <w:rFonts w:ascii="Times New Roman" w:eastAsia="Carlito" w:hAnsi="Times New Roman"/>
          <w:sz w:val="24"/>
        </w:rPr>
        <w:t>the</w:t>
      </w:r>
      <w:r w:rsidRPr="00202C68">
        <w:rPr>
          <w:rFonts w:ascii="Times New Roman" w:eastAsia="Carlito" w:hAnsi="Times New Roman"/>
          <w:spacing w:val="-3"/>
          <w:sz w:val="24"/>
        </w:rPr>
        <w:t xml:space="preserve"> </w:t>
      </w:r>
      <w:r w:rsidRPr="00202C68">
        <w:rPr>
          <w:rFonts w:ascii="Times New Roman" w:eastAsia="Carlito" w:hAnsi="Times New Roman"/>
          <w:sz w:val="24"/>
        </w:rPr>
        <w:t>values</w:t>
      </w:r>
      <w:r w:rsidRPr="00202C68">
        <w:rPr>
          <w:rFonts w:ascii="Times New Roman" w:eastAsia="Carlito" w:hAnsi="Times New Roman"/>
          <w:spacing w:val="-2"/>
          <w:sz w:val="24"/>
        </w:rPr>
        <w:t xml:space="preserve"> </w:t>
      </w:r>
      <w:r w:rsidRPr="00202C68">
        <w:rPr>
          <w:rFonts w:ascii="Times New Roman" w:eastAsia="Carlito" w:hAnsi="Times New Roman"/>
          <w:sz w:val="24"/>
        </w:rPr>
        <w:t>you give.</w:t>
      </w:r>
      <w:r w:rsidRPr="00202C68">
        <w:rPr>
          <w:rFonts w:ascii="Times New Roman" w:eastAsia="Carlito" w:hAnsi="Times New Roman"/>
          <w:spacing w:val="-4"/>
          <w:sz w:val="24"/>
        </w:rPr>
        <w:t xml:space="preserve"> </w:t>
      </w:r>
      <w:r w:rsidRPr="00202C68">
        <w:rPr>
          <w:rFonts w:ascii="Times New Roman" w:eastAsia="Carlito" w:hAnsi="Times New Roman"/>
          <w:sz w:val="24"/>
        </w:rPr>
        <w:t>For</w:t>
      </w:r>
      <w:r w:rsidRPr="00202C68">
        <w:rPr>
          <w:rFonts w:ascii="Times New Roman" w:eastAsia="Carlito" w:hAnsi="Times New Roman"/>
          <w:spacing w:val="-3"/>
          <w:sz w:val="24"/>
        </w:rPr>
        <w:t xml:space="preserve"> </w:t>
      </w:r>
      <w:r w:rsidRPr="00202C68">
        <w:rPr>
          <w:rFonts w:ascii="Times New Roman" w:eastAsia="Carlito" w:hAnsi="Times New Roman"/>
          <w:sz w:val="24"/>
        </w:rPr>
        <w:t>example,</w:t>
      </w:r>
      <w:r w:rsidRPr="00202C68">
        <w:rPr>
          <w:rFonts w:ascii="Times New Roman" w:eastAsia="Carlito" w:hAnsi="Times New Roman"/>
          <w:spacing w:val="-4"/>
          <w:sz w:val="24"/>
        </w:rPr>
        <w:t xml:space="preserve"> </w:t>
      </w:r>
      <w:r w:rsidRPr="00202C68">
        <w:rPr>
          <w:rFonts w:ascii="Times New Roman" w:eastAsia="Carlito" w:hAnsi="Times New Roman"/>
          <w:sz w:val="24"/>
        </w:rPr>
        <w:t>execution</w:t>
      </w:r>
      <w:r w:rsidRPr="00202C68">
        <w:rPr>
          <w:rFonts w:ascii="Times New Roman" w:eastAsia="Carlito" w:hAnsi="Times New Roman"/>
          <w:spacing w:val="-3"/>
          <w:sz w:val="24"/>
        </w:rPr>
        <w:t xml:space="preserve"> </w:t>
      </w:r>
      <w:r w:rsidRPr="00202C68">
        <w:rPr>
          <w:rFonts w:ascii="Times New Roman" w:eastAsia="Carlito" w:hAnsi="Times New Roman"/>
          <w:sz w:val="24"/>
        </w:rPr>
        <w:t>order</w:t>
      </w:r>
      <w:r w:rsidRPr="00202C68">
        <w:rPr>
          <w:rFonts w:ascii="Times New Roman" w:eastAsia="Carlito" w:hAnsi="Times New Roman"/>
          <w:spacing w:val="-3"/>
          <w:sz w:val="24"/>
        </w:rPr>
        <w:t xml:space="preserve"> </w:t>
      </w:r>
      <w:r w:rsidRPr="00202C68">
        <w:rPr>
          <w:rFonts w:ascii="Times New Roman" w:eastAsia="Carlito" w:hAnsi="Times New Roman"/>
          <w:sz w:val="24"/>
        </w:rPr>
        <w:t>A1,</w:t>
      </w:r>
      <w:r w:rsidRPr="00202C68">
        <w:rPr>
          <w:rFonts w:ascii="Times New Roman" w:eastAsia="Carlito" w:hAnsi="Times New Roman"/>
          <w:spacing w:val="-4"/>
          <w:sz w:val="24"/>
        </w:rPr>
        <w:t xml:space="preserve"> </w:t>
      </w:r>
      <w:r w:rsidRPr="00202C68">
        <w:rPr>
          <w:rFonts w:ascii="Times New Roman" w:eastAsia="Carlito" w:hAnsi="Times New Roman"/>
          <w:sz w:val="24"/>
        </w:rPr>
        <w:t>A2,</w:t>
      </w:r>
      <w:r w:rsidRPr="00202C68">
        <w:rPr>
          <w:rFonts w:ascii="Times New Roman" w:eastAsia="Carlito" w:hAnsi="Times New Roman"/>
          <w:spacing w:val="-4"/>
          <w:sz w:val="24"/>
        </w:rPr>
        <w:t xml:space="preserve"> </w:t>
      </w:r>
      <w:r w:rsidRPr="00202C68">
        <w:rPr>
          <w:rFonts w:ascii="Times New Roman" w:eastAsia="Carlito" w:hAnsi="Times New Roman"/>
          <w:sz w:val="24"/>
        </w:rPr>
        <w:t>B1,</w:t>
      </w:r>
      <w:r w:rsidRPr="00202C68">
        <w:rPr>
          <w:rFonts w:ascii="Times New Roman" w:eastAsia="Carlito" w:hAnsi="Times New Roman"/>
          <w:spacing w:val="-3"/>
          <w:sz w:val="24"/>
        </w:rPr>
        <w:t xml:space="preserve"> </w:t>
      </w:r>
      <w:r w:rsidRPr="00202C68">
        <w:rPr>
          <w:rFonts w:ascii="Times New Roman" w:eastAsia="Carlito" w:hAnsi="Times New Roman"/>
          <w:sz w:val="24"/>
        </w:rPr>
        <w:t>and</w:t>
      </w:r>
      <w:r w:rsidRPr="00202C68">
        <w:rPr>
          <w:rFonts w:ascii="Times New Roman" w:eastAsia="Carlito" w:hAnsi="Times New Roman"/>
          <w:spacing w:val="-1"/>
          <w:sz w:val="24"/>
        </w:rPr>
        <w:t xml:space="preserve"> </w:t>
      </w:r>
      <w:r w:rsidRPr="00202C68">
        <w:rPr>
          <w:rFonts w:ascii="Times New Roman" w:eastAsia="Carlito" w:hAnsi="Times New Roman"/>
          <w:sz w:val="24"/>
        </w:rPr>
        <w:t>B2</w:t>
      </w:r>
      <w:r w:rsidRPr="00202C68">
        <w:rPr>
          <w:rFonts w:ascii="Times New Roman" w:eastAsia="Carlito" w:hAnsi="Times New Roman"/>
          <w:spacing w:val="-3"/>
          <w:sz w:val="24"/>
        </w:rPr>
        <w:t xml:space="preserve"> </w:t>
      </w:r>
      <w:r w:rsidRPr="00202C68">
        <w:rPr>
          <w:rFonts w:ascii="Times New Roman" w:eastAsia="Carlito" w:hAnsi="Times New Roman"/>
          <w:sz w:val="24"/>
        </w:rPr>
        <w:t>would yield the value</w:t>
      </w:r>
      <w:r w:rsidRPr="00202C68">
        <w:rPr>
          <w:rFonts w:ascii="Times New Roman" w:eastAsia="Carlito" w:hAnsi="Times New Roman"/>
          <w:spacing w:val="-2"/>
          <w:sz w:val="24"/>
        </w:rPr>
        <w:t xml:space="preserve"> </w:t>
      </w:r>
      <w:r w:rsidRPr="00202C68">
        <w:rPr>
          <w:rFonts w:ascii="Times New Roman" w:eastAsia="Carlito" w:hAnsi="Times New Roman"/>
          <w:sz w:val="24"/>
        </w:rPr>
        <w:t>13.</w:t>
      </w:r>
    </w:p>
    <w:p w14:paraId="587E3090" w14:textId="77777777" w:rsidR="00202C68" w:rsidRPr="00202C68" w:rsidRDefault="00202C68" w:rsidP="00202C68">
      <w:pPr>
        <w:widowControl w:val="0"/>
        <w:autoSpaceDE w:val="0"/>
        <w:autoSpaceDN w:val="0"/>
        <w:spacing w:after="0" w:line="240" w:lineRule="auto"/>
        <w:ind w:left="1261" w:right="272" w:hanging="360"/>
        <w:jc w:val="both"/>
        <w:rPr>
          <w:rFonts w:ascii="Times New Roman" w:eastAsia="Carlito" w:hAnsi="Times New Roman"/>
          <w:sz w:val="24"/>
          <w:szCs w:val="24"/>
        </w:rPr>
      </w:pPr>
      <w:r w:rsidRPr="00202C68">
        <w:rPr>
          <w:rFonts w:ascii="Times New Roman" w:eastAsia="Carlito" w:hAnsi="Times New Roman"/>
          <w:sz w:val="24"/>
          <w:szCs w:val="24"/>
        </w:rPr>
        <w:t>(</w:t>
      </w:r>
      <w:proofErr w:type="spellStart"/>
      <w:r w:rsidRPr="00202C68">
        <w:rPr>
          <w:rFonts w:ascii="Times New Roman" w:eastAsia="Carlito" w:hAnsi="Times New Roman"/>
          <w:b/>
          <w:sz w:val="24"/>
          <w:szCs w:val="24"/>
        </w:rPr>
        <w:t>i</w:t>
      </w:r>
      <w:proofErr w:type="spellEnd"/>
      <w:r w:rsidRPr="00202C68">
        <w:rPr>
          <w:rFonts w:ascii="Times New Roman" w:eastAsia="Carlito" w:hAnsi="Times New Roman"/>
          <w:sz w:val="24"/>
          <w:szCs w:val="24"/>
        </w:rPr>
        <w:t>) Modify the above programs for processes A and B by adding appropriate signal and wait operations on the binary semaphore “sync” such that the only possible final value of “counter” is 13. Indicate what should be the initial value of the semaphore “sync”.</w:t>
      </w:r>
    </w:p>
    <w:p w14:paraId="56DD8970" w14:textId="77777777" w:rsidR="00D16E7B" w:rsidRDefault="00D16E7B" w:rsidP="002519AA">
      <w:pPr>
        <w:spacing w:after="0" w:line="200" w:lineRule="atLeast"/>
        <w:rPr>
          <w:rFonts w:ascii="Times New Roman" w:hAnsi="Times New Roman"/>
          <w:b/>
          <w:szCs w:val="20"/>
        </w:rPr>
      </w:pPr>
    </w:p>
    <w:p w14:paraId="54BE6F70" w14:textId="77777777" w:rsidR="00D16E7B" w:rsidRDefault="00D16E7B" w:rsidP="002519AA">
      <w:pPr>
        <w:spacing w:after="0" w:line="200" w:lineRule="atLeast"/>
        <w:rPr>
          <w:rFonts w:ascii="Times New Roman" w:hAnsi="Times New Roman"/>
          <w:b/>
          <w:szCs w:val="20"/>
        </w:rPr>
      </w:pPr>
    </w:p>
    <w:p w14:paraId="78C5CED0" w14:textId="0BEE6C53" w:rsidR="002519AA" w:rsidRPr="002519AA" w:rsidRDefault="002519AA" w:rsidP="002519AA">
      <w:pPr>
        <w:spacing w:after="0" w:line="200" w:lineRule="atLeast"/>
        <w:rPr>
          <w:rFonts w:ascii="Times New Roman" w:hAnsi="Times New Roman"/>
          <w:b/>
          <w:szCs w:val="20"/>
        </w:rPr>
      </w:pPr>
      <w:r w:rsidRPr="002519AA">
        <w:rPr>
          <w:rFonts w:ascii="Times New Roman" w:hAnsi="Times New Roman"/>
          <w:b/>
          <w:szCs w:val="20"/>
        </w:rPr>
        <w:lastRenderedPageBreak/>
        <w:t>Question 4</w:t>
      </w:r>
    </w:p>
    <w:p w14:paraId="579C05CF" w14:textId="77777777" w:rsidR="002519AA" w:rsidRPr="002519AA" w:rsidRDefault="002519AA" w:rsidP="002519AA">
      <w:pPr>
        <w:spacing w:after="0" w:line="200" w:lineRule="atLeast"/>
        <w:rPr>
          <w:rFonts w:ascii="Times New Roman" w:hAnsi="Times New Roman"/>
          <w:szCs w:val="20"/>
        </w:rPr>
      </w:pPr>
      <w:r w:rsidRPr="002519AA">
        <w:rPr>
          <w:rFonts w:ascii="Times New Roman" w:hAnsi="Times New Roman"/>
          <w:szCs w:val="20"/>
        </w:rPr>
        <w:t xml:space="preserve">This problem </w:t>
      </w:r>
      <w:proofErr w:type="gramStart"/>
      <w:r w:rsidRPr="002519AA">
        <w:rPr>
          <w:rFonts w:ascii="Times New Roman" w:hAnsi="Times New Roman"/>
          <w:szCs w:val="20"/>
        </w:rPr>
        <w:t>was originally based</w:t>
      </w:r>
      <w:proofErr w:type="gramEnd"/>
      <w:r w:rsidRPr="002519AA">
        <w:rPr>
          <w:rFonts w:ascii="Times New Roman" w:hAnsi="Times New Roman"/>
          <w:szCs w:val="20"/>
        </w:rPr>
        <w:t xml:space="preserve"> on the Senate bus at Wellesley College. Riders come to a bus stop and wait for a bus. When the bus arrives, all the waiting riders invoke </w:t>
      </w:r>
      <w:proofErr w:type="spellStart"/>
      <w:r w:rsidRPr="002519AA">
        <w:rPr>
          <w:rFonts w:ascii="Times New Roman" w:hAnsi="Times New Roman"/>
          <w:szCs w:val="20"/>
        </w:rPr>
        <w:t>boardBus</w:t>
      </w:r>
      <w:proofErr w:type="spellEnd"/>
      <w:r w:rsidRPr="002519AA">
        <w:rPr>
          <w:rFonts w:ascii="Times New Roman" w:hAnsi="Times New Roman"/>
          <w:szCs w:val="20"/>
        </w:rPr>
        <w:t>, but anyone who arrives while the bus is boarding must wait for the next bus. The capacity of the bus is 50 people; if there are more than 50 people waiting, some will have to wait for the next bus. When all the waiting riders have boarded, the bus can invoke depart. If the bus arrives when there are no riders, it should depart immediately. Write synchronization code using Semaphore.</w:t>
      </w:r>
    </w:p>
    <w:p w14:paraId="206FA38C" w14:textId="77777777" w:rsidR="00202C68" w:rsidRDefault="00202C68" w:rsidP="005D4784">
      <w:pPr>
        <w:spacing w:after="0" w:line="200" w:lineRule="atLeast"/>
        <w:rPr>
          <w:rFonts w:ascii="Times New Roman" w:hAnsi="Times New Roman"/>
          <w:b/>
          <w:szCs w:val="20"/>
        </w:rPr>
      </w:pPr>
    </w:p>
    <w:p w14:paraId="58DCD0C3" w14:textId="5D106543" w:rsidR="00202C68" w:rsidRPr="00202C68" w:rsidRDefault="00EC4A7D" w:rsidP="005D4784">
      <w:pPr>
        <w:spacing w:after="0" w:line="200" w:lineRule="atLeast"/>
        <w:rPr>
          <w:rFonts w:ascii="Times New Roman" w:hAnsi="Times New Roman"/>
          <w:b/>
          <w:sz w:val="24"/>
          <w:szCs w:val="24"/>
        </w:rPr>
      </w:pPr>
      <w:r>
        <w:rPr>
          <w:rFonts w:ascii="Times New Roman" w:hAnsi="Times New Roman"/>
          <w:b/>
          <w:sz w:val="24"/>
          <w:szCs w:val="24"/>
        </w:rPr>
        <w:t>Question 5</w:t>
      </w:r>
    </w:p>
    <w:p w14:paraId="6835EA55" w14:textId="1911BF19" w:rsidR="00786D5C" w:rsidRPr="00786D5C" w:rsidRDefault="00786D5C" w:rsidP="005D4784">
      <w:pPr>
        <w:spacing w:after="0" w:line="200" w:lineRule="atLeast"/>
        <w:rPr>
          <w:rFonts w:ascii="Times New Roman" w:hAnsi="Times New Roman"/>
          <w:b/>
          <w:szCs w:val="20"/>
        </w:rPr>
      </w:pPr>
      <w:r w:rsidRPr="00786D5C">
        <w:rPr>
          <w:rFonts w:ascii="Carlito" w:eastAsia="Carlito" w:hAnsi="Carlito" w:cs="Carlito"/>
          <w:sz w:val="24"/>
          <w:szCs w:val="24"/>
        </w:rPr>
        <w:t xml:space="preserve">Suppose we have </w:t>
      </w:r>
      <w:proofErr w:type="gramStart"/>
      <w:r w:rsidRPr="00786D5C">
        <w:rPr>
          <w:rFonts w:ascii="Carlito" w:eastAsia="Carlito" w:hAnsi="Carlito" w:cs="Carlito"/>
          <w:sz w:val="24"/>
          <w:szCs w:val="24"/>
        </w:rPr>
        <w:t>64bit</w:t>
      </w:r>
      <w:proofErr w:type="gramEnd"/>
      <w:r w:rsidRPr="00786D5C">
        <w:rPr>
          <w:rFonts w:ascii="Carlito" w:eastAsia="Carlito" w:hAnsi="Carlito" w:cs="Carlito"/>
          <w:sz w:val="24"/>
          <w:szCs w:val="24"/>
        </w:rPr>
        <w:t xml:space="preserve"> logical address with 8KB of page size and size of each entry in the page is 4 Bytes. Calculate the following:</w:t>
      </w:r>
    </w:p>
    <w:p w14:paraId="35942993" w14:textId="77777777" w:rsidR="005D4784" w:rsidRDefault="00786D5C" w:rsidP="005D4784">
      <w:pPr>
        <w:widowControl w:val="0"/>
        <w:numPr>
          <w:ilvl w:val="1"/>
          <w:numId w:val="28"/>
        </w:numPr>
        <w:tabs>
          <w:tab w:val="left" w:pos="2702"/>
        </w:tabs>
        <w:autoSpaceDE w:val="0"/>
        <w:autoSpaceDN w:val="0"/>
        <w:spacing w:before="2" w:after="0" w:line="240" w:lineRule="auto"/>
        <w:rPr>
          <w:rFonts w:ascii="Carlito" w:eastAsia="Carlito" w:hAnsi="Carlito" w:cs="Carlito"/>
          <w:sz w:val="24"/>
        </w:rPr>
      </w:pPr>
      <w:r w:rsidRPr="00786D5C">
        <w:rPr>
          <w:rFonts w:ascii="Carlito" w:eastAsia="Carlito" w:hAnsi="Carlito" w:cs="Carlito"/>
          <w:sz w:val="24"/>
        </w:rPr>
        <w:t>Inner page</w:t>
      </w:r>
      <w:r w:rsidRPr="00786D5C">
        <w:rPr>
          <w:rFonts w:ascii="Carlito" w:eastAsia="Carlito" w:hAnsi="Carlito" w:cs="Carlito"/>
          <w:spacing w:val="-2"/>
          <w:sz w:val="24"/>
        </w:rPr>
        <w:t xml:space="preserve"> </w:t>
      </w:r>
      <w:r w:rsidRPr="00786D5C">
        <w:rPr>
          <w:rFonts w:ascii="Carlito" w:eastAsia="Carlito" w:hAnsi="Carlito" w:cs="Carlito"/>
          <w:sz w:val="24"/>
        </w:rPr>
        <w:t>size.</w:t>
      </w:r>
    </w:p>
    <w:p w14:paraId="60789802" w14:textId="780A1352" w:rsidR="005D4784" w:rsidRPr="005D4784" w:rsidRDefault="005D4784" w:rsidP="005D4784">
      <w:pPr>
        <w:widowControl w:val="0"/>
        <w:numPr>
          <w:ilvl w:val="1"/>
          <w:numId w:val="28"/>
        </w:numPr>
        <w:tabs>
          <w:tab w:val="left" w:pos="2702"/>
        </w:tabs>
        <w:autoSpaceDE w:val="0"/>
        <w:autoSpaceDN w:val="0"/>
        <w:spacing w:before="2" w:after="0" w:line="240" w:lineRule="auto"/>
        <w:rPr>
          <w:rFonts w:ascii="Carlito" w:eastAsia="Carlito" w:hAnsi="Carlito" w:cs="Carlito"/>
          <w:sz w:val="24"/>
        </w:rPr>
      </w:pPr>
      <w:r w:rsidRPr="005D4784">
        <w:rPr>
          <w:rFonts w:ascii="Carlito" w:eastAsia="Carlito" w:hAnsi="Carlito" w:cs="Carlito"/>
          <w:sz w:val="24"/>
        </w:rPr>
        <w:t>Outer page size</w:t>
      </w:r>
    </w:p>
    <w:p w14:paraId="790A7744" w14:textId="412AA388" w:rsidR="00786D5C" w:rsidRPr="00786D5C" w:rsidRDefault="00786D5C" w:rsidP="005D4784">
      <w:pPr>
        <w:widowControl w:val="0"/>
        <w:numPr>
          <w:ilvl w:val="1"/>
          <w:numId w:val="28"/>
        </w:numPr>
        <w:tabs>
          <w:tab w:val="left" w:pos="2702"/>
        </w:tabs>
        <w:autoSpaceDE w:val="0"/>
        <w:autoSpaceDN w:val="0"/>
        <w:spacing w:after="0" w:line="240" w:lineRule="auto"/>
        <w:ind w:left="2342" w:right="5866" w:firstLine="0"/>
        <w:rPr>
          <w:rFonts w:ascii="Carlito" w:eastAsia="Carlito" w:hAnsi="Carlito" w:cs="Carlito"/>
          <w:sz w:val="24"/>
        </w:rPr>
      </w:pPr>
      <w:r w:rsidRPr="00786D5C">
        <w:rPr>
          <w:rFonts w:ascii="Carlito" w:eastAsia="Carlito" w:hAnsi="Carlito" w:cs="Carlito"/>
          <w:sz w:val="24"/>
        </w:rPr>
        <w:t>Page</w:t>
      </w:r>
      <w:r w:rsidRPr="00786D5C">
        <w:rPr>
          <w:rFonts w:ascii="Carlito" w:eastAsia="Carlito" w:hAnsi="Carlito" w:cs="Carlito"/>
          <w:spacing w:val="-1"/>
          <w:sz w:val="24"/>
        </w:rPr>
        <w:t xml:space="preserve"> </w:t>
      </w:r>
      <w:r w:rsidRPr="00786D5C">
        <w:rPr>
          <w:rFonts w:ascii="Carlito" w:eastAsia="Carlito" w:hAnsi="Carlito" w:cs="Carlito"/>
          <w:sz w:val="24"/>
        </w:rPr>
        <w:t>offset</w:t>
      </w:r>
    </w:p>
    <w:p w14:paraId="4F724083" w14:textId="77777777" w:rsidR="00786D5C" w:rsidRDefault="00786D5C" w:rsidP="00CD08B1">
      <w:pPr>
        <w:spacing w:after="0" w:line="200" w:lineRule="atLeast"/>
        <w:rPr>
          <w:rFonts w:ascii="Times New Roman" w:hAnsi="Times New Roman"/>
          <w:b/>
          <w:szCs w:val="20"/>
        </w:rPr>
      </w:pPr>
    </w:p>
    <w:sectPr w:rsidR="00786D5C" w:rsidSect="00500F15">
      <w:footerReference w:type="default" r:id="rId8"/>
      <w:pgSz w:w="12242" w:h="18722" w:code="25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C1462" w14:textId="77777777" w:rsidR="00D862E8" w:rsidRDefault="00D862E8" w:rsidP="00621785">
      <w:pPr>
        <w:spacing w:after="0" w:line="240" w:lineRule="auto"/>
      </w:pPr>
      <w:r>
        <w:separator/>
      </w:r>
    </w:p>
  </w:endnote>
  <w:endnote w:type="continuationSeparator" w:id="0">
    <w:p w14:paraId="676FEF1E" w14:textId="77777777" w:rsidR="00D862E8" w:rsidRDefault="00D862E8" w:rsidP="0062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panose1 w:val="020F050202020403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45B7F" w14:textId="77777777" w:rsidR="00B22D40" w:rsidRPr="00621785" w:rsidRDefault="00900525" w:rsidP="00900525">
    <w:pPr>
      <w:pStyle w:val="Footer"/>
      <w:rPr>
        <w:color w:val="000000" w:themeColor="text1"/>
        <w:sz w:val="20"/>
      </w:rPr>
    </w:pPr>
    <w:r>
      <w:rPr>
        <w:noProof/>
      </w:rPr>
      <mc:AlternateContent>
        <mc:Choice Requires="wps">
          <w:drawing>
            <wp:anchor distT="0" distB="0" distL="114300" distR="114300" simplePos="0" relativeHeight="251659264" behindDoc="1" locked="0" layoutInCell="1" allowOverlap="1" wp14:anchorId="1C4980C8" wp14:editId="4ADE2F94">
              <wp:simplePos x="0" y="0"/>
              <wp:positionH relativeFrom="page">
                <wp:posOffset>1657350</wp:posOffset>
              </wp:positionH>
              <wp:positionV relativeFrom="page">
                <wp:posOffset>11106149</wp:posOffset>
              </wp:positionV>
              <wp:extent cx="4791075" cy="542925"/>
              <wp:effectExtent l="0" t="0" r="9525"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4E890" w14:textId="77777777" w:rsidR="00900525" w:rsidRPr="00900525" w:rsidRDefault="00900525" w:rsidP="00900525">
                          <w:pPr>
                            <w:spacing w:before="10"/>
                            <w:ind w:left="1"/>
                            <w:jc w:val="center"/>
                            <w:rPr>
                              <w:rFonts w:ascii="Times New Roman" w:hAnsi="Times New Roman"/>
                              <w:b/>
                              <w:sz w:val="20"/>
                            </w:rPr>
                          </w:pPr>
                          <w:r w:rsidRPr="00900525">
                            <w:rPr>
                              <w:rFonts w:ascii="Times New Roman" w:hAnsi="Times New Roman"/>
                              <w:b/>
                              <w:sz w:val="20"/>
                            </w:rPr>
                            <w:t>Course Instructors:</w:t>
                          </w:r>
                        </w:p>
                        <w:p w14:paraId="08B5E5C9" w14:textId="52B1AA2E" w:rsidR="00900525" w:rsidRDefault="00900525" w:rsidP="00B76791">
                          <w:pPr>
                            <w:spacing w:before="10"/>
                            <w:ind w:left="1"/>
                            <w:rPr>
                              <w:b/>
                              <w:sz w:val="20"/>
                            </w:rPr>
                          </w:pPr>
                          <w:r w:rsidRPr="00900525">
                            <w:rPr>
                              <w:rFonts w:ascii="Times New Roman" w:hAnsi="Times New Roman"/>
                              <w:b/>
                              <w:sz w:val="20"/>
                            </w:rPr>
                            <w:t xml:space="preserve">DR. MUHAMMAD NASEEM, </w:t>
                          </w:r>
                          <w:r w:rsidRPr="00900525">
                            <w:rPr>
                              <w:rFonts w:ascii="Times New Roman" w:hAnsi="Times New Roman"/>
                              <w:b/>
                            </w:rPr>
                            <w:t>MS. FALA</w:t>
                          </w:r>
                          <w:r w:rsidR="00297ECE" w:rsidRPr="00297ECE">
                            <w:rPr>
                              <w:rFonts w:ascii="Times New Roman" w:hAnsi="Times New Roman"/>
                              <w:b/>
                            </w:rPr>
                            <w:t>K</w:t>
                          </w:r>
                          <w:r w:rsidRPr="00297ECE">
                            <w:rPr>
                              <w:rFonts w:ascii="Times New Roman" w:hAnsi="Times New Roman"/>
                              <w:b/>
                            </w:rPr>
                            <w:t xml:space="preserve"> </w:t>
                          </w:r>
                          <w:r w:rsidRPr="00900525">
                            <w:rPr>
                              <w:rFonts w:ascii="Times New Roman" w:hAnsi="Times New Roman"/>
                              <w:b/>
                            </w:rPr>
                            <w:t>SALEEM</w:t>
                          </w:r>
                          <w:r w:rsidR="00107588">
                            <w:rPr>
                              <w:rFonts w:ascii="Times New Roman" w:hAnsi="Times New Roman"/>
                              <w:b/>
                            </w:rPr>
                            <w:t xml:space="preserve"> &amp; </w:t>
                          </w:r>
                          <w:r w:rsidR="00D16E7B">
                            <w:rPr>
                              <w:rFonts w:ascii="Times New Roman" w:hAnsi="Times New Roman"/>
                              <w:b/>
                            </w:rPr>
                            <w:t>SIR HARIS MEHBOOB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980C8" id="_x0000_t202" coordsize="21600,21600" o:spt="202" path="m,l,21600r21600,l21600,xe">
              <v:stroke joinstyle="miter"/>
              <v:path gradientshapeok="t" o:connecttype="rect"/>
            </v:shapetype>
            <v:shape id="Text Box 1" o:spid="_x0000_s1027" type="#_x0000_t202" style="position:absolute;margin-left:130.5pt;margin-top:874.5pt;width:377.25pt;height:4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" filled="f" stroked="f">
              <v:textbox inset="0,0,0,0">
                <w:txbxContent>
                  <w:p w14:paraId="40A4E890" w14:textId="77777777" w:rsidR="00900525" w:rsidRPr="00900525" w:rsidRDefault="00900525" w:rsidP="00900525">
                    <w:pPr>
                      <w:spacing w:before="10"/>
                      <w:ind w:left="1"/>
                      <w:jc w:val="center"/>
                      <w:rPr>
                        <w:rFonts w:ascii="Times New Roman" w:hAnsi="Times New Roman"/>
                        <w:b/>
                        <w:sz w:val="20"/>
                      </w:rPr>
                    </w:pPr>
                    <w:r w:rsidRPr="00900525">
                      <w:rPr>
                        <w:rFonts w:ascii="Times New Roman" w:hAnsi="Times New Roman"/>
                        <w:b/>
                        <w:sz w:val="20"/>
                      </w:rPr>
                      <w:t>Course Instructors:</w:t>
                    </w:r>
                  </w:p>
                  <w:p w14:paraId="08B5E5C9" w14:textId="52B1AA2E" w:rsidR="00900525" w:rsidRDefault="00900525" w:rsidP="00B76791">
                    <w:pPr>
                      <w:spacing w:before="10"/>
                      <w:ind w:left="1"/>
                      <w:rPr>
                        <w:b/>
                        <w:sz w:val="20"/>
                      </w:rPr>
                    </w:pPr>
                    <w:r w:rsidRPr="00900525">
                      <w:rPr>
                        <w:rFonts w:ascii="Times New Roman" w:hAnsi="Times New Roman"/>
                        <w:b/>
                        <w:sz w:val="20"/>
                      </w:rPr>
                      <w:t xml:space="preserve">DR. MUHAMMAD NASEEM, </w:t>
                    </w:r>
                    <w:r w:rsidRPr="00900525">
                      <w:rPr>
                        <w:rFonts w:ascii="Times New Roman" w:hAnsi="Times New Roman"/>
                        <w:b/>
                      </w:rPr>
                      <w:t>MS. FALA</w:t>
                    </w:r>
                    <w:r w:rsidR="00297ECE" w:rsidRPr="00297ECE">
                      <w:rPr>
                        <w:rFonts w:ascii="Times New Roman" w:hAnsi="Times New Roman"/>
                        <w:b/>
                      </w:rPr>
                      <w:t>K</w:t>
                    </w:r>
                    <w:r w:rsidRPr="00297ECE">
                      <w:rPr>
                        <w:rFonts w:ascii="Times New Roman" w:hAnsi="Times New Roman"/>
                        <w:b/>
                      </w:rPr>
                      <w:t xml:space="preserve"> </w:t>
                    </w:r>
                    <w:r w:rsidRPr="00900525">
                      <w:rPr>
                        <w:rFonts w:ascii="Times New Roman" w:hAnsi="Times New Roman"/>
                        <w:b/>
                      </w:rPr>
                      <w:t>SALEEM</w:t>
                    </w:r>
                    <w:r w:rsidR="00107588">
                      <w:rPr>
                        <w:rFonts w:ascii="Times New Roman" w:hAnsi="Times New Roman"/>
                        <w:b/>
                      </w:rPr>
                      <w:t xml:space="preserve"> &amp; </w:t>
                    </w:r>
                    <w:r w:rsidR="00D16E7B">
                      <w:rPr>
                        <w:rFonts w:ascii="Times New Roman" w:hAnsi="Times New Roman"/>
                        <w:b/>
                      </w:rPr>
                      <w:t>SIR HARIS MEHBOOB</w:t>
                    </w:r>
                  </w:p>
                </w:txbxContent>
              </v:textbox>
              <w10:wrap anchorx="page" anchory="page"/>
            </v:shape>
          </w:pict>
        </mc:Fallback>
      </mc:AlternateContent>
    </w:r>
  </w:p>
  <w:p w14:paraId="7E86F70B" w14:textId="77777777" w:rsidR="00B22D40" w:rsidRDefault="00B22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9E2E0" w14:textId="77777777" w:rsidR="00D862E8" w:rsidRDefault="00D862E8" w:rsidP="00621785">
      <w:pPr>
        <w:spacing w:after="0" w:line="240" w:lineRule="auto"/>
      </w:pPr>
      <w:r>
        <w:separator/>
      </w:r>
    </w:p>
  </w:footnote>
  <w:footnote w:type="continuationSeparator" w:id="0">
    <w:p w14:paraId="0D58DAE9" w14:textId="77777777" w:rsidR="00D862E8" w:rsidRDefault="00D862E8" w:rsidP="00621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74C"/>
    <w:multiLevelType w:val="hybridMultilevel"/>
    <w:tmpl w:val="6C92B024"/>
    <w:lvl w:ilvl="0" w:tplc="29D42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54756"/>
    <w:multiLevelType w:val="hybridMultilevel"/>
    <w:tmpl w:val="DA3CDCF4"/>
    <w:lvl w:ilvl="0" w:tplc="0F4E8690">
      <w:start w:val="1"/>
      <w:numFmt w:val="lowerLetter"/>
      <w:lvlText w:val="(%1)"/>
      <w:lvlJc w:val="left"/>
      <w:pPr>
        <w:ind w:left="940" w:hanging="360"/>
      </w:pPr>
      <w:rPr>
        <w:rFonts w:ascii="Times New Roman" w:eastAsia="Times New Roman" w:hAnsi="Times New Roman" w:cs="Times New Roman" w:hint="default"/>
        <w:w w:val="100"/>
        <w:sz w:val="22"/>
        <w:szCs w:val="22"/>
        <w:lang w:val="en-US" w:eastAsia="en-US" w:bidi="en-US"/>
      </w:rPr>
    </w:lvl>
    <w:lvl w:ilvl="1" w:tplc="C58C10E2">
      <w:start w:val="1"/>
      <w:numFmt w:val="lowerRoman"/>
      <w:lvlText w:val="(%2)"/>
      <w:lvlJc w:val="left"/>
      <w:pPr>
        <w:ind w:left="1660" w:hanging="540"/>
      </w:pPr>
      <w:rPr>
        <w:rFonts w:ascii="Times New Roman" w:eastAsia="Times New Roman" w:hAnsi="Times New Roman" w:cs="Times New Roman" w:hint="default"/>
        <w:w w:val="100"/>
        <w:sz w:val="22"/>
        <w:szCs w:val="22"/>
        <w:lang w:val="en-US" w:eastAsia="en-US" w:bidi="en-US"/>
      </w:rPr>
    </w:lvl>
    <w:lvl w:ilvl="2" w:tplc="F45C1630">
      <w:start w:val="1"/>
      <w:numFmt w:val="lowerRoman"/>
      <w:lvlText w:val="(%3)"/>
      <w:lvlJc w:val="left"/>
      <w:pPr>
        <w:ind w:left="1300" w:hanging="360"/>
      </w:pPr>
      <w:rPr>
        <w:rFonts w:ascii="Times New Roman" w:eastAsia="Times New Roman" w:hAnsi="Times New Roman" w:cs="Times New Roman" w:hint="default"/>
        <w:spacing w:val="-2"/>
        <w:w w:val="99"/>
        <w:sz w:val="24"/>
        <w:szCs w:val="24"/>
        <w:lang w:val="en-US" w:eastAsia="en-US" w:bidi="en-US"/>
      </w:rPr>
    </w:lvl>
    <w:lvl w:ilvl="3" w:tplc="8FBCB3CE">
      <w:numFmt w:val="bullet"/>
      <w:lvlText w:val="•"/>
      <w:lvlJc w:val="left"/>
      <w:pPr>
        <w:ind w:left="2677" w:hanging="360"/>
      </w:pPr>
      <w:rPr>
        <w:rFonts w:hint="default"/>
        <w:lang w:val="en-US" w:eastAsia="en-US" w:bidi="en-US"/>
      </w:rPr>
    </w:lvl>
    <w:lvl w:ilvl="4" w:tplc="6016C416">
      <w:numFmt w:val="bullet"/>
      <w:lvlText w:val="•"/>
      <w:lvlJc w:val="left"/>
      <w:pPr>
        <w:ind w:left="3695" w:hanging="360"/>
      </w:pPr>
      <w:rPr>
        <w:rFonts w:hint="default"/>
        <w:lang w:val="en-US" w:eastAsia="en-US" w:bidi="en-US"/>
      </w:rPr>
    </w:lvl>
    <w:lvl w:ilvl="5" w:tplc="F38E59F8">
      <w:numFmt w:val="bullet"/>
      <w:lvlText w:val="•"/>
      <w:lvlJc w:val="left"/>
      <w:pPr>
        <w:ind w:left="4712" w:hanging="360"/>
      </w:pPr>
      <w:rPr>
        <w:rFonts w:hint="default"/>
        <w:lang w:val="en-US" w:eastAsia="en-US" w:bidi="en-US"/>
      </w:rPr>
    </w:lvl>
    <w:lvl w:ilvl="6" w:tplc="F65CCD10">
      <w:numFmt w:val="bullet"/>
      <w:lvlText w:val="•"/>
      <w:lvlJc w:val="left"/>
      <w:pPr>
        <w:ind w:left="5730" w:hanging="360"/>
      </w:pPr>
      <w:rPr>
        <w:rFonts w:hint="default"/>
        <w:lang w:val="en-US" w:eastAsia="en-US" w:bidi="en-US"/>
      </w:rPr>
    </w:lvl>
    <w:lvl w:ilvl="7" w:tplc="6784A9E2">
      <w:numFmt w:val="bullet"/>
      <w:lvlText w:val="•"/>
      <w:lvlJc w:val="left"/>
      <w:pPr>
        <w:ind w:left="6747" w:hanging="360"/>
      </w:pPr>
      <w:rPr>
        <w:rFonts w:hint="default"/>
        <w:lang w:val="en-US" w:eastAsia="en-US" w:bidi="en-US"/>
      </w:rPr>
    </w:lvl>
    <w:lvl w:ilvl="8" w:tplc="D5B86AF6">
      <w:numFmt w:val="bullet"/>
      <w:lvlText w:val="•"/>
      <w:lvlJc w:val="left"/>
      <w:pPr>
        <w:ind w:left="7765" w:hanging="360"/>
      </w:pPr>
      <w:rPr>
        <w:rFonts w:hint="default"/>
        <w:lang w:val="en-US" w:eastAsia="en-US" w:bidi="en-US"/>
      </w:rPr>
    </w:lvl>
  </w:abstractNum>
  <w:abstractNum w:abstractNumId="2" w15:restartNumberingAfterBreak="0">
    <w:nsid w:val="05542A68"/>
    <w:multiLevelType w:val="hybridMultilevel"/>
    <w:tmpl w:val="295C2108"/>
    <w:lvl w:ilvl="0" w:tplc="0C09001B">
      <w:start w:val="1"/>
      <w:numFmt w:val="lowerRoman"/>
      <w:lvlText w:val="%1."/>
      <w:lvlJc w:val="righ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090D7A08"/>
    <w:multiLevelType w:val="hybridMultilevel"/>
    <w:tmpl w:val="B4DE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F51F5"/>
    <w:multiLevelType w:val="hybridMultilevel"/>
    <w:tmpl w:val="D0CEFAFC"/>
    <w:lvl w:ilvl="0" w:tplc="19A647DA">
      <w:numFmt w:val="bullet"/>
      <w:lvlText w:val=""/>
      <w:lvlJc w:val="left"/>
      <w:pPr>
        <w:ind w:left="820" w:hanging="360"/>
      </w:pPr>
      <w:rPr>
        <w:rFonts w:ascii="Symbol" w:eastAsia="Symbol" w:hAnsi="Symbol" w:cs="Symbol" w:hint="default"/>
        <w:color w:val="212121"/>
        <w:w w:val="100"/>
        <w:sz w:val="24"/>
        <w:szCs w:val="24"/>
        <w:lang w:val="en-US" w:eastAsia="en-US" w:bidi="ar-SA"/>
      </w:rPr>
    </w:lvl>
    <w:lvl w:ilvl="1" w:tplc="C9E8406C">
      <w:start w:val="1"/>
      <w:numFmt w:val="lowerRoman"/>
      <w:lvlText w:val="(%2)"/>
      <w:lvlJc w:val="left"/>
      <w:pPr>
        <w:ind w:left="2702" w:hanging="360"/>
      </w:pPr>
      <w:rPr>
        <w:rFonts w:ascii="Times New Roman" w:eastAsia="Times New Roman" w:hAnsi="Times New Roman" w:cs="Times New Roman" w:hint="default"/>
        <w:spacing w:val="-4"/>
        <w:w w:val="97"/>
        <w:sz w:val="24"/>
        <w:szCs w:val="24"/>
        <w:lang w:val="en-US" w:eastAsia="en-US" w:bidi="ar-SA"/>
      </w:rPr>
    </w:lvl>
    <w:lvl w:ilvl="2" w:tplc="CBE2133C">
      <w:numFmt w:val="bullet"/>
      <w:lvlText w:val="•"/>
      <w:lvlJc w:val="left"/>
      <w:pPr>
        <w:ind w:left="3528" w:hanging="360"/>
      </w:pPr>
      <w:rPr>
        <w:rFonts w:hint="default"/>
        <w:lang w:val="en-US" w:eastAsia="en-US" w:bidi="ar-SA"/>
      </w:rPr>
    </w:lvl>
    <w:lvl w:ilvl="3" w:tplc="5366E626">
      <w:numFmt w:val="bullet"/>
      <w:lvlText w:val="•"/>
      <w:lvlJc w:val="left"/>
      <w:pPr>
        <w:ind w:left="4357" w:hanging="360"/>
      </w:pPr>
      <w:rPr>
        <w:rFonts w:hint="default"/>
        <w:lang w:val="en-US" w:eastAsia="en-US" w:bidi="ar-SA"/>
      </w:rPr>
    </w:lvl>
    <w:lvl w:ilvl="4" w:tplc="CE22978E">
      <w:numFmt w:val="bullet"/>
      <w:lvlText w:val="•"/>
      <w:lvlJc w:val="left"/>
      <w:pPr>
        <w:ind w:left="5186" w:hanging="360"/>
      </w:pPr>
      <w:rPr>
        <w:rFonts w:hint="default"/>
        <w:lang w:val="en-US" w:eastAsia="en-US" w:bidi="ar-SA"/>
      </w:rPr>
    </w:lvl>
    <w:lvl w:ilvl="5" w:tplc="CA884360">
      <w:numFmt w:val="bullet"/>
      <w:lvlText w:val="•"/>
      <w:lvlJc w:val="left"/>
      <w:pPr>
        <w:ind w:left="6015" w:hanging="360"/>
      </w:pPr>
      <w:rPr>
        <w:rFonts w:hint="default"/>
        <w:lang w:val="en-US" w:eastAsia="en-US" w:bidi="ar-SA"/>
      </w:rPr>
    </w:lvl>
    <w:lvl w:ilvl="6" w:tplc="0C8CAE48">
      <w:numFmt w:val="bullet"/>
      <w:lvlText w:val="•"/>
      <w:lvlJc w:val="left"/>
      <w:pPr>
        <w:ind w:left="6844" w:hanging="360"/>
      </w:pPr>
      <w:rPr>
        <w:rFonts w:hint="default"/>
        <w:lang w:val="en-US" w:eastAsia="en-US" w:bidi="ar-SA"/>
      </w:rPr>
    </w:lvl>
    <w:lvl w:ilvl="7" w:tplc="97F07ED8">
      <w:numFmt w:val="bullet"/>
      <w:lvlText w:val="•"/>
      <w:lvlJc w:val="left"/>
      <w:pPr>
        <w:ind w:left="7673" w:hanging="360"/>
      </w:pPr>
      <w:rPr>
        <w:rFonts w:hint="default"/>
        <w:lang w:val="en-US" w:eastAsia="en-US" w:bidi="ar-SA"/>
      </w:rPr>
    </w:lvl>
    <w:lvl w:ilvl="8" w:tplc="A38E13FA">
      <w:numFmt w:val="bullet"/>
      <w:lvlText w:val="•"/>
      <w:lvlJc w:val="left"/>
      <w:pPr>
        <w:ind w:left="8502" w:hanging="360"/>
      </w:pPr>
      <w:rPr>
        <w:rFonts w:hint="default"/>
        <w:lang w:val="en-US" w:eastAsia="en-US" w:bidi="ar-SA"/>
      </w:rPr>
    </w:lvl>
  </w:abstractNum>
  <w:abstractNum w:abstractNumId="5" w15:restartNumberingAfterBreak="0">
    <w:nsid w:val="0BFA3623"/>
    <w:multiLevelType w:val="hybridMultilevel"/>
    <w:tmpl w:val="E4C2672E"/>
    <w:lvl w:ilvl="0" w:tplc="FF96A68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33813"/>
    <w:multiLevelType w:val="hybridMultilevel"/>
    <w:tmpl w:val="C17E839A"/>
    <w:lvl w:ilvl="0" w:tplc="6B786720">
      <w:start w:val="7"/>
      <w:numFmt w:val="low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20DF3"/>
    <w:multiLevelType w:val="hybridMultilevel"/>
    <w:tmpl w:val="BF94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36BA3"/>
    <w:multiLevelType w:val="hybridMultilevel"/>
    <w:tmpl w:val="31EC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4594C"/>
    <w:multiLevelType w:val="hybridMultilevel"/>
    <w:tmpl w:val="51C0CA8E"/>
    <w:lvl w:ilvl="0" w:tplc="A62ED1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B0750"/>
    <w:multiLevelType w:val="hybridMultilevel"/>
    <w:tmpl w:val="83E44226"/>
    <w:lvl w:ilvl="0" w:tplc="23EEE7E2">
      <w:start w:val="1"/>
      <w:numFmt w:val="lowerRoman"/>
      <w:lvlText w:val="%1."/>
      <w:lvlJc w:val="right"/>
      <w:pPr>
        <w:ind w:left="720" w:hanging="360"/>
      </w:pPr>
      <w:rPr>
        <w:rFonts w:asciiTheme="majorHAnsi" w:hAnsi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B2DA1"/>
    <w:multiLevelType w:val="hybridMultilevel"/>
    <w:tmpl w:val="BA6C4F2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C2EF1"/>
    <w:multiLevelType w:val="hybridMultilevel"/>
    <w:tmpl w:val="36303574"/>
    <w:lvl w:ilvl="0" w:tplc="0409001B">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67D1971"/>
    <w:multiLevelType w:val="hybridMultilevel"/>
    <w:tmpl w:val="63A2D59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DF5196"/>
    <w:multiLevelType w:val="hybridMultilevel"/>
    <w:tmpl w:val="6F64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57DF4"/>
    <w:multiLevelType w:val="hybridMultilevel"/>
    <w:tmpl w:val="966C424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317E0D"/>
    <w:multiLevelType w:val="hybridMultilevel"/>
    <w:tmpl w:val="F5B83D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42933B11"/>
    <w:multiLevelType w:val="hybridMultilevel"/>
    <w:tmpl w:val="628AC2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E2659F"/>
    <w:multiLevelType w:val="hybridMultilevel"/>
    <w:tmpl w:val="3C4A70E2"/>
    <w:lvl w:ilvl="0" w:tplc="65A028A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8EB32F9"/>
    <w:multiLevelType w:val="hybridMultilevel"/>
    <w:tmpl w:val="688C620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20774E"/>
    <w:multiLevelType w:val="hybridMultilevel"/>
    <w:tmpl w:val="586243C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A9451F"/>
    <w:multiLevelType w:val="hybridMultilevel"/>
    <w:tmpl w:val="61A2D9EC"/>
    <w:lvl w:ilvl="0" w:tplc="F5404326">
      <w:start w:val="1"/>
      <w:numFmt w:val="lowerLetter"/>
      <w:lvlText w:val="(%1)"/>
      <w:lvlJc w:val="left"/>
      <w:pPr>
        <w:ind w:left="780" w:hanging="420"/>
      </w:pPr>
      <w:rPr>
        <w:rFonts w:ascii="Times New Roman" w:hAnsi="Times New Roman" w:cs="Times New Roman"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2E5D87"/>
    <w:multiLevelType w:val="hybridMultilevel"/>
    <w:tmpl w:val="A480593E"/>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816C35"/>
    <w:multiLevelType w:val="hybridMultilevel"/>
    <w:tmpl w:val="7892F0E6"/>
    <w:lvl w:ilvl="0" w:tplc="57F49E96">
      <w:start w:val="1"/>
      <w:numFmt w:val="lowerRoman"/>
      <w:lvlText w:val="%1."/>
      <w:lvlJc w:val="right"/>
      <w:pPr>
        <w:ind w:left="1080" w:hanging="360"/>
      </w:pPr>
      <w:rPr>
        <w:rFonts w:asciiTheme="majorBidi" w:eastAsiaTheme="minorHAns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5A34C6"/>
    <w:multiLevelType w:val="hybridMultilevel"/>
    <w:tmpl w:val="A78C1C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4346650"/>
    <w:multiLevelType w:val="hybridMultilevel"/>
    <w:tmpl w:val="F0407296"/>
    <w:lvl w:ilvl="0" w:tplc="15F6C12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64CF34B6"/>
    <w:multiLevelType w:val="hybridMultilevel"/>
    <w:tmpl w:val="E3A825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7D1B26"/>
    <w:multiLevelType w:val="hybridMultilevel"/>
    <w:tmpl w:val="5F7EEA28"/>
    <w:lvl w:ilvl="0" w:tplc="7E748C04">
      <w:start w:val="1"/>
      <w:numFmt w:val="lowerRoman"/>
      <w:lvlText w:val="(%1)"/>
      <w:lvlJc w:val="left"/>
      <w:pPr>
        <w:ind w:left="1262" w:hanging="360"/>
      </w:pPr>
      <w:rPr>
        <w:rFonts w:ascii="Times New Roman" w:eastAsia="Times New Roman" w:hAnsi="Times New Roman" w:cs="Times New Roman" w:hint="default"/>
        <w:spacing w:val="-30"/>
        <w:w w:val="97"/>
        <w:sz w:val="24"/>
        <w:szCs w:val="24"/>
        <w:lang w:val="en-US" w:eastAsia="en-US" w:bidi="ar-SA"/>
      </w:rPr>
    </w:lvl>
    <w:lvl w:ilvl="1" w:tplc="02887BAC">
      <w:numFmt w:val="bullet"/>
      <w:lvlText w:val="•"/>
      <w:lvlJc w:val="left"/>
      <w:pPr>
        <w:ind w:left="2150" w:hanging="360"/>
      </w:pPr>
      <w:rPr>
        <w:rFonts w:hint="default"/>
        <w:lang w:val="en-US" w:eastAsia="en-US" w:bidi="ar-SA"/>
      </w:rPr>
    </w:lvl>
    <w:lvl w:ilvl="2" w:tplc="0E0C3B12">
      <w:numFmt w:val="bullet"/>
      <w:lvlText w:val="•"/>
      <w:lvlJc w:val="left"/>
      <w:pPr>
        <w:ind w:left="3040" w:hanging="360"/>
      </w:pPr>
      <w:rPr>
        <w:rFonts w:hint="default"/>
        <w:lang w:val="en-US" w:eastAsia="en-US" w:bidi="ar-SA"/>
      </w:rPr>
    </w:lvl>
    <w:lvl w:ilvl="3" w:tplc="A70AD70E">
      <w:numFmt w:val="bullet"/>
      <w:lvlText w:val="•"/>
      <w:lvlJc w:val="left"/>
      <w:pPr>
        <w:ind w:left="3930" w:hanging="360"/>
      </w:pPr>
      <w:rPr>
        <w:rFonts w:hint="default"/>
        <w:lang w:val="en-US" w:eastAsia="en-US" w:bidi="ar-SA"/>
      </w:rPr>
    </w:lvl>
    <w:lvl w:ilvl="4" w:tplc="E996AF90">
      <w:numFmt w:val="bullet"/>
      <w:lvlText w:val="•"/>
      <w:lvlJc w:val="left"/>
      <w:pPr>
        <w:ind w:left="4820" w:hanging="360"/>
      </w:pPr>
      <w:rPr>
        <w:rFonts w:hint="default"/>
        <w:lang w:val="en-US" w:eastAsia="en-US" w:bidi="ar-SA"/>
      </w:rPr>
    </w:lvl>
    <w:lvl w:ilvl="5" w:tplc="D30E7520">
      <w:numFmt w:val="bullet"/>
      <w:lvlText w:val="•"/>
      <w:lvlJc w:val="left"/>
      <w:pPr>
        <w:ind w:left="5710" w:hanging="360"/>
      </w:pPr>
      <w:rPr>
        <w:rFonts w:hint="default"/>
        <w:lang w:val="en-US" w:eastAsia="en-US" w:bidi="ar-SA"/>
      </w:rPr>
    </w:lvl>
    <w:lvl w:ilvl="6" w:tplc="A6C43FC2">
      <w:numFmt w:val="bullet"/>
      <w:lvlText w:val="•"/>
      <w:lvlJc w:val="left"/>
      <w:pPr>
        <w:ind w:left="6600" w:hanging="360"/>
      </w:pPr>
      <w:rPr>
        <w:rFonts w:hint="default"/>
        <w:lang w:val="en-US" w:eastAsia="en-US" w:bidi="ar-SA"/>
      </w:rPr>
    </w:lvl>
    <w:lvl w:ilvl="7" w:tplc="799236B4">
      <w:numFmt w:val="bullet"/>
      <w:lvlText w:val="•"/>
      <w:lvlJc w:val="left"/>
      <w:pPr>
        <w:ind w:left="7490" w:hanging="360"/>
      </w:pPr>
      <w:rPr>
        <w:rFonts w:hint="default"/>
        <w:lang w:val="en-US" w:eastAsia="en-US" w:bidi="ar-SA"/>
      </w:rPr>
    </w:lvl>
    <w:lvl w:ilvl="8" w:tplc="E40C5D52">
      <w:numFmt w:val="bullet"/>
      <w:lvlText w:val="•"/>
      <w:lvlJc w:val="left"/>
      <w:pPr>
        <w:ind w:left="8380" w:hanging="360"/>
      </w:pPr>
      <w:rPr>
        <w:rFonts w:hint="default"/>
        <w:lang w:val="en-US" w:eastAsia="en-US" w:bidi="ar-SA"/>
      </w:rPr>
    </w:lvl>
  </w:abstractNum>
  <w:abstractNum w:abstractNumId="28" w15:restartNumberingAfterBreak="0">
    <w:nsid w:val="7E183861"/>
    <w:multiLevelType w:val="hybridMultilevel"/>
    <w:tmpl w:val="58F08A62"/>
    <w:lvl w:ilvl="0" w:tplc="4DF2BB96">
      <w:start w:val="1"/>
      <w:numFmt w:val="lowerRoman"/>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7"/>
  </w:num>
  <w:num w:numId="3">
    <w:abstractNumId w:val="18"/>
  </w:num>
  <w:num w:numId="4">
    <w:abstractNumId w:val="16"/>
  </w:num>
  <w:num w:numId="5">
    <w:abstractNumId w:val="3"/>
  </w:num>
  <w:num w:numId="6">
    <w:abstractNumId w:val="17"/>
  </w:num>
  <w:num w:numId="7">
    <w:abstractNumId w:val="15"/>
  </w:num>
  <w:num w:numId="8">
    <w:abstractNumId w:val="26"/>
  </w:num>
  <w:num w:numId="9">
    <w:abstractNumId w:val="10"/>
  </w:num>
  <w:num w:numId="10">
    <w:abstractNumId w:val="22"/>
  </w:num>
  <w:num w:numId="11">
    <w:abstractNumId w:val="23"/>
  </w:num>
  <w:num w:numId="12">
    <w:abstractNumId w:val="11"/>
  </w:num>
  <w:num w:numId="13">
    <w:abstractNumId w:val="25"/>
  </w:num>
  <w:num w:numId="14">
    <w:abstractNumId w:val="9"/>
  </w:num>
  <w:num w:numId="15">
    <w:abstractNumId w:val="0"/>
  </w:num>
  <w:num w:numId="16">
    <w:abstractNumId w:val="24"/>
  </w:num>
  <w:num w:numId="17">
    <w:abstractNumId w:val="5"/>
  </w:num>
  <w:num w:numId="18">
    <w:abstractNumId w:val="13"/>
  </w:num>
  <w:num w:numId="19">
    <w:abstractNumId w:val="2"/>
  </w:num>
  <w:num w:numId="20">
    <w:abstractNumId w:val="20"/>
  </w:num>
  <w:num w:numId="21">
    <w:abstractNumId w:val="19"/>
  </w:num>
  <w:num w:numId="22">
    <w:abstractNumId w:val="14"/>
  </w:num>
  <w:num w:numId="23">
    <w:abstractNumId w:val="12"/>
  </w:num>
  <w:num w:numId="24">
    <w:abstractNumId w:val="6"/>
  </w:num>
  <w:num w:numId="25">
    <w:abstractNumId w:val="28"/>
  </w:num>
  <w:num w:numId="26">
    <w:abstractNumId w:val="21"/>
  </w:num>
  <w:num w:numId="27">
    <w:abstractNumId w:val="1"/>
  </w:num>
  <w:num w:numId="28">
    <w:abstractNumId w:val="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6B"/>
    <w:rsid w:val="00001BD9"/>
    <w:rsid w:val="00002495"/>
    <w:rsid w:val="00054369"/>
    <w:rsid w:val="00075D19"/>
    <w:rsid w:val="0008278C"/>
    <w:rsid w:val="0008450B"/>
    <w:rsid w:val="000879B4"/>
    <w:rsid w:val="00093F99"/>
    <w:rsid w:val="000A5C6A"/>
    <w:rsid w:val="000B14A7"/>
    <w:rsid w:val="000E036A"/>
    <w:rsid w:val="000E78FB"/>
    <w:rsid w:val="000F4286"/>
    <w:rsid w:val="000F5D7C"/>
    <w:rsid w:val="00100156"/>
    <w:rsid w:val="00103AA1"/>
    <w:rsid w:val="00107588"/>
    <w:rsid w:val="00123763"/>
    <w:rsid w:val="00132133"/>
    <w:rsid w:val="0013285F"/>
    <w:rsid w:val="001707F8"/>
    <w:rsid w:val="00174388"/>
    <w:rsid w:val="00185358"/>
    <w:rsid w:val="00191B67"/>
    <w:rsid w:val="001933CF"/>
    <w:rsid w:val="001B7A3D"/>
    <w:rsid w:val="001C34E2"/>
    <w:rsid w:val="001D4BC2"/>
    <w:rsid w:val="001F3050"/>
    <w:rsid w:val="001F40D4"/>
    <w:rsid w:val="001F76C4"/>
    <w:rsid w:val="00200076"/>
    <w:rsid w:val="00202960"/>
    <w:rsid w:val="00202C68"/>
    <w:rsid w:val="00207DA7"/>
    <w:rsid w:val="002102C2"/>
    <w:rsid w:val="00227DFE"/>
    <w:rsid w:val="00244EF9"/>
    <w:rsid w:val="002519AA"/>
    <w:rsid w:val="00253CEB"/>
    <w:rsid w:val="00264EEF"/>
    <w:rsid w:val="00265243"/>
    <w:rsid w:val="00272C42"/>
    <w:rsid w:val="0027430D"/>
    <w:rsid w:val="00297ECE"/>
    <w:rsid w:val="002B6198"/>
    <w:rsid w:val="002B77CD"/>
    <w:rsid w:val="002C58DC"/>
    <w:rsid w:val="002D2407"/>
    <w:rsid w:val="002D6ACE"/>
    <w:rsid w:val="002E06FD"/>
    <w:rsid w:val="002E3FD6"/>
    <w:rsid w:val="002F10F8"/>
    <w:rsid w:val="003146E9"/>
    <w:rsid w:val="00317AB0"/>
    <w:rsid w:val="00320700"/>
    <w:rsid w:val="00323648"/>
    <w:rsid w:val="00325A94"/>
    <w:rsid w:val="00361F55"/>
    <w:rsid w:val="00382781"/>
    <w:rsid w:val="003A05E5"/>
    <w:rsid w:val="003A2B14"/>
    <w:rsid w:val="003D4D27"/>
    <w:rsid w:val="003D5653"/>
    <w:rsid w:val="0040250D"/>
    <w:rsid w:val="00434140"/>
    <w:rsid w:val="00453B35"/>
    <w:rsid w:val="0045612D"/>
    <w:rsid w:val="00461533"/>
    <w:rsid w:val="004660C6"/>
    <w:rsid w:val="00470F09"/>
    <w:rsid w:val="00484C62"/>
    <w:rsid w:val="00485A2A"/>
    <w:rsid w:val="00493DB1"/>
    <w:rsid w:val="004A176D"/>
    <w:rsid w:val="004A37EA"/>
    <w:rsid w:val="004B70F9"/>
    <w:rsid w:val="004D0CA5"/>
    <w:rsid w:val="004E7F0C"/>
    <w:rsid w:val="004F62C9"/>
    <w:rsid w:val="00500F15"/>
    <w:rsid w:val="00503D19"/>
    <w:rsid w:val="005241CD"/>
    <w:rsid w:val="0052668A"/>
    <w:rsid w:val="00527F24"/>
    <w:rsid w:val="00531B90"/>
    <w:rsid w:val="00555D81"/>
    <w:rsid w:val="00574E4B"/>
    <w:rsid w:val="00582340"/>
    <w:rsid w:val="005842A0"/>
    <w:rsid w:val="00593711"/>
    <w:rsid w:val="00595166"/>
    <w:rsid w:val="005A7E1B"/>
    <w:rsid w:val="005C3718"/>
    <w:rsid w:val="005C7271"/>
    <w:rsid w:val="005C7E86"/>
    <w:rsid w:val="005D28A4"/>
    <w:rsid w:val="005D35D5"/>
    <w:rsid w:val="005D4784"/>
    <w:rsid w:val="005D7921"/>
    <w:rsid w:val="005E5180"/>
    <w:rsid w:val="005F5DF5"/>
    <w:rsid w:val="00602756"/>
    <w:rsid w:val="0062175B"/>
    <w:rsid w:val="00621785"/>
    <w:rsid w:val="00645F31"/>
    <w:rsid w:val="00646936"/>
    <w:rsid w:val="0066098F"/>
    <w:rsid w:val="006852ED"/>
    <w:rsid w:val="00695C0D"/>
    <w:rsid w:val="006A2CB6"/>
    <w:rsid w:val="006B2600"/>
    <w:rsid w:val="006D038F"/>
    <w:rsid w:val="006D70D7"/>
    <w:rsid w:val="006D741B"/>
    <w:rsid w:val="006F4A33"/>
    <w:rsid w:val="006F714C"/>
    <w:rsid w:val="00712BEA"/>
    <w:rsid w:val="00723DAF"/>
    <w:rsid w:val="00745B12"/>
    <w:rsid w:val="007612F7"/>
    <w:rsid w:val="0076228E"/>
    <w:rsid w:val="00766ED4"/>
    <w:rsid w:val="0078540A"/>
    <w:rsid w:val="00786D5C"/>
    <w:rsid w:val="00790DE1"/>
    <w:rsid w:val="007B1A96"/>
    <w:rsid w:val="007B7301"/>
    <w:rsid w:val="007B7748"/>
    <w:rsid w:val="007D1130"/>
    <w:rsid w:val="007D3F79"/>
    <w:rsid w:val="007E3F05"/>
    <w:rsid w:val="007E5132"/>
    <w:rsid w:val="007F2CAE"/>
    <w:rsid w:val="007F310F"/>
    <w:rsid w:val="007F3AAB"/>
    <w:rsid w:val="00807B21"/>
    <w:rsid w:val="008131A6"/>
    <w:rsid w:val="00815296"/>
    <w:rsid w:val="008212C0"/>
    <w:rsid w:val="00821670"/>
    <w:rsid w:val="00850A49"/>
    <w:rsid w:val="00892E83"/>
    <w:rsid w:val="008A6FD7"/>
    <w:rsid w:val="008C334B"/>
    <w:rsid w:val="008D3184"/>
    <w:rsid w:val="008D3AEA"/>
    <w:rsid w:val="008D54A1"/>
    <w:rsid w:val="008D5809"/>
    <w:rsid w:val="008E22C0"/>
    <w:rsid w:val="008E33F3"/>
    <w:rsid w:val="008F0E18"/>
    <w:rsid w:val="00900525"/>
    <w:rsid w:val="00903EDE"/>
    <w:rsid w:val="0090672C"/>
    <w:rsid w:val="009115B0"/>
    <w:rsid w:val="0092403C"/>
    <w:rsid w:val="009352A6"/>
    <w:rsid w:val="00936437"/>
    <w:rsid w:val="00937D1A"/>
    <w:rsid w:val="00963952"/>
    <w:rsid w:val="009662B3"/>
    <w:rsid w:val="00972257"/>
    <w:rsid w:val="009763DA"/>
    <w:rsid w:val="0099631E"/>
    <w:rsid w:val="009B0889"/>
    <w:rsid w:val="009C1C72"/>
    <w:rsid w:val="009C2BA2"/>
    <w:rsid w:val="009D158A"/>
    <w:rsid w:val="00A04C31"/>
    <w:rsid w:val="00A200C5"/>
    <w:rsid w:val="00A36FAC"/>
    <w:rsid w:val="00A4118E"/>
    <w:rsid w:val="00A51AC5"/>
    <w:rsid w:val="00A51C04"/>
    <w:rsid w:val="00A53E0B"/>
    <w:rsid w:val="00A646E0"/>
    <w:rsid w:val="00A777E2"/>
    <w:rsid w:val="00A86794"/>
    <w:rsid w:val="00A92FA2"/>
    <w:rsid w:val="00AB1B30"/>
    <w:rsid w:val="00AC5376"/>
    <w:rsid w:val="00AD01C2"/>
    <w:rsid w:val="00AD672E"/>
    <w:rsid w:val="00AF6F74"/>
    <w:rsid w:val="00B22D40"/>
    <w:rsid w:val="00B27E63"/>
    <w:rsid w:val="00B31022"/>
    <w:rsid w:val="00B52416"/>
    <w:rsid w:val="00B667EA"/>
    <w:rsid w:val="00B7556B"/>
    <w:rsid w:val="00B76791"/>
    <w:rsid w:val="00B76A0C"/>
    <w:rsid w:val="00B87D10"/>
    <w:rsid w:val="00B9185F"/>
    <w:rsid w:val="00B95C78"/>
    <w:rsid w:val="00BA7866"/>
    <w:rsid w:val="00BC4E76"/>
    <w:rsid w:val="00BE5CAC"/>
    <w:rsid w:val="00BF1991"/>
    <w:rsid w:val="00BF2F2E"/>
    <w:rsid w:val="00C11302"/>
    <w:rsid w:val="00C1308A"/>
    <w:rsid w:val="00C23791"/>
    <w:rsid w:val="00C26B31"/>
    <w:rsid w:val="00C35C75"/>
    <w:rsid w:val="00C364D2"/>
    <w:rsid w:val="00C45A8D"/>
    <w:rsid w:val="00C51EDB"/>
    <w:rsid w:val="00C54485"/>
    <w:rsid w:val="00C61382"/>
    <w:rsid w:val="00C64D38"/>
    <w:rsid w:val="00C82C7C"/>
    <w:rsid w:val="00C9773B"/>
    <w:rsid w:val="00CD08B1"/>
    <w:rsid w:val="00CD4F6E"/>
    <w:rsid w:val="00CE10AA"/>
    <w:rsid w:val="00CE1B1A"/>
    <w:rsid w:val="00CF1D02"/>
    <w:rsid w:val="00D01AD3"/>
    <w:rsid w:val="00D16E7B"/>
    <w:rsid w:val="00D2756F"/>
    <w:rsid w:val="00D401EC"/>
    <w:rsid w:val="00D4073C"/>
    <w:rsid w:val="00D41CC1"/>
    <w:rsid w:val="00D671EA"/>
    <w:rsid w:val="00D862E8"/>
    <w:rsid w:val="00D95019"/>
    <w:rsid w:val="00DB4505"/>
    <w:rsid w:val="00DE6EDB"/>
    <w:rsid w:val="00DE7BBF"/>
    <w:rsid w:val="00E07177"/>
    <w:rsid w:val="00E10826"/>
    <w:rsid w:val="00E175F5"/>
    <w:rsid w:val="00E20875"/>
    <w:rsid w:val="00E4219F"/>
    <w:rsid w:val="00E44476"/>
    <w:rsid w:val="00E5705C"/>
    <w:rsid w:val="00E6466B"/>
    <w:rsid w:val="00E729DB"/>
    <w:rsid w:val="00E833B3"/>
    <w:rsid w:val="00E863D6"/>
    <w:rsid w:val="00E86876"/>
    <w:rsid w:val="00E9066D"/>
    <w:rsid w:val="00E92544"/>
    <w:rsid w:val="00EA0406"/>
    <w:rsid w:val="00EB4F82"/>
    <w:rsid w:val="00EB61BF"/>
    <w:rsid w:val="00EB715F"/>
    <w:rsid w:val="00EC4A7D"/>
    <w:rsid w:val="00EE4E2D"/>
    <w:rsid w:val="00EF046A"/>
    <w:rsid w:val="00EF7DA8"/>
    <w:rsid w:val="00F15285"/>
    <w:rsid w:val="00F154F8"/>
    <w:rsid w:val="00F24E36"/>
    <w:rsid w:val="00F32F42"/>
    <w:rsid w:val="00F3606A"/>
    <w:rsid w:val="00F47B82"/>
    <w:rsid w:val="00F54424"/>
    <w:rsid w:val="00F56DCD"/>
    <w:rsid w:val="00F822E1"/>
    <w:rsid w:val="00F8547B"/>
    <w:rsid w:val="00F92A23"/>
    <w:rsid w:val="00F9443F"/>
    <w:rsid w:val="00F95204"/>
    <w:rsid w:val="00FC28CD"/>
    <w:rsid w:val="00FD1563"/>
    <w:rsid w:val="00FD723C"/>
    <w:rsid w:val="00FE042E"/>
    <w:rsid w:val="00FE437B"/>
    <w:rsid w:val="00FF43DE"/>
    <w:rsid w:val="00FF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31130"/>
  <w15:docId w15:val="{919A1E52-F9C6-4849-ADF6-F8FFECF8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2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B35"/>
    <w:rPr>
      <w:sz w:val="22"/>
      <w:szCs w:val="22"/>
    </w:rPr>
  </w:style>
  <w:style w:type="paragraph" w:styleId="ListParagraph">
    <w:name w:val="List Paragraph"/>
    <w:basedOn w:val="Normal"/>
    <w:uiPriority w:val="34"/>
    <w:qFormat/>
    <w:rsid w:val="007612F7"/>
    <w:pPr>
      <w:ind w:left="720"/>
      <w:contextualSpacing/>
    </w:pPr>
  </w:style>
  <w:style w:type="paragraph" w:styleId="Header">
    <w:name w:val="header"/>
    <w:basedOn w:val="Normal"/>
    <w:link w:val="HeaderChar"/>
    <w:uiPriority w:val="99"/>
    <w:unhideWhenUsed/>
    <w:rsid w:val="0062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85"/>
    <w:rPr>
      <w:sz w:val="22"/>
      <w:szCs w:val="22"/>
    </w:rPr>
  </w:style>
  <w:style w:type="paragraph" w:styleId="Footer">
    <w:name w:val="footer"/>
    <w:basedOn w:val="Normal"/>
    <w:link w:val="FooterChar"/>
    <w:uiPriority w:val="99"/>
    <w:unhideWhenUsed/>
    <w:rsid w:val="0062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85"/>
    <w:rPr>
      <w:sz w:val="22"/>
      <w:szCs w:val="22"/>
    </w:rPr>
  </w:style>
  <w:style w:type="table" w:customStyle="1" w:styleId="GridTable6Colorful-Accent31">
    <w:name w:val="Grid Table 6 Colorful - Accent 31"/>
    <w:basedOn w:val="TableNormal"/>
    <w:next w:val="GridTable6Colorful-Accent32"/>
    <w:uiPriority w:val="51"/>
    <w:rsid w:val="00FE042E"/>
    <w:rPr>
      <w:color w:val="7B7B7B"/>
      <w:lang w:val="en-AU" w:eastAsia="en-AU"/>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32">
    <w:name w:val="Grid Table 6 Colorful - Accent 32"/>
    <w:basedOn w:val="TableNormal"/>
    <w:uiPriority w:val="51"/>
    <w:rsid w:val="00FE042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C3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4E2"/>
    <w:rPr>
      <w:rFonts w:ascii="Segoe UI" w:hAnsi="Segoe UI" w:cs="Segoe UI"/>
      <w:sz w:val="18"/>
      <w:szCs w:val="18"/>
    </w:rPr>
  </w:style>
  <w:style w:type="character" w:styleId="PlaceholderText">
    <w:name w:val="Placeholder Text"/>
    <w:basedOn w:val="DefaultParagraphFont"/>
    <w:uiPriority w:val="99"/>
    <w:semiHidden/>
    <w:rsid w:val="00227DFE"/>
    <w:rPr>
      <w:color w:val="808080"/>
    </w:rPr>
  </w:style>
  <w:style w:type="table" w:styleId="TableGrid">
    <w:name w:val="Table Grid"/>
    <w:basedOn w:val="TableNormal"/>
    <w:uiPriority w:val="59"/>
    <w:rsid w:val="00BA7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A53E0B"/>
    <w:pPr>
      <w:widowControl w:val="0"/>
      <w:autoSpaceDE w:val="0"/>
      <w:autoSpaceDN w:val="0"/>
      <w:spacing w:after="0" w:line="240" w:lineRule="auto"/>
    </w:pPr>
    <w:rPr>
      <w:rFonts w:ascii="Arial" w:eastAsia="Arial" w:hAnsi="Arial" w:cs="Arial"/>
      <w:b/>
      <w:bCs/>
      <w:sz w:val="24"/>
      <w:szCs w:val="24"/>
      <w:u w:val="single" w:color="000000"/>
      <w:lang w:bidi="en-US"/>
    </w:rPr>
  </w:style>
  <w:style w:type="character" w:customStyle="1" w:styleId="BodyTextChar">
    <w:name w:val="Body Text Char"/>
    <w:basedOn w:val="DefaultParagraphFont"/>
    <w:link w:val="BodyText"/>
    <w:uiPriority w:val="1"/>
    <w:rsid w:val="00A53E0B"/>
    <w:rPr>
      <w:rFonts w:ascii="Arial" w:eastAsia="Arial" w:hAnsi="Arial" w:cs="Arial"/>
      <w:b/>
      <w:bCs/>
      <w:sz w:val="24"/>
      <w:szCs w:val="24"/>
      <w:u w:val="single" w:color="000000"/>
      <w:lang w:bidi="en-US"/>
    </w:rPr>
  </w:style>
  <w:style w:type="paragraph" w:styleId="HTMLPreformatted">
    <w:name w:val="HTML Preformatted"/>
    <w:basedOn w:val="Normal"/>
    <w:link w:val="HTMLPreformattedChar"/>
    <w:uiPriority w:val="99"/>
    <w:semiHidden/>
    <w:unhideWhenUsed/>
    <w:rsid w:val="00FE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37B"/>
    <w:rPr>
      <w:rFonts w:ascii="Courier New" w:eastAsia="Times New Roman" w:hAnsi="Courier New" w:cs="Courier New"/>
    </w:rPr>
  </w:style>
  <w:style w:type="paragraph" w:customStyle="1" w:styleId="Default">
    <w:name w:val="Default"/>
    <w:rsid w:val="00FF43DE"/>
    <w:pPr>
      <w:autoSpaceDE w:val="0"/>
      <w:autoSpaceDN w:val="0"/>
      <w:adjustRightInd w:val="0"/>
    </w:pPr>
    <w:rPr>
      <w:rFonts w:ascii="Times New Roman" w:hAnsi="Times New Roman"/>
      <w:color w:val="000000"/>
      <w:sz w:val="24"/>
      <w:szCs w:val="24"/>
    </w:rPr>
  </w:style>
  <w:style w:type="table" w:styleId="PlainTable2">
    <w:name w:val="Plain Table 2"/>
    <w:basedOn w:val="TableNormal"/>
    <w:uiPriority w:val="42"/>
    <w:rsid w:val="0032070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0B14A7"/>
    <w:pPr>
      <w:widowControl w:val="0"/>
      <w:autoSpaceDE w:val="0"/>
      <w:autoSpaceDN w:val="0"/>
      <w:spacing w:after="0" w:line="234" w:lineRule="exact"/>
      <w:jc w:val="center"/>
    </w:pPr>
    <w:rPr>
      <w:rFonts w:ascii="Times New Roman" w:eastAsia="Times New Roman" w:hAns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214507">
      <w:bodyDiv w:val="1"/>
      <w:marLeft w:val="0"/>
      <w:marRight w:val="0"/>
      <w:marTop w:val="0"/>
      <w:marBottom w:val="0"/>
      <w:divBdr>
        <w:top w:val="none" w:sz="0" w:space="0" w:color="auto"/>
        <w:left w:val="none" w:sz="0" w:space="0" w:color="auto"/>
        <w:bottom w:val="none" w:sz="0" w:space="0" w:color="auto"/>
        <w:right w:val="none" w:sz="0" w:space="0" w:color="auto"/>
      </w:divBdr>
    </w:div>
    <w:div w:id="1688602005">
      <w:bodyDiv w:val="1"/>
      <w:marLeft w:val="0"/>
      <w:marRight w:val="0"/>
      <w:marTop w:val="0"/>
      <w:marBottom w:val="0"/>
      <w:divBdr>
        <w:top w:val="none" w:sz="0" w:space="0" w:color="auto"/>
        <w:left w:val="none" w:sz="0" w:space="0" w:color="auto"/>
        <w:bottom w:val="none" w:sz="0" w:space="0" w:color="auto"/>
        <w:right w:val="none" w:sz="0" w:space="0" w:color="auto"/>
      </w:divBdr>
    </w:div>
    <w:div w:id="18166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19B73C-4809-4380-B3B7-7F8A7680F0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95666DE-1467-48F2-AA98-617D6A35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Falak Saleem</cp:lastModifiedBy>
  <cp:revision>50</cp:revision>
  <cp:lastPrinted>2019-01-16T10:49:00Z</cp:lastPrinted>
  <dcterms:created xsi:type="dcterms:W3CDTF">2020-07-27T15:32:00Z</dcterms:created>
  <dcterms:modified xsi:type="dcterms:W3CDTF">2022-06-07T12:25:00Z</dcterms:modified>
</cp:coreProperties>
</file>