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64D9" w:rsidRDefault="00804C53">
      <w:r>
        <w:rPr>
          <w:noProof/>
        </w:rPr>
        <w:drawing>
          <wp:anchor distT="0" distB="0" distL="114300" distR="114300" simplePos="0" relativeHeight="251677184" behindDoc="0" locked="0" layoutInCell="1" allowOverlap="1" wp14:anchorId="5F9585AC" wp14:editId="0635F7EC">
            <wp:simplePos x="0" y="0"/>
            <wp:positionH relativeFrom="column">
              <wp:posOffset>4638040</wp:posOffset>
            </wp:positionH>
            <wp:positionV relativeFrom="paragraph">
              <wp:posOffset>288290</wp:posOffset>
            </wp:positionV>
            <wp:extent cx="702945" cy="1026160"/>
            <wp:effectExtent l="19050" t="0" r="1905" b="0"/>
            <wp:wrapSquare wrapText="bothSides"/>
            <wp:docPr id="8" name="Picture 4" descr="C:\Users\Javed\Desktop\index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ved\Desktop\index_new.jpg"/>
                    <pic:cNvPicPr>
                      <a:picLocks noChangeAspect="1" noChangeArrowheads="1"/>
                    </pic:cNvPicPr>
                  </pic:nvPicPr>
                  <pic:blipFill>
                    <a:blip r:embed="rId8" cstate="print"/>
                    <a:srcRect/>
                    <a:stretch>
                      <a:fillRect/>
                    </a:stretch>
                  </pic:blipFill>
                  <pic:spPr bwMode="auto">
                    <a:xfrm>
                      <a:off x="0" y="0"/>
                      <a:ext cx="702945" cy="1026160"/>
                    </a:xfrm>
                    <a:prstGeom prst="rect">
                      <a:avLst/>
                    </a:prstGeom>
                    <a:noFill/>
                    <a:ln w="9525">
                      <a:noFill/>
                      <a:miter lim="800000"/>
                      <a:headEnd/>
                      <a:tailEnd/>
                    </a:ln>
                  </pic:spPr>
                </pic:pic>
              </a:graphicData>
            </a:graphic>
          </wp:anchor>
        </w:drawing>
      </w:r>
      <w:r w:rsidR="004864D9" w:rsidRPr="004864D9">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p>
    <w:p w:rsidR="004864D9" w:rsidRDefault="00804C53">
      <w:r>
        <w:rPr>
          <w:noProof/>
        </w:rPr>
        <w:drawing>
          <wp:anchor distT="0" distB="0" distL="114300" distR="114300" simplePos="0" relativeHeight="251678208" behindDoc="0" locked="0" layoutInCell="1" allowOverlap="1" wp14:anchorId="18520770" wp14:editId="1DF414F4">
            <wp:simplePos x="0" y="0"/>
            <wp:positionH relativeFrom="column">
              <wp:posOffset>221615</wp:posOffset>
            </wp:positionH>
            <wp:positionV relativeFrom="paragraph">
              <wp:posOffset>142875</wp:posOffset>
            </wp:positionV>
            <wp:extent cx="877570" cy="819150"/>
            <wp:effectExtent l="19050" t="0" r="0" b="0"/>
            <wp:wrapSquare wrapText="bothSides"/>
            <wp:docPr id="7" name="Picture 3" descr="C:\Users\Javed\Desktop\GEC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ved\Desktop\GEC LOGO.png"/>
                    <pic:cNvPicPr>
                      <a:picLocks noChangeAspect="1" noChangeArrowheads="1"/>
                    </pic:cNvPicPr>
                  </pic:nvPicPr>
                  <pic:blipFill>
                    <a:blip r:embed="rId9" cstate="print"/>
                    <a:srcRect/>
                    <a:stretch>
                      <a:fillRect/>
                    </a:stretch>
                  </pic:blipFill>
                  <pic:spPr bwMode="auto">
                    <a:xfrm>
                      <a:off x="0" y="0"/>
                      <a:ext cx="877570" cy="819150"/>
                    </a:xfrm>
                    <a:prstGeom prst="rect">
                      <a:avLst/>
                    </a:prstGeom>
                    <a:noFill/>
                    <a:ln w="9525">
                      <a:noFill/>
                      <a:miter lim="800000"/>
                      <a:headEnd/>
                      <a:tailEnd/>
                    </a:ln>
                  </pic:spPr>
                </pic:pic>
              </a:graphicData>
            </a:graphic>
          </wp:anchor>
        </w:drawing>
      </w:r>
    </w:p>
    <w:p w:rsidR="004864D9" w:rsidRDefault="004864D9"/>
    <w:p w:rsidR="004864D9" w:rsidRDefault="004864D9"/>
    <w:p w:rsidR="00C14D54" w:rsidRDefault="00C14D54"/>
    <w:tbl>
      <w:tblPr>
        <w:tblW w:w="5036" w:type="pct"/>
        <w:jc w:val="center"/>
        <w:tblLook w:val="04A0" w:firstRow="1" w:lastRow="0" w:firstColumn="1" w:lastColumn="0" w:noHBand="0" w:noVBand="1"/>
      </w:tblPr>
      <w:tblGrid>
        <w:gridCol w:w="8736"/>
      </w:tblGrid>
      <w:tr w:rsidR="004864D9" w:rsidRPr="00140F67" w:rsidTr="004864D9">
        <w:trPr>
          <w:trHeight w:val="2023"/>
          <w:jc w:val="center"/>
        </w:trPr>
        <w:tc>
          <w:tcPr>
            <w:tcW w:w="5000" w:type="pct"/>
            <w:tcBorders>
              <w:bottom w:val="single" w:sz="4" w:space="0" w:color="4F81BD"/>
            </w:tcBorders>
            <w:vAlign w:val="center"/>
          </w:tcPr>
          <w:p w:rsidR="00804C53" w:rsidRDefault="00804C53" w:rsidP="004864D9">
            <w:pPr>
              <w:pStyle w:val="NoSpacing"/>
              <w:jc w:val="center"/>
              <w:rPr>
                <w:rFonts w:eastAsia="Times New Roman"/>
                <w:b/>
                <w:sz w:val="56"/>
                <w:szCs w:val="44"/>
              </w:rPr>
            </w:pPr>
            <w:bookmarkStart w:id="0" w:name="_Toc459570464"/>
          </w:p>
          <w:p w:rsidR="004864D9" w:rsidRPr="00C14D54" w:rsidRDefault="004864D9" w:rsidP="004864D9">
            <w:pPr>
              <w:pStyle w:val="NoSpacing"/>
              <w:jc w:val="center"/>
              <w:rPr>
                <w:rFonts w:eastAsia="Times New Roman"/>
                <w:b/>
                <w:sz w:val="56"/>
                <w:szCs w:val="44"/>
              </w:rPr>
            </w:pPr>
            <w:r w:rsidRPr="00C14D54">
              <w:rPr>
                <w:rFonts w:eastAsia="Times New Roman"/>
                <w:b/>
                <w:sz w:val="56"/>
                <w:szCs w:val="44"/>
              </w:rPr>
              <w:t xml:space="preserve">Sensor Interfacing in Marine Instrumentation </w:t>
            </w:r>
          </w:p>
          <w:p w:rsidR="004864D9" w:rsidRPr="004864D9" w:rsidRDefault="004864D9" w:rsidP="004864D9">
            <w:pPr>
              <w:pStyle w:val="NoSpacing"/>
              <w:jc w:val="center"/>
              <w:rPr>
                <w:rFonts w:ascii="Calibri" w:eastAsia="Times New Roman" w:hAnsi="Calibri" w:cs="Times New Roman"/>
                <w:sz w:val="44"/>
                <w:szCs w:val="44"/>
              </w:rPr>
            </w:pPr>
          </w:p>
        </w:tc>
        <w:bookmarkStart w:id="1" w:name="_GoBack"/>
        <w:bookmarkEnd w:id="1"/>
      </w:tr>
      <w:tr w:rsidR="004864D9" w:rsidRPr="00140F67" w:rsidTr="004864D9">
        <w:trPr>
          <w:trHeight w:val="1187"/>
          <w:jc w:val="center"/>
        </w:trPr>
        <w:tc>
          <w:tcPr>
            <w:tcW w:w="5000" w:type="pct"/>
            <w:tcBorders>
              <w:top w:val="single" w:sz="4" w:space="0" w:color="4F81BD"/>
            </w:tcBorders>
            <w:vAlign w:val="center"/>
          </w:tcPr>
          <w:p w:rsidR="00C14D54" w:rsidRPr="00C14D54" w:rsidRDefault="004864D9" w:rsidP="00C14D54">
            <w:pPr>
              <w:pStyle w:val="NoSpacing"/>
              <w:jc w:val="center"/>
              <w:rPr>
                <w:rFonts w:eastAsia="Times New Roman"/>
                <w:sz w:val="36"/>
                <w:szCs w:val="44"/>
              </w:rPr>
            </w:pPr>
            <w:r w:rsidRPr="00C14D54">
              <w:rPr>
                <w:rFonts w:ascii="Calibri" w:eastAsia="Times New Roman" w:hAnsi="Calibri" w:cs="Times New Roman"/>
                <w:sz w:val="36"/>
                <w:szCs w:val="44"/>
              </w:rPr>
              <w:t>Report</w:t>
            </w:r>
            <w:r w:rsidRPr="00C14D54">
              <w:rPr>
                <w:rFonts w:eastAsia="Times New Roman"/>
                <w:sz w:val="36"/>
                <w:szCs w:val="44"/>
              </w:rPr>
              <w:t xml:space="preserve"> </w:t>
            </w:r>
            <w:r w:rsidRPr="00C14D54">
              <w:rPr>
                <w:rFonts w:ascii="Calibri" w:eastAsia="Times New Roman" w:hAnsi="Calibri" w:cs="Times New Roman"/>
                <w:sz w:val="36"/>
                <w:szCs w:val="44"/>
              </w:rPr>
              <w:t>on</w:t>
            </w:r>
            <w:r w:rsidRPr="00C14D54">
              <w:rPr>
                <w:rFonts w:eastAsia="Times New Roman"/>
                <w:sz w:val="36"/>
                <w:szCs w:val="44"/>
              </w:rPr>
              <w:t xml:space="preserve"> </w:t>
            </w:r>
            <w:r w:rsidRPr="00C14D54">
              <w:rPr>
                <w:rFonts w:ascii="Calibri" w:eastAsia="Times New Roman" w:hAnsi="Calibri" w:cs="Times New Roman"/>
                <w:sz w:val="36"/>
                <w:szCs w:val="44"/>
              </w:rPr>
              <w:t>Summer Internship</w:t>
            </w:r>
          </w:p>
          <w:p w:rsidR="00C14D54" w:rsidRPr="00C14D54" w:rsidRDefault="00C14D54" w:rsidP="00C14D54">
            <w:pPr>
              <w:pStyle w:val="NoSpacing"/>
              <w:jc w:val="center"/>
              <w:rPr>
                <w:rFonts w:eastAsia="Times New Roman"/>
                <w:sz w:val="20"/>
                <w:szCs w:val="44"/>
              </w:rPr>
            </w:pPr>
          </w:p>
          <w:p w:rsidR="00C14D54" w:rsidRDefault="00C14D54" w:rsidP="00C14D54">
            <w:pPr>
              <w:pStyle w:val="NoSpacing"/>
              <w:jc w:val="center"/>
              <w:rPr>
                <w:rFonts w:eastAsia="Times New Roman"/>
                <w:sz w:val="44"/>
                <w:szCs w:val="44"/>
              </w:rPr>
            </w:pPr>
          </w:p>
          <w:p w:rsidR="004864D9" w:rsidRPr="00C14D54" w:rsidRDefault="00C14D54" w:rsidP="00C14D54">
            <w:pPr>
              <w:pStyle w:val="NoSpacing"/>
              <w:jc w:val="center"/>
              <w:rPr>
                <w:rFonts w:eastAsia="Times New Roman"/>
                <w:sz w:val="28"/>
                <w:szCs w:val="44"/>
              </w:rPr>
            </w:pPr>
            <w:r w:rsidRPr="00C14D54">
              <w:rPr>
                <w:rFonts w:eastAsia="Times New Roman"/>
                <w:sz w:val="28"/>
                <w:szCs w:val="44"/>
              </w:rPr>
              <w:t>Under the g</w:t>
            </w:r>
            <w:r w:rsidR="004864D9" w:rsidRPr="00C14D54">
              <w:rPr>
                <w:rFonts w:eastAsia="Times New Roman"/>
                <w:sz w:val="28"/>
                <w:szCs w:val="44"/>
              </w:rPr>
              <w:t xml:space="preserve">uidance of </w:t>
            </w:r>
          </w:p>
          <w:p w:rsidR="00C14D54" w:rsidRPr="001B75A5" w:rsidRDefault="00C14D54" w:rsidP="004864D9">
            <w:pPr>
              <w:pStyle w:val="NoSpacing"/>
              <w:jc w:val="center"/>
              <w:rPr>
                <w:sz w:val="20"/>
                <w:szCs w:val="44"/>
              </w:rPr>
            </w:pPr>
          </w:p>
          <w:p w:rsidR="004864D9" w:rsidRPr="00496980" w:rsidRDefault="0034718D" w:rsidP="004864D9">
            <w:pPr>
              <w:pStyle w:val="NoSpacing"/>
              <w:jc w:val="center"/>
              <w:rPr>
                <w:b/>
                <w:sz w:val="36"/>
                <w:szCs w:val="44"/>
              </w:rPr>
            </w:pPr>
            <w:r>
              <w:rPr>
                <w:b/>
                <w:sz w:val="36"/>
                <w:szCs w:val="44"/>
              </w:rPr>
              <w:t xml:space="preserve">Shri. Sanjeev </w:t>
            </w:r>
            <w:proofErr w:type="spellStart"/>
            <w:r>
              <w:rPr>
                <w:b/>
                <w:sz w:val="36"/>
                <w:szCs w:val="44"/>
              </w:rPr>
              <w:t>Afzulpurkar</w:t>
            </w:r>
            <w:proofErr w:type="spellEnd"/>
          </w:p>
          <w:p w:rsidR="00C14D54" w:rsidRPr="001B75A5" w:rsidRDefault="00C14D54" w:rsidP="004864D9">
            <w:pPr>
              <w:pStyle w:val="NoSpacing"/>
              <w:jc w:val="center"/>
              <w:rPr>
                <w:b/>
                <w:sz w:val="20"/>
                <w:szCs w:val="44"/>
              </w:rPr>
            </w:pPr>
          </w:p>
          <w:p w:rsidR="00C14D54" w:rsidRDefault="00C14D54" w:rsidP="00C14D54">
            <w:pPr>
              <w:spacing w:after="0" w:line="240" w:lineRule="auto"/>
              <w:jc w:val="center"/>
              <w:rPr>
                <w:sz w:val="28"/>
                <w:szCs w:val="44"/>
              </w:rPr>
            </w:pPr>
            <w:r w:rsidRPr="00C14D54">
              <w:rPr>
                <w:sz w:val="28"/>
                <w:szCs w:val="44"/>
              </w:rPr>
              <w:t>Chief Scientist</w:t>
            </w:r>
          </w:p>
          <w:p w:rsidR="00BF48D3" w:rsidRPr="00C14D54" w:rsidRDefault="00BF48D3" w:rsidP="00C14D54">
            <w:pPr>
              <w:spacing w:after="0" w:line="240" w:lineRule="auto"/>
              <w:jc w:val="center"/>
              <w:rPr>
                <w:sz w:val="28"/>
                <w:szCs w:val="44"/>
              </w:rPr>
            </w:pPr>
            <w:r>
              <w:rPr>
                <w:sz w:val="28"/>
                <w:szCs w:val="44"/>
              </w:rPr>
              <w:t>Marine Instrumentation Division</w:t>
            </w:r>
          </w:p>
          <w:p w:rsidR="00C14D54" w:rsidRPr="00C14D54" w:rsidRDefault="00C14D54" w:rsidP="00C14D54">
            <w:pPr>
              <w:spacing w:after="0" w:line="240" w:lineRule="auto"/>
              <w:jc w:val="center"/>
              <w:rPr>
                <w:sz w:val="28"/>
                <w:szCs w:val="44"/>
              </w:rPr>
            </w:pPr>
            <w:r w:rsidRPr="00C14D54">
              <w:rPr>
                <w:sz w:val="28"/>
                <w:szCs w:val="44"/>
              </w:rPr>
              <w:t>CSIR- National Institute of Oceanography</w:t>
            </w:r>
          </w:p>
          <w:p w:rsidR="00C14D54" w:rsidRPr="00C14D54" w:rsidRDefault="00C14D54" w:rsidP="00C14D54">
            <w:pPr>
              <w:spacing w:after="0" w:line="240" w:lineRule="auto"/>
              <w:jc w:val="center"/>
              <w:rPr>
                <w:sz w:val="28"/>
                <w:szCs w:val="44"/>
              </w:rPr>
            </w:pPr>
            <w:r w:rsidRPr="00C14D54">
              <w:rPr>
                <w:sz w:val="28"/>
                <w:szCs w:val="44"/>
              </w:rPr>
              <w:t xml:space="preserve">Dona </w:t>
            </w:r>
            <w:proofErr w:type="gramStart"/>
            <w:r w:rsidRPr="00C14D54">
              <w:rPr>
                <w:sz w:val="28"/>
                <w:szCs w:val="44"/>
              </w:rPr>
              <w:t>Paula,  Goa</w:t>
            </w:r>
            <w:proofErr w:type="gramEnd"/>
          </w:p>
          <w:p w:rsidR="00C14D54" w:rsidRPr="0034718D" w:rsidRDefault="00C14D54" w:rsidP="004864D9">
            <w:pPr>
              <w:pStyle w:val="NoSpacing"/>
              <w:jc w:val="center"/>
              <w:rPr>
                <w:rFonts w:ascii="Calibri" w:eastAsia="Times New Roman" w:hAnsi="Calibri" w:cs="Times New Roman"/>
                <w:sz w:val="24"/>
                <w:szCs w:val="44"/>
              </w:rPr>
            </w:pPr>
          </w:p>
        </w:tc>
      </w:tr>
      <w:tr w:rsidR="004864D9" w:rsidRPr="00140F67" w:rsidTr="004864D9">
        <w:trPr>
          <w:trHeight w:val="630"/>
          <w:jc w:val="center"/>
        </w:trPr>
        <w:tc>
          <w:tcPr>
            <w:tcW w:w="5000" w:type="pct"/>
            <w:vAlign w:val="center"/>
          </w:tcPr>
          <w:p w:rsidR="004864D9" w:rsidRPr="00C14D54" w:rsidRDefault="004864D9" w:rsidP="00C14D54">
            <w:pPr>
              <w:spacing w:after="0" w:line="240" w:lineRule="auto"/>
              <w:jc w:val="center"/>
              <w:rPr>
                <w:sz w:val="28"/>
                <w:szCs w:val="44"/>
              </w:rPr>
            </w:pPr>
            <w:r w:rsidRPr="00C14D54">
              <w:rPr>
                <w:sz w:val="28"/>
                <w:szCs w:val="44"/>
              </w:rPr>
              <w:t>By</w:t>
            </w:r>
          </w:p>
        </w:tc>
      </w:tr>
      <w:tr w:rsidR="004864D9" w:rsidRPr="00140F67" w:rsidTr="004864D9">
        <w:trPr>
          <w:trHeight w:val="506"/>
          <w:jc w:val="center"/>
        </w:trPr>
        <w:tc>
          <w:tcPr>
            <w:tcW w:w="5000" w:type="pct"/>
            <w:vAlign w:val="center"/>
          </w:tcPr>
          <w:p w:rsidR="001B75A5" w:rsidRPr="001B75A5" w:rsidRDefault="004864D9" w:rsidP="001B75A5">
            <w:pPr>
              <w:spacing w:after="0" w:line="240" w:lineRule="auto"/>
              <w:jc w:val="center"/>
              <w:rPr>
                <w:sz w:val="20"/>
                <w:szCs w:val="44"/>
              </w:rPr>
            </w:pPr>
            <w:proofErr w:type="gramStart"/>
            <w:r w:rsidRPr="00496980">
              <w:rPr>
                <w:b/>
                <w:sz w:val="36"/>
                <w:szCs w:val="44"/>
              </w:rPr>
              <w:t xml:space="preserve">Mirza </w:t>
            </w:r>
            <w:r w:rsidR="00496980">
              <w:rPr>
                <w:b/>
                <w:sz w:val="36"/>
                <w:szCs w:val="44"/>
              </w:rPr>
              <w:t xml:space="preserve"> </w:t>
            </w:r>
            <w:r w:rsidRPr="00496980">
              <w:rPr>
                <w:b/>
                <w:sz w:val="36"/>
                <w:szCs w:val="44"/>
              </w:rPr>
              <w:t>Ali</w:t>
            </w:r>
            <w:proofErr w:type="gramEnd"/>
            <w:r w:rsidRPr="00496980">
              <w:rPr>
                <w:b/>
                <w:sz w:val="36"/>
                <w:szCs w:val="44"/>
              </w:rPr>
              <w:t xml:space="preserve"> </w:t>
            </w:r>
            <w:r w:rsidR="00496980">
              <w:rPr>
                <w:b/>
                <w:sz w:val="36"/>
                <w:szCs w:val="44"/>
              </w:rPr>
              <w:t xml:space="preserve"> </w:t>
            </w:r>
            <w:r w:rsidRPr="00496980">
              <w:rPr>
                <w:b/>
                <w:sz w:val="36"/>
                <w:szCs w:val="44"/>
              </w:rPr>
              <w:t>Beg</w:t>
            </w:r>
            <w:r w:rsidRPr="00C14D54">
              <w:rPr>
                <w:sz w:val="28"/>
                <w:szCs w:val="44"/>
              </w:rPr>
              <w:br/>
            </w:r>
          </w:p>
          <w:p w:rsidR="001B75A5" w:rsidRDefault="001B75A5" w:rsidP="001B75A5">
            <w:pPr>
              <w:spacing w:after="0" w:line="240" w:lineRule="auto"/>
              <w:jc w:val="center"/>
              <w:rPr>
                <w:sz w:val="28"/>
                <w:szCs w:val="44"/>
              </w:rPr>
            </w:pPr>
            <w:r>
              <w:rPr>
                <w:sz w:val="28"/>
                <w:szCs w:val="44"/>
              </w:rPr>
              <w:t xml:space="preserve">Roll Number: 141104029 </w:t>
            </w:r>
          </w:p>
          <w:p w:rsidR="004864D9" w:rsidRPr="00C14D54" w:rsidRDefault="004864D9" w:rsidP="001B75A5">
            <w:pPr>
              <w:spacing w:after="0" w:line="240" w:lineRule="auto"/>
              <w:jc w:val="center"/>
              <w:rPr>
                <w:sz w:val="28"/>
                <w:szCs w:val="44"/>
              </w:rPr>
            </w:pPr>
            <w:r w:rsidRPr="00C14D54">
              <w:rPr>
                <w:sz w:val="28"/>
                <w:szCs w:val="44"/>
              </w:rPr>
              <w:t>4th Semester, B</w:t>
            </w:r>
            <w:r w:rsidR="001B75A5">
              <w:rPr>
                <w:sz w:val="28"/>
                <w:szCs w:val="44"/>
              </w:rPr>
              <w:t xml:space="preserve">achelor of </w:t>
            </w:r>
            <w:r w:rsidR="001B75A5" w:rsidRPr="00C14D54">
              <w:rPr>
                <w:sz w:val="28"/>
                <w:szCs w:val="44"/>
              </w:rPr>
              <w:t>E</w:t>
            </w:r>
            <w:r w:rsidR="001B75A5">
              <w:rPr>
                <w:sz w:val="28"/>
                <w:szCs w:val="44"/>
              </w:rPr>
              <w:t>ngineering</w:t>
            </w:r>
            <w:r w:rsidRPr="00C14D54">
              <w:rPr>
                <w:sz w:val="28"/>
                <w:szCs w:val="44"/>
              </w:rPr>
              <w:br/>
              <w:t>Department of Electronics and Telecommunication</w:t>
            </w:r>
            <w:r w:rsidRPr="00C14D54">
              <w:rPr>
                <w:sz w:val="28"/>
                <w:szCs w:val="44"/>
              </w:rPr>
              <w:br/>
              <w:t>Goa College of Engineering, Goa</w:t>
            </w:r>
          </w:p>
          <w:p w:rsidR="0034718D" w:rsidRDefault="0034718D" w:rsidP="0034718D">
            <w:pPr>
              <w:pStyle w:val="Heading1"/>
              <w:jc w:val="center"/>
            </w:pPr>
            <w:r>
              <w:rPr>
                <w:b/>
                <w:color w:val="auto"/>
              </w:rPr>
              <w:t>July 2016</w:t>
            </w:r>
          </w:p>
          <w:p w:rsidR="00C14D54" w:rsidRPr="001B75A5" w:rsidRDefault="00C14D54" w:rsidP="00C14D54">
            <w:pPr>
              <w:spacing w:after="0" w:line="240" w:lineRule="auto"/>
              <w:jc w:val="center"/>
              <w:rPr>
                <w:szCs w:val="44"/>
              </w:rPr>
            </w:pPr>
          </w:p>
        </w:tc>
      </w:tr>
    </w:tbl>
    <w:tbl>
      <w:tblPr>
        <w:tblpPr w:leftFromText="187" w:rightFromText="187" w:horzAnchor="margin" w:tblpXSpec="center" w:tblpYSpec="bottom"/>
        <w:tblW w:w="4996" w:type="pct"/>
        <w:tblLook w:val="04A0" w:firstRow="1" w:lastRow="0" w:firstColumn="1" w:lastColumn="0" w:noHBand="0" w:noVBand="1"/>
      </w:tblPr>
      <w:tblGrid>
        <w:gridCol w:w="8667"/>
      </w:tblGrid>
      <w:tr w:rsidR="004864D9" w:rsidRPr="00140F67" w:rsidTr="004864D9">
        <w:tc>
          <w:tcPr>
            <w:tcW w:w="5000" w:type="pct"/>
          </w:tcPr>
          <w:p w:rsidR="004864D9" w:rsidRPr="00140F67" w:rsidRDefault="004864D9" w:rsidP="004864D9">
            <w:pPr>
              <w:pStyle w:val="NoSpacing"/>
              <w:jc w:val="center"/>
              <w:rPr>
                <w:rFonts w:ascii="Calibri" w:eastAsia="Calibri" w:hAnsi="Calibri" w:cs="Times New Roman"/>
              </w:rPr>
            </w:pPr>
            <w:r w:rsidRPr="00140F67">
              <w:rPr>
                <w:rFonts w:ascii="Calibri" w:eastAsia="Calibri" w:hAnsi="Calibri" w:cs="Times New Roman"/>
                <w:sz w:val="24"/>
                <w:szCs w:val="24"/>
              </w:rPr>
              <w:t xml:space="preserve">“This Report </w:t>
            </w:r>
            <w:r>
              <w:rPr>
                <w:sz w:val="24"/>
                <w:szCs w:val="24"/>
              </w:rPr>
              <w:t>is</w:t>
            </w:r>
            <w:r w:rsidRPr="00140F67">
              <w:rPr>
                <w:rFonts w:ascii="Calibri" w:eastAsia="Calibri" w:hAnsi="Calibri" w:cs="Times New Roman"/>
                <w:sz w:val="24"/>
                <w:szCs w:val="24"/>
              </w:rPr>
              <w:t xml:space="preserve"> submitted as a part of curriculum for Bachelor of </w:t>
            </w:r>
            <w:r>
              <w:rPr>
                <w:sz w:val="24"/>
                <w:szCs w:val="24"/>
              </w:rPr>
              <w:t xml:space="preserve">Engineering </w:t>
            </w:r>
            <w:proofErr w:type="spellStart"/>
            <w:r w:rsidRPr="00140F67">
              <w:rPr>
                <w:rFonts w:ascii="Calibri" w:eastAsia="Calibri" w:hAnsi="Calibri" w:cs="Times New Roman"/>
                <w:sz w:val="24"/>
                <w:szCs w:val="24"/>
              </w:rPr>
              <w:t>Programme</w:t>
            </w:r>
            <w:proofErr w:type="spellEnd"/>
            <w:r w:rsidRPr="00140F67">
              <w:rPr>
                <w:rFonts w:ascii="Calibri" w:eastAsia="Calibri" w:hAnsi="Calibri" w:cs="Times New Roman"/>
                <w:sz w:val="24"/>
                <w:szCs w:val="24"/>
              </w:rPr>
              <w:t xml:space="preserve"> at </w:t>
            </w:r>
            <w:r>
              <w:rPr>
                <w:sz w:val="24"/>
                <w:szCs w:val="24"/>
              </w:rPr>
              <w:t>Goa College of Engineering</w:t>
            </w:r>
            <w:r w:rsidRPr="00140F67">
              <w:rPr>
                <w:rFonts w:ascii="Calibri" w:eastAsia="Calibri" w:hAnsi="Calibri" w:cs="Times New Roman"/>
                <w:sz w:val="24"/>
                <w:szCs w:val="24"/>
              </w:rPr>
              <w:t>, Goa”</w:t>
            </w:r>
          </w:p>
        </w:tc>
      </w:tr>
    </w:tbl>
    <w:p w:rsidR="007A529A" w:rsidRDefault="007A529A" w:rsidP="007A529A">
      <w:pPr>
        <w:pStyle w:val="TOC1"/>
        <w:tabs>
          <w:tab w:val="left" w:pos="440"/>
          <w:tab w:val="right" w:leader="dot" w:pos="8664"/>
        </w:tabs>
        <w:ind w:hanging="2070"/>
      </w:pPr>
      <w:r>
        <w:rPr>
          <w:noProof/>
        </w:rPr>
        <w:lastRenderedPageBreak/>
        <w:drawing>
          <wp:inline distT="0" distB="0" distL="0" distR="0" wp14:anchorId="11F34820" wp14:editId="3D22A5D4">
            <wp:extent cx="7781925" cy="10906637"/>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rot="10800000">
                      <a:off x="0" y="0"/>
                      <a:ext cx="7787478" cy="10914419"/>
                    </a:xfrm>
                    <a:prstGeom prst="rect">
                      <a:avLst/>
                    </a:prstGeom>
                  </pic:spPr>
                </pic:pic>
              </a:graphicData>
            </a:graphic>
          </wp:inline>
        </w:drawing>
      </w:r>
    </w:p>
    <w:p w:rsidR="007A529A" w:rsidRDefault="007A529A">
      <w:pPr>
        <w:pStyle w:val="TOC1"/>
        <w:tabs>
          <w:tab w:val="left" w:pos="440"/>
          <w:tab w:val="right" w:leader="dot" w:pos="8664"/>
        </w:tabs>
      </w:pPr>
    </w:p>
    <w:p w:rsidR="008645CC" w:rsidRDefault="008645CC">
      <w:pPr>
        <w:pStyle w:val="TOC1"/>
        <w:tabs>
          <w:tab w:val="left" w:pos="440"/>
          <w:tab w:val="right" w:leader="dot" w:pos="8664"/>
        </w:tabs>
      </w:pPr>
    </w:p>
    <w:p w:rsidR="008645CC" w:rsidRDefault="008645CC">
      <w:pPr>
        <w:pStyle w:val="TOC1"/>
        <w:tabs>
          <w:tab w:val="left" w:pos="440"/>
          <w:tab w:val="right" w:leader="dot" w:pos="8664"/>
        </w:tabs>
      </w:pPr>
    </w:p>
    <w:p w:rsidR="00842C77" w:rsidRDefault="00326370">
      <w:pPr>
        <w:pStyle w:val="TOC1"/>
        <w:tabs>
          <w:tab w:val="left" w:pos="440"/>
          <w:tab w:val="right" w:leader="dot" w:pos="8664"/>
        </w:tabs>
        <w:rPr>
          <w:rFonts w:eastAsiaTheme="minorEastAsia"/>
          <w:noProof/>
          <w:lang w:val="en-IN" w:eastAsia="en-IN"/>
        </w:rPr>
      </w:pPr>
      <w:r>
        <w:fldChar w:fldCharType="begin"/>
      </w:r>
      <w:r w:rsidR="00842C77">
        <w:instrText xml:space="preserve"> TOC \o "1-3" \h \z \u </w:instrText>
      </w:r>
      <w:r>
        <w:fldChar w:fldCharType="separate"/>
      </w:r>
      <w:hyperlink w:anchor="_Toc459571740" w:history="1">
        <w:r w:rsidR="00842C77" w:rsidRPr="003E482A">
          <w:rPr>
            <w:rStyle w:val="Hyperlink"/>
            <w:b/>
            <w:noProof/>
          </w:rPr>
          <w:t>1.</w:t>
        </w:r>
        <w:r w:rsidR="00842C77">
          <w:rPr>
            <w:rFonts w:eastAsiaTheme="minorEastAsia"/>
            <w:noProof/>
            <w:lang w:val="en-IN" w:eastAsia="en-IN"/>
          </w:rPr>
          <w:tab/>
        </w:r>
        <w:r w:rsidR="00842C77" w:rsidRPr="003E482A">
          <w:rPr>
            <w:rStyle w:val="Hyperlink"/>
            <w:b/>
            <w:noProof/>
          </w:rPr>
          <w:t>Acknowledgment</w:t>
        </w:r>
        <w:r w:rsidR="00842C77">
          <w:rPr>
            <w:noProof/>
            <w:webHidden/>
          </w:rPr>
          <w:tab/>
        </w:r>
        <w:r>
          <w:rPr>
            <w:noProof/>
            <w:webHidden/>
          </w:rPr>
          <w:fldChar w:fldCharType="begin"/>
        </w:r>
        <w:r w:rsidR="00842C77">
          <w:rPr>
            <w:noProof/>
            <w:webHidden/>
          </w:rPr>
          <w:instrText xml:space="preserve"> PAGEREF _Toc459571740 \h </w:instrText>
        </w:r>
        <w:r>
          <w:rPr>
            <w:noProof/>
            <w:webHidden/>
          </w:rPr>
        </w:r>
        <w:r>
          <w:rPr>
            <w:noProof/>
            <w:webHidden/>
          </w:rPr>
          <w:fldChar w:fldCharType="separate"/>
        </w:r>
        <w:r w:rsidR="004367C9">
          <w:rPr>
            <w:noProof/>
            <w:webHidden/>
          </w:rPr>
          <w:t>1</w:t>
        </w:r>
        <w:r>
          <w:rPr>
            <w:noProof/>
            <w:webHidden/>
          </w:rPr>
          <w:fldChar w:fldCharType="end"/>
        </w:r>
      </w:hyperlink>
    </w:p>
    <w:p w:rsidR="00842C77" w:rsidRDefault="005F691C">
      <w:pPr>
        <w:pStyle w:val="TOC1"/>
        <w:tabs>
          <w:tab w:val="left" w:pos="440"/>
          <w:tab w:val="right" w:leader="dot" w:pos="8664"/>
        </w:tabs>
        <w:rPr>
          <w:rFonts w:eastAsiaTheme="minorEastAsia"/>
          <w:noProof/>
          <w:lang w:val="en-IN" w:eastAsia="en-IN"/>
        </w:rPr>
      </w:pPr>
      <w:hyperlink w:anchor="_Toc459571742" w:history="1">
        <w:r w:rsidR="00842C77" w:rsidRPr="003E482A">
          <w:rPr>
            <w:rStyle w:val="Hyperlink"/>
            <w:b/>
            <w:noProof/>
          </w:rPr>
          <w:t>2.</w:t>
        </w:r>
        <w:r w:rsidR="00842C77">
          <w:rPr>
            <w:rFonts w:eastAsiaTheme="minorEastAsia"/>
            <w:noProof/>
            <w:lang w:val="en-IN" w:eastAsia="en-IN"/>
          </w:rPr>
          <w:tab/>
        </w:r>
        <w:r w:rsidR="00842C77" w:rsidRPr="003E482A">
          <w:rPr>
            <w:rStyle w:val="Hyperlink"/>
            <w:b/>
            <w:noProof/>
          </w:rPr>
          <w:t>Introduction</w:t>
        </w:r>
        <w:r w:rsidR="00842C77">
          <w:rPr>
            <w:noProof/>
            <w:webHidden/>
          </w:rPr>
          <w:tab/>
        </w:r>
        <w:r w:rsidR="00326370">
          <w:rPr>
            <w:noProof/>
            <w:webHidden/>
          </w:rPr>
          <w:fldChar w:fldCharType="begin"/>
        </w:r>
        <w:r w:rsidR="00842C77">
          <w:rPr>
            <w:noProof/>
            <w:webHidden/>
          </w:rPr>
          <w:instrText xml:space="preserve"> PAGEREF _Toc459571742 \h </w:instrText>
        </w:r>
        <w:r w:rsidR="00326370">
          <w:rPr>
            <w:noProof/>
            <w:webHidden/>
          </w:rPr>
        </w:r>
        <w:r w:rsidR="00326370">
          <w:rPr>
            <w:noProof/>
            <w:webHidden/>
          </w:rPr>
          <w:fldChar w:fldCharType="separate"/>
        </w:r>
        <w:r w:rsidR="004367C9">
          <w:rPr>
            <w:noProof/>
            <w:webHidden/>
          </w:rPr>
          <w:t>1</w:t>
        </w:r>
        <w:r w:rsidR="00326370">
          <w:rPr>
            <w:noProof/>
            <w:webHidden/>
          </w:rPr>
          <w:fldChar w:fldCharType="end"/>
        </w:r>
      </w:hyperlink>
    </w:p>
    <w:p w:rsidR="00842C77" w:rsidRDefault="005F691C">
      <w:pPr>
        <w:pStyle w:val="TOC2"/>
        <w:tabs>
          <w:tab w:val="left" w:pos="880"/>
          <w:tab w:val="right" w:leader="dot" w:pos="8664"/>
        </w:tabs>
        <w:rPr>
          <w:rFonts w:eastAsiaTheme="minorEastAsia"/>
          <w:noProof/>
          <w:lang w:val="en-IN" w:eastAsia="en-IN"/>
        </w:rPr>
      </w:pPr>
      <w:hyperlink w:anchor="_Toc459571744" w:history="1">
        <w:r w:rsidR="00842C77" w:rsidRPr="003E482A">
          <w:rPr>
            <w:rStyle w:val="Hyperlink"/>
            <w:noProof/>
          </w:rPr>
          <w:t>2.1</w:t>
        </w:r>
        <w:r w:rsidR="00842C77">
          <w:rPr>
            <w:rFonts w:eastAsiaTheme="minorEastAsia"/>
            <w:noProof/>
            <w:lang w:val="en-IN" w:eastAsia="en-IN"/>
          </w:rPr>
          <w:tab/>
        </w:r>
        <w:r w:rsidR="00842C77" w:rsidRPr="003E482A">
          <w:rPr>
            <w:rStyle w:val="Hyperlink"/>
            <w:noProof/>
          </w:rPr>
          <w:t>Oceanographic Sensors</w:t>
        </w:r>
        <w:r w:rsidR="00842C77">
          <w:rPr>
            <w:noProof/>
            <w:webHidden/>
          </w:rPr>
          <w:tab/>
        </w:r>
        <w:r w:rsidR="00326370">
          <w:rPr>
            <w:noProof/>
            <w:webHidden/>
          </w:rPr>
          <w:fldChar w:fldCharType="begin"/>
        </w:r>
        <w:r w:rsidR="00842C77">
          <w:rPr>
            <w:noProof/>
            <w:webHidden/>
          </w:rPr>
          <w:instrText xml:space="preserve"> PAGEREF _Toc459571744 \h </w:instrText>
        </w:r>
        <w:r w:rsidR="00326370">
          <w:rPr>
            <w:noProof/>
            <w:webHidden/>
          </w:rPr>
        </w:r>
        <w:r w:rsidR="00326370">
          <w:rPr>
            <w:noProof/>
            <w:webHidden/>
          </w:rPr>
          <w:fldChar w:fldCharType="separate"/>
        </w:r>
        <w:r w:rsidR="004367C9">
          <w:rPr>
            <w:noProof/>
            <w:webHidden/>
          </w:rPr>
          <w:t>1</w:t>
        </w:r>
        <w:r w:rsidR="00326370">
          <w:rPr>
            <w:noProof/>
            <w:webHidden/>
          </w:rPr>
          <w:fldChar w:fldCharType="end"/>
        </w:r>
      </w:hyperlink>
    </w:p>
    <w:p w:rsidR="00842C77" w:rsidRDefault="005F691C">
      <w:pPr>
        <w:pStyle w:val="TOC3"/>
        <w:tabs>
          <w:tab w:val="left" w:pos="1320"/>
          <w:tab w:val="right" w:leader="dot" w:pos="8664"/>
        </w:tabs>
        <w:rPr>
          <w:rFonts w:eastAsiaTheme="minorEastAsia"/>
          <w:noProof/>
          <w:lang w:val="en-IN" w:eastAsia="en-IN"/>
        </w:rPr>
      </w:pPr>
      <w:hyperlink w:anchor="_Toc459571745" w:history="1">
        <w:r w:rsidR="00842C77" w:rsidRPr="003E482A">
          <w:rPr>
            <w:rStyle w:val="Hyperlink"/>
            <w:noProof/>
            <w:lang w:val="en-IN" w:eastAsia="en-IN"/>
          </w:rPr>
          <w:t>2.1.1</w:t>
        </w:r>
        <w:r w:rsidR="00842C77">
          <w:rPr>
            <w:rFonts w:eastAsiaTheme="minorEastAsia"/>
            <w:noProof/>
            <w:lang w:val="en-IN" w:eastAsia="en-IN"/>
          </w:rPr>
          <w:tab/>
        </w:r>
        <w:r w:rsidR="00842C77" w:rsidRPr="003E482A">
          <w:rPr>
            <w:rStyle w:val="Hyperlink"/>
            <w:noProof/>
            <w:lang w:val="en-IN" w:eastAsia="en-IN"/>
          </w:rPr>
          <w:t>CTDs:</w:t>
        </w:r>
        <w:r w:rsidR="00842C77">
          <w:rPr>
            <w:noProof/>
            <w:webHidden/>
          </w:rPr>
          <w:tab/>
        </w:r>
        <w:r w:rsidR="00326370">
          <w:rPr>
            <w:noProof/>
            <w:webHidden/>
          </w:rPr>
          <w:fldChar w:fldCharType="begin"/>
        </w:r>
        <w:r w:rsidR="00842C77">
          <w:rPr>
            <w:noProof/>
            <w:webHidden/>
          </w:rPr>
          <w:instrText xml:space="preserve"> PAGEREF _Toc459571745 \h </w:instrText>
        </w:r>
        <w:r w:rsidR="00326370">
          <w:rPr>
            <w:noProof/>
            <w:webHidden/>
          </w:rPr>
        </w:r>
        <w:r w:rsidR="00326370">
          <w:rPr>
            <w:noProof/>
            <w:webHidden/>
          </w:rPr>
          <w:fldChar w:fldCharType="separate"/>
        </w:r>
        <w:r w:rsidR="004367C9">
          <w:rPr>
            <w:noProof/>
            <w:webHidden/>
          </w:rPr>
          <w:t>1</w:t>
        </w:r>
        <w:r w:rsidR="00326370">
          <w:rPr>
            <w:noProof/>
            <w:webHidden/>
          </w:rPr>
          <w:fldChar w:fldCharType="end"/>
        </w:r>
      </w:hyperlink>
    </w:p>
    <w:p w:rsidR="00842C77" w:rsidRDefault="005F691C">
      <w:pPr>
        <w:pStyle w:val="TOC3"/>
        <w:tabs>
          <w:tab w:val="left" w:pos="1320"/>
          <w:tab w:val="right" w:leader="dot" w:pos="8664"/>
        </w:tabs>
        <w:rPr>
          <w:rFonts w:eastAsiaTheme="minorEastAsia"/>
          <w:noProof/>
          <w:lang w:val="en-IN" w:eastAsia="en-IN"/>
        </w:rPr>
      </w:pPr>
      <w:hyperlink w:anchor="_Toc459571746" w:history="1">
        <w:r w:rsidR="00842C77" w:rsidRPr="003E482A">
          <w:rPr>
            <w:rStyle w:val="Hyperlink"/>
            <w:noProof/>
            <w:lang w:val="en-IN" w:eastAsia="en-IN"/>
          </w:rPr>
          <w:t>2.1.2</w:t>
        </w:r>
        <w:r w:rsidR="00842C77">
          <w:rPr>
            <w:rFonts w:eastAsiaTheme="minorEastAsia"/>
            <w:noProof/>
            <w:lang w:val="en-IN" w:eastAsia="en-IN"/>
          </w:rPr>
          <w:tab/>
        </w:r>
        <w:r w:rsidR="00842C77" w:rsidRPr="003E482A">
          <w:rPr>
            <w:rStyle w:val="Hyperlink"/>
            <w:noProof/>
            <w:lang w:val="en-IN" w:eastAsia="en-IN"/>
          </w:rPr>
          <w:t>Acoustic Doppler Current Profiler(ADCP):</w:t>
        </w:r>
        <w:r w:rsidR="00842C77">
          <w:rPr>
            <w:noProof/>
            <w:webHidden/>
          </w:rPr>
          <w:tab/>
        </w:r>
        <w:r w:rsidR="00326370">
          <w:rPr>
            <w:noProof/>
            <w:webHidden/>
          </w:rPr>
          <w:fldChar w:fldCharType="begin"/>
        </w:r>
        <w:r w:rsidR="00842C77">
          <w:rPr>
            <w:noProof/>
            <w:webHidden/>
          </w:rPr>
          <w:instrText xml:space="preserve"> PAGEREF _Toc459571746 \h </w:instrText>
        </w:r>
        <w:r w:rsidR="00326370">
          <w:rPr>
            <w:noProof/>
            <w:webHidden/>
          </w:rPr>
        </w:r>
        <w:r w:rsidR="00326370">
          <w:rPr>
            <w:noProof/>
            <w:webHidden/>
          </w:rPr>
          <w:fldChar w:fldCharType="separate"/>
        </w:r>
        <w:r w:rsidR="004367C9">
          <w:rPr>
            <w:noProof/>
            <w:webHidden/>
          </w:rPr>
          <w:t>2</w:t>
        </w:r>
        <w:r w:rsidR="00326370">
          <w:rPr>
            <w:noProof/>
            <w:webHidden/>
          </w:rPr>
          <w:fldChar w:fldCharType="end"/>
        </w:r>
      </w:hyperlink>
    </w:p>
    <w:p w:rsidR="00842C77" w:rsidRDefault="005F691C">
      <w:pPr>
        <w:pStyle w:val="TOC3"/>
        <w:tabs>
          <w:tab w:val="left" w:pos="1320"/>
          <w:tab w:val="right" w:leader="dot" w:pos="8664"/>
        </w:tabs>
        <w:rPr>
          <w:rFonts w:eastAsiaTheme="minorEastAsia"/>
          <w:noProof/>
          <w:lang w:val="en-IN" w:eastAsia="en-IN"/>
        </w:rPr>
      </w:pPr>
      <w:hyperlink w:anchor="_Toc459571747" w:history="1">
        <w:r w:rsidR="00842C77" w:rsidRPr="003E482A">
          <w:rPr>
            <w:rStyle w:val="Hyperlink"/>
            <w:noProof/>
            <w:lang w:val="en-IN" w:eastAsia="en-IN"/>
          </w:rPr>
          <w:t>2.1.3</w:t>
        </w:r>
        <w:r w:rsidR="00842C77">
          <w:rPr>
            <w:rFonts w:eastAsiaTheme="minorEastAsia"/>
            <w:noProof/>
            <w:lang w:val="en-IN" w:eastAsia="en-IN"/>
          </w:rPr>
          <w:tab/>
        </w:r>
        <w:r w:rsidR="00842C77" w:rsidRPr="003E482A">
          <w:rPr>
            <w:rStyle w:val="Hyperlink"/>
            <w:noProof/>
            <w:lang w:val="en-IN" w:eastAsia="en-IN"/>
          </w:rPr>
          <w:t>Attitude and Heading Reference Systems(AHRS):</w:t>
        </w:r>
        <w:r w:rsidR="00842C77">
          <w:rPr>
            <w:noProof/>
            <w:webHidden/>
          </w:rPr>
          <w:tab/>
        </w:r>
        <w:r w:rsidR="00326370">
          <w:rPr>
            <w:noProof/>
            <w:webHidden/>
          </w:rPr>
          <w:fldChar w:fldCharType="begin"/>
        </w:r>
        <w:r w:rsidR="00842C77">
          <w:rPr>
            <w:noProof/>
            <w:webHidden/>
          </w:rPr>
          <w:instrText xml:space="preserve"> PAGEREF _Toc459571747 \h </w:instrText>
        </w:r>
        <w:r w:rsidR="00326370">
          <w:rPr>
            <w:noProof/>
            <w:webHidden/>
          </w:rPr>
        </w:r>
        <w:r w:rsidR="00326370">
          <w:rPr>
            <w:noProof/>
            <w:webHidden/>
          </w:rPr>
          <w:fldChar w:fldCharType="separate"/>
        </w:r>
        <w:r w:rsidR="004367C9">
          <w:rPr>
            <w:noProof/>
            <w:webHidden/>
          </w:rPr>
          <w:t>3</w:t>
        </w:r>
        <w:r w:rsidR="00326370">
          <w:rPr>
            <w:noProof/>
            <w:webHidden/>
          </w:rPr>
          <w:fldChar w:fldCharType="end"/>
        </w:r>
      </w:hyperlink>
    </w:p>
    <w:p w:rsidR="00842C77" w:rsidRDefault="005F691C">
      <w:pPr>
        <w:pStyle w:val="TOC3"/>
        <w:tabs>
          <w:tab w:val="left" w:pos="1320"/>
          <w:tab w:val="right" w:leader="dot" w:pos="8664"/>
        </w:tabs>
        <w:rPr>
          <w:rFonts w:eastAsiaTheme="minorEastAsia"/>
          <w:noProof/>
          <w:lang w:val="en-IN" w:eastAsia="en-IN"/>
        </w:rPr>
      </w:pPr>
      <w:hyperlink w:anchor="_Toc459571748" w:history="1">
        <w:r w:rsidR="00842C77" w:rsidRPr="003E482A">
          <w:rPr>
            <w:rStyle w:val="Hyperlink"/>
            <w:noProof/>
            <w:lang w:val="en-IN" w:eastAsia="en-IN"/>
          </w:rPr>
          <w:t>2.1.4</w:t>
        </w:r>
        <w:r w:rsidR="00842C77">
          <w:rPr>
            <w:rFonts w:eastAsiaTheme="minorEastAsia"/>
            <w:noProof/>
            <w:lang w:val="en-IN" w:eastAsia="en-IN"/>
          </w:rPr>
          <w:tab/>
        </w:r>
        <w:r w:rsidR="00842C77" w:rsidRPr="003E482A">
          <w:rPr>
            <w:rStyle w:val="Hyperlink"/>
            <w:noProof/>
            <w:lang w:val="en-IN" w:eastAsia="en-IN"/>
          </w:rPr>
          <w:t>Bathythermograph(BT):</w:t>
        </w:r>
        <w:r w:rsidR="00842C77">
          <w:rPr>
            <w:noProof/>
            <w:webHidden/>
          </w:rPr>
          <w:tab/>
        </w:r>
        <w:r w:rsidR="00326370">
          <w:rPr>
            <w:noProof/>
            <w:webHidden/>
          </w:rPr>
          <w:fldChar w:fldCharType="begin"/>
        </w:r>
        <w:r w:rsidR="00842C77">
          <w:rPr>
            <w:noProof/>
            <w:webHidden/>
          </w:rPr>
          <w:instrText xml:space="preserve"> PAGEREF _Toc459571748 \h </w:instrText>
        </w:r>
        <w:r w:rsidR="00326370">
          <w:rPr>
            <w:noProof/>
            <w:webHidden/>
          </w:rPr>
        </w:r>
        <w:r w:rsidR="00326370">
          <w:rPr>
            <w:noProof/>
            <w:webHidden/>
          </w:rPr>
          <w:fldChar w:fldCharType="separate"/>
        </w:r>
        <w:r w:rsidR="004367C9">
          <w:rPr>
            <w:noProof/>
            <w:webHidden/>
          </w:rPr>
          <w:t>3</w:t>
        </w:r>
        <w:r w:rsidR="00326370">
          <w:rPr>
            <w:noProof/>
            <w:webHidden/>
          </w:rPr>
          <w:fldChar w:fldCharType="end"/>
        </w:r>
      </w:hyperlink>
    </w:p>
    <w:p w:rsidR="00842C77" w:rsidRDefault="005F691C">
      <w:pPr>
        <w:pStyle w:val="TOC2"/>
        <w:tabs>
          <w:tab w:val="left" w:pos="880"/>
          <w:tab w:val="right" w:leader="dot" w:pos="8664"/>
        </w:tabs>
        <w:rPr>
          <w:rFonts w:eastAsiaTheme="minorEastAsia"/>
          <w:noProof/>
          <w:lang w:val="en-IN" w:eastAsia="en-IN"/>
        </w:rPr>
      </w:pPr>
      <w:hyperlink w:anchor="_Toc459571749" w:history="1">
        <w:r w:rsidR="00842C77" w:rsidRPr="003E482A">
          <w:rPr>
            <w:rStyle w:val="Hyperlink"/>
            <w:noProof/>
          </w:rPr>
          <w:t>2.2</w:t>
        </w:r>
        <w:r w:rsidR="00842C77">
          <w:rPr>
            <w:rFonts w:eastAsiaTheme="minorEastAsia"/>
            <w:noProof/>
            <w:lang w:val="en-IN" w:eastAsia="en-IN"/>
          </w:rPr>
          <w:tab/>
        </w:r>
        <w:r w:rsidR="00842C77" w:rsidRPr="003E482A">
          <w:rPr>
            <w:rStyle w:val="Hyperlink"/>
            <w:noProof/>
          </w:rPr>
          <w:t>Different Platforms used for interfacing these sensors</w:t>
        </w:r>
        <w:r w:rsidR="00842C77">
          <w:rPr>
            <w:noProof/>
            <w:webHidden/>
          </w:rPr>
          <w:tab/>
        </w:r>
        <w:r w:rsidR="00326370">
          <w:rPr>
            <w:noProof/>
            <w:webHidden/>
          </w:rPr>
          <w:fldChar w:fldCharType="begin"/>
        </w:r>
        <w:r w:rsidR="00842C77">
          <w:rPr>
            <w:noProof/>
            <w:webHidden/>
          </w:rPr>
          <w:instrText xml:space="preserve"> PAGEREF _Toc459571749 \h </w:instrText>
        </w:r>
        <w:r w:rsidR="00326370">
          <w:rPr>
            <w:noProof/>
            <w:webHidden/>
          </w:rPr>
        </w:r>
        <w:r w:rsidR="00326370">
          <w:rPr>
            <w:noProof/>
            <w:webHidden/>
          </w:rPr>
          <w:fldChar w:fldCharType="separate"/>
        </w:r>
        <w:r w:rsidR="004367C9">
          <w:rPr>
            <w:noProof/>
            <w:webHidden/>
          </w:rPr>
          <w:t>3</w:t>
        </w:r>
        <w:r w:rsidR="00326370">
          <w:rPr>
            <w:noProof/>
            <w:webHidden/>
          </w:rPr>
          <w:fldChar w:fldCharType="end"/>
        </w:r>
      </w:hyperlink>
    </w:p>
    <w:p w:rsidR="00842C77" w:rsidRDefault="005F691C">
      <w:pPr>
        <w:pStyle w:val="TOC3"/>
        <w:tabs>
          <w:tab w:val="left" w:pos="1320"/>
          <w:tab w:val="right" w:leader="dot" w:pos="8664"/>
        </w:tabs>
        <w:rPr>
          <w:rFonts w:eastAsiaTheme="minorEastAsia"/>
          <w:noProof/>
          <w:lang w:val="en-IN" w:eastAsia="en-IN"/>
        </w:rPr>
      </w:pPr>
      <w:hyperlink w:anchor="_Toc459571750" w:history="1">
        <w:r w:rsidR="00842C77" w:rsidRPr="003E482A">
          <w:rPr>
            <w:rStyle w:val="Hyperlink"/>
            <w:noProof/>
            <w:lang w:val="en-IN" w:eastAsia="en-IN"/>
          </w:rPr>
          <w:t>2.2.1</w:t>
        </w:r>
        <w:r w:rsidR="00842C77">
          <w:rPr>
            <w:rFonts w:eastAsiaTheme="minorEastAsia"/>
            <w:noProof/>
            <w:lang w:val="en-IN" w:eastAsia="en-IN"/>
          </w:rPr>
          <w:tab/>
        </w:r>
        <w:r w:rsidR="00842C77" w:rsidRPr="003E482A">
          <w:rPr>
            <w:rStyle w:val="Hyperlink"/>
            <w:noProof/>
            <w:lang w:val="en-IN" w:eastAsia="en-IN"/>
          </w:rPr>
          <w:t>Serial port:</w:t>
        </w:r>
        <w:r w:rsidR="00842C77">
          <w:rPr>
            <w:noProof/>
            <w:webHidden/>
          </w:rPr>
          <w:tab/>
        </w:r>
        <w:r w:rsidR="00326370">
          <w:rPr>
            <w:noProof/>
            <w:webHidden/>
          </w:rPr>
          <w:fldChar w:fldCharType="begin"/>
        </w:r>
        <w:r w:rsidR="00842C77">
          <w:rPr>
            <w:noProof/>
            <w:webHidden/>
          </w:rPr>
          <w:instrText xml:space="preserve"> PAGEREF _Toc459571750 \h </w:instrText>
        </w:r>
        <w:r w:rsidR="00326370">
          <w:rPr>
            <w:noProof/>
            <w:webHidden/>
          </w:rPr>
        </w:r>
        <w:r w:rsidR="00326370">
          <w:rPr>
            <w:noProof/>
            <w:webHidden/>
          </w:rPr>
          <w:fldChar w:fldCharType="separate"/>
        </w:r>
        <w:r w:rsidR="004367C9">
          <w:rPr>
            <w:noProof/>
            <w:webHidden/>
          </w:rPr>
          <w:t>3</w:t>
        </w:r>
        <w:r w:rsidR="00326370">
          <w:rPr>
            <w:noProof/>
            <w:webHidden/>
          </w:rPr>
          <w:fldChar w:fldCharType="end"/>
        </w:r>
      </w:hyperlink>
    </w:p>
    <w:p w:rsidR="00842C77" w:rsidRDefault="005F691C">
      <w:pPr>
        <w:pStyle w:val="TOC3"/>
        <w:tabs>
          <w:tab w:val="right" w:leader="dot" w:pos="8664"/>
        </w:tabs>
        <w:rPr>
          <w:rFonts w:eastAsiaTheme="minorEastAsia"/>
          <w:noProof/>
          <w:lang w:val="en-IN" w:eastAsia="en-IN"/>
        </w:rPr>
      </w:pPr>
      <w:hyperlink w:anchor="_Toc459571751" w:history="1">
        <w:r w:rsidR="00842C77" w:rsidRPr="003E482A">
          <w:rPr>
            <w:rStyle w:val="Hyperlink"/>
            <w:noProof/>
            <w:lang w:val="en-IN" w:eastAsia="en-IN"/>
          </w:rPr>
          <w:t>2.2.2 USB:</w:t>
        </w:r>
        <w:r w:rsidR="00842C77">
          <w:rPr>
            <w:noProof/>
            <w:webHidden/>
          </w:rPr>
          <w:tab/>
        </w:r>
        <w:r w:rsidR="00326370">
          <w:rPr>
            <w:noProof/>
            <w:webHidden/>
          </w:rPr>
          <w:fldChar w:fldCharType="begin"/>
        </w:r>
        <w:r w:rsidR="00842C77">
          <w:rPr>
            <w:noProof/>
            <w:webHidden/>
          </w:rPr>
          <w:instrText xml:space="preserve"> PAGEREF _Toc459571751 \h </w:instrText>
        </w:r>
        <w:r w:rsidR="00326370">
          <w:rPr>
            <w:noProof/>
            <w:webHidden/>
          </w:rPr>
        </w:r>
        <w:r w:rsidR="00326370">
          <w:rPr>
            <w:noProof/>
            <w:webHidden/>
          </w:rPr>
          <w:fldChar w:fldCharType="separate"/>
        </w:r>
        <w:r w:rsidR="004367C9">
          <w:rPr>
            <w:noProof/>
            <w:webHidden/>
          </w:rPr>
          <w:t>4</w:t>
        </w:r>
        <w:r w:rsidR="00326370">
          <w:rPr>
            <w:noProof/>
            <w:webHidden/>
          </w:rPr>
          <w:fldChar w:fldCharType="end"/>
        </w:r>
      </w:hyperlink>
    </w:p>
    <w:p w:rsidR="00842C77" w:rsidRDefault="005F691C">
      <w:pPr>
        <w:pStyle w:val="TOC3"/>
        <w:tabs>
          <w:tab w:val="right" w:leader="dot" w:pos="8664"/>
        </w:tabs>
        <w:rPr>
          <w:rFonts w:eastAsiaTheme="minorEastAsia"/>
          <w:noProof/>
          <w:lang w:val="en-IN" w:eastAsia="en-IN"/>
        </w:rPr>
      </w:pPr>
      <w:hyperlink w:anchor="_Toc459571752" w:history="1">
        <w:r w:rsidR="00842C77" w:rsidRPr="003E482A">
          <w:rPr>
            <w:rStyle w:val="Hyperlink"/>
            <w:noProof/>
            <w:lang w:val="en-IN" w:eastAsia="en-IN"/>
          </w:rPr>
          <w:t>2.2.3 Ethernet:</w:t>
        </w:r>
        <w:r w:rsidR="00842C77">
          <w:rPr>
            <w:noProof/>
            <w:webHidden/>
          </w:rPr>
          <w:tab/>
        </w:r>
        <w:r w:rsidR="00326370">
          <w:rPr>
            <w:noProof/>
            <w:webHidden/>
          </w:rPr>
          <w:fldChar w:fldCharType="begin"/>
        </w:r>
        <w:r w:rsidR="00842C77">
          <w:rPr>
            <w:noProof/>
            <w:webHidden/>
          </w:rPr>
          <w:instrText xml:space="preserve"> PAGEREF _Toc459571752 \h </w:instrText>
        </w:r>
        <w:r w:rsidR="00326370">
          <w:rPr>
            <w:noProof/>
            <w:webHidden/>
          </w:rPr>
        </w:r>
        <w:r w:rsidR="00326370">
          <w:rPr>
            <w:noProof/>
            <w:webHidden/>
          </w:rPr>
          <w:fldChar w:fldCharType="separate"/>
        </w:r>
        <w:r w:rsidR="004367C9">
          <w:rPr>
            <w:noProof/>
            <w:webHidden/>
          </w:rPr>
          <w:t>4</w:t>
        </w:r>
        <w:r w:rsidR="00326370">
          <w:rPr>
            <w:noProof/>
            <w:webHidden/>
          </w:rPr>
          <w:fldChar w:fldCharType="end"/>
        </w:r>
      </w:hyperlink>
    </w:p>
    <w:p w:rsidR="00842C77" w:rsidRDefault="005F691C">
      <w:pPr>
        <w:pStyle w:val="TOC1"/>
        <w:tabs>
          <w:tab w:val="left" w:pos="440"/>
          <w:tab w:val="right" w:leader="dot" w:pos="8664"/>
        </w:tabs>
        <w:rPr>
          <w:rFonts w:eastAsiaTheme="minorEastAsia"/>
          <w:noProof/>
          <w:lang w:val="en-IN" w:eastAsia="en-IN"/>
        </w:rPr>
      </w:pPr>
      <w:hyperlink w:anchor="_Toc459571753" w:history="1">
        <w:r w:rsidR="00842C77" w:rsidRPr="003E482A">
          <w:rPr>
            <w:rStyle w:val="Hyperlink"/>
            <w:b/>
            <w:noProof/>
          </w:rPr>
          <w:t>3.</w:t>
        </w:r>
        <w:r w:rsidR="00842C77">
          <w:rPr>
            <w:rFonts w:eastAsiaTheme="minorEastAsia"/>
            <w:noProof/>
            <w:lang w:val="en-IN" w:eastAsia="en-IN"/>
          </w:rPr>
          <w:tab/>
        </w:r>
        <w:r w:rsidR="00842C77" w:rsidRPr="003E482A">
          <w:rPr>
            <w:rStyle w:val="Hyperlink"/>
            <w:b/>
            <w:noProof/>
          </w:rPr>
          <w:t>Software Used</w:t>
        </w:r>
        <w:r w:rsidR="00842C77">
          <w:rPr>
            <w:noProof/>
            <w:webHidden/>
          </w:rPr>
          <w:tab/>
        </w:r>
        <w:r w:rsidR="00326370">
          <w:rPr>
            <w:noProof/>
            <w:webHidden/>
          </w:rPr>
          <w:fldChar w:fldCharType="begin"/>
        </w:r>
        <w:r w:rsidR="00842C77">
          <w:rPr>
            <w:noProof/>
            <w:webHidden/>
          </w:rPr>
          <w:instrText xml:space="preserve"> PAGEREF _Toc459571753 \h </w:instrText>
        </w:r>
        <w:r w:rsidR="00326370">
          <w:rPr>
            <w:noProof/>
            <w:webHidden/>
          </w:rPr>
        </w:r>
        <w:r w:rsidR="00326370">
          <w:rPr>
            <w:noProof/>
            <w:webHidden/>
          </w:rPr>
          <w:fldChar w:fldCharType="separate"/>
        </w:r>
        <w:r w:rsidR="004367C9">
          <w:rPr>
            <w:noProof/>
            <w:webHidden/>
          </w:rPr>
          <w:t>5</w:t>
        </w:r>
        <w:r w:rsidR="00326370">
          <w:rPr>
            <w:noProof/>
            <w:webHidden/>
          </w:rPr>
          <w:fldChar w:fldCharType="end"/>
        </w:r>
      </w:hyperlink>
    </w:p>
    <w:p w:rsidR="00842C77" w:rsidRDefault="005F691C">
      <w:pPr>
        <w:pStyle w:val="TOC2"/>
        <w:tabs>
          <w:tab w:val="right" w:leader="dot" w:pos="8664"/>
        </w:tabs>
        <w:rPr>
          <w:rFonts w:eastAsiaTheme="minorEastAsia"/>
          <w:noProof/>
          <w:lang w:val="en-IN" w:eastAsia="en-IN"/>
        </w:rPr>
      </w:pPr>
      <w:hyperlink w:anchor="_Toc459571754" w:history="1">
        <w:r w:rsidR="00842C77" w:rsidRPr="003E482A">
          <w:rPr>
            <w:rStyle w:val="Hyperlink"/>
            <w:noProof/>
          </w:rPr>
          <w:t>3.1 Terminal v1.91b by Br@y++</w:t>
        </w:r>
        <w:r w:rsidR="00842C77">
          <w:rPr>
            <w:noProof/>
            <w:webHidden/>
          </w:rPr>
          <w:tab/>
        </w:r>
        <w:r w:rsidR="00326370">
          <w:rPr>
            <w:noProof/>
            <w:webHidden/>
          </w:rPr>
          <w:fldChar w:fldCharType="begin"/>
        </w:r>
        <w:r w:rsidR="00842C77">
          <w:rPr>
            <w:noProof/>
            <w:webHidden/>
          </w:rPr>
          <w:instrText xml:space="preserve"> PAGEREF _Toc459571754 \h </w:instrText>
        </w:r>
        <w:r w:rsidR="00326370">
          <w:rPr>
            <w:noProof/>
            <w:webHidden/>
          </w:rPr>
        </w:r>
        <w:r w:rsidR="00326370">
          <w:rPr>
            <w:noProof/>
            <w:webHidden/>
          </w:rPr>
          <w:fldChar w:fldCharType="separate"/>
        </w:r>
        <w:r w:rsidR="004367C9">
          <w:rPr>
            <w:noProof/>
            <w:webHidden/>
          </w:rPr>
          <w:t>5</w:t>
        </w:r>
        <w:r w:rsidR="00326370">
          <w:rPr>
            <w:noProof/>
            <w:webHidden/>
          </w:rPr>
          <w:fldChar w:fldCharType="end"/>
        </w:r>
      </w:hyperlink>
    </w:p>
    <w:p w:rsidR="00842C77" w:rsidRDefault="005F691C">
      <w:pPr>
        <w:pStyle w:val="TOC2"/>
        <w:tabs>
          <w:tab w:val="right" w:leader="dot" w:pos="8664"/>
        </w:tabs>
        <w:rPr>
          <w:rFonts w:eastAsiaTheme="minorEastAsia"/>
          <w:noProof/>
          <w:lang w:val="en-IN" w:eastAsia="en-IN"/>
        </w:rPr>
      </w:pPr>
      <w:hyperlink w:anchor="_Toc459571755" w:history="1">
        <w:r w:rsidR="00842C77" w:rsidRPr="003E482A">
          <w:rPr>
            <w:rStyle w:val="Hyperlink"/>
            <w:noProof/>
          </w:rPr>
          <w:t>3.2 Virtual Serial Port Driver 6.9 by Eltima Software</w:t>
        </w:r>
        <w:r w:rsidR="00842C77">
          <w:rPr>
            <w:noProof/>
            <w:webHidden/>
          </w:rPr>
          <w:tab/>
        </w:r>
        <w:r w:rsidR="00326370">
          <w:rPr>
            <w:noProof/>
            <w:webHidden/>
          </w:rPr>
          <w:fldChar w:fldCharType="begin"/>
        </w:r>
        <w:r w:rsidR="00842C77">
          <w:rPr>
            <w:noProof/>
            <w:webHidden/>
          </w:rPr>
          <w:instrText xml:space="preserve"> PAGEREF _Toc459571755 \h </w:instrText>
        </w:r>
        <w:r w:rsidR="00326370">
          <w:rPr>
            <w:noProof/>
            <w:webHidden/>
          </w:rPr>
        </w:r>
        <w:r w:rsidR="00326370">
          <w:rPr>
            <w:noProof/>
            <w:webHidden/>
          </w:rPr>
          <w:fldChar w:fldCharType="separate"/>
        </w:r>
        <w:r w:rsidR="004367C9">
          <w:rPr>
            <w:noProof/>
            <w:webHidden/>
          </w:rPr>
          <w:t>5</w:t>
        </w:r>
        <w:r w:rsidR="00326370">
          <w:rPr>
            <w:noProof/>
            <w:webHidden/>
          </w:rPr>
          <w:fldChar w:fldCharType="end"/>
        </w:r>
      </w:hyperlink>
    </w:p>
    <w:p w:rsidR="00842C77" w:rsidRDefault="005F691C">
      <w:pPr>
        <w:pStyle w:val="TOC2"/>
        <w:tabs>
          <w:tab w:val="right" w:leader="dot" w:pos="8664"/>
        </w:tabs>
        <w:rPr>
          <w:rFonts w:eastAsiaTheme="minorEastAsia"/>
          <w:noProof/>
          <w:lang w:val="en-IN" w:eastAsia="en-IN"/>
        </w:rPr>
      </w:pPr>
      <w:hyperlink w:anchor="_Toc459571756" w:history="1">
        <w:r w:rsidR="00842C77" w:rsidRPr="003E482A">
          <w:rPr>
            <w:rStyle w:val="Hyperlink"/>
            <w:noProof/>
          </w:rPr>
          <w:t>3.3 MATLAB R2015a</w:t>
        </w:r>
        <w:r w:rsidR="00842C77">
          <w:rPr>
            <w:noProof/>
            <w:webHidden/>
          </w:rPr>
          <w:tab/>
        </w:r>
        <w:r w:rsidR="00326370">
          <w:rPr>
            <w:noProof/>
            <w:webHidden/>
          </w:rPr>
          <w:fldChar w:fldCharType="begin"/>
        </w:r>
        <w:r w:rsidR="00842C77">
          <w:rPr>
            <w:noProof/>
            <w:webHidden/>
          </w:rPr>
          <w:instrText xml:space="preserve"> PAGEREF _Toc459571756 \h </w:instrText>
        </w:r>
        <w:r w:rsidR="00326370">
          <w:rPr>
            <w:noProof/>
            <w:webHidden/>
          </w:rPr>
        </w:r>
        <w:r w:rsidR="00326370">
          <w:rPr>
            <w:noProof/>
            <w:webHidden/>
          </w:rPr>
          <w:fldChar w:fldCharType="separate"/>
        </w:r>
        <w:r w:rsidR="004367C9">
          <w:rPr>
            <w:noProof/>
            <w:webHidden/>
          </w:rPr>
          <w:t>6</w:t>
        </w:r>
        <w:r w:rsidR="00326370">
          <w:rPr>
            <w:noProof/>
            <w:webHidden/>
          </w:rPr>
          <w:fldChar w:fldCharType="end"/>
        </w:r>
      </w:hyperlink>
    </w:p>
    <w:p w:rsidR="00842C77" w:rsidRDefault="005F691C">
      <w:pPr>
        <w:pStyle w:val="TOC1"/>
        <w:tabs>
          <w:tab w:val="left" w:pos="440"/>
          <w:tab w:val="right" w:leader="dot" w:pos="8664"/>
        </w:tabs>
        <w:rPr>
          <w:rFonts w:eastAsiaTheme="minorEastAsia"/>
          <w:noProof/>
          <w:lang w:val="en-IN" w:eastAsia="en-IN"/>
        </w:rPr>
      </w:pPr>
      <w:hyperlink w:anchor="_Toc459571757" w:history="1">
        <w:r w:rsidR="00842C77" w:rsidRPr="003E482A">
          <w:rPr>
            <w:rStyle w:val="Hyperlink"/>
            <w:b/>
            <w:noProof/>
          </w:rPr>
          <w:t>4.</w:t>
        </w:r>
        <w:r w:rsidR="00842C77">
          <w:rPr>
            <w:rFonts w:eastAsiaTheme="minorEastAsia"/>
            <w:noProof/>
            <w:lang w:val="en-IN" w:eastAsia="en-IN"/>
          </w:rPr>
          <w:tab/>
        </w:r>
        <w:r w:rsidR="00842C77" w:rsidRPr="003E482A">
          <w:rPr>
            <w:rStyle w:val="Hyperlink"/>
            <w:b/>
            <w:noProof/>
          </w:rPr>
          <w:t>Objective</w:t>
        </w:r>
        <w:r w:rsidR="00842C77">
          <w:rPr>
            <w:noProof/>
            <w:webHidden/>
          </w:rPr>
          <w:tab/>
        </w:r>
        <w:r w:rsidR="00326370">
          <w:rPr>
            <w:noProof/>
            <w:webHidden/>
          </w:rPr>
          <w:fldChar w:fldCharType="begin"/>
        </w:r>
        <w:r w:rsidR="00842C77">
          <w:rPr>
            <w:noProof/>
            <w:webHidden/>
          </w:rPr>
          <w:instrText xml:space="preserve"> PAGEREF _Toc459571757 \h </w:instrText>
        </w:r>
        <w:r w:rsidR="00326370">
          <w:rPr>
            <w:noProof/>
            <w:webHidden/>
          </w:rPr>
        </w:r>
        <w:r w:rsidR="00326370">
          <w:rPr>
            <w:noProof/>
            <w:webHidden/>
          </w:rPr>
          <w:fldChar w:fldCharType="separate"/>
        </w:r>
        <w:r w:rsidR="004367C9">
          <w:rPr>
            <w:noProof/>
            <w:webHidden/>
          </w:rPr>
          <w:t>6</w:t>
        </w:r>
        <w:r w:rsidR="00326370">
          <w:rPr>
            <w:noProof/>
            <w:webHidden/>
          </w:rPr>
          <w:fldChar w:fldCharType="end"/>
        </w:r>
      </w:hyperlink>
    </w:p>
    <w:p w:rsidR="00842C77" w:rsidRDefault="005F691C">
      <w:pPr>
        <w:pStyle w:val="TOC1"/>
        <w:tabs>
          <w:tab w:val="left" w:pos="440"/>
          <w:tab w:val="right" w:leader="dot" w:pos="8664"/>
        </w:tabs>
        <w:rPr>
          <w:rFonts w:eastAsiaTheme="minorEastAsia"/>
          <w:noProof/>
          <w:lang w:val="en-IN" w:eastAsia="en-IN"/>
        </w:rPr>
      </w:pPr>
      <w:hyperlink w:anchor="_Toc459571758" w:history="1">
        <w:r w:rsidR="00842C77" w:rsidRPr="003E482A">
          <w:rPr>
            <w:rStyle w:val="Hyperlink"/>
            <w:b/>
            <w:noProof/>
          </w:rPr>
          <w:t>5.</w:t>
        </w:r>
        <w:r w:rsidR="00842C77">
          <w:rPr>
            <w:rFonts w:eastAsiaTheme="minorEastAsia"/>
            <w:noProof/>
            <w:lang w:val="en-IN" w:eastAsia="en-IN"/>
          </w:rPr>
          <w:tab/>
        </w:r>
        <w:r w:rsidR="00842C77" w:rsidRPr="003E482A">
          <w:rPr>
            <w:rStyle w:val="Hyperlink"/>
            <w:b/>
            <w:noProof/>
          </w:rPr>
          <w:t>Procedure</w:t>
        </w:r>
        <w:r w:rsidR="00842C77">
          <w:rPr>
            <w:noProof/>
            <w:webHidden/>
          </w:rPr>
          <w:tab/>
        </w:r>
        <w:r w:rsidR="00326370">
          <w:rPr>
            <w:noProof/>
            <w:webHidden/>
          </w:rPr>
          <w:fldChar w:fldCharType="begin"/>
        </w:r>
        <w:r w:rsidR="00842C77">
          <w:rPr>
            <w:noProof/>
            <w:webHidden/>
          </w:rPr>
          <w:instrText xml:space="preserve"> PAGEREF _Toc459571758 \h </w:instrText>
        </w:r>
        <w:r w:rsidR="00326370">
          <w:rPr>
            <w:noProof/>
            <w:webHidden/>
          </w:rPr>
        </w:r>
        <w:r w:rsidR="00326370">
          <w:rPr>
            <w:noProof/>
            <w:webHidden/>
          </w:rPr>
          <w:fldChar w:fldCharType="separate"/>
        </w:r>
        <w:r w:rsidR="004367C9">
          <w:rPr>
            <w:noProof/>
            <w:webHidden/>
          </w:rPr>
          <w:t>6</w:t>
        </w:r>
        <w:r w:rsidR="00326370">
          <w:rPr>
            <w:noProof/>
            <w:webHidden/>
          </w:rPr>
          <w:fldChar w:fldCharType="end"/>
        </w:r>
      </w:hyperlink>
    </w:p>
    <w:p w:rsidR="00842C77" w:rsidRDefault="005F691C">
      <w:pPr>
        <w:pStyle w:val="TOC1"/>
        <w:tabs>
          <w:tab w:val="left" w:pos="440"/>
          <w:tab w:val="right" w:leader="dot" w:pos="8664"/>
        </w:tabs>
        <w:rPr>
          <w:rFonts w:eastAsiaTheme="minorEastAsia"/>
          <w:noProof/>
          <w:lang w:val="en-IN" w:eastAsia="en-IN"/>
        </w:rPr>
      </w:pPr>
      <w:hyperlink w:anchor="_Toc459571759" w:history="1">
        <w:r w:rsidR="00842C77" w:rsidRPr="003E482A">
          <w:rPr>
            <w:rStyle w:val="Hyperlink"/>
            <w:b/>
            <w:noProof/>
          </w:rPr>
          <w:t>6.</w:t>
        </w:r>
        <w:r w:rsidR="00842C77">
          <w:rPr>
            <w:rFonts w:eastAsiaTheme="minorEastAsia"/>
            <w:noProof/>
            <w:lang w:val="en-IN" w:eastAsia="en-IN"/>
          </w:rPr>
          <w:tab/>
        </w:r>
        <w:r w:rsidR="00842C77" w:rsidRPr="003E482A">
          <w:rPr>
            <w:rStyle w:val="Hyperlink"/>
            <w:b/>
            <w:noProof/>
          </w:rPr>
          <w:t>Flowcharts Explaining the Logic</w:t>
        </w:r>
        <w:r w:rsidR="00842C77">
          <w:rPr>
            <w:noProof/>
            <w:webHidden/>
          </w:rPr>
          <w:tab/>
        </w:r>
        <w:r w:rsidR="00326370">
          <w:rPr>
            <w:noProof/>
            <w:webHidden/>
          </w:rPr>
          <w:fldChar w:fldCharType="begin"/>
        </w:r>
        <w:r w:rsidR="00842C77">
          <w:rPr>
            <w:noProof/>
            <w:webHidden/>
          </w:rPr>
          <w:instrText xml:space="preserve"> PAGEREF _Toc459571759 \h </w:instrText>
        </w:r>
        <w:r w:rsidR="00326370">
          <w:rPr>
            <w:noProof/>
            <w:webHidden/>
          </w:rPr>
        </w:r>
        <w:r w:rsidR="00326370">
          <w:rPr>
            <w:noProof/>
            <w:webHidden/>
          </w:rPr>
          <w:fldChar w:fldCharType="separate"/>
        </w:r>
        <w:r w:rsidR="004367C9">
          <w:rPr>
            <w:noProof/>
            <w:webHidden/>
          </w:rPr>
          <w:t>9</w:t>
        </w:r>
        <w:r w:rsidR="00326370">
          <w:rPr>
            <w:noProof/>
            <w:webHidden/>
          </w:rPr>
          <w:fldChar w:fldCharType="end"/>
        </w:r>
      </w:hyperlink>
    </w:p>
    <w:p w:rsidR="00842C77" w:rsidRDefault="005F691C">
      <w:pPr>
        <w:pStyle w:val="TOC2"/>
        <w:tabs>
          <w:tab w:val="left" w:pos="880"/>
          <w:tab w:val="right" w:leader="dot" w:pos="8664"/>
        </w:tabs>
        <w:rPr>
          <w:rFonts w:eastAsiaTheme="minorEastAsia"/>
          <w:noProof/>
          <w:lang w:val="en-IN" w:eastAsia="en-IN"/>
        </w:rPr>
      </w:pPr>
      <w:hyperlink w:anchor="_Toc459571760" w:history="1">
        <w:r w:rsidR="00842C77" w:rsidRPr="003E482A">
          <w:rPr>
            <w:rStyle w:val="Hyperlink"/>
            <w:noProof/>
          </w:rPr>
          <w:t>6.1</w:t>
        </w:r>
        <w:r w:rsidR="00842C77">
          <w:rPr>
            <w:rFonts w:eastAsiaTheme="minorEastAsia"/>
            <w:noProof/>
            <w:lang w:val="en-IN" w:eastAsia="en-IN"/>
          </w:rPr>
          <w:tab/>
        </w:r>
        <w:r w:rsidR="00842C77" w:rsidRPr="003E482A">
          <w:rPr>
            <w:rStyle w:val="Hyperlink"/>
            <w:noProof/>
          </w:rPr>
          <w:t xml:space="preserve"> Generalized Flowchart of the logic used for sensor detection</w:t>
        </w:r>
        <w:r w:rsidR="00842C77">
          <w:rPr>
            <w:noProof/>
            <w:webHidden/>
          </w:rPr>
          <w:tab/>
        </w:r>
        <w:r w:rsidR="00326370">
          <w:rPr>
            <w:noProof/>
            <w:webHidden/>
          </w:rPr>
          <w:fldChar w:fldCharType="begin"/>
        </w:r>
        <w:r w:rsidR="00842C77">
          <w:rPr>
            <w:noProof/>
            <w:webHidden/>
          </w:rPr>
          <w:instrText xml:space="preserve"> PAGEREF _Toc459571760 \h </w:instrText>
        </w:r>
        <w:r w:rsidR="00326370">
          <w:rPr>
            <w:noProof/>
            <w:webHidden/>
          </w:rPr>
        </w:r>
        <w:r w:rsidR="00326370">
          <w:rPr>
            <w:noProof/>
            <w:webHidden/>
          </w:rPr>
          <w:fldChar w:fldCharType="separate"/>
        </w:r>
        <w:r w:rsidR="004367C9">
          <w:rPr>
            <w:noProof/>
            <w:webHidden/>
          </w:rPr>
          <w:t>9</w:t>
        </w:r>
        <w:r w:rsidR="00326370">
          <w:rPr>
            <w:noProof/>
            <w:webHidden/>
          </w:rPr>
          <w:fldChar w:fldCharType="end"/>
        </w:r>
      </w:hyperlink>
    </w:p>
    <w:p w:rsidR="00842C77" w:rsidRDefault="005F691C">
      <w:pPr>
        <w:pStyle w:val="TOC2"/>
        <w:tabs>
          <w:tab w:val="left" w:pos="880"/>
          <w:tab w:val="right" w:leader="dot" w:pos="8664"/>
        </w:tabs>
        <w:rPr>
          <w:rFonts w:eastAsiaTheme="minorEastAsia"/>
          <w:noProof/>
          <w:lang w:val="en-IN" w:eastAsia="en-IN"/>
        </w:rPr>
      </w:pPr>
      <w:hyperlink w:anchor="_Toc459571761" w:history="1">
        <w:r w:rsidR="00842C77" w:rsidRPr="003E482A">
          <w:rPr>
            <w:rStyle w:val="Hyperlink"/>
            <w:noProof/>
          </w:rPr>
          <w:t>6.2</w:t>
        </w:r>
        <w:r w:rsidR="00842C77">
          <w:rPr>
            <w:rFonts w:eastAsiaTheme="minorEastAsia"/>
            <w:noProof/>
            <w:lang w:val="en-IN" w:eastAsia="en-IN"/>
          </w:rPr>
          <w:tab/>
        </w:r>
        <w:r w:rsidR="00842C77" w:rsidRPr="003E482A">
          <w:rPr>
            <w:rStyle w:val="Hyperlink"/>
            <w:noProof/>
          </w:rPr>
          <w:t xml:space="preserve"> Flowchart explaining the logic used in the MATLAB program for detection of sensors</w:t>
        </w:r>
        <w:r w:rsidR="00842C77">
          <w:rPr>
            <w:noProof/>
            <w:webHidden/>
          </w:rPr>
          <w:tab/>
        </w:r>
        <w:r w:rsidR="00326370">
          <w:rPr>
            <w:noProof/>
            <w:webHidden/>
          </w:rPr>
          <w:fldChar w:fldCharType="begin"/>
        </w:r>
        <w:r w:rsidR="00842C77">
          <w:rPr>
            <w:noProof/>
            <w:webHidden/>
          </w:rPr>
          <w:instrText xml:space="preserve"> PAGEREF _Toc459571761 \h </w:instrText>
        </w:r>
        <w:r w:rsidR="00326370">
          <w:rPr>
            <w:noProof/>
            <w:webHidden/>
          </w:rPr>
        </w:r>
        <w:r w:rsidR="00326370">
          <w:rPr>
            <w:noProof/>
            <w:webHidden/>
          </w:rPr>
          <w:fldChar w:fldCharType="separate"/>
        </w:r>
        <w:r w:rsidR="004367C9">
          <w:rPr>
            <w:noProof/>
            <w:webHidden/>
          </w:rPr>
          <w:t>9</w:t>
        </w:r>
        <w:r w:rsidR="00326370">
          <w:rPr>
            <w:noProof/>
            <w:webHidden/>
          </w:rPr>
          <w:fldChar w:fldCharType="end"/>
        </w:r>
      </w:hyperlink>
    </w:p>
    <w:p w:rsidR="00842C77" w:rsidRDefault="005F691C">
      <w:pPr>
        <w:pStyle w:val="TOC1"/>
        <w:tabs>
          <w:tab w:val="left" w:pos="440"/>
          <w:tab w:val="right" w:leader="dot" w:pos="8664"/>
        </w:tabs>
        <w:rPr>
          <w:rFonts w:eastAsiaTheme="minorEastAsia"/>
          <w:noProof/>
          <w:lang w:val="en-IN" w:eastAsia="en-IN"/>
        </w:rPr>
      </w:pPr>
      <w:hyperlink w:anchor="_Toc459571762" w:history="1">
        <w:r w:rsidR="00842C77" w:rsidRPr="003E482A">
          <w:rPr>
            <w:rStyle w:val="Hyperlink"/>
            <w:b/>
            <w:noProof/>
          </w:rPr>
          <w:t>7.</w:t>
        </w:r>
        <w:r w:rsidR="00842C77">
          <w:rPr>
            <w:rFonts w:eastAsiaTheme="minorEastAsia"/>
            <w:noProof/>
            <w:lang w:val="en-IN" w:eastAsia="en-IN"/>
          </w:rPr>
          <w:tab/>
        </w:r>
        <w:r w:rsidR="00842C77" w:rsidRPr="003E482A">
          <w:rPr>
            <w:rStyle w:val="Hyperlink"/>
            <w:b/>
            <w:noProof/>
          </w:rPr>
          <w:t>MATLAB Code for Sensor Detection</w:t>
        </w:r>
        <w:r w:rsidR="00842C77">
          <w:rPr>
            <w:noProof/>
            <w:webHidden/>
          </w:rPr>
          <w:tab/>
        </w:r>
        <w:r w:rsidR="00326370">
          <w:rPr>
            <w:noProof/>
            <w:webHidden/>
          </w:rPr>
          <w:fldChar w:fldCharType="begin"/>
        </w:r>
        <w:r w:rsidR="00842C77">
          <w:rPr>
            <w:noProof/>
            <w:webHidden/>
          </w:rPr>
          <w:instrText xml:space="preserve"> PAGEREF _Toc459571762 \h </w:instrText>
        </w:r>
        <w:r w:rsidR="00326370">
          <w:rPr>
            <w:noProof/>
            <w:webHidden/>
          </w:rPr>
        </w:r>
        <w:r w:rsidR="00326370">
          <w:rPr>
            <w:noProof/>
            <w:webHidden/>
          </w:rPr>
          <w:fldChar w:fldCharType="separate"/>
        </w:r>
        <w:r w:rsidR="004367C9">
          <w:rPr>
            <w:noProof/>
            <w:webHidden/>
          </w:rPr>
          <w:t>10</w:t>
        </w:r>
        <w:r w:rsidR="00326370">
          <w:rPr>
            <w:noProof/>
            <w:webHidden/>
          </w:rPr>
          <w:fldChar w:fldCharType="end"/>
        </w:r>
      </w:hyperlink>
    </w:p>
    <w:p w:rsidR="00842C77" w:rsidRDefault="005F691C">
      <w:pPr>
        <w:pStyle w:val="TOC1"/>
        <w:tabs>
          <w:tab w:val="left" w:pos="440"/>
          <w:tab w:val="right" w:leader="dot" w:pos="8664"/>
        </w:tabs>
        <w:rPr>
          <w:rFonts w:eastAsiaTheme="minorEastAsia"/>
          <w:noProof/>
          <w:lang w:val="en-IN" w:eastAsia="en-IN"/>
        </w:rPr>
      </w:pPr>
      <w:hyperlink w:anchor="_Toc459571763" w:history="1">
        <w:r w:rsidR="00842C77" w:rsidRPr="003E482A">
          <w:rPr>
            <w:rStyle w:val="Hyperlink"/>
            <w:b/>
            <w:noProof/>
          </w:rPr>
          <w:t>8.</w:t>
        </w:r>
        <w:r w:rsidR="00842C77">
          <w:rPr>
            <w:rFonts w:eastAsiaTheme="minorEastAsia"/>
            <w:noProof/>
            <w:lang w:val="en-IN" w:eastAsia="en-IN"/>
          </w:rPr>
          <w:tab/>
        </w:r>
        <w:r w:rsidR="00842C77" w:rsidRPr="003E482A">
          <w:rPr>
            <w:rStyle w:val="Hyperlink"/>
            <w:b/>
            <w:noProof/>
          </w:rPr>
          <w:t>Output</w:t>
        </w:r>
        <w:r w:rsidR="00842C77">
          <w:rPr>
            <w:noProof/>
            <w:webHidden/>
          </w:rPr>
          <w:tab/>
        </w:r>
        <w:r w:rsidR="00326370">
          <w:rPr>
            <w:noProof/>
            <w:webHidden/>
          </w:rPr>
          <w:fldChar w:fldCharType="begin"/>
        </w:r>
        <w:r w:rsidR="00842C77">
          <w:rPr>
            <w:noProof/>
            <w:webHidden/>
          </w:rPr>
          <w:instrText xml:space="preserve"> PAGEREF _Toc459571763 \h </w:instrText>
        </w:r>
        <w:r w:rsidR="00326370">
          <w:rPr>
            <w:noProof/>
            <w:webHidden/>
          </w:rPr>
        </w:r>
        <w:r w:rsidR="00326370">
          <w:rPr>
            <w:noProof/>
            <w:webHidden/>
          </w:rPr>
          <w:fldChar w:fldCharType="separate"/>
        </w:r>
        <w:r w:rsidR="004367C9">
          <w:rPr>
            <w:noProof/>
            <w:webHidden/>
          </w:rPr>
          <w:t>17</w:t>
        </w:r>
        <w:r w:rsidR="00326370">
          <w:rPr>
            <w:noProof/>
            <w:webHidden/>
          </w:rPr>
          <w:fldChar w:fldCharType="end"/>
        </w:r>
      </w:hyperlink>
    </w:p>
    <w:p w:rsidR="00842C77" w:rsidRDefault="005F691C">
      <w:pPr>
        <w:pStyle w:val="TOC1"/>
        <w:tabs>
          <w:tab w:val="left" w:pos="440"/>
          <w:tab w:val="right" w:leader="dot" w:pos="8664"/>
        </w:tabs>
        <w:rPr>
          <w:rFonts w:eastAsiaTheme="minorEastAsia"/>
          <w:noProof/>
          <w:lang w:val="en-IN" w:eastAsia="en-IN"/>
        </w:rPr>
      </w:pPr>
      <w:hyperlink w:anchor="_Toc459571764" w:history="1">
        <w:r w:rsidR="00842C77" w:rsidRPr="003E482A">
          <w:rPr>
            <w:rStyle w:val="Hyperlink"/>
            <w:b/>
            <w:noProof/>
          </w:rPr>
          <w:t>9.</w:t>
        </w:r>
        <w:r w:rsidR="00842C77">
          <w:rPr>
            <w:rFonts w:eastAsiaTheme="minorEastAsia"/>
            <w:noProof/>
            <w:lang w:val="en-IN" w:eastAsia="en-IN"/>
          </w:rPr>
          <w:tab/>
        </w:r>
        <w:r w:rsidR="00842C77" w:rsidRPr="003E482A">
          <w:rPr>
            <w:rStyle w:val="Hyperlink"/>
            <w:b/>
            <w:noProof/>
          </w:rPr>
          <w:t>Conclusion</w:t>
        </w:r>
        <w:r w:rsidR="00842C77">
          <w:rPr>
            <w:noProof/>
            <w:webHidden/>
          </w:rPr>
          <w:tab/>
        </w:r>
        <w:r w:rsidR="00326370">
          <w:rPr>
            <w:noProof/>
            <w:webHidden/>
          </w:rPr>
          <w:fldChar w:fldCharType="begin"/>
        </w:r>
        <w:r w:rsidR="00842C77">
          <w:rPr>
            <w:noProof/>
            <w:webHidden/>
          </w:rPr>
          <w:instrText xml:space="preserve"> PAGEREF _Toc459571764 \h </w:instrText>
        </w:r>
        <w:r w:rsidR="00326370">
          <w:rPr>
            <w:noProof/>
            <w:webHidden/>
          </w:rPr>
        </w:r>
        <w:r w:rsidR="00326370">
          <w:rPr>
            <w:noProof/>
            <w:webHidden/>
          </w:rPr>
          <w:fldChar w:fldCharType="separate"/>
        </w:r>
        <w:r w:rsidR="004367C9">
          <w:rPr>
            <w:noProof/>
            <w:webHidden/>
          </w:rPr>
          <w:t>18</w:t>
        </w:r>
        <w:r w:rsidR="00326370">
          <w:rPr>
            <w:noProof/>
            <w:webHidden/>
          </w:rPr>
          <w:fldChar w:fldCharType="end"/>
        </w:r>
      </w:hyperlink>
    </w:p>
    <w:p w:rsidR="00842C77" w:rsidRDefault="005F691C">
      <w:pPr>
        <w:pStyle w:val="TOC1"/>
        <w:tabs>
          <w:tab w:val="left" w:pos="660"/>
          <w:tab w:val="right" w:leader="dot" w:pos="8664"/>
        </w:tabs>
        <w:rPr>
          <w:rFonts w:eastAsiaTheme="minorEastAsia"/>
          <w:noProof/>
          <w:lang w:val="en-IN" w:eastAsia="en-IN"/>
        </w:rPr>
      </w:pPr>
      <w:hyperlink w:anchor="_Toc459571765" w:history="1">
        <w:r w:rsidR="00842C77" w:rsidRPr="003E482A">
          <w:rPr>
            <w:rStyle w:val="Hyperlink"/>
            <w:b/>
            <w:noProof/>
          </w:rPr>
          <w:t>10.</w:t>
        </w:r>
        <w:r w:rsidR="00842C77">
          <w:rPr>
            <w:rFonts w:eastAsiaTheme="minorEastAsia"/>
            <w:noProof/>
            <w:lang w:val="en-IN" w:eastAsia="en-IN"/>
          </w:rPr>
          <w:tab/>
        </w:r>
        <w:r w:rsidR="00842C77" w:rsidRPr="003E482A">
          <w:rPr>
            <w:rStyle w:val="Hyperlink"/>
            <w:b/>
            <w:noProof/>
          </w:rPr>
          <w:t>References</w:t>
        </w:r>
        <w:r w:rsidR="00842C77">
          <w:rPr>
            <w:noProof/>
            <w:webHidden/>
          </w:rPr>
          <w:tab/>
        </w:r>
        <w:r w:rsidR="00326370">
          <w:rPr>
            <w:noProof/>
            <w:webHidden/>
          </w:rPr>
          <w:fldChar w:fldCharType="begin"/>
        </w:r>
        <w:r w:rsidR="00842C77">
          <w:rPr>
            <w:noProof/>
            <w:webHidden/>
          </w:rPr>
          <w:instrText xml:space="preserve"> PAGEREF _Toc459571765 \h </w:instrText>
        </w:r>
        <w:r w:rsidR="00326370">
          <w:rPr>
            <w:noProof/>
            <w:webHidden/>
          </w:rPr>
        </w:r>
        <w:r w:rsidR="00326370">
          <w:rPr>
            <w:noProof/>
            <w:webHidden/>
          </w:rPr>
          <w:fldChar w:fldCharType="separate"/>
        </w:r>
        <w:r w:rsidR="004367C9">
          <w:rPr>
            <w:noProof/>
            <w:webHidden/>
          </w:rPr>
          <w:t>19</w:t>
        </w:r>
        <w:r w:rsidR="00326370">
          <w:rPr>
            <w:noProof/>
            <w:webHidden/>
          </w:rPr>
          <w:fldChar w:fldCharType="end"/>
        </w:r>
      </w:hyperlink>
    </w:p>
    <w:p w:rsidR="00842C77" w:rsidRDefault="005F691C">
      <w:pPr>
        <w:pStyle w:val="TOC1"/>
        <w:tabs>
          <w:tab w:val="left" w:pos="660"/>
          <w:tab w:val="right" w:leader="dot" w:pos="8664"/>
        </w:tabs>
        <w:rPr>
          <w:rFonts w:eastAsiaTheme="minorEastAsia"/>
          <w:noProof/>
          <w:lang w:val="en-IN" w:eastAsia="en-IN"/>
        </w:rPr>
      </w:pPr>
      <w:hyperlink w:anchor="_Toc459571766" w:history="1">
        <w:r w:rsidR="00842C77" w:rsidRPr="003E482A">
          <w:rPr>
            <w:rStyle w:val="Hyperlink"/>
            <w:b/>
            <w:noProof/>
          </w:rPr>
          <w:t>11.</w:t>
        </w:r>
        <w:r w:rsidR="00842C77">
          <w:rPr>
            <w:rFonts w:eastAsiaTheme="minorEastAsia"/>
            <w:noProof/>
            <w:lang w:val="en-IN" w:eastAsia="en-IN"/>
          </w:rPr>
          <w:tab/>
        </w:r>
        <w:r w:rsidR="00842C77" w:rsidRPr="003E482A">
          <w:rPr>
            <w:rStyle w:val="Hyperlink"/>
            <w:b/>
            <w:noProof/>
          </w:rPr>
          <w:t>Figures</w:t>
        </w:r>
        <w:r w:rsidR="00842C77">
          <w:rPr>
            <w:noProof/>
            <w:webHidden/>
          </w:rPr>
          <w:tab/>
        </w:r>
        <w:r w:rsidR="00326370">
          <w:rPr>
            <w:noProof/>
            <w:webHidden/>
          </w:rPr>
          <w:fldChar w:fldCharType="begin"/>
        </w:r>
        <w:r w:rsidR="00842C77">
          <w:rPr>
            <w:noProof/>
            <w:webHidden/>
          </w:rPr>
          <w:instrText xml:space="preserve"> PAGEREF _Toc459571766 \h </w:instrText>
        </w:r>
        <w:r w:rsidR="00326370">
          <w:rPr>
            <w:noProof/>
            <w:webHidden/>
          </w:rPr>
        </w:r>
        <w:r w:rsidR="00326370">
          <w:rPr>
            <w:noProof/>
            <w:webHidden/>
          </w:rPr>
          <w:fldChar w:fldCharType="separate"/>
        </w:r>
        <w:r w:rsidR="004367C9">
          <w:rPr>
            <w:noProof/>
            <w:webHidden/>
          </w:rPr>
          <w:t>20</w:t>
        </w:r>
        <w:r w:rsidR="00326370">
          <w:rPr>
            <w:noProof/>
            <w:webHidden/>
          </w:rPr>
          <w:fldChar w:fldCharType="end"/>
        </w:r>
      </w:hyperlink>
    </w:p>
    <w:p w:rsidR="00842C77" w:rsidRDefault="005F691C">
      <w:pPr>
        <w:pStyle w:val="TOC1"/>
        <w:tabs>
          <w:tab w:val="left" w:pos="660"/>
          <w:tab w:val="right" w:leader="dot" w:pos="8664"/>
        </w:tabs>
        <w:rPr>
          <w:rFonts w:eastAsiaTheme="minorEastAsia"/>
          <w:noProof/>
          <w:lang w:val="en-IN" w:eastAsia="en-IN"/>
        </w:rPr>
      </w:pPr>
      <w:hyperlink w:anchor="_Toc459571767" w:history="1">
        <w:r w:rsidR="00842C77" w:rsidRPr="003E482A">
          <w:rPr>
            <w:rStyle w:val="Hyperlink"/>
            <w:b/>
            <w:noProof/>
          </w:rPr>
          <w:t>12.</w:t>
        </w:r>
        <w:r w:rsidR="00842C77">
          <w:rPr>
            <w:rFonts w:eastAsiaTheme="minorEastAsia"/>
            <w:noProof/>
            <w:lang w:val="en-IN" w:eastAsia="en-IN"/>
          </w:rPr>
          <w:tab/>
        </w:r>
        <w:r w:rsidR="00842C77" w:rsidRPr="003E482A">
          <w:rPr>
            <w:rStyle w:val="Hyperlink"/>
            <w:b/>
            <w:noProof/>
          </w:rPr>
          <w:t>Glossary</w:t>
        </w:r>
        <w:r w:rsidR="00842C77">
          <w:rPr>
            <w:noProof/>
            <w:webHidden/>
          </w:rPr>
          <w:tab/>
        </w:r>
        <w:r w:rsidR="00326370">
          <w:rPr>
            <w:noProof/>
            <w:webHidden/>
          </w:rPr>
          <w:fldChar w:fldCharType="begin"/>
        </w:r>
        <w:r w:rsidR="00842C77">
          <w:rPr>
            <w:noProof/>
            <w:webHidden/>
          </w:rPr>
          <w:instrText xml:space="preserve"> PAGEREF _Toc459571767 \h </w:instrText>
        </w:r>
        <w:r w:rsidR="00326370">
          <w:rPr>
            <w:noProof/>
            <w:webHidden/>
          </w:rPr>
        </w:r>
        <w:r w:rsidR="00326370">
          <w:rPr>
            <w:noProof/>
            <w:webHidden/>
          </w:rPr>
          <w:fldChar w:fldCharType="separate"/>
        </w:r>
        <w:r w:rsidR="004367C9">
          <w:rPr>
            <w:noProof/>
            <w:webHidden/>
          </w:rPr>
          <w:t>20</w:t>
        </w:r>
        <w:r w:rsidR="00326370">
          <w:rPr>
            <w:noProof/>
            <w:webHidden/>
          </w:rPr>
          <w:fldChar w:fldCharType="end"/>
        </w:r>
      </w:hyperlink>
    </w:p>
    <w:p w:rsidR="00842C77" w:rsidRPr="00842C77" w:rsidRDefault="00326370" w:rsidP="00842C77">
      <w:pPr>
        <w:sectPr w:rsidR="00842C77" w:rsidRPr="00842C77" w:rsidSect="007A529A">
          <w:footerReference w:type="first" r:id="rId11"/>
          <w:pgSz w:w="12240" w:h="15840" w:code="1"/>
          <w:pgMar w:top="360" w:right="1440" w:bottom="1701" w:left="2126" w:header="720" w:footer="720" w:gutter="0"/>
          <w:cols w:space="720"/>
          <w:titlePg/>
          <w:docGrid w:linePitch="360"/>
        </w:sectPr>
      </w:pPr>
      <w:r>
        <w:fldChar w:fldCharType="end"/>
      </w:r>
    </w:p>
    <w:p w:rsidR="00323679" w:rsidRPr="00EC31DB" w:rsidRDefault="00323679" w:rsidP="00CB6F0F">
      <w:pPr>
        <w:pStyle w:val="Heading1"/>
        <w:numPr>
          <w:ilvl w:val="0"/>
          <w:numId w:val="3"/>
        </w:numPr>
        <w:ind w:left="360"/>
        <w:rPr>
          <w:b/>
          <w:color w:val="auto"/>
        </w:rPr>
      </w:pPr>
      <w:bookmarkStart w:id="2" w:name="_Toc459571740"/>
      <w:r w:rsidRPr="00EC31DB">
        <w:rPr>
          <w:b/>
          <w:color w:val="auto"/>
        </w:rPr>
        <w:lastRenderedPageBreak/>
        <w:t>Acknowledgment</w:t>
      </w:r>
      <w:bookmarkEnd w:id="0"/>
      <w:bookmarkEnd w:id="2"/>
    </w:p>
    <w:p w:rsidR="00AA475F" w:rsidRDefault="00AA475F" w:rsidP="00CF73DF">
      <w:pPr>
        <w:ind w:left="360"/>
        <w:jc w:val="both"/>
      </w:pPr>
    </w:p>
    <w:p w:rsidR="00AA475F" w:rsidRPr="00AA475F" w:rsidRDefault="00AA475F" w:rsidP="00CF73DF">
      <w:pPr>
        <w:ind w:left="360"/>
        <w:jc w:val="both"/>
      </w:pPr>
      <w:r w:rsidRPr="00AA475F">
        <w:t xml:space="preserve">I would like to express the deepest gratitude and highest </w:t>
      </w:r>
      <w:r w:rsidR="00873B5F">
        <w:t xml:space="preserve">regard for my project guide </w:t>
      </w:r>
      <w:r w:rsidR="005D407E">
        <w:br/>
      </w:r>
      <w:r w:rsidR="00BF48D3">
        <w:t xml:space="preserve">Shri. </w:t>
      </w:r>
      <w:r w:rsidRPr="00AA475F">
        <w:t xml:space="preserve">Sanjeev </w:t>
      </w:r>
      <w:proofErr w:type="spellStart"/>
      <w:r w:rsidRPr="00AA475F">
        <w:t>Afzulpurkar</w:t>
      </w:r>
      <w:proofErr w:type="spellEnd"/>
      <w:r w:rsidRPr="00AA475F">
        <w:t xml:space="preserve"> for being the driving force behind this project. It was through his motivation and guidance that I was able to carry out this project.</w:t>
      </w:r>
    </w:p>
    <w:p w:rsidR="00AA475F" w:rsidRPr="00AA475F" w:rsidRDefault="005D407E" w:rsidP="00CF73DF">
      <w:pPr>
        <w:ind w:left="360"/>
        <w:jc w:val="both"/>
      </w:pPr>
      <w:r>
        <w:t xml:space="preserve">I would like to thank Dr. </w:t>
      </w:r>
      <w:r w:rsidR="00AA475F" w:rsidRPr="00AA475F">
        <w:t>H.</w:t>
      </w:r>
      <w:r>
        <w:t xml:space="preserve"> </w:t>
      </w:r>
      <w:r w:rsidR="00AA475F" w:rsidRPr="00AA475F">
        <w:t xml:space="preserve">G. Virani, Head of Electronics and Telecommunication Department of Goa College of Engineering and also all my teachers for bestowing me with the knowledge to carry out this project. </w:t>
      </w:r>
    </w:p>
    <w:p w:rsidR="000D43F5" w:rsidRDefault="005D407E" w:rsidP="00CF73DF">
      <w:pPr>
        <w:ind w:left="360"/>
        <w:jc w:val="both"/>
      </w:pPr>
      <w:r>
        <w:t>I am grateful to</w:t>
      </w:r>
      <w:r w:rsidR="00AA475F" w:rsidRPr="00AA475F">
        <w:t xml:space="preserve"> Dr. S.</w:t>
      </w:r>
      <w:r>
        <w:t xml:space="preserve"> </w:t>
      </w:r>
      <w:r w:rsidR="00AA475F" w:rsidRPr="00AA475F">
        <w:t>W.</w:t>
      </w:r>
      <w:r>
        <w:t xml:space="preserve"> </w:t>
      </w:r>
      <w:r w:rsidR="00AA475F" w:rsidRPr="00AA475F">
        <w:t xml:space="preserve">A Naqvi, Director of </w:t>
      </w:r>
      <w:r w:rsidR="00BF48D3">
        <w:t xml:space="preserve">CSIR - </w:t>
      </w:r>
      <w:r w:rsidR="00AA475F" w:rsidRPr="00AA475F">
        <w:t>National Institute of Oceanography for giving me the opportunity to carry out this project as my summer internship in this reputed institute. This was a great exposure for me to understand how actual research and development is done in such prestigious institutes.</w:t>
      </w:r>
    </w:p>
    <w:p w:rsidR="00186CF6" w:rsidRPr="00186CF6" w:rsidRDefault="00186CF6" w:rsidP="00BF48D3">
      <w:pPr>
        <w:pStyle w:val="ListParagraph"/>
        <w:keepNext/>
        <w:keepLines/>
        <w:spacing w:before="240" w:after="0"/>
        <w:ind w:left="360"/>
        <w:contextualSpacing w:val="0"/>
        <w:outlineLvl w:val="0"/>
        <w:rPr>
          <w:rFonts w:asciiTheme="majorHAnsi" w:eastAsiaTheme="majorEastAsia" w:hAnsiTheme="majorHAnsi" w:cstheme="majorBidi"/>
          <w:b/>
          <w:vanish/>
          <w:sz w:val="32"/>
          <w:szCs w:val="32"/>
        </w:rPr>
      </w:pPr>
      <w:bookmarkStart w:id="3" w:name="_Toc458943785"/>
      <w:bookmarkStart w:id="4" w:name="_Toc458944107"/>
      <w:bookmarkStart w:id="5" w:name="_Toc458944674"/>
      <w:bookmarkStart w:id="6" w:name="_Toc458944919"/>
      <w:bookmarkStart w:id="7" w:name="_Toc458944960"/>
      <w:bookmarkStart w:id="8" w:name="_Toc458944984"/>
      <w:bookmarkStart w:id="9" w:name="_Toc458945068"/>
      <w:bookmarkStart w:id="10" w:name="_Toc458945267"/>
      <w:bookmarkStart w:id="11" w:name="_Toc458945412"/>
      <w:bookmarkStart w:id="12" w:name="_Toc458945798"/>
      <w:bookmarkStart w:id="13" w:name="_Toc458948786"/>
      <w:bookmarkStart w:id="14" w:name="_Toc459570465"/>
      <w:bookmarkStart w:id="15" w:name="_Toc459571318"/>
      <w:bookmarkStart w:id="16" w:name="_Toc459571685"/>
      <w:bookmarkStart w:id="17" w:name="_Toc459571741"/>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p w:rsidR="00323679" w:rsidRDefault="00323679" w:rsidP="00CF73DF">
      <w:pPr>
        <w:ind w:left="360"/>
        <w:rPr>
          <w:b/>
          <w:bCs/>
        </w:rPr>
      </w:pPr>
    </w:p>
    <w:p w:rsidR="008D309C" w:rsidRDefault="008D309C" w:rsidP="00CB6F0F">
      <w:pPr>
        <w:pStyle w:val="Heading1"/>
        <w:numPr>
          <w:ilvl w:val="0"/>
          <w:numId w:val="8"/>
        </w:numPr>
        <w:ind w:left="360"/>
        <w:rPr>
          <w:b/>
          <w:color w:val="auto"/>
        </w:rPr>
      </w:pPr>
      <w:bookmarkStart w:id="18" w:name="_Toc459570466"/>
      <w:bookmarkStart w:id="19" w:name="_Toc459571742"/>
      <w:r w:rsidRPr="00EC31DB">
        <w:rPr>
          <w:b/>
          <w:color w:val="auto"/>
        </w:rPr>
        <w:t>Introduction</w:t>
      </w:r>
      <w:bookmarkEnd w:id="18"/>
      <w:bookmarkEnd w:id="19"/>
    </w:p>
    <w:p w:rsidR="00B37231" w:rsidRPr="00B37231" w:rsidRDefault="000D2B40" w:rsidP="00CF73DF">
      <w:pPr>
        <w:ind w:left="360"/>
        <w:jc w:val="both"/>
      </w:pPr>
      <w:r>
        <w:t xml:space="preserve">In the broadest definition, a </w:t>
      </w:r>
      <w:r w:rsidRPr="000D2B40">
        <w:rPr>
          <w:bCs/>
        </w:rPr>
        <w:t>sensor</w:t>
      </w:r>
      <w:r>
        <w:t xml:space="preserve"> is an object whose purpose is to detect events or changes in its environment, and then provide a corresponding output. A sensor is a type of </w:t>
      </w:r>
      <w:r w:rsidRPr="000D2B40">
        <w:t>transducer</w:t>
      </w:r>
      <w:r>
        <w:t>; sensors may provide various types of output, but typically use electrical or optical signals.</w:t>
      </w:r>
    </w:p>
    <w:p w:rsidR="00A30D95" w:rsidRPr="00A30D95" w:rsidRDefault="00A30D95" w:rsidP="00CB6F0F">
      <w:pPr>
        <w:pStyle w:val="ListParagraph"/>
        <w:keepNext/>
        <w:keepLines/>
        <w:numPr>
          <w:ilvl w:val="0"/>
          <w:numId w:val="2"/>
        </w:numPr>
        <w:spacing w:before="200" w:after="0"/>
        <w:contextualSpacing w:val="0"/>
        <w:outlineLvl w:val="1"/>
        <w:rPr>
          <w:rFonts w:asciiTheme="majorHAnsi" w:eastAsiaTheme="majorEastAsia" w:hAnsiTheme="majorHAnsi" w:cstheme="majorBidi"/>
          <w:b/>
          <w:bCs/>
          <w:vanish/>
          <w:sz w:val="26"/>
          <w:szCs w:val="26"/>
        </w:rPr>
      </w:pPr>
      <w:bookmarkStart w:id="20" w:name="_Toc458943787"/>
      <w:bookmarkStart w:id="21" w:name="_Toc458944109"/>
      <w:bookmarkStart w:id="22" w:name="_Toc458944676"/>
      <w:bookmarkStart w:id="23" w:name="_Toc458944921"/>
      <w:bookmarkStart w:id="24" w:name="_Toc458944962"/>
      <w:bookmarkStart w:id="25" w:name="_Toc458944986"/>
      <w:bookmarkStart w:id="26" w:name="_Toc458945070"/>
      <w:bookmarkStart w:id="27" w:name="_Toc458945269"/>
      <w:bookmarkStart w:id="28" w:name="_Toc458945414"/>
      <w:bookmarkStart w:id="29" w:name="_Toc458945800"/>
      <w:bookmarkStart w:id="30" w:name="_Toc458948788"/>
      <w:bookmarkStart w:id="31" w:name="_Toc459570467"/>
      <w:bookmarkStart w:id="32" w:name="_Toc459571320"/>
      <w:bookmarkStart w:id="33" w:name="_Toc459571687"/>
      <w:bookmarkStart w:id="34" w:name="_Toc459571743"/>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p>
    <w:p w:rsidR="00AB4576" w:rsidRPr="004E158C" w:rsidRDefault="007551D2" w:rsidP="00CB6F0F">
      <w:pPr>
        <w:pStyle w:val="Heading2"/>
        <w:numPr>
          <w:ilvl w:val="1"/>
          <w:numId w:val="2"/>
        </w:numPr>
        <w:ind w:left="720"/>
        <w:rPr>
          <w:color w:val="auto"/>
        </w:rPr>
      </w:pPr>
      <w:r>
        <w:rPr>
          <w:color w:val="auto"/>
        </w:rPr>
        <w:t xml:space="preserve"> </w:t>
      </w:r>
      <w:bookmarkStart w:id="35" w:name="_Toc459570468"/>
      <w:bookmarkStart w:id="36" w:name="_Toc459571744"/>
      <w:r w:rsidR="00782701" w:rsidRPr="004E158C">
        <w:rPr>
          <w:color w:val="auto"/>
        </w:rPr>
        <w:t>O</w:t>
      </w:r>
      <w:r w:rsidR="006801E8" w:rsidRPr="004E158C">
        <w:rPr>
          <w:color w:val="auto"/>
        </w:rPr>
        <w:t>ceanographic Sensors</w:t>
      </w:r>
      <w:bookmarkEnd w:id="35"/>
      <w:bookmarkEnd w:id="36"/>
      <w:r w:rsidR="00AB4576" w:rsidRPr="004E158C">
        <w:rPr>
          <w:color w:val="auto"/>
        </w:rPr>
        <w:t xml:space="preserve"> </w:t>
      </w:r>
    </w:p>
    <w:p w:rsidR="006801E8" w:rsidRPr="004E158C" w:rsidRDefault="00737EF1" w:rsidP="004E158C">
      <w:pPr>
        <w:ind w:left="360"/>
        <w:jc w:val="both"/>
        <w:rPr>
          <w:noProof/>
          <w:lang w:val="en-IN" w:eastAsia="en-IN"/>
        </w:rPr>
      </w:pPr>
      <w:r w:rsidRPr="004E158C">
        <w:rPr>
          <w:noProof/>
          <w:lang w:val="en-IN" w:eastAsia="en-IN"/>
        </w:rPr>
        <w:t>There ar</w:t>
      </w:r>
      <w:r w:rsidR="000D2B40">
        <w:rPr>
          <w:noProof/>
          <w:lang w:val="en-IN" w:eastAsia="en-IN"/>
        </w:rPr>
        <w:t>e various sensors used underwater</w:t>
      </w:r>
      <w:r w:rsidRPr="004E158C">
        <w:rPr>
          <w:noProof/>
          <w:lang w:val="en-IN" w:eastAsia="en-IN"/>
        </w:rPr>
        <w:t xml:space="preserve"> for the measurement of various parameters like temperature, pressure, depth, current velocity and so on. A few of the most com</w:t>
      </w:r>
      <w:r w:rsidR="000D2B40">
        <w:rPr>
          <w:noProof/>
          <w:lang w:val="en-IN" w:eastAsia="en-IN"/>
        </w:rPr>
        <w:t xml:space="preserve">mon ones used </w:t>
      </w:r>
      <w:r w:rsidRPr="004E158C">
        <w:rPr>
          <w:noProof/>
          <w:lang w:val="en-IN" w:eastAsia="en-IN"/>
        </w:rPr>
        <w:t>are:</w:t>
      </w:r>
    </w:p>
    <w:p w:rsidR="00756ECE" w:rsidRPr="00352564" w:rsidRDefault="00756ECE" w:rsidP="00CB6F0F">
      <w:pPr>
        <w:pStyle w:val="Heading3"/>
        <w:numPr>
          <w:ilvl w:val="2"/>
          <w:numId w:val="2"/>
        </w:numPr>
        <w:tabs>
          <w:tab w:val="left" w:pos="1260"/>
        </w:tabs>
        <w:ind w:left="720" w:firstLine="0"/>
        <w:rPr>
          <w:rFonts w:eastAsiaTheme="minorHAnsi"/>
          <w:b w:val="0"/>
          <w:noProof/>
          <w:color w:val="auto"/>
          <w:lang w:val="en-IN" w:eastAsia="en-IN"/>
        </w:rPr>
      </w:pPr>
      <w:bookmarkStart w:id="37" w:name="_Toc459570469"/>
      <w:bookmarkStart w:id="38" w:name="_Toc459571745"/>
      <w:r w:rsidRPr="00352564">
        <w:rPr>
          <w:rFonts w:eastAsiaTheme="minorHAnsi"/>
          <w:b w:val="0"/>
          <w:noProof/>
          <w:color w:val="auto"/>
          <w:lang w:val="en-IN" w:eastAsia="en-IN"/>
        </w:rPr>
        <w:t>CTDs</w:t>
      </w:r>
      <w:r w:rsidR="00A30D95" w:rsidRPr="00352564">
        <w:rPr>
          <w:rFonts w:eastAsiaTheme="minorHAnsi"/>
          <w:b w:val="0"/>
          <w:noProof/>
          <w:color w:val="auto"/>
          <w:lang w:val="en-IN" w:eastAsia="en-IN"/>
        </w:rPr>
        <w:t>:</w:t>
      </w:r>
      <w:bookmarkEnd w:id="37"/>
      <w:bookmarkEnd w:id="38"/>
    </w:p>
    <w:p w:rsidR="004E158C" w:rsidRDefault="003228FF" w:rsidP="00CF73DF">
      <w:pPr>
        <w:ind w:left="720"/>
        <w:jc w:val="both"/>
        <w:rPr>
          <w:noProof/>
          <w:lang w:val="en-IN" w:eastAsia="en-IN"/>
        </w:rPr>
      </w:pPr>
      <w:r>
        <w:rPr>
          <w:noProof/>
        </w:rPr>
        <w:drawing>
          <wp:anchor distT="0" distB="0" distL="114300" distR="114300" simplePos="0" relativeHeight="251651584" behindDoc="0" locked="0" layoutInCell="1" allowOverlap="0">
            <wp:simplePos x="0" y="0"/>
            <wp:positionH relativeFrom="margin">
              <wp:posOffset>4509135</wp:posOffset>
            </wp:positionH>
            <wp:positionV relativeFrom="paragraph">
              <wp:posOffset>83185</wp:posOffset>
            </wp:positionV>
            <wp:extent cx="899160" cy="1837690"/>
            <wp:effectExtent l="114300" t="76200" r="91440" b="86360"/>
            <wp:wrapSquare wrapText="left"/>
            <wp:docPr id="4" name="Picture 4" descr="https://upload.wikimedia.org/wikipedia/commons/thumb/2/21/BrnBld_CtdRosette.svg/220px-BrnBld_CtdRosette.svg.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2/21/BrnBld_CtdRosette.svg/220px-BrnBld_CtdRosette.svg.png">
                      <a:hlinkClick r:id="rId12"/>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99160" cy="18376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AB4576" w:rsidRPr="004E158C">
        <w:rPr>
          <w:noProof/>
          <w:lang w:val="en-IN" w:eastAsia="en-IN"/>
        </w:rPr>
        <w:t>Also called Sonde is an oceanography instrument used to determine the conductivity, temperature, and depth of the ocean (Hence CTD).</w:t>
      </w:r>
      <w:r w:rsidR="00782701" w:rsidRPr="004E158C">
        <w:rPr>
          <w:noProof/>
          <w:lang w:val="en-IN" w:eastAsia="en-IN"/>
        </w:rPr>
        <w:t xml:space="preserve"> </w:t>
      </w:r>
      <w:r w:rsidR="00737EF1" w:rsidRPr="004E158C">
        <w:rPr>
          <w:noProof/>
          <w:lang w:val="en-IN" w:eastAsia="en-IN"/>
        </w:rPr>
        <w:t>The CTD may be incorporated into an array of Niskin bottles referred to as a carousel or rosette. The sampling bottles close at predefined depths, triggered either manually or by a computer, and the water samples may subsequently be analyzed further for biological and chemical parameters.</w:t>
      </w:r>
    </w:p>
    <w:p w:rsidR="004E158C" w:rsidRDefault="0034718D" w:rsidP="00CF73DF">
      <w:pPr>
        <w:ind w:left="720"/>
        <w:jc w:val="both"/>
        <w:rPr>
          <w:noProof/>
          <w:lang w:val="en-IN" w:eastAsia="en-IN"/>
        </w:rPr>
      </w:pPr>
      <w:r>
        <w:rPr>
          <w:noProof/>
        </w:rPr>
        <mc:AlternateContent>
          <mc:Choice Requires="wps">
            <w:drawing>
              <wp:anchor distT="0" distB="0" distL="114300" distR="114300" simplePos="0" relativeHeight="251665920" behindDoc="0" locked="0" layoutInCell="1" allowOverlap="1">
                <wp:simplePos x="0" y="0"/>
                <wp:positionH relativeFrom="column">
                  <wp:posOffset>4438650</wp:posOffset>
                </wp:positionH>
                <wp:positionV relativeFrom="paragraph">
                  <wp:posOffset>616585</wp:posOffset>
                </wp:positionV>
                <wp:extent cx="1094740" cy="545465"/>
                <wp:effectExtent l="0" t="0" r="3175" b="0"/>
                <wp:wrapSquare wrapText="left"/>
                <wp:docPr id="1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4740" cy="545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7369D" w:rsidRPr="00937736" w:rsidRDefault="0067369D" w:rsidP="003228FF">
                            <w:pPr>
                              <w:pStyle w:val="Caption"/>
                              <w:rPr>
                                <w:noProof/>
                                <w:color w:val="auto"/>
                              </w:rPr>
                            </w:pPr>
                            <w:bookmarkStart w:id="39" w:name="_Toc459570600"/>
                            <w:r>
                              <w:t xml:space="preserve">Figure </w:t>
                            </w:r>
                            <w:fldSimple w:instr=" SEQ Figure \* ARABIC ">
                              <w:r>
                                <w:rPr>
                                  <w:noProof/>
                                </w:rPr>
                                <w:t>1</w:t>
                              </w:r>
                            </w:fldSimple>
                            <w:r>
                              <w:t xml:space="preserve">- CTD Equipment with </w:t>
                            </w:r>
                            <w:proofErr w:type="spellStart"/>
                            <w:r>
                              <w:t>Nisken</w:t>
                            </w:r>
                            <w:proofErr w:type="spellEnd"/>
                            <w:r>
                              <w:t xml:space="preserve"> bottles &amp; logger</w:t>
                            </w:r>
                            <w:bookmarkEnd w:id="39"/>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left:0;text-align:left;margin-left:349.5pt;margin-top:48.55pt;width:86.2pt;height:42.9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" stroked="f">
                <v:textbox style="mso-fit-shape-to-text:t" inset="0,0,0,0">
                  <w:txbxContent>
                    <w:p w:rsidR="0067369D" w:rsidRPr="00937736" w:rsidRDefault="0067369D" w:rsidP="003228FF">
                      <w:pPr>
                        <w:pStyle w:val="Caption"/>
                        <w:rPr>
                          <w:noProof/>
                          <w:color w:val="auto"/>
                        </w:rPr>
                      </w:pPr>
                      <w:bookmarkStart w:id="40" w:name="_Toc459570600"/>
                      <w:r>
                        <w:t xml:space="preserve">Figure </w:t>
                      </w:r>
                      <w:r>
                        <w:fldChar w:fldCharType="begin"/>
                      </w:r>
                      <w:r>
                        <w:instrText xml:space="preserve"> SEQ Figure \* ARABIC </w:instrText>
                      </w:r>
                      <w:r>
                        <w:fldChar w:fldCharType="separate"/>
                      </w:r>
                      <w:r>
                        <w:rPr>
                          <w:noProof/>
                        </w:rPr>
                        <w:t>1</w:t>
                      </w:r>
                      <w:r>
                        <w:rPr>
                          <w:noProof/>
                        </w:rPr>
                        <w:fldChar w:fldCharType="end"/>
                      </w:r>
                      <w:r>
                        <w:t xml:space="preserve">- CTD Equipment with </w:t>
                      </w:r>
                      <w:proofErr w:type="spellStart"/>
                      <w:r>
                        <w:t>Nisken</w:t>
                      </w:r>
                      <w:proofErr w:type="spellEnd"/>
                      <w:r>
                        <w:t xml:space="preserve"> bottles &amp; logger</w:t>
                      </w:r>
                      <w:bookmarkEnd w:id="40"/>
                    </w:p>
                  </w:txbxContent>
                </v:textbox>
                <w10:wrap type="square" side="left"/>
              </v:shape>
            </w:pict>
          </mc:Fallback>
        </mc:AlternateContent>
      </w:r>
      <w:r w:rsidR="00CD4823" w:rsidRPr="004E158C">
        <w:rPr>
          <w:noProof/>
          <w:lang w:val="en-IN" w:eastAsia="en-IN"/>
        </w:rPr>
        <w:t xml:space="preserve">The instrument is a cluster of sensors which measure conductivity, temperature, and pressure. Sensors commonly scan at a rate of 24 Hz. Depth measurements are derived from measurement of hydrostatic pressure, and salinity is measured from electrical conductivity. Sensors are arranged inside a metal housing, the metal used for the housing determining the depth to which the CTD can be lowered. Titanium housings allow sampling to depths in excess of 10,000 </w:t>
      </w:r>
      <w:r w:rsidR="00CD4823" w:rsidRPr="004E158C">
        <w:rPr>
          <w:noProof/>
          <w:lang w:val="en-IN" w:eastAsia="en-IN"/>
        </w:rPr>
        <w:lastRenderedPageBreak/>
        <w:t>metres. Other sensors may be added to the cluster, including some that measure chemical or biological parameters, such as dissolved oxygen and chlorophyll fluorescence, the latter an indication of the concentration of microscopic photosynthetic organisms (phytoplankton) contained in the water.</w:t>
      </w:r>
      <w:r w:rsidR="00F32953" w:rsidRPr="004E158C">
        <w:rPr>
          <w:noProof/>
          <w:lang w:val="en-IN" w:eastAsia="en-IN"/>
        </w:rPr>
        <w:t xml:space="preserve"> </w:t>
      </w:r>
    </w:p>
    <w:p w:rsidR="004E158C" w:rsidRDefault="00CD4823" w:rsidP="00CF73DF">
      <w:pPr>
        <w:ind w:left="720"/>
        <w:jc w:val="both"/>
        <w:rPr>
          <w:noProof/>
          <w:lang w:val="en-IN" w:eastAsia="en-IN"/>
        </w:rPr>
      </w:pPr>
      <w:r w:rsidRPr="004E158C">
        <w:rPr>
          <w:noProof/>
          <w:lang w:val="en-IN" w:eastAsia="en-IN"/>
        </w:rPr>
        <w:t>The advantage of CTD casts is the acquisition of high resolution data. The limitation of CTD sampling is that only a point in space (the sampling site) can be sampled at one time, and many casts, which are costly and time-consuming, are needed to acquire a broad picture of the marine environment of interest.</w:t>
      </w:r>
    </w:p>
    <w:p w:rsidR="004E158C" w:rsidRDefault="00CD4823" w:rsidP="00CF73DF">
      <w:pPr>
        <w:ind w:left="720"/>
        <w:jc w:val="both"/>
        <w:rPr>
          <w:noProof/>
          <w:lang w:val="en-IN" w:eastAsia="en-IN"/>
        </w:rPr>
      </w:pPr>
      <w:r w:rsidRPr="004E158C">
        <w:rPr>
          <w:noProof/>
          <w:lang w:val="en-IN" w:eastAsia="en-IN"/>
        </w:rPr>
        <w:t>We will be using CTDs as an example in the tests that we will conduct later, specifically CTDs like Glider Payload CTD by Sea-Bird Scientific and Fast CTD Profiler by Valeport</w:t>
      </w:r>
    </w:p>
    <w:p w:rsidR="00756ECE" w:rsidRPr="00352564" w:rsidRDefault="002E752D" w:rsidP="00CB6F0F">
      <w:pPr>
        <w:pStyle w:val="Heading3"/>
        <w:numPr>
          <w:ilvl w:val="2"/>
          <w:numId w:val="2"/>
        </w:numPr>
        <w:ind w:left="720" w:firstLine="0"/>
        <w:rPr>
          <w:rFonts w:eastAsiaTheme="minorHAnsi"/>
          <w:b w:val="0"/>
          <w:noProof/>
          <w:color w:val="auto"/>
          <w:lang w:val="en-IN" w:eastAsia="en-IN"/>
        </w:rPr>
      </w:pPr>
      <w:bookmarkStart w:id="40" w:name="_Toc459570470"/>
      <w:bookmarkStart w:id="41" w:name="_Toc459571746"/>
      <w:r w:rsidRPr="00352564">
        <w:rPr>
          <w:rFonts w:eastAsiaTheme="minorHAnsi"/>
          <w:b w:val="0"/>
          <w:noProof/>
          <w:color w:val="auto"/>
          <w:lang w:val="en-IN" w:eastAsia="en-IN"/>
        </w:rPr>
        <w:t>Acoustic Doppler Current Profiler(ADCP):</w:t>
      </w:r>
      <w:bookmarkEnd w:id="40"/>
      <w:bookmarkEnd w:id="41"/>
      <w:r w:rsidRPr="00352564">
        <w:rPr>
          <w:rFonts w:eastAsiaTheme="minorHAnsi"/>
          <w:b w:val="0"/>
          <w:noProof/>
          <w:color w:val="auto"/>
          <w:lang w:val="en-IN" w:eastAsia="en-IN"/>
        </w:rPr>
        <w:t xml:space="preserve"> </w:t>
      </w:r>
    </w:p>
    <w:p w:rsidR="004E158C" w:rsidRDefault="0034718D" w:rsidP="00CF73DF">
      <w:pPr>
        <w:ind w:left="720"/>
        <w:jc w:val="both"/>
        <w:rPr>
          <w:noProof/>
          <w:lang w:val="en-IN" w:eastAsia="en-IN"/>
        </w:rPr>
      </w:pPr>
      <w:r>
        <w:rPr>
          <w:noProof/>
        </w:rPr>
        <mc:AlternateContent>
          <mc:Choice Requires="wps">
            <w:drawing>
              <wp:anchor distT="0" distB="0" distL="114300" distR="114300" simplePos="0" relativeHeight="251667968" behindDoc="0" locked="0" layoutInCell="1" allowOverlap="1">
                <wp:simplePos x="0" y="0"/>
                <wp:positionH relativeFrom="column">
                  <wp:posOffset>3515995</wp:posOffset>
                </wp:positionH>
                <wp:positionV relativeFrom="paragraph">
                  <wp:posOffset>1584325</wp:posOffset>
                </wp:positionV>
                <wp:extent cx="2129790" cy="405765"/>
                <wp:effectExtent l="0" t="0" r="0" b="0"/>
                <wp:wrapSquare wrapText="left"/>
                <wp:docPr id="1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9790" cy="405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7369D" w:rsidRPr="005F1049" w:rsidRDefault="0067369D" w:rsidP="003228FF">
                            <w:pPr>
                              <w:pStyle w:val="Caption"/>
                              <w:rPr>
                                <w:noProof/>
                                <w:color w:val="auto"/>
                              </w:rPr>
                            </w:pPr>
                            <w:bookmarkStart w:id="42" w:name="_Toc459570601"/>
                            <w:r>
                              <w:t xml:space="preserve">Figure </w:t>
                            </w:r>
                            <w:fldSimple w:instr=" SEQ Figure \* ARABIC ">
                              <w:r>
                                <w:rPr>
                                  <w:noProof/>
                                </w:rPr>
                                <w:t>2</w:t>
                              </w:r>
                            </w:fldSimple>
                            <w:r>
                              <w:t>-</w:t>
                            </w:r>
                            <w:r w:rsidRPr="003228FF">
                              <w:t xml:space="preserve"> </w:t>
                            </w:r>
                            <w:r w:rsidRPr="003D41BE">
                              <w:t>Head of an ADCP with four transducers (Model WH-600, RD Instruments)</w:t>
                            </w:r>
                            <w:bookmarkEnd w:id="42"/>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2" o:spid="_x0000_s1027" type="#_x0000_t202" style="position:absolute;left:0;text-align:left;margin-left:276.85pt;margin-top:124.75pt;width:167.7pt;height:31.9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" stroked="f">
                <v:textbox style="mso-fit-shape-to-text:t" inset="0,0,0,0">
                  <w:txbxContent>
                    <w:p w:rsidR="0067369D" w:rsidRPr="005F1049" w:rsidRDefault="0067369D" w:rsidP="003228FF">
                      <w:pPr>
                        <w:pStyle w:val="Caption"/>
                        <w:rPr>
                          <w:noProof/>
                          <w:color w:val="auto"/>
                        </w:rPr>
                      </w:pPr>
                      <w:bookmarkStart w:id="44" w:name="_Toc459570601"/>
                      <w:r>
                        <w:t xml:space="preserve">Figure </w:t>
                      </w:r>
                      <w:r>
                        <w:fldChar w:fldCharType="begin"/>
                      </w:r>
                      <w:r>
                        <w:instrText xml:space="preserve"> SEQ Figure \* ARABIC </w:instrText>
                      </w:r>
                      <w:r>
                        <w:fldChar w:fldCharType="separate"/>
                      </w:r>
                      <w:r>
                        <w:rPr>
                          <w:noProof/>
                        </w:rPr>
                        <w:t>2</w:t>
                      </w:r>
                      <w:r>
                        <w:rPr>
                          <w:noProof/>
                        </w:rPr>
                        <w:fldChar w:fldCharType="end"/>
                      </w:r>
                      <w:r>
                        <w:t>-</w:t>
                      </w:r>
                      <w:r w:rsidRPr="003228FF">
                        <w:t xml:space="preserve"> </w:t>
                      </w:r>
                      <w:r w:rsidRPr="003D41BE">
                        <w:t>Head of an ADCP with four transducers (Model WH-600, RD Instruments)</w:t>
                      </w:r>
                      <w:bookmarkEnd w:id="44"/>
                    </w:p>
                  </w:txbxContent>
                </v:textbox>
                <w10:wrap type="square" side="left"/>
              </v:shape>
            </w:pict>
          </mc:Fallback>
        </mc:AlternateContent>
      </w:r>
      <w:r w:rsidR="003228FF">
        <w:rPr>
          <w:noProof/>
        </w:rPr>
        <w:drawing>
          <wp:anchor distT="0" distB="0" distL="114300" distR="114300" simplePos="0" relativeHeight="251652608" behindDoc="0" locked="0" layoutInCell="1" allowOverlap="1">
            <wp:simplePos x="0" y="0"/>
            <wp:positionH relativeFrom="margin">
              <wp:posOffset>3508375</wp:posOffset>
            </wp:positionH>
            <wp:positionV relativeFrom="paragraph">
              <wp:posOffset>66675</wp:posOffset>
            </wp:positionV>
            <wp:extent cx="2007870" cy="1500505"/>
            <wp:effectExtent l="19050" t="0" r="0" b="0"/>
            <wp:wrapSquare wrapText="left"/>
            <wp:docPr id="6" name="Picture 6" descr="C:\Users\Ali\Desktop\220px-Adcp_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i\Desktop\220px-Adcp_600.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07870" cy="1500505"/>
                    </a:xfrm>
                    <a:prstGeom prst="rect">
                      <a:avLst/>
                    </a:prstGeom>
                    <a:noFill/>
                    <a:ln>
                      <a:noFill/>
                    </a:ln>
                  </pic:spPr>
                </pic:pic>
              </a:graphicData>
            </a:graphic>
          </wp:anchor>
        </w:drawing>
      </w:r>
      <w:r w:rsidR="002E752D" w:rsidRPr="00756ECE">
        <w:rPr>
          <w:noProof/>
          <w:lang w:val="en-IN" w:eastAsia="en-IN"/>
        </w:rPr>
        <w:t>It is a hydro-acoustic current meter similar to a sonar, attempting to measure water current velocities over a depth range using the Doppler effect of sound waves scattered back from particles within the water column. The term ADCP is a generic term for all acoustic current profilers</w:t>
      </w:r>
      <w:hyperlink r:id="rId15" w:anchor="cite_note-1" w:history="1">
        <w:r w:rsidR="002E752D" w:rsidRPr="00756ECE">
          <w:rPr>
            <w:noProof/>
            <w:lang w:val="en-IN" w:eastAsia="en-IN"/>
          </w:rPr>
          <w:t>[1]</w:t>
        </w:r>
      </w:hyperlink>
      <w:r w:rsidR="002E752D" w:rsidRPr="00756ECE">
        <w:rPr>
          <w:noProof/>
          <w:lang w:val="en-IN" w:eastAsia="en-IN"/>
        </w:rPr>
        <w:t xml:space="preserve"> although the abbreviation originates from an instrument series introduced by RD Instruments in the 1980s. The working frequencies range of ADCPs range from 38 kHz to several Megahertz. </w:t>
      </w:r>
    </w:p>
    <w:p w:rsidR="004E158C" w:rsidRDefault="002E752D" w:rsidP="00CF73DF">
      <w:pPr>
        <w:ind w:left="720"/>
        <w:jc w:val="both"/>
      </w:pPr>
      <w:r w:rsidRPr="00756ECE">
        <w:t>ADCPs contain piezoelectric transducers to transmit and receive sound signals. The traveling time of sound waves gives an estimate of the distance. The frequency shift of the echo is proportional to the water velocity along the acoustic path. To measure 3D velocities, at least three beams are required. In rivers, only the 2D velocity is relevant and ADCPs typically have two beams. In recent years, more functionality has been added to ADCPs (notably wave and turbulence measurements) and systems can be found with 2,3,4,5 or even 9 beams.</w:t>
      </w:r>
    </w:p>
    <w:p w:rsidR="005A5E54" w:rsidRDefault="002E752D" w:rsidP="00CF73DF">
      <w:pPr>
        <w:ind w:left="720"/>
        <w:jc w:val="both"/>
      </w:pPr>
      <w:r w:rsidRPr="00756ECE">
        <w:t>The var</w:t>
      </w:r>
      <w:r w:rsidR="004E158C">
        <w:t xml:space="preserve">ious applications of ADCPs are </w:t>
      </w:r>
      <w:r w:rsidRPr="00756ECE">
        <w:t>Bottom Tracking- By adjusting the window where the Doppler shift is calculated, it is possible to measure the relative velocity between the instrument and the bottom. This feature is referred to as bottom-track.</w:t>
      </w:r>
      <w:r w:rsidR="005A5E54">
        <w:t xml:space="preserve"> </w:t>
      </w:r>
    </w:p>
    <w:p w:rsidR="005A5E54" w:rsidRDefault="002E752D" w:rsidP="00CF73DF">
      <w:pPr>
        <w:ind w:left="720"/>
        <w:jc w:val="both"/>
      </w:pPr>
      <w:r w:rsidRPr="00756ECE">
        <w:t>Discharge Measurements-</w:t>
      </w:r>
      <w:r w:rsidR="008868BF" w:rsidRPr="00756ECE">
        <w:t xml:space="preserve"> Here, the ADCP is used to measure the total water transport across the cross-sectional area of a river.</w:t>
      </w:r>
      <w:r w:rsidR="005A5E54">
        <w:t xml:space="preserve"> </w:t>
      </w:r>
      <w:r w:rsidR="008868BF" w:rsidRPr="00756ECE">
        <w:t>Doppler Velocity Log(DVL)- It is used for estimating positions of underwater vehicles and for their navigation</w:t>
      </w:r>
      <w:r w:rsidR="003B4705" w:rsidRPr="00756ECE">
        <w:t>.</w:t>
      </w:r>
    </w:p>
    <w:p w:rsidR="00782701" w:rsidRDefault="003B4705" w:rsidP="00CF73DF">
      <w:pPr>
        <w:ind w:left="720"/>
        <w:jc w:val="both"/>
      </w:pPr>
      <w:r w:rsidRPr="00756ECE">
        <w:t>Wave Measurements-</w:t>
      </w:r>
      <w:r w:rsidR="008868BF" w:rsidRPr="00756ECE">
        <w:t xml:space="preserve"> To measure height and direction of the waves.</w:t>
      </w:r>
      <w:r w:rsidR="008868BF" w:rsidRPr="00756ECE">
        <w:br/>
        <w:t>Turbulence- To measure turbulent parameters used mostly by stationary deployments</w:t>
      </w:r>
    </w:p>
    <w:p w:rsidR="00756ECE" w:rsidRPr="00352564" w:rsidRDefault="008868BF" w:rsidP="00CB6F0F">
      <w:pPr>
        <w:pStyle w:val="Heading3"/>
        <w:numPr>
          <w:ilvl w:val="2"/>
          <w:numId w:val="2"/>
        </w:numPr>
        <w:ind w:left="720" w:firstLine="0"/>
        <w:rPr>
          <w:rFonts w:eastAsiaTheme="minorHAnsi"/>
          <w:b w:val="0"/>
          <w:noProof/>
          <w:color w:val="auto"/>
          <w:lang w:val="en-IN" w:eastAsia="en-IN"/>
        </w:rPr>
      </w:pPr>
      <w:bookmarkStart w:id="43" w:name="_Toc459570471"/>
      <w:bookmarkStart w:id="44" w:name="_Toc459571747"/>
      <w:r w:rsidRPr="00352564">
        <w:rPr>
          <w:rFonts w:eastAsiaTheme="minorHAnsi"/>
          <w:b w:val="0"/>
          <w:noProof/>
          <w:color w:val="auto"/>
          <w:lang w:val="en-IN" w:eastAsia="en-IN"/>
        </w:rPr>
        <w:t>Attitude and Heading Reference Systems</w:t>
      </w:r>
      <w:r w:rsidR="009320CE" w:rsidRPr="00352564">
        <w:rPr>
          <w:rFonts w:eastAsiaTheme="minorHAnsi"/>
          <w:b w:val="0"/>
          <w:noProof/>
          <w:color w:val="auto"/>
          <w:lang w:val="en-IN" w:eastAsia="en-IN"/>
        </w:rPr>
        <w:t>(AHRS):</w:t>
      </w:r>
      <w:bookmarkEnd w:id="43"/>
      <w:bookmarkEnd w:id="44"/>
      <w:r w:rsidR="009320CE" w:rsidRPr="00352564">
        <w:rPr>
          <w:rFonts w:eastAsiaTheme="minorHAnsi"/>
          <w:b w:val="0"/>
          <w:noProof/>
          <w:color w:val="auto"/>
          <w:lang w:val="en-IN" w:eastAsia="en-IN"/>
        </w:rPr>
        <w:t xml:space="preserve"> </w:t>
      </w:r>
    </w:p>
    <w:p w:rsidR="003228FF" w:rsidRDefault="009320CE" w:rsidP="00CF73DF">
      <w:pPr>
        <w:ind w:left="720"/>
        <w:jc w:val="both"/>
      </w:pPr>
      <w:r w:rsidRPr="00782701">
        <w:t xml:space="preserve">This system consists of sensors on three axes that provide attitude information for aircraft, including roll, pitch and yaw. They are designed to replace traditional mechanical </w:t>
      </w:r>
      <w:r w:rsidRPr="00782701">
        <w:lastRenderedPageBreak/>
        <w:t>gyroscopic flight instruments and provide superior reliability and accuracy</w:t>
      </w:r>
      <w:r w:rsidRPr="00782701">
        <w:br/>
        <w:t>AHRS consist of either solid-state or microelectromechanical systems (MEMS) gyroscopes, accelerometers and magnetometers on all three axes. The key difference between an inertial measurement unit (IMU) and an AHRS is the addition of an on-board processing system in an AHRS which provides attitude and heading information versus an IMU which just delivers sensor data to an additional device that computes attitude and heading. In addition to attitude determination an AHRS may also form part of an inertial navigation system.</w:t>
      </w:r>
    </w:p>
    <w:p w:rsidR="00756ECE" w:rsidRPr="00352564" w:rsidRDefault="009320CE" w:rsidP="00CB6F0F">
      <w:pPr>
        <w:pStyle w:val="Heading3"/>
        <w:numPr>
          <w:ilvl w:val="2"/>
          <w:numId w:val="2"/>
        </w:numPr>
        <w:ind w:left="720" w:firstLine="0"/>
        <w:rPr>
          <w:rFonts w:eastAsiaTheme="minorHAnsi"/>
          <w:b w:val="0"/>
          <w:noProof/>
          <w:color w:val="auto"/>
          <w:lang w:val="en-IN" w:eastAsia="en-IN"/>
        </w:rPr>
      </w:pPr>
      <w:bookmarkStart w:id="45" w:name="_Toc459570472"/>
      <w:bookmarkStart w:id="46" w:name="_Toc459571748"/>
      <w:r w:rsidRPr="00352564">
        <w:rPr>
          <w:rFonts w:eastAsiaTheme="minorHAnsi"/>
          <w:b w:val="0"/>
          <w:noProof/>
          <w:color w:val="auto"/>
          <w:lang w:val="en-IN" w:eastAsia="en-IN"/>
        </w:rPr>
        <w:t>Bathythermograph(BT):</w:t>
      </w:r>
      <w:bookmarkEnd w:id="45"/>
      <w:bookmarkEnd w:id="46"/>
      <w:r w:rsidRPr="00352564">
        <w:rPr>
          <w:rFonts w:eastAsiaTheme="minorHAnsi"/>
          <w:b w:val="0"/>
          <w:noProof/>
          <w:color w:val="auto"/>
          <w:lang w:val="en-IN" w:eastAsia="en-IN"/>
        </w:rPr>
        <w:t xml:space="preserve"> </w:t>
      </w:r>
    </w:p>
    <w:p w:rsidR="00186CF6" w:rsidRDefault="0034718D" w:rsidP="00CF73DF">
      <w:pPr>
        <w:ind w:left="720"/>
        <w:jc w:val="both"/>
      </w:pPr>
      <w:r>
        <w:rPr>
          <w:noProof/>
        </w:rPr>
        <mc:AlternateContent>
          <mc:Choice Requires="wps">
            <w:drawing>
              <wp:anchor distT="0" distB="0" distL="114300" distR="114300" simplePos="0" relativeHeight="251670016" behindDoc="0" locked="0" layoutInCell="1" allowOverlap="1">
                <wp:simplePos x="0" y="0"/>
                <wp:positionH relativeFrom="column">
                  <wp:posOffset>3029585</wp:posOffset>
                </wp:positionH>
                <wp:positionV relativeFrom="paragraph">
                  <wp:posOffset>1925320</wp:posOffset>
                </wp:positionV>
                <wp:extent cx="2435225" cy="266700"/>
                <wp:effectExtent l="0" t="3175" r="0" b="0"/>
                <wp:wrapSquare wrapText="left"/>
                <wp:docPr id="1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522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7369D" w:rsidRPr="006F0AF4" w:rsidRDefault="0067369D" w:rsidP="003228FF">
                            <w:pPr>
                              <w:pStyle w:val="Caption"/>
                              <w:rPr>
                                <w:b/>
                                <w:noProof/>
                              </w:rPr>
                            </w:pPr>
                            <w:bookmarkStart w:id="47" w:name="_Toc459570602"/>
                            <w:r>
                              <w:t xml:space="preserve">Figure </w:t>
                            </w:r>
                            <w:fldSimple w:instr=" SEQ Figure \* ARABIC ">
                              <w:r>
                                <w:rPr>
                                  <w:noProof/>
                                </w:rPr>
                                <w:t>3</w:t>
                              </w:r>
                            </w:fldSimple>
                            <w:r>
                              <w:t xml:space="preserve">-  </w:t>
                            </w:r>
                            <w:r w:rsidRPr="00F5395D">
                              <w:t>A bathythermograph</w:t>
                            </w:r>
                            <w:bookmarkEnd w:id="47"/>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3" o:spid="_x0000_s1028" type="#_x0000_t202" style="position:absolute;left:0;text-align:left;margin-left:238.55pt;margin-top:151.6pt;width:191.75pt;height:21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" stroked="f">
                <v:textbox style="mso-fit-shape-to-text:t" inset="0,0,0,0">
                  <w:txbxContent>
                    <w:p w:rsidR="0067369D" w:rsidRPr="006F0AF4" w:rsidRDefault="0067369D" w:rsidP="003228FF">
                      <w:pPr>
                        <w:pStyle w:val="Caption"/>
                        <w:rPr>
                          <w:b/>
                          <w:noProof/>
                        </w:rPr>
                      </w:pPr>
                      <w:bookmarkStart w:id="50" w:name="_Toc459570602"/>
                      <w:r>
                        <w:t xml:space="preserve">Figure </w:t>
                      </w:r>
                      <w:r>
                        <w:fldChar w:fldCharType="begin"/>
                      </w:r>
                      <w:r>
                        <w:instrText xml:space="preserve"> SEQ Figure \* ARABIC </w:instrText>
                      </w:r>
                      <w:r>
                        <w:fldChar w:fldCharType="separate"/>
                      </w:r>
                      <w:r>
                        <w:rPr>
                          <w:noProof/>
                        </w:rPr>
                        <w:t>3</w:t>
                      </w:r>
                      <w:r>
                        <w:rPr>
                          <w:noProof/>
                        </w:rPr>
                        <w:fldChar w:fldCharType="end"/>
                      </w:r>
                      <w:r>
                        <w:t xml:space="preserve">-  </w:t>
                      </w:r>
                      <w:r w:rsidRPr="00F5395D">
                        <w:t>A bathythermograph</w:t>
                      </w:r>
                      <w:bookmarkEnd w:id="50"/>
                    </w:p>
                  </w:txbxContent>
                </v:textbox>
                <w10:wrap type="square" side="left"/>
              </v:shape>
            </w:pict>
          </mc:Fallback>
        </mc:AlternateContent>
      </w:r>
      <w:r w:rsidR="00AC625B">
        <w:rPr>
          <w:noProof/>
        </w:rPr>
        <w:drawing>
          <wp:anchor distT="0" distB="0" distL="114300" distR="114300" simplePos="0" relativeHeight="251653632" behindDoc="0" locked="0" layoutInCell="1" allowOverlap="1">
            <wp:simplePos x="0" y="0"/>
            <wp:positionH relativeFrom="margin">
              <wp:posOffset>3029585</wp:posOffset>
            </wp:positionH>
            <wp:positionV relativeFrom="paragraph">
              <wp:posOffset>36195</wp:posOffset>
            </wp:positionV>
            <wp:extent cx="2435860" cy="1828800"/>
            <wp:effectExtent l="19050" t="0" r="2540" b="0"/>
            <wp:wrapSquare wrapText="left"/>
            <wp:docPr id="10" name="Picture 10" descr="C:\Users\Ali\Desktop\220px-Bathythermo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li\Desktop\220px-Bathythermograph.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35860" cy="1828800"/>
                    </a:xfrm>
                    <a:prstGeom prst="rect">
                      <a:avLst/>
                    </a:prstGeom>
                    <a:noFill/>
                    <a:ln>
                      <a:noFill/>
                    </a:ln>
                  </pic:spPr>
                </pic:pic>
              </a:graphicData>
            </a:graphic>
          </wp:anchor>
        </w:drawing>
      </w:r>
      <w:r w:rsidR="009320CE" w:rsidRPr="00782701">
        <w:t>It is a small torpedo-shaped device that holds a temperature sensor and a transducer to detect changes in water temperature versus depth down to a depth of approximately 285 meters (935 feet). Lowered by a small winch on the ship into the water, the BT records pressure and temperature changes on a coated glass slide as it is dropped nearly freely through the water. While the instrument is being dropped, the wire is paid out until it reaches a predetermined depth, then a brake is applied and the BT is drawn back to the surface. Because the pressure is a function of depth, temperature measurements can be correlated with the depth at which they are recorded.</w:t>
      </w:r>
      <w:r w:rsidR="006F6878" w:rsidRPr="00782701">
        <w:t xml:space="preserve"> </w:t>
      </w:r>
    </w:p>
    <w:p w:rsidR="00A30D95" w:rsidRPr="00352564" w:rsidRDefault="00CF73DF" w:rsidP="00CB6F0F">
      <w:pPr>
        <w:pStyle w:val="Heading2"/>
        <w:numPr>
          <w:ilvl w:val="1"/>
          <w:numId w:val="12"/>
        </w:numPr>
        <w:ind w:left="720"/>
        <w:rPr>
          <w:color w:val="auto"/>
        </w:rPr>
      </w:pPr>
      <w:r>
        <w:rPr>
          <w:color w:val="auto"/>
        </w:rPr>
        <w:t xml:space="preserve"> </w:t>
      </w:r>
      <w:bookmarkStart w:id="48" w:name="_Toc459570473"/>
      <w:bookmarkStart w:id="49" w:name="_Toc459571749"/>
      <w:r w:rsidR="00186CF6" w:rsidRPr="00352564">
        <w:rPr>
          <w:color w:val="auto"/>
        </w:rPr>
        <w:t>Different Platforms used for interfacing</w:t>
      </w:r>
      <w:r w:rsidR="00A30D95" w:rsidRPr="00352564">
        <w:rPr>
          <w:color w:val="auto"/>
        </w:rPr>
        <w:t xml:space="preserve"> these sensors</w:t>
      </w:r>
      <w:bookmarkEnd w:id="48"/>
      <w:bookmarkEnd w:id="49"/>
      <w:r w:rsidR="00A30D95" w:rsidRPr="00352564">
        <w:rPr>
          <w:color w:val="auto"/>
        </w:rPr>
        <w:br/>
      </w:r>
    </w:p>
    <w:p w:rsidR="008F3B87" w:rsidRDefault="00186CF6" w:rsidP="008F3B87">
      <w:pPr>
        <w:pStyle w:val="ListParagraph"/>
        <w:numPr>
          <w:ilvl w:val="2"/>
          <w:numId w:val="12"/>
        </w:numPr>
        <w:spacing w:after="0"/>
        <w:ind w:left="1417"/>
        <w:rPr>
          <w:rStyle w:val="Heading3Char"/>
          <w:b w:val="0"/>
          <w:color w:val="auto"/>
          <w:lang w:val="en-IN" w:eastAsia="en-IN"/>
        </w:rPr>
      </w:pPr>
      <w:bookmarkStart w:id="50" w:name="_Toc459570474"/>
      <w:bookmarkStart w:id="51" w:name="_Toc459571750"/>
      <w:r w:rsidRPr="009920BB">
        <w:rPr>
          <w:rStyle w:val="Heading3Char"/>
          <w:b w:val="0"/>
          <w:color w:val="auto"/>
          <w:lang w:val="en-IN" w:eastAsia="en-IN"/>
        </w:rPr>
        <w:t>Serial port:</w:t>
      </w:r>
      <w:bookmarkEnd w:id="50"/>
      <w:bookmarkEnd w:id="51"/>
    </w:p>
    <w:p w:rsidR="00186CF6" w:rsidRPr="008F3B87" w:rsidRDefault="0034718D" w:rsidP="008F3B87">
      <w:pPr>
        <w:ind w:left="709"/>
        <w:jc w:val="both"/>
        <w:rPr>
          <w:b/>
        </w:rPr>
      </w:pPr>
      <w:r>
        <w:rPr>
          <w:noProof/>
        </w:rPr>
        <mc:AlternateContent>
          <mc:Choice Requires="wps">
            <w:drawing>
              <wp:anchor distT="0" distB="0" distL="114300" distR="114300" simplePos="0" relativeHeight="251672064" behindDoc="0" locked="0" layoutInCell="1" allowOverlap="1">
                <wp:simplePos x="0" y="0"/>
                <wp:positionH relativeFrom="column">
                  <wp:posOffset>3315970</wp:posOffset>
                </wp:positionH>
                <wp:positionV relativeFrom="paragraph">
                  <wp:posOffset>1722120</wp:posOffset>
                </wp:positionV>
                <wp:extent cx="2148840" cy="405765"/>
                <wp:effectExtent l="0" t="0" r="0" b="0"/>
                <wp:wrapThrough wrapText="bothSides">
                  <wp:wrapPolygon edited="0">
                    <wp:start x="-96" y="0"/>
                    <wp:lineTo x="-96" y="20890"/>
                    <wp:lineTo x="21600" y="20890"/>
                    <wp:lineTo x="21600" y="0"/>
                    <wp:lineTo x="-96" y="0"/>
                  </wp:wrapPolygon>
                </wp:wrapThrough>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8840" cy="405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7369D" w:rsidRPr="00B53ADB" w:rsidRDefault="0067369D" w:rsidP="008F3B87">
                            <w:pPr>
                              <w:pStyle w:val="Caption"/>
                              <w:rPr>
                                <w:noProof/>
                              </w:rPr>
                            </w:pPr>
                            <w:bookmarkStart w:id="52" w:name="_Toc459570603"/>
                            <w:r>
                              <w:t xml:space="preserve">Figure </w:t>
                            </w:r>
                            <w:fldSimple w:instr=" SEQ Figure \* ARABIC ">
                              <w:r>
                                <w:rPr>
                                  <w:noProof/>
                                </w:rPr>
                                <w:t>4</w:t>
                              </w:r>
                            </w:fldSimple>
                            <w:r>
                              <w:t>- M</w:t>
                            </w:r>
                            <w:r w:rsidRPr="00C7704C">
                              <w:t>ale DE-9 connector used for a serial port on an IBM PC</w:t>
                            </w:r>
                            <w:bookmarkEnd w:id="52"/>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4" o:spid="_x0000_s1029" type="#_x0000_t202" style="position:absolute;left:0;text-align:left;margin-left:261.1pt;margin-top:135.6pt;width:169.2pt;height:31.9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" stroked="f">
                <v:textbox style="mso-fit-shape-to-text:t" inset="0,0,0,0">
                  <w:txbxContent>
                    <w:p w:rsidR="0067369D" w:rsidRPr="00B53ADB" w:rsidRDefault="0067369D" w:rsidP="008F3B87">
                      <w:pPr>
                        <w:pStyle w:val="Caption"/>
                        <w:rPr>
                          <w:noProof/>
                        </w:rPr>
                      </w:pPr>
                      <w:bookmarkStart w:id="56" w:name="_Toc459570603"/>
                      <w:r>
                        <w:t xml:space="preserve">Figure </w:t>
                      </w:r>
                      <w:r>
                        <w:fldChar w:fldCharType="begin"/>
                      </w:r>
                      <w:r>
                        <w:instrText xml:space="preserve"> SEQ Figure \* ARABIC </w:instrText>
                      </w:r>
                      <w:r>
                        <w:fldChar w:fldCharType="separate"/>
                      </w:r>
                      <w:r>
                        <w:rPr>
                          <w:noProof/>
                        </w:rPr>
                        <w:t>4</w:t>
                      </w:r>
                      <w:r>
                        <w:rPr>
                          <w:noProof/>
                        </w:rPr>
                        <w:fldChar w:fldCharType="end"/>
                      </w:r>
                      <w:r>
                        <w:t>- M</w:t>
                      </w:r>
                      <w:r w:rsidRPr="00C7704C">
                        <w:t>ale DE-9 connector used for a serial port on an IBM PC</w:t>
                      </w:r>
                      <w:bookmarkEnd w:id="56"/>
                    </w:p>
                  </w:txbxContent>
                </v:textbox>
                <w10:wrap type="through"/>
              </v:shape>
            </w:pict>
          </mc:Fallback>
        </mc:AlternateContent>
      </w:r>
      <w:r w:rsidR="000407B7">
        <w:rPr>
          <w:noProof/>
        </w:rPr>
        <w:drawing>
          <wp:anchor distT="0" distB="0" distL="114300" distR="114300" simplePos="0" relativeHeight="251656704" behindDoc="0" locked="0" layoutInCell="1" allowOverlap="1">
            <wp:simplePos x="0" y="0"/>
            <wp:positionH relativeFrom="column">
              <wp:posOffset>3316309</wp:posOffset>
            </wp:positionH>
            <wp:positionV relativeFrom="paragraph">
              <wp:posOffset>55880</wp:posOffset>
            </wp:positionV>
            <wp:extent cx="2148840" cy="1609344"/>
            <wp:effectExtent l="0" t="0" r="0" b="0"/>
            <wp:wrapThrough wrapText="bothSides">
              <wp:wrapPolygon edited="0">
                <wp:start x="0" y="0"/>
                <wp:lineTo x="0" y="21225"/>
                <wp:lineTo x="21447" y="21225"/>
                <wp:lineTo x="21447" y="0"/>
                <wp:lineTo x="0" y="0"/>
              </wp:wrapPolygon>
            </wp:wrapThrough>
            <wp:docPr id="1" name="Picture 1" descr="C:\Users\Ali\AppData\Local\Microsoft\Windows\INetCacheContent.Word\220px-Serial_p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i\AppData\Local\Microsoft\Windows\INetCacheContent.Word\220px-Serial_port.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48840" cy="1609344"/>
                    </a:xfrm>
                    <a:prstGeom prst="rect">
                      <a:avLst/>
                    </a:prstGeom>
                    <a:noFill/>
                    <a:ln>
                      <a:noFill/>
                    </a:ln>
                  </pic:spPr>
                </pic:pic>
              </a:graphicData>
            </a:graphic>
          </wp:anchor>
        </w:drawing>
      </w:r>
      <w:r w:rsidR="00186CF6" w:rsidRPr="008F3B87">
        <w:t xml:space="preserve">In computing, a </w:t>
      </w:r>
      <w:r w:rsidR="00186CF6" w:rsidRPr="008F3B87">
        <w:rPr>
          <w:bCs/>
        </w:rPr>
        <w:t>serial port</w:t>
      </w:r>
      <w:r w:rsidR="00186CF6" w:rsidRPr="008F3B87">
        <w:t xml:space="preserve"> is a serial communication interface through which information transfers in or out one bit at a time (in contrast to a parallel port). Throughout most of the history of personal computers, data was transferred through serial ports to devices such as modems, terminals and various peripherals.</w:t>
      </w:r>
    </w:p>
    <w:p w:rsidR="00186CF6" w:rsidRDefault="00186CF6" w:rsidP="00CF73DF">
      <w:pPr>
        <w:pStyle w:val="ListParagraph"/>
        <w:jc w:val="both"/>
      </w:pPr>
      <w:r w:rsidRPr="00186CF6">
        <w:t>While such interfaces as Ethernet, FireWire, and USB all send data as a serial stream, the term "serial port" usually identifies hardware more or less compliant to the RS-232 standard, intended to interface with a modem or with a similar communication device.</w:t>
      </w:r>
    </w:p>
    <w:p w:rsidR="00186CF6" w:rsidRDefault="00186CF6" w:rsidP="00CF73DF">
      <w:pPr>
        <w:pStyle w:val="ListParagraph"/>
        <w:jc w:val="both"/>
      </w:pPr>
      <w:r w:rsidRPr="00186CF6">
        <w:t xml:space="preserve">Modern computers without serial ports may require serial-to-USB converters to allow compatibility with RS 232 serial devices. Serial ports are still used in applications such as </w:t>
      </w:r>
      <w:r w:rsidRPr="00186CF6">
        <w:lastRenderedPageBreak/>
        <w:t>industrial automation systems, scientific instruments</w:t>
      </w:r>
      <w:r>
        <w:t xml:space="preserve"> and sensors</w:t>
      </w:r>
      <w:r w:rsidRPr="00186CF6">
        <w:t>, point of sale systems and some industrial and consumer products. Server computers may use a serial port as a control console for diagnostics. Network equipment (such as routers and switches) often use serial console for configuration. Serial ports are still used in these areas as they are simple, cheap and their console functions are highly standardized and widespread. A serial port requires very little supporting software from the host system.</w:t>
      </w:r>
    </w:p>
    <w:p w:rsidR="00617450" w:rsidRDefault="00186CF6" w:rsidP="00CF73DF">
      <w:pPr>
        <w:pStyle w:val="ListParagraph"/>
        <w:jc w:val="both"/>
      </w:pPr>
      <w:r>
        <w:t>Majority of the sensors are comp</w:t>
      </w:r>
      <w:r w:rsidR="00617450">
        <w:t>atible with serial ports as it is an old and widely used technology</w:t>
      </w:r>
      <w:r>
        <w:t>. It is considered to be the primary platfor</w:t>
      </w:r>
      <w:r w:rsidR="00617450">
        <w:t>m for interfacing others being</w:t>
      </w:r>
      <w:r>
        <w:t xml:space="preserve"> secondary since some sensors may not support them</w:t>
      </w:r>
      <w:r w:rsidR="00617450">
        <w:t>.</w:t>
      </w:r>
    </w:p>
    <w:p w:rsidR="00617450" w:rsidRPr="00845052" w:rsidRDefault="00617450" w:rsidP="00CF73DF">
      <w:pPr>
        <w:pStyle w:val="ListParagraph"/>
        <w:jc w:val="both"/>
        <w:rPr>
          <w:rStyle w:val="Heading3Char"/>
          <w:color w:val="auto"/>
          <w:lang w:val="en-IN" w:eastAsia="en-IN"/>
        </w:rPr>
      </w:pPr>
    </w:p>
    <w:p w:rsidR="000407B7" w:rsidRPr="00845052" w:rsidRDefault="00845052" w:rsidP="00CF73DF">
      <w:pPr>
        <w:pStyle w:val="ListParagraph"/>
        <w:rPr>
          <w:rStyle w:val="Heading3Char"/>
          <w:b w:val="0"/>
          <w:color w:val="auto"/>
          <w:lang w:val="en-IN" w:eastAsia="en-IN"/>
        </w:rPr>
      </w:pPr>
      <w:bookmarkStart w:id="53" w:name="_Toc459570475"/>
      <w:bookmarkStart w:id="54" w:name="_Toc459571751"/>
      <w:r>
        <w:rPr>
          <w:rStyle w:val="Heading3Char"/>
          <w:b w:val="0"/>
          <w:color w:val="auto"/>
          <w:lang w:val="en-IN" w:eastAsia="en-IN"/>
        </w:rPr>
        <w:t xml:space="preserve">2.2.2 </w:t>
      </w:r>
      <w:r w:rsidR="00617450" w:rsidRPr="00845052">
        <w:rPr>
          <w:rStyle w:val="Heading3Char"/>
          <w:b w:val="0"/>
          <w:color w:val="auto"/>
          <w:lang w:val="en-IN" w:eastAsia="en-IN"/>
        </w:rPr>
        <w:t>USB:</w:t>
      </w:r>
      <w:bookmarkEnd w:id="53"/>
      <w:bookmarkEnd w:id="54"/>
    </w:p>
    <w:p w:rsidR="00617450" w:rsidRDefault="0034718D" w:rsidP="00CF73DF">
      <w:pPr>
        <w:pStyle w:val="ListParagraph"/>
        <w:jc w:val="both"/>
      </w:pPr>
      <w:r>
        <w:rPr>
          <w:noProof/>
        </w:rPr>
        <mc:AlternateContent>
          <mc:Choice Requires="wps">
            <w:drawing>
              <wp:anchor distT="0" distB="0" distL="114300" distR="114300" simplePos="0" relativeHeight="251674112" behindDoc="0" locked="0" layoutInCell="1" allowOverlap="1">
                <wp:simplePos x="0" y="0"/>
                <wp:positionH relativeFrom="column">
                  <wp:posOffset>3377565</wp:posOffset>
                </wp:positionH>
                <wp:positionV relativeFrom="paragraph">
                  <wp:posOffset>1095375</wp:posOffset>
                </wp:positionV>
                <wp:extent cx="2087245" cy="405765"/>
                <wp:effectExtent l="3175" t="0" r="0" b="0"/>
                <wp:wrapThrough wrapText="bothSides">
                  <wp:wrapPolygon edited="0">
                    <wp:start x="-99" y="0"/>
                    <wp:lineTo x="-99" y="20890"/>
                    <wp:lineTo x="21600" y="20890"/>
                    <wp:lineTo x="21600" y="0"/>
                    <wp:lineTo x="-99" y="0"/>
                  </wp:wrapPolygon>
                </wp:wrapThrough>
                <wp:docPr id="1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7245" cy="405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7369D" w:rsidRPr="003B2D9C" w:rsidRDefault="0067369D" w:rsidP="008F3B87">
                            <w:pPr>
                              <w:pStyle w:val="Caption"/>
                              <w:rPr>
                                <w:noProof/>
                              </w:rPr>
                            </w:pPr>
                            <w:bookmarkStart w:id="55" w:name="_Toc459570604"/>
                            <w:r>
                              <w:t xml:space="preserve">Figure </w:t>
                            </w:r>
                            <w:fldSimple w:instr=" SEQ Figure \* ARABIC ">
                              <w:r>
                                <w:rPr>
                                  <w:noProof/>
                                </w:rPr>
                                <w:t>5</w:t>
                              </w:r>
                            </w:fldSimple>
                            <w:r>
                              <w:t xml:space="preserve">-  </w:t>
                            </w:r>
                            <w:r w:rsidRPr="00EB29ED">
                              <w:t>USB logo on the head of a standard A plug, the most common USB plug</w:t>
                            </w:r>
                            <w:bookmarkEnd w:id="55"/>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5" o:spid="_x0000_s1030" type="#_x0000_t202" style="position:absolute;left:0;text-align:left;margin-left:265.95pt;margin-top:86.25pt;width:164.35pt;height:31.9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" stroked="f">
                <v:textbox style="mso-fit-shape-to-text:t" inset="0,0,0,0">
                  <w:txbxContent>
                    <w:p w:rsidR="0067369D" w:rsidRPr="003B2D9C" w:rsidRDefault="0067369D" w:rsidP="008F3B87">
                      <w:pPr>
                        <w:pStyle w:val="Caption"/>
                        <w:rPr>
                          <w:noProof/>
                        </w:rPr>
                      </w:pPr>
                      <w:bookmarkStart w:id="60" w:name="_Toc459570604"/>
                      <w:r>
                        <w:t xml:space="preserve">Figure </w:t>
                      </w:r>
                      <w:r>
                        <w:fldChar w:fldCharType="begin"/>
                      </w:r>
                      <w:r>
                        <w:instrText xml:space="preserve"> SEQ Figure \* ARABIC </w:instrText>
                      </w:r>
                      <w:r>
                        <w:fldChar w:fldCharType="separate"/>
                      </w:r>
                      <w:r>
                        <w:rPr>
                          <w:noProof/>
                        </w:rPr>
                        <w:t>5</w:t>
                      </w:r>
                      <w:r>
                        <w:rPr>
                          <w:noProof/>
                        </w:rPr>
                        <w:fldChar w:fldCharType="end"/>
                      </w:r>
                      <w:r>
                        <w:t xml:space="preserve">-  </w:t>
                      </w:r>
                      <w:r w:rsidRPr="00EB29ED">
                        <w:t>USB logo on the head of a standard A plug, the most common USB plug</w:t>
                      </w:r>
                      <w:bookmarkEnd w:id="60"/>
                    </w:p>
                  </w:txbxContent>
                </v:textbox>
                <w10:wrap type="through"/>
              </v:shape>
            </w:pict>
          </mc:Fallback>
        </mc:AlternateContent>
      </w:r>
      <w:r w:rsidR="0030300E">
        <w:rPr>
          <w:noProof/>
        </w:rPr>
        <w:drawing>
          <wp:anchor distT="0" distB="0" distL="114300" distR="114300" simplePos="0" relativeHeight="251654656" behindDoc="0" locked="0" layoutInCell="1" allowOverlap="1">
            <wp:simplePos x="0" y="0"/>
            <wp:positionH relativeFrom="column">
              <wp:posOffset>3377565</wp:posOffset>
            </wp:positionH>
            <wp:positionV relativeFrom="paragraph">
              <wp:posOffset>59618</wp:posOffset>
            </wp:positionV>
            <wp:extent cx="2087593" cy="979300"/>
            <wp:effectExtent l="0" t="0" r="0" b="0"/>
            <wp:wrapThrough wrapText="bothSides">
              <wp:wrapPolygon edited="0">
                <wp:start x="0" y="0"/>
                <wp:lineTo x="0" y="21012"/>
                <wp:lineTo x="21488" y="21012"/>
                <wp:lineTo x="21488" y="0"/>
                <wp:lineTo x="0" y="0"/>
              </wp:wrapPolygon>
            </wp:wrapThrough>
            <wp:docPr id="2" name="Picture 2" descr="C:\Users\Ali\AppData\Local\Microsoft\Windows\INetCacheContent.Word\Usb_head_C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i\AppData\Local\Microsoft\Windows\INetCacheContent.Word\Usb_head_Cable.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87593" cy="979300"/>
                    </a:xfrm>
                    <a:prstGeom prst="rect">
                      <a:avLst/>
                    </a:prstGeom>
                    <a:noFill/>
                    <a:ln>
                      <a:noFill/>
                    </a:ln>
                  </pic:spPr>
                </pic:pic>
              </a:graphicData>
            </a:graphic>
          </wp:anchor>
        </w:drawing>
      </w:r>
      <w:r w:rsidR="00617450" w:rsidRPr="00617450">
        <w:rPr>
          <w:bCs/>
        </w:rPr>
        <w:t>USB</w:t>
      </w:r>
      <w:r w:rsidR="00617450" w:rsidRPr="00617450">
        <w:t xml:space="preserve">, short for </w:t>
      </w:r>
      <w:r w:rsidR="00617450" w:rsidRPr="00617450">
        <w:rPr>
          <w:bCs/>
        </w:rPr>
        <w:t>Universal Serial Bus</w:t>
      </w:r>
      <w:r w:rsidR="00617450" w:rsidRPr="00617450">
        <w:t>, is an industry standard developed in the mid-1990s that defines the cables, connectors and communications protocols used in a bus for connection, communication, and power supply between computers and electronic devices. It is currently developed by the USB Implementers Forum (USB IF).</w:t>
      </w:r>
    </w:p>
    <w:p w:rsidR="00617450" w:rsidRDefault="00617450" w:rsidP="00CF73DF">
      <w:pPr>
        <w:pStyle w:val="ListParagraph"/>
        <w:jc w:val="both"/>
      </w:pPr>
      <w:r w:rsidRPr="00617450">
        <w:t>USB was designed to standardize the connection of computer peripherals (including keyboards, pointing devices, digital cameras, printers, portable media players, disk drives and network adapters) to personal computers, both to communicate and to supply electric power. It has become commonplace on other devices, such as smartphones, PDAs and video game consoles. USB has effectively replaced a variety of earlier interfaces, such as parallel ports, as well as separate power chargers for portable devices.</w:t>
      </w:r>
    </w:p>
    <w:p w:rsidR="00617450" w:rsidRDefault="00617450" w:rsidP="00CF73DF">
      <w:pPr>
        <w:pStyle w:val="ListParagraph"/>
        <w:jc w:val="both"/>
      </w:pPr>
      <w:r>
        <w:t xml:space="preserve">USB is the easiest platform for interfacing although it may not be supported by some sensors in the market. </w:t>
      </w:r>
    </w:p>
    <w:p w:rsidR="00617450" w:rsidRDefault="00617450" w:rsidP="00CF73DF">
      <w:pPr>
        <w:pStyle w:val="ListParagraph"/>
        <w:jc w:val="both"/>
      </w:pPr>
    </w:p>
    <w:p w:rsidR="0030300E" w:rsidRDefault="00845052" w:rsidP="0030300E">
      <w:pPr>
        <w:pStyle w:val="ListParagraph"/>
        <w:rPr>
          <w:rStyle w:val="Heading3Char"/>
          <w:b w:val="0"/>
          <w:color w:val="auto"/>
          <w:lang w:val="en-IN" w:eastAsia="en-IN"/>
        </w:rPr>
      </w:pPr>
      <w:bookmarkStart w:id="56" w:name="_Toc459570476"/>
      <w:bookmarkStart w:id="57" w:name="_Toc459571752"/>
      <w:r>
        <w:rPr>
          <w:rStyle w:val="Heading3Char"/>
          <w:b w:val="0"/>
          <w:color w:val="auto"/>
          <w:lang w:val="en-IN" w:eastAsia="en-IN"/>
        </w:rPr>
        <w:t xml:space="preserve">2.2.3 </w:t>
      </w:r>
      <w:r w:rsidR="00617450" w:rsidRPr="00845052">
        <w:rPr>
          <w:rStyle w:val="Heading3Char"/>
          <w:b w:val="0"/>
          <w:color w:val="auto"/>
          <w:lang w:val="en-IN" w:eastAsia="en-IN"/>
        </w:rPr>
        <w:t>Ethernet:</w:t>
      </w:r>
      <w:bookmarkEnd w:id="56"/>
      <w:bookmarkEnd w:id="57"/>
    </w:p>
    <w:p w:rsidR="00A77667" w:rsidRPr="0030300E" w:rsidRDefault="0034718D" w:rsidP="008F3B87">
      <w:pPr>
        <w:pStyle w:val="ListParagraph"/>
        <w:jc w:val="both"/>
        <w:rPr>
          <w:b/>
        </w:rPr>
      </w:pPr>
      <w:r>
        <w:rPr>
          <w:noProof/>
        </w:rPr>
        <mc:AlternateContent>
          <mc:Choice Requires="wps">
            <w:drawing>
              <wp:anchor distT="0" distB="0" distL="114300" distR="114300" simplePos="0" relativeHeight="251676160" behindDoc="0" locked="0" layoutInCell="1" allowOverlap="1">
                <wp:simplePos x="0" y="0"/>
                <wp:positionH relativeFrom="column">
                  <wp:posOffset>3833495</wp:posOffset>
                </wp:positionH>
                <wp:positionV relativeFrom="paragraph">
                  <wp:posOffset>1233805</wp:posOffset>
                </wp:positionV>
                <wp:extent cx="1532890" cy="405765"/>
                <wp:effectExtent l="1905" t="0" r="0" b="0"/>
                <wp:wrapThrough wrapText="bothSides">
                  <wp:wrapPolygon edited="0">
                    <wp:start x="-134" y="0"/>
                    <wp:lineTo x="-134" y="20890"/>
                    <wp:lineTo x="21600" y="20890"/>
                    <wp:lineTo x="21600" y="0"/>
                    <wp:lineTo x="-134" y="0"/>
                  </wp:wrapPolygon>
                </wp:wrapThrough>
                <wp:docPr id="1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2890" cy="405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7369D" w:rsidRPr="0017186D" w:rsidRDefault="0067369D" w:rsidP="008F3B87">
                            <w:pPr>
                              <w:pStyle w:val="Caption"/>
                              <w:rPr>
                                <w:noProof/>
                              </w:rPr>
                            </w:pPr>
                            <w:bookmarkStart w:id="58" w:name="_Toc459570605"/>
                            <w:r>
                              <w:t xml:space="preserve">Figure </w:t>
                            </w:r>
                            <w:fldSimple w:instr=" SEQ Figure \* ARABIC ">
                              <w:r>
                                <w:rPr>
                                  <w:noProof/>
                                </w:rPr>
                                <w:t>6</w:t>
                              </w:r>
                            </w:fldSimple>
                            <w:r>
                              <w:t xml:space="preserve">- </w:t>
                            </w:r>
                            <w:r w:rsidRPr="00132088">
                              <w:t>8P8C modular connector (often called RJ45)</w:t>
                            </w:r>
                            <w:bookmarkEnd w:id="58"/>
                            <w:r w:rsidRPr="00132088">
                              <w:t xml:space="preserve"> </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6" o:spid="_x0000_s1031" type="#_x0000_t202" style="position:absolute;left:0;text-align:left;margin-left:301.85pt;margin-top:97.15pt;width:120.7pt;height:31.9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" stroked="f">
                <v:textbox style="mso-fit-shape-to-text:t" inset="0,0,0,0">
                  <w:txbxContent>
                    <w:p w:rsidR="0067369D" w:rsidRPr="0017186D" w:rsidRDefault="0067369D" w:rsidP="008F3B87">
                      <w:pPr>
                        <w:pStyle w:val="Caption"/>
                        <w:rPr>
                          <w:noProof/>
                        </w:rPr>
                      </w:pPr>
                      <w:bookmarkStart w:id="64" w:name="_Toc459570605"/>
                      <w:r>
                        <w:t xml:space="preserve">Figure </w:t>
                      </w:r>
                      <w:r>
                        <w:fldChar w:fldCharType="begin"/>
                      </w:r>
                      <w:r>
                        <w:instrText xml:space="preserve"> SEQ Figure \* ARABIC </w:instrText>
                      </w:r>
                      <w:r>
                        <w:fldChar w:fldCharType="separate"/>
                      </w:r>
                      <w:r>
                        <w:rPr>
                          <w:noProof/>
                        </w:rPr>
                        <w:t>6</w:t>
                      </w:r>
                      <w:r>
                        <w:rPr>
                          <w:noProof/>
                        </w:rPr>
                        <w:fldChar w:fldCharType="end"/>
                      </w:r>
                      <w:r>
                        <w:t xml:space="preserve">- </w:t>
                      </w:r>
                      <w:r w:rsidRPr="00132088">
                        <w:t>8P8C modular connector (often called RJ45)</w:t>
                      </w:r>
                      <w:bookmarkEnd w:id="64"/>
                      <w:r w:rsidRPr="00132088">
                        <w:t xml:space="preserve"> </w:t>
                      </w:r>
                    </w:p>
                  </w:txbxContent>
                </v:textbox>
                <w10:wrap type="through"/>
              </v:shape>
            </w:pict>
          </mc:Fallback>
        </mc:AlternateContent>
      </w:r>
      <w:r w:rsidR="008F3B87">
        <w:rPr>
          <w:noProof/>
        </w:rPr>
        <w:drawing>
          <wp:anchor distT="0" distB="0" distL="114300" distR="114300" simplePos="0" relativeHeight="251657728" behindDoc="0" locked="0" layoutInCell="1" allowOverlap="1">
            <wp:simplePos x="0" y="0"/>
            <wp:positionH relativeFrom="column">
              <wp:posOffset>3797300</wp:posOffset>
            </wp:positionH>
            <wp:positionV relativeFrom="paragraph">
              <wp:posOffset>51435</wp:posOffset>
            </wp:positionV>
            <wp:extent cx="1670050" cy="1112520"/>
            <wp:effectExtent l="19050" t="19050" r="25400" b="11430"/>
            <wp:wrapThrough wrapText="bothSides">
              <wp:wrapPolygon edited="0">
                <wp:start x="-246" y="-370"/>
                <wp:lineTo x="-246" y="21822"/>
                <wp:lineTo x="21929" y="21822"/>
                <wp:lineTo x="21929" y="-370"/>
                <wp:lineTo x="-246" y="-370"/>
              </wp:wrapPolygon>
            </wp:wrapThrough>
            <wp:docPr id="3" name="Picture 3" descr="C:\Users\Ali\AppData\Local\Microsoft\Windows\INetCacheContent.Word\EthernetCableBlu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li\AppData\Local\Microsoft\Windows\INetCacheContent.Word\EthernetCableBlue2.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70050" cy="1112520"/>
                    </a:xfrm>
                    <a:prstGeom prst="rect">
                      <a:avLst/>
                    </a:prstGeom>
                    <a:noFill/>
                    <a:ln>
                      <a:solidFill>
                        <a:schemeClr val="tx1"/>
                      </a:solidFill>
                    </a:ln>
                  </pic:spPr>
                </pic:pic>
              </a:graphicData>
            </a:graphic>
          </wp:anchor>
        </w:drawing>
      </w:r>
      <w:r w:rsidR="00A77667" w:rsidRPr="0030300E">
        <w:rPr>
          <w:bCs/>
        </w:rPr>
        <w:t>Ethernet</w:t>
      </w:r>
      <w:r w:rsidR="00A77667" w:rsidRPr="0030300E">
        <w:t xml:space="preserve"> is a family of computer networking technologies commonly used in local area networks (LANs) and metropolitan area networks (MANs). It was commercially introduced in 1980 and first standardized in 1983 as IEEE 802.3, and has since been refined to support higher bit rates and longer link distances. Over time, Ethernet has largely replaced competing wired LAN technologies such as token ring, FDDI and ARCNET.</w:t>
      </w:r>
    </w:p>
    <w:p w:rsidR="00A77667" w:rsidRDefault="00A77667" w:rsidP="00CF73DF">
      <w:pPr>
        <w:pStyle w:val="ListParagraph"/>
        <w:jc w:val="both"/>
      </w:pPr>
      <w:r w:rsidRPr="00A77667">
        <w:t>The original 10BASE5 Ethernet uses coaxial cable as a shared medium, while the newer Ethernet variants use twisted pair and fiber optic links in conjunction with hubs or switches. Over the course of its history, Ethernet data transfer rates have been increased from the original 2.94 megabits per second (Mbit/s) to the latest 100 gigabits per second (</w:t>
      </w:r>
      <w:proofErr w:type="spellStart"/>
      <w:r w:rsidRPr="00A77667">
        <w:t>Gbit</w:t>
      </w:r>
      <w:proofErr w:type="spellEnd"/>
      <w:r w:rsidRPr="00A77667">
        <w:t xml:space="preserve">/s), with 400 </w:t>
      </w:r>
      <w:proofErr w:type="spellStart"/>
      <w:r w:rsidRPr="00A77667">
        <w:t>Gbit</w:t>
      </w:r>
      <w:proofErr w:type="spellEnd"/>
      <w:r w:rsidRPr="00A77667">
        <w:t xml:space="preserve">/s expected by late 2017. The </w:t>
      </w:r>
      <w:r w:rsidRPr="00A77667">
        <w:lastRenderedPageBreak/>
        <w:t>Ethernet standards comprise several wiring and signaling variants of the OSI physical layer in use with Ethernet.</w:t>
      </w:r>
    </w:p>
    <w:p w:rsidR="008F3B87" w:rsidRDefault="008F3B87" w:rsidP="00CF73DF">
      <w:pPr>
        <w:pStyle w:val="ListParagraph"/>
        <w:jc w:val="both"/>
      </w:pPr>
    </w:p>
    <w:p w:rsidR="00A77667" w:rsidRDefault="00A77667" w:rsidP="00CF73DF">
      <w:pPr>
        <w:pStyle w:val="ListParagraph"/>
        <w:jc w:val="both"/>
        <w:rPr>
          <w:vertAlign w:val="superscript"/>
        </w:rPr>
      </w:pPr>
      <w:r w:rsidRPr="00A77667">
        <w:t>Systems communicating over Ethernet divide a stream of data into shorter pieces called frames. Each frame contains source and destination addresses, and error-checking data so that damaged frames can be detected and discarded; most often, higher-layer protocols trigger retransmission of lost frames. As per the OSI model, Ethernet provides services up to and including the data link layer.</w:t>
      </w:r>
      <w:r>
        <w:rPr>
          <w:vertAlign w:val="superscript"/>
        </w:rPr>
        <w:t xml:space="preserve"> </w:t>
      </w:r>
    </w:p>
    <w:p w:rsidR="00272196" w:rsidRDefault="00272196" w:rsidP="00CF73DF">
      <w:pPr>
        <w:pStyle w:val="ListParagraph"/>
        <w:jc w:val="both"/>
      </w:pPr>
    </w:p>
    <w:p w:rsidR="00A77667" w:rsidRDefault="00A77667" w:rsidP="00CF73DF">
      <w:pPr>
        <w:pStyle w:val="ListParagraph"/>
        <w:jc w:val="both"/>
        <w:rPr>
          <w:vertAlign w:val="superscript"/>
        </w:rPr>
      </w:pPr>
      <w:r w:rsidRPr="00A77667">
        <w:t>Since its commercial release, Ethernet has retained a good degree of backward compatibility. Features such as the 48-bit MAC address and Ethernet frame format have influenced other networking protocols. The primary alternative for some uses of contemporary LANs is Wi-Fi, a wireless protocol standardized as IEEE 802.11.</w:t>
      </w:r>
      <w:r>
        <w:rPr>
          <w:vertAlign w:val="superscript"/>
        </w:rPr>
        <w:t xml:space="preserve"> </w:t>
      </w:r>
    </w:p>
    <w:p w:rsidR="00A77667" w:rsidRDefault="00A77667" w:rsidP="00CF73DF">
      <w:pPr>
        <w:pStyle w:val="ListParagraph"/>
        <w:jc w:val="both"/>
      </w:pPr>
      <w:r w:rsidRPr="00A77667">
        <w:t>Ethernet has replaced InfiniBand as the most popular system interconnect of TOP500 supercomputers.</w:t>
      </w:r>
    </w:p>
    <w:p w:rsidR="00272196" w:rsidRDefault="00272196" w:rsidP="00CF73DF">
      <w:pPr>
        <w:pStyle w:val="ListParagraph"/>
        <w:jc w:val="both"/>
      </w:pPr>
    </w:p>
    <w:p w:rsidR="00186CF6" w:rsidRPr="00A77667" w:rsidRDefault="00A77667" w:rsidP="00CF73DF">
      <w:pPr>
        <w:pStyle w:val="ListParagraph"/>
        <w:jc w:val="both"/>
        <w:rPr>
          <w:b/>
        </w:rPr>
      </w:pPr>
      <w:r>
        <w:t>The most commonly used Ethernet cable is the RJ-45, this platform provides very high speed interfacing and communication but it is not supported by many sensors</w:t>
      </w:r>
      <w:r w:rsidRPr="00A77667">
        <w:rPr>
          <w:b/>
        </w:rPr>
        <w:t xml:space="preserve"> </w:t>
      </w:r>
    </w:p>
    <w:p w:rsidR="000D2B40" w:rsidRPr="0030300E" w:rsidRDefault="00B37231" w:rsidP="00CB6F0F">
      <w:pPr>
        <w:pStyle w:val="Heading1"/>
        <w:numPr>
          <w:ilvl w:val="0"/>
          <w:numId w:val="12"/>
        </w:numPr>
        <w:ind w:left="360"/>
        <w:rPr>
          <w:b/>
          <w:color w:val="auto"/>
        </w:rPr>
      </w:pPr>
      <w:bookmarkStart w:id="59" w:name="_Toc459570477"/>
      <w:bookmarkStart w:id="60" w:name="_Toc459571753"/>
      <w:r>
        <w:rPr>
          <w:b/>
          <w:color w:val="auto"/>
        </w:rPr>
        <w:t>Software Used</w:t>
      </w:r>
      <w:bookmarkEnd w:id="59"/>
      <w:bookmarkEnd w:id="60"/>
    </w:p>
    <w:p w:rsidR="000D2B40" w:rsidRPr="00845052" w:rsidRDefault="00845052" w:rsidP="00CF73DF">
      <w:pPr>
        <w:pStyle w:val="Heading2"/>
        <w:ind w:left="360"/>
        <w:rPr>
          <w:color w:val="auto"/>
        </w:rPr>
      </w:pPr>
      <w:bookmarkStart w:id="61" w:name="_Toc459570478"/>
      <w:bookmarkStart w:id="62" w:name="_Toc459571754"/>
      <w:r w:rsidRPr="00845052">
        <w:rPr>
          <w:color w:val="auto"/>
        </w:rPr>
        <w:t xml:space="preserve">3.1 </w:t>
      </w:r>
      <w:r w:rsidR="000D2B40" w:rsidRPr="00845052">
        <w:rPr>
          <w:color w:val="auto"/>
        </w:rPr>
        <w:t xml:space="preserve">Terminal v1.91b by </w:t>
      </w:r>
      <w:proofErr w:type="spellStart"/>
      <w:r w:rsidR="000D2B40" w:rsidRPr="00845052">
        <w:rPr>
          <w:color w:val="auto"/>
        </w:rPr>
        <w:t>Br@y</w:t>
      </w:r>
      <w:proofErr w:type="spellEnd"/>
      <w:r w:rsidR="000D2B40" w:rsidRPr="00845052">
        <w:rPr>
          <w:color w:val="auto"/>
        </w:rPr>
        <w:t>++</w:t>
      </w:r>
      <w:bookmarkEnd w:id="61"/>
      <w:bookmarkEnd w:id="62"/>
    </w:p>
    <w:p w:rsidR="00272196" w:rsidRDefault="00272196" w:rsidP="00272196">
      <w:pPr>
        <w:pStyle w:val="ListParagraph"/>
        <w:ind w:left="360"/>
        <w:jc w:val="both"/>
        <w:rPr>
          <w:rFonts w:cs="Arial"/>
        </w:rPr>
      </w:pPr>
    </w:p>
    <w:p w:rsidR="000D2B40" w:rsidRDefault="000D2B40" w:rsidP="00272196">
      <w:pPr>
        <w:pStyle w:val="ListParagraph"/>
        <w:ind w:left="360"/>
        <w:jc w:val="both"/>
        <w:rPr>
          <w:rFonts w:cs="Arial"/>
        </w:rPr>
      </w:pPr>
      <w:r w:rsidRPr="000D2B40">
        <w:rPr>
          <w:rFonts w:cs="Arial"/>
        </w:rPr>
        <w:t xml:space="preserve">Terminal is a simple serial port (COM) terminal emulation program. It can be used for communication with different devices such as modems, routers, embedded </w:t>
      </w:r>
      <w:proofErr w:type="spellStart"/>
      <w:r w:rsidRPr="000D2B40">
        <w:rPr>
          <w:rFonts w:cs="Arial"/>
        </w:rPr>
        <w:t>uC</w:t>
      </w:r>
      <w:proofErr w:type="spellEnd"/>
      <w:r w:rsidRPr="000D2B40">
        <w:rPr>
          <w:rFonts w:cs="Arial"/>
        </w:rPr>
        <w:t xml:space="preserve"> systems, GSM phones, GPS modules... It is very useful debugging tool for serial communication applications.</w:t>
      </w:r>
    </w:p>
    <w:p w:rsidR="000D2B40" w:rsidRDefault="000D2B40" w:rsidP="00CF73DF">
      <w:pPr>
        <w:pStyle w:val="ListParagraph"/>
        <w:ind w:left="360"/>
        <w:rPr>
          <w:rFonts w:cs="Arial"/>
        </w:rPr>
      </w:pPr>
    </w:p>
    <w:p w:rsidR="000D2B40" w:rsidRPr="00845052" w:rsidRDefault="00845052" w:rsidP="00CF73DF">
      <w:pPr>
        <w:pStyle w:val="Heading2"/>
        <w:ind w:left="360"/>
        <w:rPr>
          <w:color w:val="auto"/>
        </w:rPr>
      </w:pPr>
      <w:bookmarkStart w:id="63" w:name="_Toc459570479"/>
      <w:bookmarkStart w:id="64" w:name="_Toc459571755"/>
      <w:r>
        <w:rPr>
          <w:color w:val="auto"/>
        </w:rPr>
        <w:t xml:space="preserve">3.2 </w:t>
      </w:r>
      <w:r w:rsidR="000D2B40" w:rsidRPr="00845052">
        <w:rPr>
          <w:color w:val="auto"/>
        </w:rPr>
        <w:t xml:space="preserve">Virtual Serial Port Driver 6.9 by </w:t>
      </w:r>
      <w:proofErr w:type="spellStart"/>
      <w:r w:rsidR="000D2B40" w:rsidRPr="00845052">
        <w:rPr>
          <w:color w:val="auto"/>
        </w:rPr>
        <w:t>Eltima</w:t>
      </w:r>
      <w:proofErr w:type="spellEnd"/>
      <w:r w:rsidR="000D2B40" w:rsidRPr="00845052">
        <w:rPr>
          <w:color w:val="auto"/>
        </w:rPr>
        <w:t xml:space="preserve"> Software</w:t>
      </w:r>
      <w:bookmarkEnd w:id="63"/>
      <w:bookmarkEnd w:id="64"/>
    </w:p>
    <w:p w:rsidR="00272196" w:rsidRDefault="00272196" w:rsidP="00272196">
      <w:pPr>
        <w:pStyle w:val="ListParagraph"/>
        <w:ind w:left="360"/>
        <w:jc w:val="both"/>
        <w:rPr>
          <w:rFonts w:cs="Arial"/>
        </w:rPr>
      </w:pPr>
    </w:p>
    <w:p w:rsidR="000D2B40" w:rsidRDefault="000D2B40" w:rsidP="00272196">
      <w:pPr>
        <w:pStyle w:val="ListParagraph"/>
        <w:ind w:left="360"/>
        <w:jc w:val="both"/>
        <w:rPr>
          <w:rFonts w:cs="Arial"/>
          <w:b/>
        </w:rPr>
      </w:pPr>
      <w:r w:rsidRPr="000D2B40">
        <w:rPr>
          <w:rFonts w:cs="Arial"/>
        </w:rPr>
        <w:t>Virtual Serial Port Driver creates virtual serial ports and connects them in pairs via virtual null modem cable. Applications on both ends of the pair will be able to exchange data in such a way, that everything written to the first port will appear in the</w:t>
      </w:r>
      <w:r>
        <w:rPr>
          <w:rFonts w:cs="Arial"/>
        </w:rPr>
        <w:t xml:space="preserve"> second one and backwards. </w:t>
      </w:r>
      <w:r>
        <w:rPr>
          <w:rFonts w:cs="Arial"/>
        </w:rPr>
        <w:br/>
      </w:r>
      <w:r w:rsidRPr="000D2B40">
        <w:rPr>
          <w:rFonts w:cs="Arial"/>
        </w:rPr>
        <w:t>All virtual serial ports work and behave exactly like real ones, emulating all their settings. You can create as many virtual port pairs as you want, so there will be no serial ports shortage and no additional hardware crowding your desk.</w:t>
      </w:r>
    </w:p>
    <w:p w:rsidR="000D2B40" w:rsidRDefault="000D2B40" w:rsidP="00CF73DF">
      <w:pPr>
        <w:pStyle w:val="ListParagraph"/>
        <w:ind w:left="360"/>
        <w:rPr>
          <w:rFonts w:cs="Arial"/>
          <w:b/>
        </w:rPr>
      </w:pPr>
    </w:p>
    <w:p w:rsidR="00272196" w:rsidRDefault="00272196">
      <w:pPr>
        <w:rPr>
          <w:rFonts w:asciiTheme="majorHAnsi" w:eastAsiaTheme="majorEastAsia" w:hAnsiTheme="majorHAnsi" w:cstheme="majorBidi"/>
          <w:b/>
          <w:bCs/>
          <w:sz w:val="26"/>
          <w:szCs w:val="26"/>
        </w:rPr>
      </w:pPr>
      <w:r>
        <w:br w:type="page"/>
      </w:r>
    </w:p>
    <w:p w:rsidR="002947BA" w:rsidRPr="00845052" w:rsidRDefault="00845052" w:rsidP="00CF73DF">
      <w:pPr>
        <w:pStyle w:val="Heading2"/>
        <w:ind w:left="360"/>
        <w:rPr>
          <w:color w:val="auto"/>
        </w:rPr>
      </w:pPr>
      <w:bookmarkStart w:id="65" w:name="_Toc459570480"/>
      <w:bookmarkStart w:id="66" w:name="_Toc459571756"/>
      <w:r>
        <w:rPr>
          <w:color w:val="auto"/>
        </w:rPr>
        <w:lastRenderedPageBreak/>
        <w:t xml:space="preserve">3.3 </w:t>
      </w:r>
      <w:r w:rsidR="002947BA" w:rsidRPr="00845052">
        <w:rPr>
          <w:color w:val="auto"/>
        </w:rPr>
        <w:t>MATLAB R2015a</w:t>
      </w:r>
      <w:bookmarkStart w:id="67" w:name="7331"/>
      <w:bookmarkEnd w:id="65"/>
      <w:bookmarkEnd w:id="66"/>
      <w:bookmarkEnd w:id="67"/>
    </w:p>
    <w:p w:rsidR="00272196" w:rsidRDefault="00272196" w:rsidP="00272196">
      <w:pPr>
        <w:pStyle w:val="ListParagraph"/>
        <w:ind w:left="360"/>
        <w:jc w:val="both"/>
        <w:rPr>
          <w:rFonts w:eastAsia="Times New Roman" w:cs="Times New Roman"/>
        </w:rPr>
      </w:pPr>
    </w:p>
    <w:p w:rsidR="002947BA" w:rsidRDefault="002947BA" w:rsidP="00272196">
      <w:pPr>
        <w:pStyle w:val="ListParagraph"/>
        <w:ind w:left="360"/>
        <w:jc w:val="both"/>
        <w:rPr>
          <w:rFonts w:eastAsia="Times New Roman" w:cs="Times New Roman"/>
        </w:rPr>
      </w:pPr>
      <w:r w:rsidRPr="002947BA">
        <w:rPr>
          <w:rFonts w:eastAsia="Times New Roman" w:cs="Times New Roman"/>
        </w:rPr>
        <w:t>MATLAB</w:t>
      </w:r>
      <w:r>
        <w:rPr>
          <w:rFonts w:eastAsia="Times New Roman" w:cs="Times New Roman"/>
        </w:rPr>
        <w:t xml:space="preserve"> </w:t>
      </w:r>
      <w:r w:rsidRPr="002947BA">
        <w:rPr>
          <w:rFonts w:eastAsia="Times New Roman" w:cs="Times New Roman"/>
        </w:rPr>
        <w:t>stands for matrix laboratory</w:t>
      </w:r>
      <w:r>
        <w:rPr>
          <w:rFonts w:eastAsia="Times New Roman" w:cs="Times New Roman"/>
        </w:rPr>
        <w:t xml:space="preserve"> and it</w:t>
      </w:r>
      <w:r w:rsidRPr="002947BA">
        <w:rPr>
          <w:rFonts w:eastAsia="Times New Roman" w:cs="Times New Roman"/>
        </w:rPr>
        <w:t xml:space="preserve"> is a high-performance language for technical computing. It integrates computation, visualization, and programming in an easy-to-use environment where problems and solutions are expressed in familiar mathematical notation. Typical uses include:</w:t>
      </w:r>
      <w:bookmarkStart w:id="68" w:name="11443"/>
    </w:p>
    <w:p w:rsidR="00272196" w:rsidRDefault="00272196" w:rsidP="00272196">
      <w:pPr>
        <w:pStyle w:val="ListParagraph"/>
        <w:ind w:left="360"/>
        <w:jc w:val="both"/>
        <w:rPr>
          <w:rFonts w:eastAsia="Times New Roman" w:cs="Times New Roman"/>
        </w:rPr>
      </w:pPr>
    </w:p>
    <w:p w:rsidR="002947BA" w:rsidRDefault="002947BA" w:rsidP="00272196">
      <w:pPr>
        <w:pStyle w:val="ListParagraph"/>
        <w:numPr>
          <w:ilvl w:val="0"/>
          <w:numId w:val="14"/>
        </w:numPr>
        <w:rPr>
          <w:rFonts w:eastAsia="Times New Roman" w:cs="Times New Roman"/>
        </w:rPr>
      </w:pPr>
      <w:r w:rsidRPr="002947BA">
        <w:rPr>
          <w:rFonts w:eastAsia="Times New Roman" w:cs="Times New Roman"/>
        </w:rPr>
        <w:t>Math and computation</w:t>
      </w:r>
      <w:bookmarkStart w:id="69" w:name="11444"/>
      <w:bookmarkEnd w:id="68"/>
    </w:p>
    <w:p w:rsidR="002947BA" w:rsidRDefault="002947BA" w:rsidP="00272196">
      <w:pPr>
        <w:pStyle w:val="ListParagraph"/>
        <w:numPr>
          <w:ilvl w:val="0"/>
          <w:numId w:val="14"/>
        </w:numPr>
        <w:rPr>
          <w:rFonts w:eastAsia="Times New Roman" w:cs="Times New Roman"/>
        </w:rPr>
      </w:pPr>
      <w:r w:rsidRPr="002947BA">
        <w:rPr>
          <w:rFonts w:eastAsia="Times New Roman" w:cs="Times New Roman"/>
        </w:rPr>
        <w:t>Algorithm development</w:t>
      </w:r>
      <w:bookmarkStart w:id="70" w:name="11445"/>
      <w:bookmarkEnd w:id="69"/>
    </w:p>
    <w:p w:rsidR="002947BA" w:rsidRDefault="002947BA" w:rsidP="00272196">
      <w:pPr>
        <w:pStyle w:val="ListParagraph"/>
        <w:numPr>
          <w:ilvl w:val="0"/>
          <w:numId w:val="14"/>
        </w:numPr>
        <w:rPr>
          <w:rFonts w:eastAsia="Times New Roman" w:cs="Times New Roman"/>
        </w:rPr>
      </w:pPr>
      <w:r w:rsidRPr="002947BA">
        <w:rPr>
          <w:rFonts w:eastAsia="Times New Roman" w:cs="Times New Roman"/>
        </w:rPr>
        <w:t>Modeling, simulation, and prototyping</w:t>
      </w:r>
      <w:bookmarkStart w:id="71" w:name="11446"/>
      <w:bookmarkEnd w:id="70"/>
    </w:p>
    <w:p w:rsidR="002947BA" w:rsidRDefault="002947BA" w:rsidP="00272196">
      <w:pPr>
        <w:pStyle w:val="ListParagraph"/>
        <w:numPr>
          <w:ilvl w:val="0"/>
          <w:numId w:val="14"/>
        </w:numPr>
        <w:rPr>
          <w:rFonts w:eastAsia="Times New Roman" w:cs="Times New Roman"/>
        </w:rPr>
      </w:pPr>
      <w:r w:rsidRPr="002947BA">
        <w:rPr>
          <w:rFonts w:eastAsia="Times New Roman" w:cs="Times New Roman"/>
        </w:rPr>
        <w:t>Data analysis, exploration, and visualization</w:t>
      </w:r>
      <w:bookmarkStart w:id="72" w:name="11447"/>
      <w:bookmarkEnd w:id="71"/>
    </w:p>
    <w:p w:rsidR="002947BA" w:rsidRDefault="002947BA" w:rsidP="00272196">
      <w:pPr>
        <w:pStyle w:val="ListParagraph"/>
        <w:numPr>
          <w:ilvl w:val="0"/>
          <w:numId w:val="14"/>
        </w:numPr>
        <w:rPr>
          <w:rFonts w:eastAsia="Times New Roman" w:cs="Times New Roman"/>
        </w:rPr>
      </w:pPr>
      <w:r w:rsidRPr="002947BA">
        <w:rPr>
          <w:rFonts w:eastAsia="Times New Roman" w:cs="Times New Roman"/>
        </w:rPr>
        <w:t>Scientific and engineering graphics</w:t>
      </w:r>
      <w:bookmarkStart w:id="73" w:name="11448"/>
      <w:bookmarkEnd w:id="72"/>
    </w:p>
    <w:p w:rsidR="000D43F5" w:rsidRPr="0030300E" w:rsidRDefault="002947BA" w:rsidP="00272196">
      <w:pPr>
        <w:pStyle w:val="ListParagraph"/>
        <w:numPr>
          <w:ilvl w:val="0"/>
          <w:numId w:val="14"/>
        </w:numPr>
        <w:rPr>
          <w:rFonts w:eastAsia="Times New Roman" w:cs="Times New Roman"/>
        </w:rPr>
      </w:pPr>
      <w:r w:rsidRPr="002947BA">
        <w:rPr>
          <w:rFonts w:eastAsia="Times New Roman" w:cs="Times New Roman"/>
        </w:rPr>
        <w:t>Application development, including Graphical User Interface building</w:t>
      </w:r>
      <w:bookmarkStart w:id="74" w:name="11441"/>
      <w:bookmarkEnd w:id="73"/>
      <w:bookmarkEnd w:id="74"/>
    </w:p>
    <w:p w:rsidR="000D43F5" w:rsidRPr="00756ECE" w:rsidRDefault="000D43F5" w:rsidP="00CB6F0F">
      <w:pPr>
        <w:pStyle w:val="Heading1"/>
        <w:numPr>
          <w:ilvl w:val="0"/>
          <w:numId w:val="13"/>
        </w:numPr>
        <w:ind w:left="360"/>
        <w:rPr>
          <w:b/>
          <w:color w:val="auto"/>
        </w:rPr>
      </w:pPr>
      <w:bookmarkStart w:id="75" w:name="_Toc459570481"/>
      <w:bookmarkStart w:id="76" w:name="_Toc459571757"/>
      <w:r w:rsidRPr="00756ECE">
        <w:rPr>
          <w:b/>
          <w:color w:val="auto"/>
        </w:rPr>
        <w:t>Objective</w:t>
      </w:r>
      <w:bookmarkEnd w:id="75"/>
      <w:bookmarkEnd w:id="76"/>
    </w:p>
    <w:p w:rsidR="000D43F5" w:rsidRDefault="000D43F5" w:rsidP="000D43F5">
      <w:pPr>
        <w:spacing w:before="240"/>
        <w:ind w:left="360"/>
        <w:jc w:val="both"/>
      </w:pPr>
      <w:r w:rsidRPr="00B30518">
        <w:t xml:space="preserve">To make a sensor, universal plug-n-play, i.e. To make an interface with the help of an embedded system and a computer which can read any sensor when connected to a Serial RS-232 port and display the type, model, manufacturer and the </w:t>
      </w:r>
      <w:r>
        <w:t>output data given by the sensor in a common format. This process would require detecting the active COM ports, matching the baud rates of the sensor and the interface, then analyzing the raw output data acquired with the help of known formats specified for each different sensor and then finally displaying the output from the sensor in the desired format.</w:t>
      </w:r>
    </w:p>
    <w:p w:rsidR="000D43F5" w:rsidRDefault="000D43F5" w:rsidP="000D43F5">
      <w:pPr>
        <w:spacing w:before="240"/>
        <w:ind w:left="360"/>
        <w:jc w:val="both"/>
      </w:pPr>
      <w:r>
        <w:t>Hence, broadly we need to accomplish the following-</w:t>
      </w:r>
    </w:p>
    <w:p w:rsidR="000D43F5" w:rsidRDefault="000D43F5" w:rsidP="00CB6F0F">
      <w:pPr>
        <w:pStyle w:val="ListParagraph"/>
        <w:numPr>
          <w:ilvl w:val="1"/>
          <w:numId w:val="13"/>
        </w:numPr>
        <w:ind w:left="720"/>
      </w:pPr>
      <w:r w:rsidRPr="00782701">
        <w:t>Sensor Detection</w:t>
      </w:r>
    </w:p>
    <w:p w:rsidR="000D43F5" w:rsidRDefault="000D43F5" w:rsidP="00CB6F0F">
      <w:pPr>
        <w:pStyle w:val="ListParagraph"/>
        <w:numPr>
          <w:ilvl w:val="1"/>
          <w:numId w:val="13"/>
        </w:numPr>
        <w:ind w:left="720"/>
      </w:pPr>
      <w:r w:rsidRPr="00782701">
        <w:t>Data Acquisition</w:t>
      </w:r>
    </w:p>
    <w:p w:rsidR="000D43F5" w:rsidRDefault="000D43F5" w:rsidP="00CB6F0F">
      <w:pPr>
        <w:pStyle w:val="ListParagraph"/>
        <w:numPr>
          <w:ilvl w:val="1"/>
          <w:numId w:val="13"/>
        </w:numPr>
        <w:ind w:left="720"/>
      </w:pPr>
      <w:r w:rsidRPr="00782701">
        <w:t>Data Analysis</w:t>
      </w:r>
    </w:p>
    <w:p w:rsidR="000D43F5" w:rsidRPr="00782701" w:rsidRDefault="000D43F5" w:rsidP="00CB6F0F">
      <w:pPr>
        <w:pStyle w:val="ListParagraph"/>
        <w:numPr>
          <w:ilvl w:val="1"/>
          <w:numId w:val="13"/>
        </w:numPr>
        <w:ind w:left="720"/>
      </w:pPr>
      <w:r w:rsidRPr="00782701">
        <w:t>Data Storage</w:t>
      </w:r>
    </w:p>
    <w:p w:rsidR="000D43F5" w:rsidRPr="00AA475F" w:rsidRDefault="000D43F5" w:rsidP="00CF73DF">
      <w:pPr>
        <w:ind w:left="360"/>
        <w:jc w:val="both"/>
        <w:rPr>
          <w:b/>
        </w:rPr>
      </w:pPr>
      <w:r>
        <w:t>Here we shall primarily concentrate on the Sensor Detection part of this project.</w:t>
      </w:r>
    </w:p>
    <w:p w:rsidR="009E1944" w:rsidRPr="00272196" w:rsidRDefault="007A2FAC" w:rsidP="00272196">
      <w:pPr>
        <w:pStyle w:val="Heading1"/>
        <w:numPr>
          <w:ilvl w:val="0"/>
          <w:numId w:val="13"/>
        </w:numPr>
        <w:ind w:left="360"/>
        <w:rPr>
          <w:b/>
          <w:color w:val="auto"/>
        </w:rPr>
      </w:pPr>
      <w:bookmarkStart w:id="77" w:name="_Toc459570482"/>
      <w:bookmarkStart w:id="78" w:name="_Toc459571758"/>
      <w:r w:rsidRPr="00272196">
        <w:rPr>
          <w:b/>
          <w:color w:val="auto"/>
        </w:rPr>
        <w:t>Procedure</w:t>
      </w:r>
      <w:bookmarkEnd w:id="77"/>
      <w:bookmarkEnd w:id="78"/>
    </w:p>
    <w:p w:rsidR="00272196" w:rsidRDefault="00272196" w:rsidP="00CF73DF">
      <w:pPr>
        <w:ind w:left="360"/>
      </w:pPr>
    </w:p>
    <w:p w:rsidR="009E1944" w:rsidRDefault="001B09F8" w:rsidP="00CF73DF">
      <w:pPr>
        <w:ind w:left="360"/>
      </w:pPr>
      <w:r>
        <w:t xml:space="preserve">For this entire process of sensor </w:t>
      </w:r>
      <w:r w:rsidR="00EE1EB9">
        <w:t>detection,</w:t>
      </w:r>
      <w:r w:rsidR="009B46B3">
        <w:t xml:space="preserve"> we require four</w:t>
      </w:r>
      <w:r>
        <w:t xml:space="preserve"> main components: -</w:t>
      </w:r>
    </w:p>
    <w:p w:rsidR="001B09F8" w:rsidRDefault="001B09F8" w:rsidP="00272196">
      <w:pPr>
        <w:pStyle w:val="ListParagraph"/>
        <w:numPr>
          <w:ilvl w:val="0"/>
          <w:numId w:val="15"/>
        </w:numPr>
        <w:jc w:val="both"/>
      </w:pPr>
      <w:r>
        <w:t xml:space="preserve">A Computer/ Laptop </w:t>
      </w:r>
      <w:r w:rsidR="009B46B3">
        <w:t>with intel core i3</w:t>
      </w:r>
      <w:r w:rsidRPr="00BF53CF">
        <w:t xml:space="preserve"> with minimum four gigabytes of RAM</w:t>
      </w:r>
      <w:r w:rsidR="009B46B3">
        <w:t xml:space="preserve"> capable of running</w:t>
      </w:r>
      <w:r>
        <w:t xml:space="preserve"> MATLAB R2015a</w:t>
      </w:r>
    </w:p>
    <w:p w:rsidR="009B46B3" w:rsidRDefault="009B46B3" w:rsidP="00272196">
      <w:pPr>
        <w:pStyle w:val="ListParagraph"/>
        <w:numPr>
          <w:ilvl w:val="0"/>
          <w:numId w:val="15"/>
        </w:numPr>
        <w:jc w:val="both"/>
      </w:pPr>
      <w:r>
        <w:t>An Arduino board</w:t>
      </w:r>
    </w:p>
    <w:p w:rsidR="009B46B3" w:rsidRDefault="001B09F8" w:rsidP="00272196">
      <w:pPr>
        <w:pStyle w:val="ListParagraph"/>
        <w:numPr>
          <w:ilvl w:val="0"/>
          <w:numId w:val="15"/>
        </w:numPr>
        <w:jc w:val="both"/>
      </w:pPr>
      <w:r>
        <w:t>Any Ocea</w:t>
      </w:r>
      <w:r w:rsidR="009B46B3">
        <w:t>nographic Sensor with</w:t>
      </w:r>
      <w:r>
        <w:t xml:space="preserve"> RS-232 serial</w:t>
      </w:r>
      <w:r w:rsidR="009B46B3">
        <w:t xml:space="preserve"> connection support</w:t>
      </w:r>
    </w:p>
    <w:p w:rsidR="009B46B3" w:rsidRDefault="009B46B3" w:rsidP="00272196">
      <w:pPr>
        <w:pStyle w:val="ListParagraph"/>
        <w:numPr>
          <w:ilvl w:val="0"/>
          <w:numId w:val="15"/>
        </w:numPr>
        <w:jc w:val="both"/>
      </w:pPr>
      <w:r>
        <w:t>RS-232 Serial Cables (</w:t>
      </w:r>
      <w:r w:rsidRPr="00BF53CF">
        <w:t>USB to RS232 or double ended RS232 depending on the ports available)</w:t>
      </w:r>
    </w:p>
    <w:p w:rsidR="009B46B3" w:rsidRDefault="009B46B3" w:rsidP="00CF73DF">
      <w:pPr>
        <w:ind w:left="360"/>
      </w:pPr>
      <w:r>
        <w:lastRenderedPageBreak/>
        <w:t>Due to limitations of the resources available we will simulate the work of the Arduino, Sensor and the RS-232 serial cables with the help of software such as</w:t>
      </w:r>
    </w:p>
    <w:p w:rsidR="009B46B3" w:rsidRDefault="009B46B3" w:rsidP="00272196">
      <w:pPr>
        <w:pStyle w:val="ListParagraph"/>
        <w:numPr>
          <w:ilvl w:val="0"/>
          <w:numId w:val="16"/>
        </w:numPr>
        <w:jc w:val="both"/>
      </w:pPr>
      <w:r>
        <w:t>MATLAB R2015a, which can integrate the work of an Arduino board for the purpose of simulations</w:t>
      </w:r>
    </w:p>
    <w:p w:rsidR="009B46B3" w:rsidRDefault="009B46B3" w:rsidP="00272196">
      <w:pPr>
        <w:pStyle w:val="ListParagraph"/>
        <w:numPr>
          <w:ilvl w:val="0"/>
          <w:numId w:val="17"/>
        </w:numPr>
        <w:jc w:val="both"/>
      </w:pPr>
      <w:r>
        <w:t xml:space="preserve">Terminal v1.91b by </w:t>
      </w:r>
      <w:proofErr w:type="spellStart"/>
      <w:r>
        <w:t>br@y</w:t>
      </w:r>
      <w:proofErr w:type="spellEnd"/>
      <w:r>
        <w:t>++, that can transmit/ Receive data through serial ports similar to a sensor</w:t>
      </w:r>
    </w:p>
    <w:p w:rsidR="009B46B3" w:rsidRDefault="009B46B3" w:rsidP="00272196">
      <w:pPr>
        <w:pStyle w:val="ListParagraph"/>
        <w:numPr>
          <w:ilvl w:val="0"/>
          <w:numId w:val="17"/>
        </w:numPr>
        <w:jc w:val="both"/>
        <w:rPr>
          <w:rFonts w:cs="Arial"/>
        </w:rPr>
      </w:pPr>
      <w:r w:rsidRPr="009B46B3">
        <w:rPr>
          <w:rFonts w:cs="Arial"/>
        </w:rPr>
        <w:t xml:space="preserve">Virtual Serial Port Driver 6.9 by </w:t>
      </w:r>
      <w:proofErr w:type="spellStart"/>
      <w:r w:rsidRPr="009B46B3">
        <w:rPr>
          <w:rFonts w:cs="Arial"/>
        </w:rPr>
        <w:t>Eltima</w:t>
      </w:r>
      <w:proofErr w:type="spellEnd"/>
      <w:r w:rsidRPr="009B46B3">
        <w:rPr>
          <w:rFonts w:cs="Arial"/>
        </w:rPr>
        <w:t xml:space="preserve"> Software</w:t>
      </w:r>
      <w:r w:rsidR="007A2FAC">
        <w:rPr>
          <w:rFonts w:cs="Arial"/>
        </w:rPr>
        <w:t xml:space="preserve"> (VSPD)</w:t>
      </w:r>
      <w:r>
        <w:rPr>
          <w:rFonts w:cs="Arial"/>
        </w:rPr>
        <w:t>, which can create virtual serial ports that can be used to transmit and receive data just like actual serial ports</w:t>
      </w:r>
    </w:p>
    <w:p w:rsidR="007A2FAC" w:rsidRDefault="009B46B3" w:rsidP="00272196">
      <w:pPr>
        <w:ind w:left="360"/>
        <w:jc w:val="both"/>
      </w:pPr>
      <w:r>
        <w:t>In MATLAB we</w:t>
      </w:r>
      <w:r w:rsidR="00EE1EB9">
        <w:t xml:space="preserve"> develop</w:t>
      </w:r>
      <w:r w:rsidR="007A2FAC">
        <w:t xml:space="preserve"> a program using</w:t>
      </w:r>
      <w:r>
        <w:t xml:space="preserve"> the ‘guide’ menu to create a graphical user interface (GUI) that would </w:t>
      </w:r>
      <w:r w:rsidR="007A2FAC">
        <w:t>display the power ON message transmit</w:t>
      </w:r>
      <w:r w:rsidR="00272196">
        <w:t xml:space="preserve">ted by a sensor (terminal) i.e. </w:t>
      </w:r>
      <w:r w:rsidR="007A2FAC">
        <w:t>information such as sensor type, model, manufacturer etc.</w:t>
      </w:r>
    </w:p>
    <w:p w:rsidR="007A2FAC" w:rsidRDefault="007A2FAC" w:rsidP="00CF73DF">
      <w:pPr>
        <w:ind w:left="360"/>
      </w:pPr>
      <w:r>
        <w:t>The GUI would look like this:</w:t>
      </w:r>
    </w:p>
    <w:p w:rsidR="007A2FAC" w:rsidRDefault="007A2FAC" w:rsidP="00CF73DF">
      <w:pPr>
        <w:ind w:left="360"/>
      </w:pPr>
      <w:r>
        <w:rPr>
          <w:noProof/>
        </w:rPr>
        <w:drawing>
          <wp:inline distT="0" distB="0" distL="0" distR="0">
            <wp:extent cx="5172889" cy="3942271"/>
            <wp:effectExtent l="19050" t="0" r="8711" b="0"/>
            <wp:docPr id="5" name="Picture 5" descr="C:\Users\Ali\AppData\Local\Microsoft\Windows\INetCacheContent.Word\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i\AppData\Local\Microsoft\Windows\INetCacheContent.Word\Capture1.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176756" cy="3945218"/>
                    </a:xfrm>
                    <a:prstGeom prst="rect">
                      <a:avLst/>
                    </a:prstGeom>
                    <a:noFill/>
                    <a:ln>
                      <a:noFill/>
                    </a:ln>
                  </pic:spPr>
                </pic:pic>
              </a:graphicData>
            </a:graphic>
          </wp:inline>
        </w:drawing>
      </w:r>
    </w:p>
    <w:p w:rsidR="007A2FAC" w:rsidRDefault="007A2FAC" w:rsidP="00272196">
      <w:pPr>
        <w:ind w:left="360"/>
        <w:jc w:val="both"/>
      </w:pPr>
      <w:r>
        <w:t xml:space="preserve">The MATLAB code written for this program as shown in the later section will allow </w:t>
      </w:r>
      <w:r w:rsidR="00EE1EB9">
        <w:t>us to detect</w:t>
      </w:r>
      <w:r w:rsidR="000A53D9">
        <w:t xml:space="preserve"> up to four sensors individually or simultaneously using the “Detect All” button. This can further be replicated to n number of sensors.</w:t>
      </w:r>
    </w:p>
    <w:p w:rsidR="000A53D9" w:rsidRDefault="000A53D9" w:rsidP="00272196">
      <w:pPr>
        <w:ind w:left="360"/>
        <w:jc w:val="both"/>
      </w:pPr>
      <w:r>
        <w:t>On the Initialization of the program</w:t>
      </w:r>
      <w:r w:rsidR="00EE1EB9">
        <w:t>,</w:t>
      </w:r>
      <w:r>
        <w:t xml:space="preserve"> c</w:t>
      </w:r>
      <w:r w:rsidR="00EE1EB9">
        <w:t>ertain variables will be defined</w:t>
      </w:r>
      <w:r>
        <w:t xml:space="preserve"> most importantly two arrays ‘COM’ and ‘</w:t>
      </w:r>
      <w:proofErr w:type="spellStart"/>
      <w:r>
        <w:t>bdr</w:t>
      </w:r>
      <w:proofErr w:type="spellEnd"/>
      <w:r>
        <w:t>’ where the former will store the names of the COM ports available at the time and the latter will store values of the possible baud rates of the serial communication.</w:t>
      </w:r>
    </w:p>
    <w:p w:rsidR="000A53D9" w:rsidRDefault="000A53D9" w:rsidP="00272196">
      <w:pPr>
        <w:ind w:left="360"/>
        <w:jc w:val="both"/>
      </w:pPr>
      <w:r>
        <w:lastRenderedPageBreak/>
        <w:t xml:space="preserve">Once we press a detect button two loops, one inside the other will start that would check for data received </w:t>
      </w:r>
      <w:r w:rsidR="00EE1EB9">
        <w:t>by</w:t>
      </w:r>
      <w:r>
        <w:t xml:space="preserve"> each serial port available and at each possible baud rate.</w:t>
      </w:r>
    </w:p>
    <w:p w:rsidR="001E018B" w:rsidRDefault="001E018B" w:rsidP="00272196">
      <w:pPr>
        <w:ind w:left="360"/>
        <w:jc w:val="both"/>
      </w:pPr>
      <w:r>
        <w:t>If we receive the Information message at power ON of the sensor, then that message will be directly displayed along with the number of the COM port and the baud rate of the communication channel.</w:t>
      </w:r>
    </w:p>
    <w:p w:rsidR="001E018B" w:rsidRDefault="000A53D9" w:rsidP="00272196">
      <w:pPr>
        <w:ind w:left="360"/>
        <w:jc w:val="both"/>
      </w:pPr>
      <w:r>
        <w:t>If no data is received, then the program will</w:t>
      </w:r>
      <w:r w:rsidR="001E018B">
        <w:t xml:space="preserve"> initiate a ‘handshake’ by</w:t>
      </w:r>
      <w:r>
        <w:t xml:space="preserve"> transmit</w:t>
      </w:r>
      <w:r w:rsidR="001E018B">
        <w:t>ting</w:t>
      </w:r>
      <w:r>
        <w:t xml:space="preserve"> a single ASCII character ‘A’ and wait for a reply. If we get a reply, then that means the connection has been established </w:t>
      </w:r>
      <w:r w:rsidR="00EE1EB9">
        <w:t>and a</w:t>
      </w:r>
      <w:r w:rsidR="001E018B">
        <w:t xml:space="preserve"> message will be displayed for the same. But if </w:t>
      </w:r>
      <w:r w:rsidR="00EE1EB9">
        <w:t xml:space="preserve">we </w:t>
      </w:r>
      <w:r w:rsidR="001E018B">
        <w:t xml:space="preserve">do not get any reply then that means </w:t>
      </w:r>
      <w:r w:rsidR="00EE1EB9">
        <w:t xml:space="preserve">the </w:t>
      </w:r>
      <w:r w:rsidR="001E018B">
        <w:t>connection is not proper.</w:t>
      </w:r>
    </w:p>
    <w:p w:rsidR="00272196" w:rsidRDefault="001E018B" w:rsidP="00272196">
      <w:pPr>
        <w:ind w:left="360"/>
        <w:jc w:val="both"/>
      </w:pPr>
      <w:r>
        <w:t>Along with the displaying action the MATLAB program will transmit a command requesting for the format of the output data from the sensor.</w:t>
      </w:r>
      <w:r w:rsidR="00272196">
        <w:t xml:space="preserve"> </w:t>
      </w:r>
      <w:r>
        <w:t>Once the sensor gives the format, this format will be stored in an external text file “Data.txt”</w:t>
      </w:r>
      <w:r w:rsidR="00272196">
        <w:t xml:space="preserve">. </w:t>
      </w:r>
      <w:r w:rsidR="00EE1EB9">
        <w:t>The same text file will also store the various readings collected by the sensor during operation.</w:t>
      </w:r>
    </w:p>
    <w:p w:rsidR="00EE1EB9" w:rsidRDefault="00EE1EB9" w:rsidP="00272196">
      <w:pPr>
        <w:ind w:left="360"/>
        <w:jc w:val="both"/>
      </w:pPr>
      <w:r>
        <w:t>If multiple sensors are detected simultaneously then the text file will first store the format of each sensor and then it will start storing the sensor readings.</w:t>
      </w:r>
    </w:p>
    <w:p w:rsidR="009E1944" w:rsidRDefault="00EE1EB9" w:rsidP="00272196">
      <w:pPr>
        <w:ind w:left="360"/>
        <w:jc w:val="both"/>
      </w:pPr>
      <w:r>
        <w:t>This will finally complete the sensor detection process.</w:t>
      </w:r>
    </w:p>
    <w:p w:rsidR="00272196" w:rsidRDefault="00272196">
      <w:r>
        <w:br w:type="page"/>
      </w:r>
    </w:p>
    <w:p w:rsidR="00272196" w:rsidRDefault="00272196" w:rsidP="00272196">
      <w:pPr>
        <w:ind w:left="360"/>
        <w:jc w:val="both"/>
      </w:pPr>
    </w:p>
    <w:p w:rsidR="00DA4CE6" w:rsidRPr="00845052" w:rsidRDefault="00DA4CE6" w:rsidP="00CB6F0F">
      <w:pPr>
        <w:pStyle w:val="Heading1"/>
        <w:numPr>
          <w:ilvl w:val="0"/>
          <w:numId w:val="13"/>
        </w:numPr>
        <w:ind w:left="360"/>
        <w:rPr>
          <w:rFonts w:eastAsiaTheme="minorHAnsi"/>
          <w:b/>
          <w:color w:val="000000" w:themeColor="text1"/>
        </w:rPr>
      </w:pPr>
      <w:bookmarkStart w:id="79" w:name="_Toc459570483"/>
      <w:bookmarkStart w:id="80" w:name="_Toc459571759"/>
      <w:r w:rsidRPr="00845052">
        <w:rPr>
          <w:b/>
          <w:color w:val="000000" w:themeColor="text1"/>
        </w:rPr>
        <w:t xml:space="preserve">Flowcharts </w:t>
      </w:r>
      <w:r w:rsidR="00CA0E0F">
        <w:rPr>
          <w:b/>
          <w:color w:val="000000" w:themeColor="text1"/>
        </w:rPr>
        <w:t>E</w:t>
      </w:r>
      <w:r w:rsidR="00CA0E0F" w:rsidRPr="00845052">
        <w:rPr>
          <w:b/>
          <w:color w:val="000000" w:themeColor="text1"/>
        </w:rPr>
        <w:t>xplaining</w:t>
      </w:r>
      <w:r w:rsidR="00CA0E0F">
        <w:rPr>
          <w:b/>
          <w:color w:val="000000" w:themeColor="text1"/>
        </w:rPr>
        <w:t xml:space="preserve"> the L</w:t>
      </w:r>
      <w:r w:rsidRPr="00845052">
        <w:rPr>
          <w:b/>
          <w:color w:val="000000" w:themeColor="text1"/>
        </w:rPr>
        <w:t>ogic</w:t>
      </w:r>
      <w:bookmarkEnd w:id="79"/>
      <w:bookmarkEnd w:id="80"/>
    </w:p>
    <w:p w:rsidR="006703BC" w:rsidRPr="00E140B0" w:rsidRDefault="00845052" w:rsidP="0030300E">
      <w:pPr>
        <w:pStyle w:val="Heading2"/>
        <w:ind w:left="360"/>
      </w:pPr>
      <w:bookmarkStart w:id="81" w:name="_Toc459570484"/>
      <w:bookmarkStart w:id="82" w:name="_Toc459571760"/>
      <w:r w:rsidRPr="00845052">
        <w:rPr>
          <w:color w:val="000000" w:themeColor="text1"/>
        </w:rPr>
        <w:t>6.1</w:t>
      </w:r>
      <w:r w:rsidRPr="00845052">
        <w:rPr>
          <w:color w:val="000000" w:themeColor="text1"/>
        </w:rPr>
        <w:tab/>
      </w:r>
      <w:r w:rsidR="0030300E">
        <w:rPr>
          <w:color w:val="000000" w:themeColor="text1"/>
        </w:rPr>
        <w:t xml:space="preserve"> </w:t>
      </w:r>
      <w:r w:rsidR="005901CA" w:rsidRPr="00845052">
        <w:rPr>
          <w:color w:val="000000" w:themeColor="text1"/>
        </w:rPr>
        <w:t xml:space="preserve">Generalized </w:t>
      </w:r>
      <w:r w:rsidR="006703BC" w:rsidRPr="00845052">
        <w:rPr>
          <w:color w:val="000000" w:themeColor="text1"/>
        </w:rPr>
        <w:t>Flowchart of the logic used for sensor detection</w:t>
      </w:r>
      <w:bookmarkEnd w:id="81"/>
      <w:bookmarkEnd w:id="82"/>
    </w:p>
    <w:p w:rsidR="006703BC" w:rsidRDefault="00272196" w:rsidP="0030300E">
      <w:pPr>
        <w:spacing w:before="240"/>
        <w:ind w:left="360"/>
      </w:pPr>
      <w:r>
        <w:object w:dxaOrig="11116" w:dyaOrig="61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5pt;height:186.8pt" o:ole="" o:bordertopcolor="this" o:borderleftcolor="this" o:borderbottomcolor="this" o:borderrightcolor="this">
            <v:imagedata r:id="rId21" o:title=""/>
            <w10:bordertop type="single" width="4"/>
            <w10:borderleft type="single" width="4"/>
            <w10:borderbottom type="single" width="4"/>
            <w10:borderright type="single" width="4"/>
          </v:shape>
          <o:OLEObject Type="Embed" ProgID="Visio.Drawing.15" ShapeID="_x0000_i1025" DrawAspect="Content" ObjectID="_1534672517" r:id="rId22"/>
        </w:object>
      </w:r>
    </w:p>
    <w:p w:rsidR="00087E65" w:rsidRPr="00845052" w:rsidRDefault="00845052" w:rsidP="0030300E">
      <w:pPr>
        <w:pStyle w:val="Heading2"/>
        <w:ind w:left="360"/>
        <w:rPr>
          <w:color w:val="000000" w:themeColor="text1"/>
        </w:rPr>
      </w:pPr>
      <w:bookmarkStart w:id="83" w:name="_Toc459570485"/>
      <w:bookmarkStart w:id="84" w:name="_Toc459571761"/>
      <w:r>
        <w:rPr>
          <w:color w:val="000000" w:themeColor="text1"/>
        </w:rPr>
        <w:t>6.2</w:t>
      </w:r>
      <w:r>
        <w:rPr>
          <w:color w:val="000000" w:themeColor="text1"/>
        </w:rPr>
        <w:tab/>
      </w:r>
      <w:r w:rsidR="0030300E">
        <w:rPr>
          <w:color w:val="000000" w:themeColor="text1"/>
        </w:rPr>
        <w:t xml:space="preserve"> </w:t>
      </w:r>
      <w:r w:rsidR="005901CA" w:rsidRPr="00845052">
        <w:rPr>
          <w:color w:val="000000" w:themeColor="text1"/>
        </w:rPr>
        <w:t>Flowchart explaining the logic used in the MATLAB program for detection of sensors</w:t>
      </w:r>
      <w:bookmarkEnd w:id="83"/>
      <w:bookmarkEnd w:id="84"/>
    </w:p>
    <w:p w:rsidR="00AA475F" w:rsidRDefault="00272196" w:rsidP="0030300E">
      <w:pPr>
        <w:spacing w:before="240"/>
        <w:ind w:left="360"/>
      </w:pPr>
      <w:r>
        <w:object w:dxaOrig="15504" w:dyaOrig="10739">
          <v:shape id="_x0000_i1026" type="#_x0000_t75" style="width:413.95pt;height:296.95pt" o:ole="" o:bordertopcolor="this" o:borderleftcolor="this" o:borderbottomcolor="this" o:borderrightcolor="this">
            <v:imagedata r:id="rId23" o:title=""/>
            <w10:bordertop type="single" width="4"/>
            <w10:borderleft type="single" width="4"/>
            <w10:borderbottom type="single" width="4"/>
            <w10:borderright type="single" width="4"/>
          </v:shape>
          <o:OLEObject Type="Embed" ProgID="Visio.Drawing.15" ShapeID="_x0000_i1026" DrawAspect="Content" ObjectID="_1534672518" r:id="rId24"/>
        </w:object>
      </w:r>
    </w:p>
    <w:p w:rsidR="005901CA" w:rsidRPr="00DA4CE6" w:rsidRDefault="00AA475F" w:rsidP="00CA0E0F">
      <w:pPr>
        <w:pStyle w:val="Heading1"/>
        <w:numPr>
          <w:ilvl w:val="0"/>
          <w:numId w:val="13"/>
        </w:numPr>
        <w:ind w:left="360"/>
        <w:rPr>
          <w:b/>
          <w:color w:val="auto"/>
        </w:rPr>
      </w:pPr>
      <w:r>
        <w:br w:type="page"/>
      </w:r>
      <w:bookmarkStart w:id="85" w:name="_Toc459570486"/>
      <w:bookmarkStart w:id="86" w:name="_Toc459571762"/>
      <w:r w:rsidR="005901CA" w:rsidRPr="00CA0E0F">
        <w:rPr>
          <w:b/>
          <w:color w:val="000000" w:themeColor="text1"/>
        </w:rPr>
        <w:lastRenderedPageBreak/>
        <w:t>MATLAB Code for Sensor Detection</w:t>
      </w:r>
      <w:bookmarkEnd w:id="85"/>
      <w:bookmarkEnd w:id="86"/>
    </w:p>
    <w:p w:rsidR="00B821CE" w:rsidRDefault="00B821CE" w:rsidP="0030300E">
      <w:pPr>
        <w:spacing w:before="240"/>
        <w:ind w:left="360"/>
      </w:pPr>
      <w:r>
        <w:t>----------------------------------------------------------------------------------------------------</w:t>
      </w:r>
      <w:r w:rsidR="005A5E54">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b/>
          <w:bCs/>
          <w:color w:val="0000FF"/>
          <w:sz w:val="16"/>
          <w:szCs w:val="16"/>
        </w:rPr>
        <w:t>function</w:t>
      </w:r>
      <w:r w:rsidRPr="008470AE">
        <w:rPr>
          <w:rFonts w:ascii="Courier New" w:eastAsia="Times New Roman" w:hAnsi="Courier New" w:cs="Courier New"/>
          <w:color w:val="000000"/>
          <w:sz w:val="16"/>
          <w:szCs w:val="16"/>
        </w:rPr>
        <w:t xml:space="preserve"> </w:t>
      </w:r>
      <w:proofErr w:type="spellStart"/>
      <w:r w:rsidRPr="008470AE">
        <w:rPr>
          <w:rFonts w:ascii="Courier New" w:eastAsia="Times New Roman" w:hAnsi="Courier New" w:cs="Courier New"/>
          <w:color w:val="000000"/>
          <w:sz w:val="16"/>
          <w:szCs w:val="16"/>
        </w:rPr>
        <w:t>varargout</w:t>
      </w:r>
      <w:proofErr w:type="spellEnd"/>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 xml:space="preserve"> </w:t>
      </w:r>
      <w:proofErr w:type="spellStart"/>
      <w:r w:rsidRPr="008470AE">
        <w:rPr>
          <w:rFonts w:ascii="Courier New" w:eastAsia="Times New Roman" w:hAnsi="Courier New" w:cs="Courier New"/>
          <w:color w:val="000000"/>
          <w:sz w:val="16"/>
          <w:szCs w:val="16"/>
        </w:rPr>
        <w:t>SensorDetect</w:t>
      </w:r>
      <w:proofErr w:type="spellEnd"/>
      <w:r w:rsidRPr="008470AE">
        <w:rPr>
          <w:rFonts w:ascii="Courier New" w:eastAsia="Times New Roman" w:hAnsi="Courier New" w:cs="Courier New"/>
          <w:b/>
          <w:bCs/>
          <w:color w:val="000080"/>
          <w:sz w:val="16"/>
          <w:szCs w:val="16"/>
        </w:rPr>
        <w:t>(</w:t>
      </w:r>
      <w:proofErr w:type="spellStart"/>
      <w:r w:rsidRPr="008470AE">
        <w:rPr>
          <w:rFonts w:ascii="Courier New" w:eastAsia="Times New Roman" w:hAnsi="Courier New" w:cs="Courier New"/>
          <w:color w:val="000000"/>
          <w:sz w:val="16"/>
          <w:szCs w:val="16"/>
        </w:rPr>
        <w:t>varargin</w:t>
      </w:r>
      <w:proofErr w:type="spellEnd"/>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8000"/>
          <w:sz w:val="16"/>
          <w:szCs w:val="16"/>
        </w:rPr>
        <w:t xml:space="preserve">% SENSORDETECT MATLAB code for </w:t>
      </w:r>
      <w:proofErr w:type="spellStart"/>
      <w:r w:rsidRPr="008470AE">
        <w:rPr>
          <w:rFonts w:ascii="Courier New" w:eastAsia="Times New Roman" w:hAnsi="Courier New" w:cs="Courier New"/>
          <w:color w:val="008000"/>
          <w:sz w:val="16"/>
          <w:szCs w:val="16"/>
        </w:rPr>
        <w:t>SensorDetect.fig</w:t>
      </w:r>
      <w:proofErr w:type="spellEnd"/>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8000"/>
          <w:sz w:val="16"/>
          <w:szCs w:val="16"/>
        </w:rPr>
        <w:t>%      SENSORDETECT, by itself, creates a new SENSORDETECT or raises the existing</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8000"/>
          <w:sz w:val="16"/>
          <w:szCs w:val="16"/>
        </w:rPr>
        <w:t>%      singleton*.</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800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8000"/>
          <w:sz w:val="16"/>
          <w:szCs w:val="16"/>
        </w:rPr>
        <w:t>%      H = SENSORDETECT returns the handle to a new SENSORDETECT or the handle to</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8000"/>
          <w:sz w:val="16"/>
          <w:szCs w:val="16"/>
        </w:rPr>
        <w:t>%      the existing singleton*.</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800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8000"/>
          <w:sz w:val="16"/>
          <w:szCs w:val="16"/>
        </w:rPr>
        <w:t>%      SENSORDETECT('CALLBACK</w:t>
      </w:r>
      <w:proofErr w:type="gramStart"/>
      <w:r w:rsidRPr="008470AE">
        <w:rPr>
          <w:rFonts w:ascii="Courier New" w:eastAsia="Times New Roman" w:hAnsi="Courier New" w:cs="Courier New"/>
          <w:color w:val="008000"/>
          <w:sz w:val="16"/>
          <w:szCs w:val="16"/>
        </w:rPr>
        <w:t>',</w:t>
      </w:r>
      <w:proofErr w:type="spellStart"/>
      <w:r w:rsidRPr="008470AE">
        <w:rPr>
          <w:rFonts w:ascii="Courier New" w:eastAsia="Times New Roman" w:hAnsi="Courier New" w:cs="Courier New"/>
          <w:color w:val="008000"/>
          <w:sz w:val="16"/>
          <w:szCs w:val="16"/>
        </w:rPr>
        <w:t>hObject</w:t>
      </w:r>
      <w:proofErr w:type="gramEnd"/>
      <w:r w:rsidRPr="008470AE">
        <w:rPr>
          <w:rFonts w:ascii="Courier New" w:eastAsia="Times New Roman" w:hAnsi="Courier New" w:cs="Courier New"/>
          <w:color w:val="008000"/>
          <w:sz w:val="16"/>
          <w:szCs w:val="16"/>
        </w:rPr>
        <w:t>,eventData,handles</w:t>
      </w:r>
      <w:proofErr w:type="spellEnd"/>
      <w:r w:rsidRPr="008470AE">
        <w:rPr>
          <w:rFonts w:ascii="Courier New" w:eastAsia="Times New Roman" w:hAnsi="Courier New" w:cs="Courier New"/>
          <w:color w:val="008000"/>
          <w:sz w:val="16"/>
          <w:szCs w:val="16"/>
        </w:rPr>
        <w:t>,...) calls the local</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8000"/>
          <w:sz w:val="16"/>
          <w:szCs w:val="16"/>
        </w:rPr>
        <w:t>%      function named CALLBACK in SENSORDETECT.M with the given input arguments.</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800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8000"/>
          <w:sz w:val="16"/>
          <w:szCs w:val="16"/>
        </w:rPr>
        <w:t>%      SENSORDETECT('</w:t>
      </w:r>
      <w:proofErr w:type="spellStart"/>
      <w:r w:rsidRPr="008470AE">
        <w:rPr>
          <w:rFonts w:ascii="Courier New" w:eastAsia="Times New Roman" w:hAnsi="Courier New" w:cs="Courier New"/>
          <w:color w:val="008000"/>
          <w:sz w:val="16"/>
          <w:szCs w:val="16"/>
        </w:rPr>
        <w:t>Property','Value</w:t>
      </w:r>
      <w:proofErr w:type="spellEnd"/>
      <w:proofErr w:type="gramStart"/>
      <w:r w:rsidRPr="008470AE">
        <w:rPr>
          <w:rFonts w:ascii="Courier New" w:eastAsia="Times New Roman" w:hAnsi="Courier New" w:cs="Courier New"/>
          <w:color w:val="008000"/>
          <w:sz w:val="16"/>
          <w:szCs w:val="16"/>
        </w:rPr>
        <w:t>',...</w:t>
      </w:r>
      <w:proofErr w:type="gramEnd"/>
      <w:r w:rsidRPr="008470AE">
        <w:rPr>
          <w:rFonts w:ascii="Courier New" w:eastAsia="Times New Roman" w:hAnsi="Courier New" w:cs="Courier New"/>
          <w:color w:val="008000"/>
          <w:sz w:val="16"/>
          <w:szCs w:val="16"/>
        </w:rPr>
        <w:t>) creates a new SENSORDETECT or raises the</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8000"/>
          <w:sz w:val="16"/>
          <w:szCs w:val="16"/>
        </w:rPr>
        <w:t>%      existing singleton*.  Starting from the left, property value pairs are</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8000"/>
          <w:sz w:val="16"/>
          <w:szCs w:val="16"/>
        </w:rPr>
        <w:t xml:space="preserve">%      applied to the GUI before </w:t>
      </w:r>
      <w:proofErr w:type="spellStart"/>
      <w:r w:rsidRPr="008470AE">
        <w:rPr>
          <w:rFonts w:ascii="Courier New" w:eastAsia="Times New Roman" w:hAnsi="Courier New" w:cs="Courier New"/>
          <w:color w:val="008000"/>
          <w:sz w:val="16"/>
          <w:szCs w:val="16"/>
        </w:rPr>
        <w:t>SensorDetect_OpeningFcn</w:t>
      </w:r>
      <w:proofErr w:type="spellEnd"/>
      <w:r w:rsidRPr="008470AE">
        <w:rPr>
          <w:rFonts w:ascii="Courier New" w:eastAsia="Times New Roman" w:hAnsi="Courier New" w:cs="Courier New"/>
          <w:color w:val="008000"/>
          <w:sz w:val="16"/>
          <w:szCs w:val="16"/>
        </w:rPr>
        <w:t xml:space="preserve"> gets called.  An</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8000"/>
          <w:sz w:val="16"/>
          <w:szCs w:val="16"/>
        </w:rPr>
        <w:t>%      unrecognized property name or invalid value makes property application</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8000"/>
          <w:sz w:val="16"/>
          <w:szCs w:val="16"/>
        </w:rPr>
        <w:t xml:space="preserve">%      stop.  All inputs are passed to </w:t>
      </w:r>
      <w:proofErr w:type="spellStart"/>
      <w:r w:rsidRPr="008470AE">
        <w:rPr>
          <w:rFonts w:ascii="Courier New" w:eastAsia="Times New Roman" w:hAnsi="Courier New" w:cs="Courier New"/>
          <w:color w:val="008000"/>
          <w:sz w:val="16"/>
          <w:szCs w:val="16"/>
        </w:rPr>
        <w:t>SensorDetect_OpeningFcn</w:t>
      </w:r>
      <w:proofErr w:type="spellEnd"/>
      <w:r w:rsidRPr="008470AE">
        <w:rPr>
          <w:rFonts w:ascii="Courier New" w:eastAsia="Times New Roman" w:hAnsi="Courier New" w:cs="Courier New"/>
          <w:color w:val="008000"/>
          <w:sz w:val="16"/>
          <w:szCs w:val="16"/>
        </w:rPr>
        <w:t xml:space="preserve"> via </w:t>
      </w:r>
      <w:proofErr w:type="spellStart"/>
      <w:r w:rsidRPr="008470AE">
        <w:rPr>
          <w:rFonts w:ascii="Courier New" w:eastAsia="Times New Roman" w:hAnsi="Courier New" w:cs="Courier New"/>
          <w:color w:val="008000"/>
          <w:sz w:val="16"/>
          <w:szCs w:val="16"/>
        </w:rPr>
        <w:t>varargin</w:t>
      </w:r>
      <w:proofErr w:type="spellEnd"/>
      <w:r w:rsidRPr="008470AE">
        <w:rPr>
          <w:rFonts w:ascii="Courier New" w:eastAsia="Times New Roman" w:hAnsi="Courier New" w:cs="Courier New"/>
          <w:color w:val="00800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800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8000"/>
          <w:sz w:val="16"/>
          <w:szCs w:val="16"/>
        </w:rPr>
        <w:t>%      *See GUI Options on GUIDE's Tools menu.  Choose "GUI allows only one</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8000"/>
          <w:sz w:val="16"/>
          <w:szCs w:val="16"/>
        </w:rPr>
        <w:t>%      instance to run (singleton)".</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800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8000"/>
          <w:sz w:val="16"/>
          <w:szCs w:val="16"/>
        </w:rPr>
        <w:t>% See also: GUIDE, GUIDATA, GUIHANDLES</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8000"/>
          <w:sz w:val="16"/>
          <w:szCs w:val="16"/>
        </w:rPr>
        <w:t xml:space="preserve">% Edit the above text to modify the response to help </w:t>
      </w:r>
      <w:proofErr w:type="spellStart"/>
      <w:r w:rsidRPr="008470AE">
        <w:rPr>
          <w:rFonts w:ascii="Courier New" w:eastAsia="Times New Roman" w:hAnsi="Courier New" w:cs="Courier New"/>
          <w:color w:val="008000"/>
          <w:sz w:val="16"/>
          <w:szCs w:val="16"/>
        </w:rPr>
        <w:t>SensorDetect</w:t>
      </w:r>
      <w:proofErr w:type="spellEnd"/>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8000"/>
          <w:sz w:val="16"/>
          <w:szCs w:val="16"/>
        </w:rPr>
        <w:t>% Last Modified by GUIDE v2.5 30-Jul-2016 18:28:57</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8000"/>
          <w:sz w:val="16"/>
          <w:szCs w:val="16"/>
        </w:rPr>
        <w:t>% Begin initialization code - DO NOT EDIT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proofErr w:type="spellStart"/>
      <w:r w:rsidRPr="008470AE">
        <w:rPr>
          <w:rFonts w:ascii="Courier New" w:eastAsia="Times New Roman" w:hAnsi="Courier New" w:cs="Courier New"/>
          <w:color w:val="000000"/>
          <w:sz w:val="16"/>
          <w:szCs w:val="16"/>
        </w:rPr>
        <w:t>gui_Singleton</w:t>
      </w:r>
      <w:proofErr w:type="spellEnd"/>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color w:val="FF8000"/>
          <w:sz w:val="16"/>
          <w:szCs w:val="16"/>
        </w:rPr>
        <w:t>1</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proofErr w:type="spellStart"/>
      <w:r w:rsidRPr="008470AE">
        <w:rPr>
          <w:rFonts w:ascii="Courier New" w:eastAsia="Times New Roman" w:hAnsi="Courier New" w:cs="Courier New"/>
          <w:color w:val="000000"/>
          <w:sz w:val="16"/>
          <w:szCs w:val="16"/>
        </w:rPr>
        <w:t>gui_State</w:t>
      </w:r>
      <w:proofErr w:type="spellEnd"/>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 xml:space="preserve"> </w:t>
      </w:r>
      <w:proofErr w:type="spellStart"/>
      <w:proofErr w:type="gramStart"/>
      <w:r w:rsidRPr="008470AE">
        <w:rPr>
          <w:rFonts w:ascii="Courier New" w:eastAsia="Times New Roman" w:hAnsi="Courier New" w:cs="Courier New"/>
          <w:color w:val="000000"/>
          <w:sz w:val="16"/>
          <w:szCs w:val="16"/>
        </w:rPr>
        <w:t>struct</w:t>
      </w:r>
      <w:proofErr w:type="spellEnd"/>
      <w:r w:rsidRPr="008470AE">
        <w:rPr>
          <w:rFonts w:ascii="Courier New" w:eastAsia="Times New Roman" w:hAnsi="Courier New" w:cs="Courier New"/>
          <w:b/>
          <w:bCs/>
          <w:color w:val="000080"/>
          <w:sz w:val="16"/>
          <w:szCs w:val="16"/>
        </w:rPr>
        <w:t>(</w:t>
      </w:r>
      <w:proofErr w:type="gramEnd"/>
      <w:r w:rsidRPr="008470AE">
        <w:rPr>
          <w:rFonts w:ascii="Courier New" w:eastAsia="Times New Roman" w:hAnsi="Courier New" w:cs="Courier New"/>
          <w:color w:val="808080"/>
          <w:sz w:val="16"/>
          <w:szCs w:val="16"/>
        </w:rPr>
        <w:t>'</w:t>
      </w:r>
      <w:proofErr w:type="spellStart"/>
      <w:r w:rsidRPr="008470AE">
        <w:rPr>
          <w:rFonts w:ascii="Courier New" w:eastAsia="Times New Roman" w:hAnsi="Courier New" w:cs="Courier New"/>
          <w:color w:val="808080"/>
          <w:sz w:val="16"/>
          <w:szCs w:val="16"/>
        </w:rPr>
        <w:t>gui_Name</w:t>
      </w:r>
      <w:proofErr w:type="spellEnd"/>
      <w:r w:rsidRPr="008470AE">
        <w:rPr>
          <w:rFonts w:ascii="Courier New" w:eastAsia="Times New Roman" w:hAnsi="Courier New" w:cs="Courier New"/>
          <w:color w:val="808080"/>
          <w:sz w:val="16"/>
          <w:szCs w:val="16"/>
        </w:rPr>
        <w:t>'</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 xml:space="preserve">       </w:t>
      </w:r>
      <w:proofErr w:type="spellStart"/>
      <w:r w:rsidRPr="008470AE">
        <w:rPr>
          <w:rFonts w:ascii="Courier New" w:eastAsia="Times New Roman" w:hAnsi="Courier New" w:cs="Courier New"/>
          <w:color w:val="000000"/>
          <w:sz w:val="16"/>
          <w:szCs w:val="16"/>
        </w:rPr>
        <w:t>mfilename</w:t>
      </w:r>
      <w:proofErr w:type="spell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color w:val="00800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color w:val="808080"/>
          <w:sz w:val="16"/>
          <w:szCs w:val="16"/>
        </w:rPr>
        <w:t>'</w:t>
      </w:r>
      <w:proofErr w:type="spellStart"/>
      <w:r w:rsidRPr="008470AE">
        <w:rPr>
          <w:rFonts w:ascii="Courier New" w:eastAsia="Times New Roman" w:hAnsi="Courier New" w:cs="Courier New"/>
          <w:color w:val="808080"/>
          <w:sz w:val="16"/>
          <w:szCs w:val="16"/>
        </w:rPr>
        <w:t>gui_Singleton</w:t>
      </w:r>
      <w:proofErr w:type="spellEnd"/>
      <w:proofErr w:type="gramStart"/>
      <w:r w:rsidRPr="008470AE">
        <w:rPr>
          <w:rFonts w:ascii="Courier New" w:eastAsia="Times New Roman" w:hAnsi="Courier New" w:cs="Courier New"/>
          <w:color w:val="808080"/>
          <w:sz w:val="16"/>
          <w:szCs w:val="16"/>
        </w:rPr>
        <w:t>'</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 xml:space="preserve">  </w:t>
      </w:r>
      <w:proofErr w:type="spellStart"/>
      <w:r w:rsidRPr="008470AE">
        <w:rPr>
          <w:rFonts w:ascii="Courier New" w:eastAsia="Times New Roman" w:hAnsi="Courier New" w:cs="Courier New"/>
          <w:color w:val="000000"/>
          <w:sz w:val="16"/>
          <w:szCs w:val="16"/>
        </w:rPr>
        <w:t>gui</w:t>
      </w:r>
      <w:proofErr w:type="gramEnd"/>
      <w:r w:rsidRPr="008470AE">
        <w:rPr>
          <w:rFonts w:ascii="Courier New" w:eastAsia="Times New Roman" w:hAnsi="Courier New" w:cs="Courier New"/>
          <w:color w:val="000000"/>
          <w:sz w:val="16"/>
          <w:szCs w:val="16"/>
        </w:rPr>
        <w:t>_Singleton</w:t>
      </w:r>
      <w:proofErr w:type="spell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color w:val="00800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color w:val="808080"/>
          <w:sz w:val="16"/>
          <w:szCs w:val="16"/>
        </w:rPr>
        <w:t>'</w:t>
      </w:r>
      <w:proofErr w:type="spellStart"/>
      <w:r w:rsidRPr="008470AE">
        <w:rPr>
          <w:rFonts w:ascii="Courier New" w:eastAsia="Times New Roman" w:hAnsi="Courier New" w:cs="Courier New"/>
          <w:color w:val="808080"/>
          <w:sz w:val="16"/>
          <w:szCs w:val="16"/>
        </w:rPr>
        <w:t>gui_OpeningFcn</w:t>
      </w:r>
      <w:proofErr w:type="spellEnd"/>
      <w:r w:rsidRPr="008470AE">
        <w:rPr>
          <w:rFonts w:ascii="Courier New" w:eastAsia="Times New Roman" w:hAnsi="Courier New" w:cs="Courier New"/>
          <w:color w:val="808080"/>
          <w:sz w:val="16"/>
          <w:szCs w:val="16"/>
        </w:rPr>
        <w:t>'</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80"/>
          <w:sz w:val="16"/>
          <w:szCs w:val="16"/>
        </w:rPr>
        <w:t>@</w:t>
      </w:r>
      <w:proofErr w:type="spellStart"/>
      <w:r w:rsidRPr="008470AE">
        <w:rPr>
          <w:rFonts w:ascii="Courier New" w:eastAsia="Times New Roman" w:hAnsi="Courier New" w:cs="Courier New"/>
          <w:color w:val="000000"/>
          <w:sz w:val="16"/>
          <w:szCs w:val="16"/>
        </w:rPr>
        <w:t>SensorDetect_OpeningFcn</w:t>
      </w:r>
      <w:proofErr w:type="spell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color w:val="00800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color w:val="808080"/>
          <w:sz w:val="16"/>
          <w:szCs w:val="16"/>
        </w:rPr>
        <w:t>'</w:t>
      </w:r>
      <w:proofErr w:type="spellStart"/>
      <w:r w:rsidRPr="008470AE">
        <w:rPr>
          <w:rFonts w:ascii="Courier New" w:eastAsia="Times New Roman" w:hAnsi="Courier New" w:cs="Courier New"/>
          <w:color w:val="808080"/>
          <w:sz w:val="16"/>
          <w:szCs w:val="16"/>
        </w:rPr>
        <w:t>gui_OutputFcn</w:t>
      </w:r>
      <w:proofErr w:type="spellEnd"/>
      <w:proofErr w:type="gramStart"/>
      <w:r w:rsidRPr="008470AE">
        <w:rPr>
          <w:rFonts w:ascii="Courier New" w:eastAsia="Times New Roman" w:hAnsi="Courier New" w:cs="Courier New"/>
          <w:color w:val="808080"/>
          <w:sz w:val="16"/>
          <w:szCs w:val="16"/>
        </w:rPr>
        <w:t>'</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80"/>
          <w:sz w:val="16"/>
          <w:szCs w:val="16"/>
        </w:rPr>
        <w:t>@</w:t>
      </w:r>
      <w:proofErr w:type="spellStart"/>
      <w:proofErr w:type="gramEnd"/>
      <w:r w:rsidRPr="008470AE">
        <w:rPr>
          <w:rFonts w:ascii="Courier New" w:eastAsia="Times New Roman" w:hAnsi="Courier New" w:cs="Courier New"/>
          <w:color w:val="000000"/>
          <w:sz w:val="16"/>
          <w:szCs w:val="16"/>
        </w:rPr>
        <w:t>SensorDetect_OutputFcn</w:t>
      </w:r>
      <w:proofErr w:type="spell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color w:val="00800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color w:val="808080"/>
          <w:sz w:val="16"/>
          <w:szCs w:val="16"/>
        </w:rPr>
        <w:t>'</w:t>
      </w:r>
      <w:proofErr w:type="spellStart"/>
      <w:r w:rsidRPr="008470AE">
        <w:rPr>
          <w:rFonts w:ascii="Courier New" w:eastAsia="Times New Roman" w:hAnsi="Courier New" w:cs="Courier New"/>
          <w:color w:val="808080"/>
          <w:sz w:val="16"/>
          <w:szCs w:val="16"/>
        </w:rPr>
        <w:t>gui_LayoutFcn</w:t>
      </w:r>
      <w:proofErr w:type="spellEnd"/>
      <w:proofErr w:type="gramStart"/>
      <w:r w:rsidRPr="008470AE">
        <w:rPr>
          <w:rFonts w:ascii="Courier New" w:eastAsia="Times New Roman" w:hAnsi="Courier New" w:cs="Courier New"/>
          <w:color w:val="808080"/>
          <w:sz w:val="16"/>
          <w:szCs w:val="16"/>
        </w:rPr>
        <w:t>'</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80"/>
          <w:sz w:val="16"/>
          <w:szCs w:val="16"/>
        </w:rPr>
        <w:t>[</w:t>
      </w:r>
      <w:proofErr w:type="gram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color w:val="00800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color w:val="808080"/>
          <w:sz w:val="16"/>
          <w:szCs w:val="16"/>
        </w:rPr>
        <w:t>'</w:t>
      </w:r>
      <w:proofErr w:type="spellStart"/>
      <w:r w:rsidRPr="008470AE">
        <w:rPr>
          <w:rFonts w:ascii="Courier New" w:eastAsia="Times New Roman" w:hAnsi="Courier New" w:cs="Courier New"/>
          <w:color w:val="808080"/>
          <w:sz w:val="16"/>
          <w:szCs w:val="16"/>
        </w:rPr>
        <w:t>gui_Callback</w:t>
      </w:r>
      <w:proofErr w:type="spellEnd"/>
      <w:proofErr w:type="gramStart"/>
      <w:r w:rsidRPr="008470AE">
        <w:rPr>
          <w:rFonts w:ascii="Courier New" w:eastAsia="Times New Roman" w:hAnsi="Courier New" w:cs="Courier New"/>
          <w:color w:val="808080"/>
          <w:sz w:val="16"/>
          <w:szCs w:val="16"/>
        </w:rPr>
        <w:t>'</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 xml:space="preserve">   </w:t>
      </w:r>
      <w:proofErr w:type="gramEnd"/>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b/>
          <w:bCs/>
          <w:color w:val="0000FF"/>
          <w:sz w:val="16"/>
          <w:szCs w:val="16"/>
        </w:rPr>
        <w:t>if</w:t>
      </w:r>
      <w:r w:rsidRPr="008470AE">
        <w:rPr>
          <w:rFonts w:ascii="Courier New" w:eastAsia="Times New Roman" w:hAnsi="Courier New" w:cs="Courier New"/>
          <w:color w:val="000000"/>
          <w:sz w:val="16"/>
          <w:szCs w:val="16"/>
        </w:rPr>
        <w:t xml:space="preserve"> </w:t>
      </w:r>
      <w:proofErr w:type="spellStart"/>
      <w:r w:rsidRPr="008470AE">
        <w:rPr>
          <w:rFonts w:ascii="Courier New" w:eastAsia="Times New Roman" w:hAnsi="Courier New" w:cs="Courier New"/>
          <w:color w:val="000000"/>
          <w:sz w:val="16"/>
          <w:szCs w:val="16"/>
        </w:rPr>
        <w:t>nargin</w:t>
      </w:r>
      <w:proofErr w:type="spellEnd"/>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80"/>
          <w:sz w:val="16"/>
          <w:szCs w:val="16"/>
        </w:rPr>
        <w:t>&amp;&amp;</w:t>
      </w:r>
      <w:r w:rsidRPr="008470AE">
        <w:rPr>
          <w:rFonts w:ascii="Courier New" w:eastAsia="Times New Roman" w:hAnsi="Courier New" w:cs="Courier New"/>
          <w:color w:val="000000"/>
          <w:sz w:val="16"/>
          <w:szCs w:val="16"/>
        </w:rPr>
        <w:t xml:space="preserve"> </w:t>
      </w:r>
      <w:proofErr w:type="spellStart"/>
      <w:r w:rsidRPr="008470AE">
        <w:rPr>
          <w:rFonts w:ascii="Courier New" w:eastAsia="Times New Roman" w:hAnsi="Courier New" w:cs="Courier New"/>
          <w:color w:val="000000"/>
          <w:sz w:val="16"/>
          <w:szCs w:val="16"/>
        </w:rPr>
        <w:t>ischar</w:t>
      </w:r>
      <w:proofErr w:type="spellEnd"/>
      <w:r w:rsidRPr="008470AE">
        <w:rPr>
          <w:rFonts w:ascii="Courier New" w:eastAsia="Times New Roman" w:hAnsi="Courier New" w:cs="Courier New"/>
          <w:b/>
          <w:bCs/>
          <w:color w:val="000080"/>
          <w:sz w:val="16"/>
          <w:szCs w:val="16"/>
        </w:rPr>
        <w:t>(</w:t>
      </w:r>
      <w:proofErr w:type="spellStart"/>
      <w:proofErr w:type="gramStart"/>
      <w:r w:rsidRPr="008470AE">
        <w:rPr>
          <w:rFonts w:ascii="Courier New" w:eastAsia="Times New Roman" w:hAnsi="Courier New" w:cs="Courier New"/>
          <w:color w:val="000000"/>
          <w:sz w:val="16"/>
          <w:szCs w:val="16"/>
        </w:rPr>
        <w:t>varargin</w:t>
      </w:r>
      <w:proofErr w:type="spellEnd"/>
      <w:r w:rsidRPr="008470AE">
        <w:rPr>
          <w:rFonts w:ascii="Courier New" w:eastAsia="Times New Roman" w:hAnsi="Courier New" w:cs="Courier New"/>
          <w:b/>
          <w:bCs/>
          <w:color w:val="000080"/>
          <w:sz w:val="16"/>
          <w:szCs w:val="16"/>
        </w:rPr>
        <w:t>{</w:t>
      </w:r>
      <w:proofErr w:type="gramEnd"/>
      <w:r w:rsidRPr="008470AE">
        <w:rPr>
          <w:rFonts w:ascii="Courier New" w:eastAsia="Times New Roman" w:hAnsi="Courier New" w:cs="Courier New"/>
          <w:color w:val="FF8000"/>
          <w:sz w:val="16"/>
          <w:szCs w:val="16"/>
        </w:rPr>
        <w:t>1</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proofErr w:type="spellStart"/>
      <w:r w:rsidRPr="008470AE">
        <w:rPr>
          <w:rFonts w:ascii="Courier New" w:eastAsia="Times New Roman" w:hAnsi="Courier New" w:cs="Courier New"/>
          <w:color w:val="000000"/>
          <w:sz w:val="16"/>
          <w:szCs w:val="16"/>
        </w:rPr>
        <w:t>gui_State</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gui_Callback</w:t>
      </w:r>
      <w:proofErr w:type="spellEnd"/>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 xml:space="preserve"> str2func</w:t>
      </w:r>
      <w:r w:rsidRPr="008470AE">
        <w:rPr>
          <w:rFonts w:ascii="Courier New" w:eastAsia="Times New Roman" w:hAnsi="Courier New" w:cs="Courier New"/>
          <w:b/>
          <w:bCs/>
          <w:color w:val="000080"/>
          <w:sz w:val="16"/>
          <w:szCs w:val="16"/>
        </w:rPr>
        <w:t>(</w:t>
      </w:r>
      <w:proofErr w:type="spellStart"/>
      <w:proofErr w:type="gramStart"/>
      <w:r w:rsidRPr="008470AE">
        <w:rPr>
          <w:rFonts w:ascii="Courier New" w:eastAsia="Times New Roman" w:hAnsi="Courier New" w:cs="Courier New"/>
          <w:color w:val="000000"/>
          <w:sz w:val="16"/>
          <w:szCs w:val="16"/>
        </w:rPr>
        <w:t>varargin</w:t>
      </w:r>
      <w:proofErr w:type="spellEnd"/>
      <w:r w:rsidRPr="008470AE">
        <w:rPr>
          <w:rFonts w:ascii="Courier New" w:eastAsia="Times New Roman" w:hAnsi="Courier New" w:cs="Courier New"/>
          <w:b/>
          <w:bCs/>
          <w:color w:val="000080"/>
          <w:sz w:val="16"/>
          <w:szCs w:val="16"/>
        </w:rPr>
        <w:t>{</w:t>
      </w:r>
      <w:proofErr w:type="gramEnd"/>
      <w:r w:rsidRPr="008470AE">
        <w:rPr>
          <w:rFonts w:ascii="Courier New" w:eastAsia="Times New Roman" w:hAnsi="Courier New" w:cs="Courier New"/>
          <w:color w:val="FF8000"/>
          <w:sz w:val="16"/>
          <w:szCs w:val="16"/>
        </w:rPr>
        <w:t>1</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b/>
          <w:bCs/>
          <w:color w:val="0000FF"/>
          <w:sz w:val="16"/>
          <w:szCs w:val="16"/>
        </w:rPr>
        <w:t>end</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b/>
          <w:bCs/>
          <w:color w:val="0000FF"/>
          <w:sz w:val="16"/>
          <w:szCs w:val="16"/>
        </w:rPr>
        <w:t>if</w:t>
      </w:r>
      <w:r w:rsidRPr="008470AE">
        <w:rPr>
          <w:rFonts w:ascii="Courier New" w:eastAsia="Times New Roman" w:hAnsi="Courier New" w:cs="Courier New"/>
          <w:color w:val="000000"/>
          <w:sz w:val="16"/>
          <w:szCs w:val="16"/>
        </w:rPr>
        <w:t xml:space="preserve"> </w:t>
      </w:r>
      <w:proofErr w:type="spellStart"/>
      <w:r w:rsidRPr="008470AE">
        <w:rPr>
          <w:rFonts w:ascii="Courier New" w:eastAsia="Times New Roman" w:hAnsi="Courier New" w:cs="Courier New"/>
          <w:color w:val="000000"/>
          <w:sz w:val="16"/>
          <w:szCs w:val="16"/>
        </w:rPr>
        <w:t>nargout</w:t>
      </w:r>
      <w:proofErr w:type="spellEnd"/>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80"/>
          <w:sz w:val="16"/>
          <w:szCs w:val="16"/>
        </w:rPr>
        <w:t>[</w:t>
      </w:r>
      <w:proofErr w:type="spellStart"/>
      <w:r w:rsidRPr="008470AE">
        <w:rPr>
          <w:rFonts w:ascii="Courier New" w:eastAsia="Times New Roman" w:hAnsi="Courier New" w:cs="Courier New"/>
          <w:color w:val="000000"/>
          <w:sz w:val="16"/>
          <w:szCs w:val="16"/>
        </w:rPr>
        <w:t>varargout</w:t>
      </w:r>
      <w:proofErr w:type="spellEnd"/>
      <w:r w:rsidRPr="008470AE">
        <w:rPr>
          <w:rFonts w:ascii="Courier New" w:eastAsia="Times New Roman" w:hAnsi="Courier New" w:cs="Courier New"/>
          <w:b/>
          <w:bCs/>
          <w:color w:val="000080"/>
          <w:sz w:val="16"/>
          <w:szCs w:val="16"/>
        </w:rPr>
        <w:t>{</w:t>
      </w:r>
      <w:proofErr w:type="gramStart"/>
      <w:r w:rsidRPr="008470AE">
        <w:rPr>
          <w:rFonts w:ascii="Courier New" w:eastAsia="Times New Roman" w:hAnsi="Courier New" w:cs="Courier New"/>
          <w:color w:val="FF8000"/>
          <w:sz w:val="16"/>
          <w:szCs w:val="16"/>
        </w:rPr>
        <w:t>1</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nargout</w:t>
      </w:r>
      <w:proofErr w:type="gram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 xml:space="preserve"> </w:t>
      </w:r>
      <w:proofErr w:type="spellStart"/>
      <w:r w:rsidRPr="008470AE">
        <w:rPr>
          <w:rFonts w:ascii="Courier New" w:eastAsia="Times New Roman" w:hAnsi="Courier New" w:cs="Courier New"/>
          <w:color w:val="000000"/>
          <w:sz w:val="16"/>
          <w:szCs w:val="16"/>
        </w:rPr>
        <w:t>gui_mainfcn</w:t>
      </w:r>
      <w:proofErr w:type="spellEnd"/>
      <w:r w:rsidRPr="008470AE">
        <w:rPr>
          <w:rFonts w:ascii="Courier New" w:eastAsia="Times New Roman" w:hAnsi="Courier New" w:cs="Courier New"/>
          <w:b/>
          <w:bCs/>
          <w:color w:val="000080"/>
          <w:sz w:val="16"/>
          <w:szCs w:val="16"/>
        </w:rPr>
        <w:t>(</w:t>
      </w:r>
      <w:proofErr w:type="spellStart"/>
      <w:r w:rsidRPr="008470AE">
        <w:rPr>
          <w:rFonts w:ascii="Courier New" w:eastAsia="Times New Roman" w:hAnsi="Courier New" w:cs="Courier New"/>
          <w:color w:val="000000"/>
          <w:sz w:val="16"/>
          <w:szCs w:val="16"/>
        </w:rPr>
        <w:t>gui_State</w:t>
      </w:r>
      <w:proofErr w:type="spell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 xml:space="preserve"> </w:t>
      </w:r>
      <w:proofErr w:type="spellStart"/>
      <w:r w:rsidRPr="008470AE">
        <w:rPr>
          <w:rFonts w:ascii="Courier New" w:eastAsia="Times New Roman" w:hAnsi="Courier New" w:cs="Courier New"/>
          <w:color w:val="000000"/>
          <w:sz w:val="16"/>
          <w:szCs w:val="16"/>
        </w:rPr>
        <w:t>varargin</w:t>
      </w:r>
      <w:proofErr w:type="spellEnd"/>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b/>
          <w:bCs/>
          <w:color w:val="0000FF"/>
          <w:sz w:val="16"/>
          <w:szCs w:val="16"/>
        </w:rPr>
        <w:t>else</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proofErr w:type="spellStart"/>
      <w:r w:rsidRPr="008470AE">
        <w:rPr>
          <w:rFonts w:ascii="Courier New" w:eastAsia="Times New Roman" w:hAnsi="Courier New" w:cs="Courier New"/>
          <w:color w:val="000000"/>
          <w:sz w:val="16"/>
          <w:szCs w:val="16"/>
        </w:rPr>
        <w:t>gui_</w:t>
      </w:r>
      <w:proofErr w:type="gramStart"/>
      <w:r w:rsidRPr="008470AE">
        <w:rPr>
          <w:rFonts w:ascii="Courier New" w:eastAsia="Times New Roman" w:hAnsi="Courier New" w:cs="Courier New"/>
          <w:color w:val="000000"/>
          <w:sz w:val="16"/>
          <w:szCs w:val="16"/>
        </w:rPr>
        <w:t>mainfcn</w:t>
      </w:r>
      <w:proofErr w:type="spellEnd"/>
      <w:r w:rsidRPr="008470AE">
        <w:rPr>
          <w:rFonts w:ascii="Courier New" w:eastAsia="Times New Roman" w:hAnsi="Courier New" w:cs="Courier New"/>
          <w:b/>
          <w:bCs/>
          <w:color w:val="000080"/>
          <w:sz w:val="16"/>
          <w:szCs w:val="16"/>
        </w:rPr>
        <w:t>(</w:t>
      </w:r>
      <w:proofErr w:type="spellStart"/>
      <w:proofErr w:type="gramEnd"/>
      <w:r w:rsidRPr="008470AE">
        <w:rPr>
          <w:rFonts w:ascii="Courier New" w:eastAsia="Times New Roman" w:hAnsi="Courier New" w:cs="Courier New"/>
          <w:color w:val="000000"/>
          <w:sz w:val="16"/>
          <w:szCs w:val="16"/>
        </w:rPr>
        <w:t>gui_State</w:t>
      </w:r>
      <w:proofErr w:type="spell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 xml:space="preserve"> </w:t>
      </w:r>
      <w:proofErr w:type="spellStart"/>
      <w:r w:rsidRPr="008470AE">
        <w:rPr>
          <w:rFonts w:ascii="Courier New" w:eastAsia="Times New Roman" w:hAnsi="Courier New" w:cs="Courier New"/>
          <w:color w:val="000000"/>
          <w:sz w:val="16"/>
          <w:szCs w:val="16"/>
        </w:rPr>
        <w:t>varargin</w:t>
      </w:r>
      <w:proofErr w:type="spellEnd"/>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b/>
          <w:bCs/>
          <w:color w:val="0000FF"/>
          <w:sz w:val="16"/>
          <w:szCs w:val="16"/>
        </w:rPr>
        <w:t>end</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8000"/>
          <w:sz w:val="16"/>
          <w:szCs w:val="16"/>
        </w:rPr>
        <w:t>% End initialization code - DO NOT EDIT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8000"/>
          <w:sz w:val="16"/>
          <w:szCs w:val="16"/>
        </w:rPr>
        <w:t xml:space="preserve">% --- Executes just before </w:t>
      </w:r>
      <w:proofErr w:type="spellStart"/>
      <w:r w:rsidRPr="008470AE">
        <w:rPr>
          <w:rFonts w:ascii="Courier New" w:eastAsia="Times New Roman" w:hAnsi="Courier New" w:cs="Courier New"/>
          <w:color w:val="008000"/>
          <w:sz w:val="16"/>
          <w:szCs w:val="16"/>
        </w:rPr>
        <w:t>SensorDetect</w:t>
      </w:r>
      <w:proofErr w:type="spellEnd"/>
      <w:r w:rsidRPr="008470AE">
        <w:rPr>
          <w:rFonts w:ascii="Courier New" w:eastAsia="Times New Roman" w:hAnsi="Courier New" w:cs="Courier New"/>
          <w:color w:val="008000"/>
          <w:sz w:val="16"/>
          <w:szCs w:val="16"/>
        </w:rPr>
        <w:t xml:space="preserve"> is made visible.</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b/>
          <w:bCs/>
          <w:color w:val="0000FF"/>
          <w:sz w:val="16"/>
          <w:szCs w:val="16"/>
        </w:rPr>
        <w:t>function</w:t>
      </w:r>
      <w:r w:rsidRPr="008470AE">
        <w:rPr>
          <w:rFonts w:ascii="Courier New" w:eastAsia="Times New Roman" w:hAnsi="Courier New" w:cs="Courier New"/>
          <w:color w:val="000000"/>
          <w:sz w:val="16"/>
          <w:szCs w:val="16"/>
        </w:rPr>
        <w:t xml:space="preserve"> </w:t>
      </w:r>
      <w:proofErr w:type="spellStart"/>
      <w:r w:rsidRPr="008470AE">
        <w:rPr>
          <w:rFonts w:ascii="Courier New" w:eastAsia="Times New Roman" w:hAnsi="Courier New" w:cs="Courier New"/>
          <w:color w:val="000000"/>
          <w:sz w:val="16"/>
          <w:szCs w:val="16"/>
        </w:rPr>
        <w:t>SensorDetect_</w:t>
      </w:r>
      <w:proofErr w:type="gramStart"/>
      <w:r w:rsidRPr="008470AE">
        <w:rPr>
          <w:rFonts w:ascii="Courier New" w:eastAsia="Times New Roman" w:hAnsi="Courier New" w:cs="Courier New"/>
          <w:color w:val="000000"/>
          <w:sz w:val="16"/>
          <w:szCs w:val="16"/>
        </w:rPr>
        <w:t>OpeningFcn</w:t>
      </w:r>
      <w:proofErr w:type="spellEnd"/>
      <w:r w:rsidRPr="008470AE">
        <w:rPr>
          <w:rFonts w:ascii="Courier New" w:eastAsia="Times New Roman" w:hAnsi="Courier New" w:cs="Courier New"/>
          <w:b/>
          <w:bCs/>
          <w:color w:val="000080"/>
          <w:sz w:val="16"/>
          <w:szCs w:val="16"/>
        </w:rPr>
        <w:t>(</w:t>
      </w:r>
      <w:proofErr w:type="spellStart"/>
      <w:proofErr w:type="gramEnd"/>
      <w:r w:rsidRPr="008470AE">
        <w:rPr>
          <w:rFonts w:ascii="Courier New" w:eastAsia="Times New Roman" w:hAnsi="Courier New" w:cs="Courier New"/>
          <w:color w:val="000000"/>
          <w:sz w:val="16"/>
          <w:szCs w:val="16"/>
        </w:rPr>
        <w:t>hObject</w:t>
      </w:r>
      <w:proofErr w:type="spell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 xml:space="preserve"> </w:t>
      </w:r>
      <w:proofErr w:type="spellStart"/>
      <w:r w:rsidRPr="008470AE">
        <w:rPr>
          <w:rFonts w:ascii="Courier New" w:eastAsia="Times New Roman" w:hAnsi="Courier New" w:cs="Courier New"/>
          <w:color w:val="000000"/>
          <w:sz w:val="16"/>
          <w:szCs w:val="16"/>
        </w:rPr>
        <w:t>eventdata</w:t>
      </w:r>
      <w:proofErr w:type="spell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 xml:space="preserve"> handles</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 xml:space="preserve"> </w:t>
      </w:r>
      <w:proofErr w:type="spellStart"/>
      <w:r w:rsidRPr="008470AE">
        <w:rPr>
          <w:rFonts w:ascii="Courier New" w:eastAsia="Times New Roman" w:hAnsi="Courier New" w:cs="Courier New"/>
          <w:color w:val="000000"/>
          <w:sz w:val="16"/>
          <w:szCs w:val="16"/>
        </w:rPr>
        <w:t>varargin</w:t>
      </w:r>
      <w:proofErr w:type="spellEnd"/>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8000"/>
          <w:sz w:val="16"/>
          <w:szCs w:val="16"/>
        </w:rPr>
        <w:t xml:space="preserve">% This function has no output </w:t>
      </w:r>
      <w:proofErr w:type="spellStart"/>
      <w:r w:rsidRPr="008470AE">
        <w:rPr>
          <w:rFonts w:ascii="Courier New" w:eastAsia="Times New Roman" w:hAnsi="Courier New" w:cs="Courier New"/>
          <w:color w:val="008000"/>
          <w:sz w:val="16"/>
          <w:szCs w:val="16"/>
        </w:rPr>
        <w:t>args</w:t>
      </w:r>
      <w:proofErr w:type="spellEnd"/>
      <w:r w:rsidRPr="008470AE">
        <w:rPr>
          <w:rFonts w:ascii="Courier New" w:eastAsia="Times New Roman" w:hAnsi="Courier New" w:cs="Courier New"/>
          <w:color w:val="008000"/>
          <w:sz w:val="16"/>
          <w:szCs w:val="16"/>
        </w:rPr>
        <w:t xml:space="preserve">, see </w:t>
      </w:r>
      <w:proofErr w:type="spellStart"/>
      <w:r w:rsidRPr="008470AE">
        <w:rPr>
          <w:rFonts w:ascii="Courier New" w:eastAsia="Times New Roman" w:hAnsi="Courier New" w:cs="Courier New"/>
          <w:color w:val="008000"/>
          <w:sz w:val="16"/>
          <w:szCs w:val="16"/>
        </w:rPr>
        <w:t>OutputFcn</w:t>
      </w:r>
      <w:proofErr w:type="spellEnd"/>
      <w:r w:rsidRPr="008470AE">
        <w:rPr>
          <w:rFonts w:ascii="Courier New" w:eastAsia="Times New Roman" w:hAnsi="Courier New" w:cs="Courier New"/>
          <w:color w:val="00800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8000"/>
          <w:sz w:val="16"/>
          <w:szCs w:val="16"/>
        </w:rPr>
        <w:t xml:space="preserve">% </w:t>
      </w:r>
      <w:proofErr w:type="spellStart"/>
      <w:r w:rsidRPr="008470AE">
        <w:rPr>
          <w:rFonts w:ascii="Courier New" w:eastAsia="Times New Roman" w:hAnsi="Courier New" w:cs="Courier New"/>
          <w:color w:val="008000"/>
          <w:sz w:val="16"/>
          <w:szCs w:val="16"/>
        </w:rPr>
        <w:t>hObject</w:t>
      </w:r>
      <w:proofErr w:type="spellEnd"/>
      <w:r w:rsidRPr="008470AE">
        <w:rPr>
          <w:rFonts w:ascii="Courier New" w:eastAsia="Times New Roman" w:hAnsi="Courier New" w:cs="Courier New"/>
          <w:color w:val="008000"/>
          <w:sz w:val="16"/>
          <w:szCs w:val="16"/>
        </w:rPr>
        <w:t xml:space="preserve">    handle to figure</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8000"/>
          <w:sz w:val="16"/>
          <w:szCs w:val="16"/>
        </w:rPr>
        <w:t xml:space="preserve">% </w:t>
      </w:r>
      <w:proofErr w:type="spellStart"/>
      <w:proofErr w:type="gramStart"/>
      <w:r w:rsidRPr="008470AE">
        <w:rPr>
          <w:rFonts w:ascii="Courier New" w:eastAsia="Times New Roman" w:hAnsi="Courier New" w:cs="Courier New"/>
          <w:color w:val="008000"/>
          <w:sz w:val="16"/>
          <w:szCs w:val="16"/>
        </w:rPr>
        <w:t>eventdata</w:t>
      </w:r>
      <w:proofErr w:type="spellEnd"/>
      <w:r w:rsidRPr="008470AE">
        <w:rPr>
          <w:rFonts w:ascii="Courier New" w:eastAsia="Times New Roman" w:hAnsi="Courier New" w:cs="Courier New"/>
          <w:color w:val="008000"/>
          <w:sz w:val="16"/>
          <w:szCs w:val="16"/>
        </w:rPr>
        <w:t xml:space="preserve">  reserved</w:t>
      </w:r>
      <w:proofErr w:type="gramEnd"/>
      <w:r w:rsidRPr="008470AE">
        <w:rPr>
          <w:rFonts w:ascii="Courier New" w:eastAsia="Times New Roman" w:hAnsi="Courier New" w:cs="Courier New"/>
          <w:color w:val="008000"/>
          <w:sz w:val="16"/>
          <w:szCs w:val="16"/>
        </w:rPr>
        <w:t xml:space="preserve"> - to be defined in a future version of MATLAB</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8000"/>
          <w:sz w:val="16"/>
          <w:szCs w:val="16"/>
        </w:rPr>
        <w:t>% handles    structure with handles and user data (see GUIDATA)</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8000"/>
          <w:sz w:val="16"/>
          <w:szCs w:val="16"/>
        </w:rPr>
        <w:t xml:space="preserve">% </w:t>
      </w:r>
      <w:proofErr w:type="spellStart"/>
      <w:r w:rsidRPr="008470AE">
        <w:rPr>
          <w:rFonts w:ascii="Courier New" w:eastAsia="Times New Roman" w:hAnsi="Courier New" w:cs="Courier New"/>
          <w:color w:val="008000"/>
          <w:sz w:val="16"/>
          <w:szCs w:val="16"/>
        </w:rPr>
        <w:t>varargin</w:t>
      </w:r>
      <w:proofErr w:type="spellEnd"/>
      <w:r w:rsidRPr="008470AE">
        <w:rPr>
          <w:rFonts w:ascii="Courier New" w:eastAsia="Times New Roman" w:hAnsi="Courier New" w:cs="Courier New"/>
          <w:color w:val="008000"/>
          <w:sz w:val="16"/>
          <w:szCs w:val="16"/>
        </w:rPr>
        <w:t xml:space="preserve">   command line arguments to </w:t>
      </w:r>
      <w:proofErr w:type="spellStart"/>
      <w:r w:rsidRPr="008470AE">
        <w:rPr>
          <w:rFonts w:ascii="Courier New" w:eastAsia="Times New Roman" w:hAnsi="Courier New" w:cs="Courier New"/>
          <w:color w:val="008000"/>
          <w:sz w:val="16"/>
          <w:szCs w:val="16"/>
        </w:rPr>
        <w:t>SensorDetect</w:t>
      </w:r>
      <w:proofErr w:type="spellEnd"/>
      <w:r w:rsidRPr="008470AE">
        <w:rPr>
          <w:rFonts w:ascii="Courier New" w:eastAsia="Times New Roman" w:hAnsi="Courier New" w:cs="Courier New"/>
          <w:color w:val="008000"/>
          <w:sz w:val="16"/>
          <w:szCs w:val="16"/>
        </w:rPr>
        <w:t xml:space="preserve"> (see VARARGIN)</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8000"/>
          <w:sz w:val="16"/>
          <w:szCs w:val="16"/>
        </w:rPr>
        <w:t xml:space="preserve">% Choose default command line output for </w:t>
      </w:r>
      <w:proofErr w:type="spellStart"/>
      <w:r w:rsidRPr="008470AE">
        <w:rPr>
          <w:rFonts w:ascii="Courier New" w:eastAsia="Times New Roman" w:hAnsi="Courier New" w:cs="Courier New"/>
          <w:color w:val="008000"/>
          <w:sz w:val="16"/>
          <w:szCs w:val="16"/>
        </w:rPr>
        <w:t>SensorDetect</w:t>
      </w:r>
      <w:proofErr w:type="spellEnd"/>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proofErr w:type="spellStart"/>
      <w:proofErr w:type="gramStart"/>
      <w:r w:rsidRPr="008470AE">
        <w:rPr>
          <w:rFonts w:ascii="Courier New" w:eastAsia="Times New Roman" w:hAnsi="Courier New" w:cs="Courier New"/>
          <w:color w:val="000000"/>
          <w:sz w:val="16"/>
          <w:szCs w:val="16"/>
        </w:rPr>
        <w:t>handles</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output</w:t>
      </w:r>
      <w:proofErr w:type="spellEnd"/>
      <w:proofErr w:type="gramEnd"/>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 xml:space="preserve"> </w:t>
      </w:r>
      <w:proofErr w:type="spellStart"/>
      <w:r w:rsidRPr="008470AE">
        <w:rPr>
          <w:rFonts w:ascii="Courier New" w:eastAsia="Times New Roman" w:hAnsi="Courier New" w:cs="Courier New"/>
          <w:color w:val="000000"/>
          <w:sz w:val="16"/>
          <w:szCs w:val="16"/>
        </w:rPr>
        <w:t>hObject</w:t>
      </w:r>
      <w:proofErr w:type="spellEnd"/>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8000"/>
          <w:sz w:val="16"/>
          <w:szCs w:val="16"/>
        </w:rPr>
        <w:t>% Update handles structure</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proofErr w:type="spellStart"/>
      <w:proofErr w:type="gramStart"/>
      <w:r w:rsidRPr="008470AE">
        <w:rPr>
          <w:rFonts w:ascii="Courier New" w:eastAsia="Times New Roman" w:hAnsi="Courier New" w:cs="Courier New"/>
          <w:color w:val="000000"/>
          <w:sz w:val="16"/>
          <w:szCs w:val="16"/>
        </w:rPr>
        <w:t>guidata</w:t>
      </w:r>
      <w:proofErr w:type="spellEnd"/>
      <w:r w:rsidRPr="008470AE">
        <w:rPr>
          <w:rFonts w:ascii="Courier New" w:eastAsia="Times New Roman" w:hAnsi="Courier New" w:cs="Courier New"/>
          <w:b/>
          <w:bCs/>
          <w:color w:val="000080"/>
          <w:sz w:val="16"/>
          <w:szCs w:val="16"/>
        </w:rPr>
        <w:t>(</w:t>
      </w:r>
      <w:proofErr w:type="spellStart"/>
      <w:proofErr w:type="gramEnd"/>
      <w:r w:rsidRPr="008470AE">
        <w:rPr>
          <w:rFonts w:ascii="Courier New" w:eastAsia="Times New Roman" w:hAnsi="Courier New" w:cs="Courier New"/>
          <w:color w:val="000000"/>
          <w:sz w:val="16"/>
          <w:szCs w:val="16"/>
        </w:rPr>
        <w:t>hObject</w:t>
      </w:r>
      <w:proofErr w:type="spell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 xml:space="preserve"> handles</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8000"/>
          <w:sz w:val="16"/>
          <w:szCs w:val="16"/>
        </w:rPr>
        <w:t xml:space="preserve">% UIWAIT makes </w:t>
      </w:r>
      <w:proofErr w:type="spellStart"/>
      <w:r w:rsidRPr="008470AE">
        <w:rPr>
          <w:rFonts w:ascii="Courier New" w:eastAsia="Times New Roman" w:hAnsi="Courier New" w:cs="Courier New"/>
          <w:color w:val="008000"/>
          <w:sz w:val="16"/>
          <w:szCs w:val="16"/>
        </w:rPr>
        <w:t>SensorDetect</w:t>
      </w:r>
      <w:proofErr w:type="spellEnd"/>
      <w:r w:rsidRPr="008470AE">
        <w:rPr>
          <w:rFonts w:ascii="Courier New" w:eastAsia="Times New Roman" w:hAnsi="Courier New" w:cs="Courier New"/>
          <w:color w:val="008000"/>
          <w:sz w:val="16"/>
          <w:szCs w:val="16"/>
        </w:rPr>
        <w:t xml:space="preserve"> wait for user response (see UIRESUME)</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8000"/>
          <w:sz w:val="16"/>
          <w:szCs w:val="16"/>
        </w:rPr>
        <w:t xml:space="preserve">% </w:t>
      </w:r>
      <w:proofErr w:type="spellStart"/>
      <w:r w:rsidRPr="008470AE">
        <w:rPr>
          <w:rFonts w:ascii="Courier New" w:eastAsia="Times New Roman" w:hAnsi="Courier New" w:cs="Courier New"/>
          <w:color w:val="008000"/>
          <w:sz w:val="16"/>
          <w:szCs w:val="16"/>
        </w:rPr>
        <w:t>uiwait</w:t>
      </w:r>
      <w:proofErr w:type="spellEnd"/>
      <w:r w:rsidRPr="008470AE">
        <w:rPr>
          <w:rFonts w:ascii="Courier New" w:eastAsia="Times New Roman" w:hAnsi="Courier New" w:cs="Courier New"/>
          <w:color w:val="008000"/>
          <w:sz w:val="16"/>
          <w:szCs w:val="16"/>
        </w:rPr>
        <w:t>(</w:t>
      </w:r>
      <w:proofErr w:type="gramStart"/>
      <w:r w:rsidRPr="008470AE">
        <w:rPr>
          <w:rFonts w:ascii="Courier New" w:eastAsia="Times New Roman" w:hAnsi="Courier New" w:cs="Courier New"/>
          <w:color w:val="008000"/>
          <w:sz w:val="16"/>
          <w:szCs w:val="16"/>
        </w:rPr>
        <w:t>handles.figure</w:t>
      </w:r>
      <w:proofErr w:type="gramEnd"/>
      <w:r w:rsidRPr="008470AE">
        <w:rPr>
          <w:rFonts w:ascii="Courier New" w:eastAsia="Times New Roman" w:hAnsi="Courier New" w:cs="Courier New"/>
          <w:color w:val="008000"/>
          <w:sz w:val="16"/>
          <w:szCs w:val="16"/>
        </w:rPr>
        <w:t>1);</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8000"/>
          <w:sz w:val="16"/>
          <w:szCs w:val="16"/>
        </w:rPr>
        <w:t>% --- Outputs from this function are returned to the command line.</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b/>
          <w:bCs/>
          <w:color w:val="0000FF"/>
          <w:sz w:val="16"/>
          <w:szCs w:val="16"/>
        </w:rPr>
        <w:t>function</w:t>
      </w:r>
      <w:r w:rsidRPr="008470AE">
        <w:rPr>
          <w:rFonts w:ascii="Courier New" w:eastAsia="Times New Roman" w:hAnsi="Courier New" w:cs="Courier New"/>
          <w:color w:val="000000"/>
          <w:sz w:val="16"/>
          <w:szCs w:val="16"/>
        </w:rPr>
        <w:t xml:space="preserve"> </w:t>
      </w:r>
      <w:proofErr w:type="spellStart"/>
      <w:r w:rsidRPr="008470AE">
        <w:rPr>
          <w:rFonts w:ascii="Courier New" w:eastAsia="Times New Roman" w:hAnsi="Courier New" w:cs="Courier New"/>
          <w:color w:val="000000"/>
          <w:sz w:val="16"/>
          <w:szCs w:val="16"/>
        </w:rPr>
        <w:t>varargout</w:t>
      </w:r>
      <w:proofErr w:type="spellEnd"/>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 xml:space="preserve"> </w:t>
      </w:r>
      <w:proofErr w:type="spellStart"/>
      <w:r w:rsidRPr="008470AE">
        <w:rPr>
          <w:rFonts w:ascii="Courier New" w:eastAsia="Times New Roman" w:hAnsi="Courier New" w:cs="Courier New"/>
          <w:color w:val="000000"/>
          <w:sz w:val="16"/>
          <w:szCs w:val="16"/>
        </w:rPr>
        <w:t>SensorDetect_</w:t>
      </w:r>
      <w:proofErr w:type="gramStart"/>
      <w:r w:rsidRPr="008470AE">
        <w:rPr>
          <w:rFonts w:ascii="Courier New" w:eastAsia="Times New Roman" w:hAnsi="Courier New" w:cs="Courier New"/>
          <w:color w:val="000000"/>
          <w:sz w:val="16"/>
          <w:szCs w:val="16"/>
        </w:rPr>
        <w:t>OutputFcn</w:t>
      </w:r>
      <w:proofErr w:type="spellEnd"/>
      <w:r w:rsidRPr="008470AE">
        <w:rPr>
          <w:rFonts w:ascii="Courier New" w:eastAsia="Times New Roman" w:hAnsi="Courier New" w:cs="Courier New"/>
          <w:b/>
          <w:bCs/>
          <w:color w:val="000080"/>
          <w:sz w:val="16"/>
          <w:szCs w:val="16"/>
        </w:rPr>
        <w:t>(</w:t>
      </w:r>
      <w:proofErr w:type="spellStart"/>
      <w:proofErr w:type="gramEnd"/>
      <w:r w:rsidRPr="008470AE">
        <w:rPr>
          <w:rFonts w:ascii="Courier New" w:eastAsia="Times New Roman" w:hAnsi="Courier New" w:cs="Courier New"/>
          <w:color w:val="000000"/>
          <w:sz w:val="16"/>
          <w:szCs w:val="16"/>
        </w:rPr>
        <w:t>hObject</w:t>
      </w:r>
      <w:proofErr w:type="spell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 xml:space="preserve"> </w:t>
      </w:r>
      <w:proofErr w:type="spellStart"/>
      <w:r w:rsidRPr="008470AE">
        <w:rPr>
          <w:rFonts w:ascii="Courier New" w:eastAsia="Times New Roman" w:hAnsi="Courier New" w:cs="Courier New"/>
          <w:color w:val="000000"/>
          <w:sz w:val="16"/>
          <w:szCs w:val="16"/>
        </w:rPr>
        <w:t>eventdata</w:t>
      </w:r>
      <w:proofErr w:type="spell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 xml:space="preserve"> handles</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 xml:space="preserve"> </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8000"/>
          <w:sz w:val="16"/>
          <w:szCs w:val="16"/>
        </w:rPr>
        <w:t xml:space="preserve">% </w:t>
      </w:r>
      <w:proofErr w:type="spellStart"/>
      <w:proofErr w:type="gramStart"/>
      <w:r w:rsidRPr="008470AE">
        <w:rPr>
          <w:rFonts w:ascii="Courier New" w:eastAsia="Times New Roman" w:hAnsi="Courier New" w:cs="Courier New"/>
          <w:color w:val="008000"/>
          <w:sz w:val="16"/>
          <w:szCs w:val="16"/>
        </w:rPr>
        <w:t>varargout</w:t>
      </w:r>
      <w:proofErr w:type="spellEnd"/>
      <w:r w:rsidRPr="008470AE">
        <w:rPr>
          <w:rFonts w:ascii="Courier New" w:eastAsia="Times New Roman" w:hAnsi="Courier New" w:cs="Courier New"/>
          <w:color w:val="008000"/>
          <w:sz w:val="16"/>
          <w:szCs w:val="16"/>
        </w:rPr>
        <w:t xml:space="preserve">  cell</w:t>
      </w:r>
      <w:proofErr w:type="gramEnd"/>
      <w:r w:rsidRPr="008470AE">
        <w:rPr>
          <w:rFonts w:ascii="Courier New" w:eastAsia="Times New Roman" w:hAnsi="Courier New" w:cs="Courier New"/>
          <w:color w:val="008000"/>
          <w:sz w:val="16"/>
          <w:szCs w:val="16"/>
        </w:rPr>
        <w:t xml:space="preserve"> array for returning output </w:t>
      </w:r>
      <w:proofErr w:type="spellStart"/>
      <w:r w:rsidRPr="008470AE">
        <w:rPr>
          <w:rFonts w:ascii="Courier New" w:eastAsia="Times New Roman" w:hAnsi="Courier New" w:cs="Courier New"/>
          <w:color w:val="008000"/>
          <w:sz w:val="16"/>
          <w:szCs w:val="16"/>
        </w:rPr>
        <w:t>args</w:t>
      </w:r>
      <w:proofErr w:type="spellEnd"/>
      <w:r w:rsidRPr="008470AE">
        <w:rPr>
          <w:rFonts w:ascii="Courier New" w:eastAsia="Times New Roman" w:hAnsi="Courier New" w:cs="Courier New"/>
          <w:color w:val="008000"/>
          <w:sz w:val="16"/>
          <w:szCs w:val="16"/>
        </w:rPr>
        <w:t xml:space="preserve"> (see VARARGOUT);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8000"/>
          <w:sz w:val="16"/>
          <w:szCs w:val="16"/>
        </w:rPr>
        <w:t xml:space="preserve">% </w:t>
      </w:r>
      <w:proofErr w:type="spellStart"/>
      <w:r w:rsidRPr="008470AE">
        <w:rPr>
          <w:rFonts w:ascii="Courier New" w:eastAsia="Times New Roman" w:hAnsi="Courier New" w:cs="Courier New"/>
          <w:color w:val="008000"/>
          <w:sz w:val="16"/>
          <w:szCs w:val="16"/>
        </w:rPr>
        <w:t>hObject</w:t>
      </w:r>
      <w:proofErr w:type="spellEnd"/>
      <w:r w:rsidRPr="008470AE">
        <w:rPr>
          <w:rFonts w:ascii="Courier New" w:eastAsia="Times New Roman" w:hAnsi="Courier New" w:cs="Courier New"/>
          <w:color w:val="008000"/>
          <w:sz w:val="16"/>
          <w:szCs w:val="16"/>
        </w:rPr>
        <w:t xml:space="preserve">    handle to figure</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8000"/>
          <w:sz w:val="16"/>
          <w:szCs w:val="16"/>
        </w:rPr>
        <w:t xml:space="preserve">% </w:t>
      </w:r>
      <w:proofErr w:type="spellStart"/>
      <w:proofErr w:type="gramStart"/>
      <w:r w:rsidRPr="008470AE">
        <w:rPr>
          <w:rFonts w:ascii="Courier New" w:eastAsia="Times New Roman" w:hAnsi="Courier New" w:cs="Courier New"/>
          <w:color w:val="008000"/>
          <w:sz w:val="16"/>
          <w:szCs w:val="16"/>
        </w:rPr>
        <w:t>eventdata</w:t>
      </w:r>
      <w:proofErr w:type="spellEnd"/>
      <w:r w:rsidRPr="008470AE">
        <w:rPr>
          <w:rFonts w:ascii="Courier New" w:eastAsia="Times New Roman" w:hAnsi="Courier New" w:cs="Courier New"/>
          <w:color w:val="008000"/>
          <w:sz w:val="16"/>
          <w:szCs w:val="16"/>
        </w:rPr>
        <w:t xml:space="preserve">  reserved</w:t>
      </w:r>
      <w:proofErr w:type="gramEnd"/>
      <w:r w:rsidRPr="008470AE">
        <w:rPr>
          <w:rFonts w:ascii="Courier New" w:eastAsia="Times New Roman" w:hAnsi="Courier New" w:cs="Courier New"/>
          <w:color w:val="008000"/>
          <w:sz w:val="16"/>
          <w:szCs w:val="16"/>
        </w:rPr>
        <w:t xml:space="preserve"> - to be defined in a future version of MATLAB</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8000"/>
          <w:sz w:val="16"/>
          <w:szCs w:val="16"/>
        </w:rPr>
        <w:t>% handles    structure with handles and user data (see GUIDATA)</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8000"/>
          <w:sz w:val="16"/>
          <w:szCs w:val="16"/>
        </w:rPr>
        <w:t>% Get default command line output from handles structure</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proofErr w:type="spellStart"/>
      <w:proofErr w:type="gramStart"/>
      <w:r w:rsidRPr="008470AE">
        <w:rPr>
          <w:rFonts w:ascii="Courier New" w:eastAsia="Times New Roman" w:hAnsi="Courier New" w:cs="Courier New"/>
          <w:color w:val="000000"/>
          <w:sz w:val="16"/>
          <w:szCs w:val="16"/>
        </w:rPr>
        <w:t>varargout</w:t>
      </w:r>
      <w:proofErr w:type="spellEnd"/>
      <w:r w:rsidRPr="008470AE">
        <w:rPr>
          <w:rFonts w:ascii="Courier New" w:eastAsia="Times New Roman" w:hAnsi="Courier New" w:cs="Courier New"/>
          <w:b/>
          <w:bCs/>
          <w:color w:val="000080"/>
          <w:sz w:val="16"/>
          <w:szCs w:val="16"/>
        </w:rPr>
        <w:t>{</w:t>
      </w:r>
      <w:proofErr w:type="gramEnd"/>
      <w:r w:rsidRPr="008470AE">
        <w:rPr>
          <w:rFonts w:ascii="Courier New" w:eastAsia="Times New Roman" w:hAnsi="Courier New" w:cs="Courier New"/>
          <w:color w:val="FF8000"/>
          <w:sz w:val="16"/>
          <w:szCs w:val="16"/>
        </w:rPr>
        <w:t>1</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 xml:space="preserve"> </w:t>
      </w:r>
      <w:proofErr w:type="spellStart"/>
      <w:r w:rsidRPr="008470AE">
        <w:rPr>
          <w:rFonts w:ascii="Courier New" w:eastAsia="Times New Roman" w:hAnsi="Courier New" w:cs="Courier New"/>
          <w:color w:val="000000"/>
          <w:sz w:val="16"/>
          <w:szCs w:val="16"/>
        </w:rPr>
        <w:t>handles</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output</w:t>
      </w:r>
      <w:proofErr w:type="spellEnd"/>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8000"/>
          <w:sz w:val="16"/>
          <w:szCs w:val="16"/>
        </w:rPr>
        <w:t>% --- Executes during object creation, after setting all properties.</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b/>
          <w:bCs/>
          <w:color w:val="0000FF"/>
          <w:sz w:val="16"/>
          <w:szCs w:val="16"/>
        </w:rPr>
        <w:t>function</w:t>
      </w:r>
      <w:r w:rsidRPr="008470AE">
        <w:rPr>
          <w:rFonts w:ascii="Courier New" w:eastAsia="Times New Roman" w:hAnsi="Courier New" w:cs="Courier New"/>
          <w:color w:val="000000"/>
          <w:sz w:val="16"/>
          <w:szCs w:val="16"/>
        </w:rPr>
        <w:t xml:space="preserve"> Recieve1_</w:t>
      </w:r>
      <w:proofErr w:type="gramStart"/>
      <w:r w:rsidRPr="008470AE">
        <w:rPr>
          <w:rFonts w:ascii="Courier New" w:eastAsia="Times New Roman" w:hAnsi="Courier New" w:cs="Courier New"/>
          <w:color w:val="000000"/>
          <w:sz w:val="16"/>
          <w:szCs w:val="16"/>
        </w:rPr>
        <w:t>CreateFcn</w:t>
      </w:r>
      <w:r w:rsidRPr="008470AE">
        <w:rPr>
          <w:rFonts w:ascii="Courier New" w:eastAsia="Times New Roman" w:hAnsi="Courier New" w:cs="Courier New"/>
          <w:b/>
          <w:bCs/>
          <w:color w:val="000080"/>
          <w:sz w:val="16"/>
          <w:szCs w:val="16"/>
        </w:rPr>
        <w:t>(</w:t>
      </w:r>
      <w:proofErr w:type="spellStart"/>
      <w:proofErr w:type="gramEnd"/>
      <w:r w:rsidRPr="008470AE">
        <w:rPr>
          <w:rFonts w:ascii="Courier New" w:eastAsia="Times New Roman" w:hAnsi="Courier New" w:cs="Courier New"/>
          <w:color w:val="000000"/>
          <w:sz w:val="16"/>
          <w:szCs w:val="16"/>
        </w:rPr>
        <w:t>hObject</w:t>
      </w:r>
      <w:proofErr w:type="spell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 xml:space="preserve"> </w:t>
      </w:r>
      <w:proofErr w:type="spellStart"/>
      <w:r w:rsidRPr="008470AE">
        <w:rPr>
          <w:rFonts w:ascii="Courier New" w:eastAsia="Times New Roman" w:hAnsi="Courier New" w:cs="Courier New"/>
          <w:color w:val="000000"/>
          <w:sz w:val="16"/>
          <w:szCs w:val="16"/>
        </w:rPr>
        <w:t>eventdata</w:t>
      </w:r>
      <w:proofErr w:type="spell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 xml:space="preserve"> handles</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8000"/>
          <w:sz w:val="16"/>
          <w:szCs w:val="16"/>
        </w:rPr>
        <w:t xml:space="preserve">% </w:t>
      </w:r>
      <w:proofErr w:type="spellStart"/>
      <w:r w:rsidRPr="008470AE">
        <w:rPr>
          <w:rFonts w:ascii="Courier New" w:eastAsia="Times New Roman" w:hAnsi="Courier New" w:cs="Courier New"/>
          <w:color w:val="008000"/>
          <w:sz w:val="16"/>
          <w:szCs w:val="16"/>
        </w:rPr>
        <w:t>hObject</w:t>
      </w:r>
      <w:proofErr w:type="spellEnd"/>
      <w:r w:rsidRPr="008470AE">
        <w:rPr>
          <w:rFonts w:ascii="Courier New" w:eastAsia="Times New Roman" w:hAnsi="Courier New" w:cs="Courier New"/>
          <w:color w:val="008000"/>
          <w:sz w:val="16"/>
          <w:szCs w:val="16"/>
        </w:rPr>
        <w:t xml:space="preserve">    handle to Recieve1 (see GCBO)</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8000"/>
          <w:sz w:val="16"/>
          <w:szCs w:val="16"/>
        </w:rPr>
        <w:t xml:space="preserve">% </w:t>
      </w:r>
      <w:proofErr w:type="spellStart"/>
      <w:proofErr w:type="gramStart"/>
      <w:r w:rsidRPr="008470AE">
        <w:rPr>
          <w:rFonts w:ascii="Courier New" w:eastAsia="Times New Roman" w:hAnsi="Courier New" w:cs="Courier New"/>
          <w:color w:val="008000"/>
          <w:sz w:val="16"/>
          <w:szCs w:val="16"/>
        </w:rPr>
        <w:t>eventdata</w:t>
      </w:r>
      <w:proofErr w:type="spellEnd"/>
      <w:r w:rsidRPr="008470AE">
        <w:rPr>
          <w:rFonts w:ascii="Courier New" w:eastAsia="Times New Roman" w:hAnsi="Courier New" w:cs="Courier New"/>
          <w:color w:val="008000"/>
          <w:sz w:val="16"/>
          <w:szCs w:val="16"/>
        </w:rPr>
        <w:t xml:space="preserve">  reserved</w:t>
      </w:r>
      <w:proofErr w:type="gramEnd"/>
      <w:r w:rsidRPr="008470AE">
        <w:rPr>
          <w:rFonts w:ascii="Courier New" w:eastAsia="Times New Roman" w:hAnsi="Courier New" w:cs="Courier New"/>
          <w:color w:val="008000"/>
          <w:sz w:val="16"/>
          <w:szCs w:val="16"/>
        </w:rPr>
        <w:t xml:space="preserve"> - to be defined in a future version of MATLAB</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8000"/>
          <w:sz w:val="16"/>
          <w:szCs w:val="16"/>
        </w:rPr>
        <w:t xml:space="preserve">% handles    empty - handles not created until after all </w:t>
      </w:r>
      <w:proofErr w:type="spellStart"/>
      <w:r w:rsidRPr="008470AE">
        <w:rPr>
          <w:rFonts w:ascii="Courier New" w:eastAsia="Times New Roman" w:hAnsi="Courier New" w:cs="Courier New"/>
          <w:color w:val="008000"/>
          <w:sz w:val="16"/>
          <w:szCs w:val="16"/>
        </w:rPr>
        <w:t>CreateFcns</w:t>
      </w:r>
      <w:proofErr w:type="spellEnd"/>
      <w:r w:rsidRPr="008470AE">
        <w:rPr>
          <w:rFonts w:ascii="Courier New" w:eastAsia="Times New Roman" w:hAnsi="Courier New" w:cs="Courier New"/>
          <w:color w:val="008000"/>
          <w:sz w:val="16"/>
          <w:szCs w:val="16"/>
        </w:rPr>
        <w:t xml:space="preserve"> called</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b/>
          <w:bCs/>
          <w:color w:val="0000FF"/>
          <w:sz w:val="16"/>
          <w:szCs w:val="16"/>
        </w:rPr>
        <w:t>global</w:t>
      </w:r>
      <w:r w:rsidRPr="008470AE">
        <w:rPr>
          <w:rFonts w:ascii="Courier New" w:eastAsia="Times New Roman" w:hAnsi="Courier New" w:cs="Courier New"/>
          <w:color w:val="000000"/>
          <w:sz w:val="16"/>
          <w:szCs w:val="16"/>
        </w:rPr>
        <w:t xml:space="preserve"> </w:t>
      </w:r>
      <w:proofErr w:type="spellStart"/>
      <w:r w:rsidRPr="008470AE">
        <w:rPr>
          <w:rFonts w:ascii="Courier New" w:eastAsia="Times New Roman" w:hAnsi="Courier New" w:cs="Courier New"/>
          <w:color w:val="000000"/>
          <w:sz w:val="16"/>
          <w:szCs w:val="16"/>
        </w:rPr>
        <w:t>i</w:t>
      </w:r>
      <w:proofErr w:type="spellEnd"/>
      <w:r w:rsidRPr="008470AE">
        <w:rPr>
          <w:rFonts w:ascii="Courier New" w:eastAsia="Times New Roman" w:hAnsi="Courier New" w:cs="Courier New"/>
          <w:color w:val="000000"/>
          <w:sz w:val="16"/>
          <w:szCs w:val="16"/>
        </w:rPr>
        <w:t xml:space="preserve"> k l m</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proofErr w:type="spellStart"/>
      <w:r w:rsidRPr="008470AE">
        <w:rPr>
          <w:rFonts w:ascii="Courier New" w:eastAsia="Times New Roman" w:hAnsi="Courier New" w:cs="Courier New"/>
          <w:color w:val="000000"/>
          <w:sz w:val="16"/>
          <w:szCs w:val="16"/>
        </w:rPr>
        <w:t>i</w:t>
      </w:r>
      <w:proofErr w:type="spell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FF8000"/>
          <w:sz w:val="16"/>
          <w:szCs w:val="16"/>
        </w:rPr>
        <w:t>0</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k</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FF8000"/>
          <w:sz w:val="16"/>
          <w:szCs w:val="16"/>
        </w:rPr>
        <w:t>0</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l</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FF8000"/>
          <w:sz w:val="16"/>
          <w:szCs w:val="16"/>
        </w:rPr>
        <w:t>0</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m</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FF8000"/>
          <w:sz w:val="16"/>
          <w:szCs w:val="16"/>
        </w:rPr>
        <w:t>0</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8000"/>
          <w:sz w:val="16"/>
          <w:szCs w:val="16"/>
        </w:rPr>
        <w:t>% --- Executes on button press in Detect1.</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b/>
          <w:bCs/>
          <w:color w:val="0000FF"/>
          <w:sz w:val="16"/>
          <w:szCs w:val="16"/>
        </w:rPr>
        <w:t>function</w:t>
      </w:r>
      <w:r w:rsidRPr="008470AE">
        <w:rPr>
          <w:rFonts w:ascii="Courier New" w:eastAsia="Times New Roman" w:hAnsi="Courier New" w:cs="Courier New"/>
          <w:color w:val="000000"/>
          <w:sz w:val="16"/>
          <w:szCs w:val="16"/>
        </w:rPr>
        <w:t xml:space="preserve"> Detect1_</w:t>
      </w:r>
      <w:proofErr w:type="gramStart"/>
      <w:r w:rsidRPr="008470AE">
        <w:rPr>
          <w:rFonts w:ascii="Courier New" w:eastAsia="Times New Roman" w:hAnsi="Courier New" w:cs="Courier New"/>
          <w:color w:val="000000"/>
          <w:sz w:val="16"/>
          <w:szCs w:val="16"/>
        </w:rPr>
        <w:t>Callback</w:t>
      </w:r>
      <w:r w:rsidRPr="008470AE">
        <w:rPr>
          <w:rFonts w:ascii="Courier New" w:eastAsia="Times New Roman" w:hAnsi="Courier New" w:cs="Courier New"/>
          <w:b/>
          <w:bCs/>
          <w:color w:val="000080"/>
          <w:sz w:val="16"/>
          <w:szCs w:val="16"/>
        </w:rPr>
        <w:t>(</w:t>
      </w:r>
      <w:proofErr w:type="spellStart"/>
      <w:proofErr w:type="gramEnd"/>
      <w:r w:rsidRPr="008470AE">
        <w:rPr>
          <w:rFonts w:ascii="Courier New" w:eastAsia="Times New Roman" w:hAnsi="Courier New" w:cs="Courier New"/>
          <w:color w:val="000000"/>
          <w:sz w:val="16"/>
          <w:szCs w:val="16"/>
        </w:rPr>
        <w:t>hObject</w:t>
      </w:r>
      <w:proofErr w:type="spell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 xml:space="preserve"> </w:t>
      </w:r>
      <w:proofErr w:type="spellStart"/>
      <w:r w:rsidRPr="008470AE">
        <w:rPr>
          <w:rFonts w:ascii="Courier New" w:eastAsia="Times New Roman" w:hAnsi="Courier New" w:cs="Courier New"/>
          <w:color w:val="000000"/>
          <w:sz w:val="16"/>
          <w:szCs w:val="16"/>
        </w:rPr>
        <w:t>eventdata</w:t>
      </w:r>
      <w:proofErr w:type="spell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 xml:space="preserve"> handles</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8000"/>
          <w:sz w:val="16"/>
          <w:szCs w:val="16"/>
        </w:rPr>
        <w:t xml:space="preserve">% </w:t>
      </w:r>
      <w:proofErr w:type="spellStart"/>
      <w:r w:rsidRPr="008470AE">
        <w:rPr>
          <w:rFonts w:ascii="Courier New" w:eastAsia="Times New Roman" w:hAnsi="Courier New" w:cs="Courier New"/>
          <w:color w:val="008000"/>
          <w:sz w:val="16"/>
          <w:szCs w:val="16"/>
        </w:rPr>
        <w:t>hObject</w:t>
      </w:r>
      <w:proofErr w:type="spellEnd"/>
      <w:r w:rsidRPr="008470AE">
        <w:rPr>
          <w:rFonts w:ascii="Courier New" w:eastAsia="Times New Roman" w:hAnsi="Courier New" w:cs="Courier New"/>
          <w:color w:val="008000"/>
          <w:sz w:val="16"/>
          <w:szCs w:val="16"/>
        </w:rPr>
        <w:t xml:space="preserve">    handle to Detect1 (see GCBO)</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8000"/>
          <w:sz w:val="16"/>
          <w:szCs w:val="16"/>
        </w:rPr>
        <w:t xml:space="preserve">% </w:t>
      </w:r>
      <w:proofErr w:type="spellStart"/>
      <w:proofErr w:type="gramStart"/>
      <w:r w:rsidRPr="008470AE">
        <w:rPr>
          <w:rFonts w:ascii="Courier New" w:eastAsia="Times New Roman" w:hAnsi="Courier New" w:cs="Courier New"/>
          <w:color w:val="008000"/>
          <w:sz w:val="16"/>
          <w:szCs w:val="16"/>
        </w:rPr>
        <w:t>eventdata</w:t>
      </w:r>
      <w:proofErr w:type="spellEnd"/>
      <w:r w:rsidRPr="008470AE">
        <w:rPr>
          <w:rFonts w:ascii="Courier New" w:eastAsia="Times New Roman" w:hAnsi="Courier New" w:cs="Courier New"/>
          <w:color w:val="008000"/>
          <w:sz w:val="16"/>
          <w:szCs w:val="16"/>
        </w:rPr>
        <w:t xml:space="preserve">  reserved</w:t>
      </w:r>
      <w:proofErr w:type="gramEnd"/>
      <w:r w:rsidRPr="008470AE">
        <w:rPr>
          <w:rFonts w:ascii="Courier New" w:eastAsia="Times New Roman" w:hAnsi="Courier New" w:cs="Courier New"/>
          <w:color w:val="008000"/>
          <w:sz w:val="16"/>
          <w:szCs w:val="16"/>
        </w:rPr>
        <w:t xml:space="preserve"> - to be defined in a future version of MATLAB</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8000"/>
          <w:sz w:val="16"/>
          <w:szCs w:val="16"/>
        </w:rPr>
        <w:t>% handles    structure with handles and user data (see GUIDATA)</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b/>
          <w:bCs/>
          <w:color w:val="0000FF"/>
          <w:sz w:val="16"/>
          <w:szCs w:val="16"/>
        </w:rPr>
        <w:t>global</w:t>
      </w:r>
      <w:r w:rsidRPr="008470AE">
        <w:rPr>
          <w:rFonts w:ascii="Courier New" w:eastAsia="Times New Roman" w:hAnsi="Courier New" w:cs="Courier New"/>
          <w:color w:val="000000"/>
          <w:sz w:val="16"/>
          <w:szCs w:val="16"/>
        </w:rPr>
        <w:t xml:space="preserve"> outa outa1 </w:t>
      </w:r>
      <w:proofErr w:type="spellStart"/>
      <w:r w:rsidRPr="008470AE">
        <w:rPr>
          <w:rFonts w:ascii="Courier New" w:eastAsia="Times New Roman" w:hAnsi="Courier New" w:cs="Courier New"/>
          <w:color w:val="000000"/>
          <w:sz w:val="16"/>
          <w:szCs w:val="16"/>
        </w:rPr>
        <w:t>i</w:t>
      </w:r>
      <w:proofErr w:type="spellEnd"/>
      <w:r w:rsidRPr="008470AE">
        <w:rPr>
          <w:rFonts w:ascii="Courier New" w:eastAsia="Times New Roman" w:hAnsi="Courier New" w:cs="Courier New"/>
          <w:color w:val="000000"/>
          <w:sz w:val="16"/>
          <w:szCs w:val="16"/>
        </w:rPr>
        <w:t xml:space="preserve"> </w:t>
      </w:r>
      <w:proofErr w:type="spellStart"/>
      <w:r w:rsidRPr="008470AE">
        <w:rPr>
          <w:rFonts w:ascii="Courier New" w:eastAsia="Times New Roman" w:hAnsi="Courier New" w:cs="Courier New"/>
          <w:color w:val="000000"/>
          <w:sz w:val="16"/>
          <w:szCs w:val="16"/>
        </w:rPr>
        <w:t>bA</w:t>
      </w:r>
      <w:proofErr w:type="spellEnd"/>
      <w:r w:rsidRPr="008470AE">
        <w:rPr>
          <w:rFonts w:ascii="Courier New" w:eastAsia="Times New Roman" w:hAnsi="Courier New" w:cs="Courier New"/>
          <w:color w:val="000000"/>
          <w:sz w:val="16"/>
          <w:szCs w:val="16"/>
        </w:rPr>
        <w:t xml:space="preserve"> </w:t>
      </w:r>
      <w:proofErr w:type="spellStart"/>
      <w:r w:rsidRPr="008470AE">
        <w:rPr>
          <w:rFonts w:ascii="Courier New" w:eastAsia="Times New Roman" w:hAnsi="Courier New" w:cs="Courier New"/>
          <w:color w:val="000000"/>
          <w:sz w:val="16"/>
          <w:szCs w:val="16"/>
        </w:rPr>
        <w:t>comA</w:t>
      </w:r>
      <w:proofErr w:type="spellEnd"/>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proofErr w:type="spellStart"/>
      <w:r w:rsidRPr="008470AE">
        <w:rPr>
          <w:rFonts w:ascii="Courier New" w:eastAsia="Times New Roman" w:hAnsi="Courier New" w:cs="Courier New"/>
          <w:color w:val="000000"/>
          <w:sz w:val="16"/>
          <w:szCs w:val="16"/>
        </w:rPr>
        <w:t>bdr</w:t>
      </w:r>
      <w:proofErr w:type="spellEnd"/>
      <w:proofErr w:type="gramStart"/>
      <w:r w:rsidRPr="008470AE">
        <w:rPr>
          <w:rFonts w:ascii="Courier New" w:eastAsia="Times New Roman" w:hAnsi="Courier New" w:cs="Courier New"/>
          <w:b/>
          <w:bCs/>
          <w:color w:val="000080"/>
          <w:sz w:val="16"/>
          <w:szCs w:val="16"/>
        </w:rPr>
        <w:t>=[</w:t>
      </w:r>
      <w:proofErr w:type="gramEnd"/>
      <w:r w:rsidRPr="008470AE">
        <w:rPr>
          <w:rFonts w:ascii="Courier New" w:eastAsia="Times New Roman" w:hAnsi="Courier New" w:cs="Courier New"/>
          <w:color w:val="FF8000"/>
          <w:sz w:val="16"/>
          <w:szCs w:val="16"/>
        </w:rPr>
        <w:t>9600</w:t>
      </w: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color w:val="FF8000"/>
          <w:sz w:val="16"/>
          <w:szCs w:val="16"/>
        </w:rPr>
        <w:t>14400</w:t>
      </w: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color w:val="FF8000"/>
          <w:sz w:val="16"/>
          <w:szCs w:val="16"/>
        </w:rPr>
        <w:t>19200</w:t>
      </w: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color w:val="FF8000"/>
          <w:sz w:val="16"/>
          <w:szCs w:val="16"/>
        </w:rPr>
        <w:t>28800</w:t>
      </w: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color w:val="FF8000"/>
          <w:sz w:val="16"/>
          <w:szCs w:val="16"/>
        </w:rPr>
        <w:t>38400</w:t>
      </w: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color w:val="FF8000"/>
          <w:sz w:val="16"/>
          <w:szCs w:val="16"/>
        </w:rPr>
        <w:t>57600</w:t>
      </w: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color w:val="FF8000"/>
          <w:sz w:val="16"/>
          <w:szCs w:val="16"/>
        </w:rPr>
        <w:t>115200</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x</w:t>
      </w:r>
      <w:r w:rsidRPr="008470AE">
        <w:rPr>
          <w:rFonts w:ascii="Courier New" w:eastAsia="Times New Roman" w:hAnsi="Courier New" w:cs="Courier New"/>
          <w:b/>
          <w:bCs/>
          <w:color w:val="000080"/>
          <w:sz w:val="16"/>
          <w:szCs w:val="16"/>
        </w:rPr>
        <w:t>=</w:t>
      </w:r>
      <w:proofErr w:type="spellStart"/>
      <w:r w:rsidRPr="008470AE">
        <w:rPr>
          <w:rFonts w:ascii="Courier New" w:eastAsia="Times New Roman" w:hAnsi="Courier New" w:cs="Courier New"/>
          <w:color w:val="000000"/>
          <w:sz w:val="16"/>
          <w:szCs w:val="16"/>
        </w:rPr>
        <w:t>instrhwinfo</w:t>
      </w:r>
      <w:proofErr w:type="spell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808080"/>
          <w:sz w:val="16"/>
          <w:szCs w:val="16"/>
        </w:rPr>
        <w:t>'Serial'</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f</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FF8000"/>
          <w:sz w:val="16"/>
          <w:szCs w:val="16"/>
        </w:rPr>
        <w:t>0</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COM</w:t>
      </w:r>
      <w:r w:rsidRPr="008470AE">
        <w:rPr>
          <w:rFonts w:ascii="Courier New" w:eastAsia="Times New Roman" w:hAnsi="Courier New" w:cs="Courier New"/>
          <w:b/>
          <w:bCs/>
          <w:color w:val="000080"/>
          <w:sz w:val="16"/>
          <w:szCs w:val="16"/>
        </w:rPr>
        <w:t>=</w:t>
      </w:r>
      <w:proofErr w:type="spellStart"/>
      <w:r w:rsidRPr="008470AE">
        <w:rPr>
          <w:rFonts w:ascii="Courier New" w:eastAsia="Times New Roman" w:hAnsi="Courier New" w:cs="Courier New"/>
          <w:color w:val="000000"/>
          <w:sz w:val="16"/>
          <w:szCs w:val="16"/>
        </w:rPr>
        <w:t>x</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AvailableSerialPorts</w:t>
      </w:r>
      <w:proofErr w:type="spellEnd"/>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proofErr w:type="spellStart"/>
      <w:r w:rsidRPr="008470AE">
        <w:rPr>
          <w:rFonts w:ascii="Courier New" w:eastAsia="Times New Roman" w:hAnsi="Courier New" w:cs="Courier New"/>
          <w:color w:val="000000"/>
          <w:sz w:val="16"/>
          <w:szCs w:val="16"/>
        </w:rPr>
        <w:t>len</w:t>
      </w:r>
      <w:proofErr w:type="spell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length</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COM</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b/>
          <w:bCs/>
          <w:color w:val="0000FF"/>
          <w:sz w:val="16"/>
          <w:szCs w:val="16"/>
        </w:rPr>
        <w:t>for</w:t>
      </w:r>
      <w:r w:rsidRPr="008470AE">
        <w:rPr>
          <w:rFonts w:ascii="Courier New" w:eastAsia="Times New Roman" w:hAnsi="Courier New" w:cs="Courier New"/>
          <w:color w:val="000000"/>
          <w:sz w:val="16"/>
          <w:szCs w:val="16"/>
        </w:rPr>
        <w:t xml:space="preserve"> </w:t>
      </w:r>
      <w:proofErr w:type="spellStart"/>
      <w:r w:rsidRPr="008470AE">
        <w:rPr>
          <w:rFonts w:ascii="Courier New" w:eastAsia="Times New Roman" w:hAnsi="Courier New" w:cs="Courier New"/>
          <w:color w:val="000000"/>
          <w:sz w:val="16"/>
          <w:szCs w:val="16"/>
        </w:rPr>
        <w:t>i</w:t>
      </w:r>
      <w:proofErr w:type="spellEnd"/>
      <w:r w:rsidRPr="008470AE">
        <w:rPr>
          <w:rFonts w:ascii="Courier New" w:eastAsia="Times New Roman" w:hAnsi="Courier New" w:cs="Courier New"/>
          <w:b/>
          <w:bCs/>
          <w:color w:val="000080"/>
          <w:sz w:val="16"/>
          <w:szCs w:val="16"/>
        </w:rPr>
        <w:t>=</w:t>
      </w:r>
      <w:proofErr w:type="gramStart"/>
      <w:r w:rsidRPr="008470AE">
        <w:rPr>
          <w:rFonts w:ascii="Courier New" w:eastAsia="Times New Roman" w:hAnsi="Courier New" w:cs="Courier New"/>
          <w:color w:val="FF8000"/>
          <w:sz w:val="16"/>
          <w:szCs w:val="16"/>
        </w:rPr>
        <w:t>1</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FF8000"/>
          <w:sz w:val="16"/>
          <w:szCs w:val="16"/>
        </w:rPr>
        <w:t>1</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len</w:t>
      </w:r>
      <w:proofErr w:type="gramEnd"/>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proofErr w:type="spellStart"/>
      <w:r w:rsidRPr="008470AE">
        <w:rPr>
          <w:rFonts w:ascii="Courier New" w:eastAsia="Times New Roman" w:hAnsi="Courier New" w:cs="Courier New"/>
          <w:color w:val="000000"/>
          <w:sz w:val="16"/>
          <w:szCs w:val="16"/>
        </w:rPr>
        <w:t>comA</w:t>
      </w:r>
      <w:proofErr w:type="spell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COM</w:t>
      </w:r>
      <w:r w:rsidRPr="008470AE">
        <w:rPr>
          <w:rFonts w:ascii="Courier New" w:eastAsia="Times New Roman" w:hAnsi="Courier New" w:cs="Courier New"/>
          <w:b/>
          <w:bCs/>
          <w:color w:val="000080"/>
          <w:sz w:val="16"/>
          <w:szCs w:val="16"/>
        </w:rPr>
        <w:t>{</w:t>
      </w:r>
      <w:proofErr w:type="spellStart"/>
      <w:r w:rsidRPr="008470AE">
        <w:rPr>
          <w:rFonts w:ascii="Courier New" w:eastAsia="Times New Roman" w:hAnsi="Courier New" w:cs="Courier New"/>
          <w:color w:val="000000"/>
          <w:sz w:val="16"/>
          <w:szCs w:val="16"/>
        </w:rPr>
        <w:t>i</w:t>
      </w:r>
      <w:proofErr w:type="spellEnd"/>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s</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serial</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COM</w:t>
      </w:r>
      <w:r w:rsidRPr="008470AE">
        <w:rPr>
          <w:rFonts w:ascii="Courier New" w:eastAsia="Times New Roman" w:hAnsi="Courier New" w:cs="Courier New"/>
          <w:b/>
          <w:bCs/>
          <w:color w:val="000080"/>
          <w:sz w:val="16"/>
          <w:szCs w:val="16"/>
        </w:rPr>
        <w:t>{</w:t>
      </w:r>
      <w:proofErr w:type="spellStart"/>
      <w:r w:rsidRPr="008470AE">
        <w:rPr>
          <w:rFonts w:ascii="Courier New" w:eastAsia="Times New Roman" w:hAnsi="Courier New" w:cs="Courier New"/>
          <w:color w:val="000000"/>
          <w:sz w:val="16"/>
          <w:szCs w:val="16"/>
        </w:rPr>
        <w:t>i</w:t>
      </w:r>
      <w:proofErr w:type="spellEnd"/>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FF"/>
          <w:sz w:val="16"/>
          <w:szCs w:val="16"/>
        </w:rPr>
        <w:t>for</w:t>
      </w:r>
      <w:r w:rsidRPr="008470AE">
        <w:rPr>
          <w:rFonts w:ascii="Courier New" w:eastAsia="Times New Roman" w:hAnsi="Courier New" w:cs="Courier New"/>
          <w:color w:val="000000"/>
          <w:sz w:val="16"/>
          <w:szCs w:val="16"/>
        </w:rPr>
        <w:t xml:space="preserve"> j</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FF8000"/>
          <w:sz w:val="16"/>
          <w:szCs w:val="16"/>
        </w:rPr>
        <w:t>1</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FF8000"/>
          <w:sz w:val="16"/>
          <w:szCs w:val="16"/>
        </w:rPr>
        <w:t>1</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FF8000"/>
          <w:sz w:val="16"/>
          <w:szCs w:val="16"/>
        </w:rPr>
        <w:t>7</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proofErr w:type="spellStart"/>
      <w:r w:rsidRPr="008470AE">
        <w:rPr>
          <w:rFonts w:ascii="Courier New" w:eastAsia="Times New Roman" w:hAnsi="Courier New" w:cs="Courier New"/>
          <w:color w:val="000000"/>
          <w:sz w:val="16"/>
          <w:szCs w:val="16"/>
        </w:rPr>
        <w:t>bA</w:t>
      </w:r>
      <w:proofErr w:type="spellEnd"/>
      <w:r w:rsidRPr="008470AE">
        <w:rPr>
          <w:rFonts w:ascii="Courier New" w:eastAsia="Times New Roman" w:hAnsi="Courier New" w:cs="Courier New"/>
          <w:b/>
          <w:bCs/>
          <w:color w:val="000080"/>
          <w:sz w:val="16"/>
          <w:szCs w:val="16"/>
        </w:rPr>
        <w:t>=</w:t>
      </w:r>
      <w:proofErr w:type="spellStart"/>
      <w:r w:rsidRPr="008470AE">
        <w:rPr>
          <w:rFonts w:ascii="Courier New" w:eastAsia="Times New Roman" w:hAnsi="Courier New" w:cs="Courier New"/>
          <w:color w:val="000000"/>
          <w:sz w:val="16"/>
          <w:szCs w:val="16"/>
        </w:rPr>
        <w:t>bdr</w:t>
      </w:r>
      <w:proofErr w:type="spell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j</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set</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s</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808080"/>
          <w:sz w:val="16"/>
          <w:szCs w:val="16"/>
        </w:rPr>
        <w:t>'</w:t>
      </w:r>
      <w:proofErr w:type="spellStart"/>
      <w:r w:rsidRPr="008470AE">
        <w:rPr>
          <w:rFonts w:ascii="Courier New" w:eastAsia="Times New Roman" w:hAnsi="Courier New" w:cs="Courier New"/>
          <w:color w:val="808080"/>
          <w:sz w:val="16"/>
          <w:szCs w:val="16"/>
        </w:rPr>
        <w:t>BaudRate</w:t>
      </w:r>
      <w:proofErr w:type="spellEnd"/>
      <w:proofErr w:type="gramStart"/>
      <w:r w:rsidRPr="008470AE">
        <w:rPr>
          <w:rFonts w:ascii="Courier New" w:eastAsia="Times New Roman" w:hAnsi="Courier New" w:cs="Courier New"/>
          <w:color w:val="808080"/>
          <w:sz w:val="16"/>
          <w:szCs w:val="16"/>
        </w:rPr>
        <w:t>'</w:t>
      </w:r>
      <w:r w:rsidRPr="008470AE">
        <w:rPr>
          <w:rFonts w:ascii="Courier New" w:eastAsia="Times New Roman" w:hAnsi="Courier New" w:cs="Courier New"/>
          <w:b/>
          <w:bCs/>
          <w:color w:val="000080"/>
          <w:sz w:val="16"/>
          <w:szCs w:val="16"/>
        </w:rPr>
        <w:t>,</w:t>
      </w:r>
      <w:proofErr w:type="spellStart"/>
      <w:r w:rsidRPr="008470AE">
        <w:rPr>
          <w:rFonts w:ascii="Courier New" w:eastAsia="Times New Roman" w:hAnsi="Courier New" w:cs="Courier New"/>
          <w:color w:val="000000"/>
          <w:sz w:val="16"/>
          <w:szCs w:val="16"/>
        </w:rPr>
        <w:t>bA</w:t>
      </w:r>
      <w:proofErr w:type="spellEnd"/>
      <w:proofErr w:type="gram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808080"/>
          <w:sz w:val="16"/>
          <w:szCs w:val="16"/>
        </w:rPr>
        <w:t>'</w:t>
      </w:r>
      <w:proofErr w:type="spellStart"/>
      <w:r w:rsidRPr="008470AE">
        <w:rPr>
          <w:rFonts w:ascii="Courier New" w:eastAsia="Times New Roman" w:hAnsi="Courier New" w:cs="Courier New"/>
          <w:color w:val="808080"/>
          <w:sz w:val="16"/>
          <w:szCs w:val="16"/>
        </w:rPr>
        <w:t>Terminator'</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808080"/>
          <w:sz w:val="16"/>
          <w:szCs w:val="16"/>
        </w:rPr>
        <w:t>'CR</w:t>
      </w:r>
      <w:proofErr w:type="spellEnd"/>
      <w:r w:rsidRPr="008470AE">
        <w:rPr>
          <w:rFonts w:ascii="Courier New" w:eastAsia="Times New Roman" w:hAnsi="Courier New" w:cs="Courier New"/>
          <w:color w:val="808080"/>
          <w:sz w:val="16"/>
          <w:szCs w:val="16"/>
        </w:rPr>
        <w:t>'</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FF"/>
          <w:sz w:val="16"/>
          <w:szCs w:val="16"/>
        </w:rPr>
        <w:t>try</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proofErr w:type="spellStart"/>
      <w:r w:rsidRPr="008470AE">
        <w:rPr>
          <w:rFonts w:ascii="Courier New" w:eastAsia="Times New Roman" w:hAnsi="Courier New" w:cs="Courier New"/>
          <w:color w:val="000000"/>
          <w:sz w:val="16"/>
          <w:szCs w:val="16"/>
        </w:rPr>
        <w:t>fopen</w:t>
      </w:r>
      <w:proofErr w:type="spell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s</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outa</w:t>
      </w:r>
      <w:r w:rsidRPr="008470AE">
        <w:rPr>
          <w:rFonts w:ascii="Courier New" w:eastAsia="Times New Roman" w:hAnsi="Courier New" w:cs="Courier New"/>
          <w:b/>
          <w:bCs/>
          <w:color w:val="000080"/>
          <w:sz w:val="16"/>
          <w:szCs w:val="16"/>
        </w:rPr>
        <w:t>=</w:t>
      </w:r>
      <w:proofErr w:type="spellStart"/>
      <w:r w:rsidRPr="008470AE">
        <w:rPr>
          <w:rFonts w:ascii="Courier New" w:eastAsia="Times New Roman" w:hAnsi="Courier New" w:cs="Courier New"/>
          <w:color w:val="000000"/>
          <w:sz w:val="16"/>
          <w:szCs w:val="16"/>
        </w:rPr>
        <w:t>fscanf</w:t>
      </w:r>
      <w:proofErr w:type="spell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s</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FF"/>
          <w:sz w:val="16"/>
          <w:szCs w:val="16"/>
        </w:rPr>
        <w:t>if</w:t>
      </w:r>
      <w:r w:rsidRPr="008470AE">
        <w:rPr>
          <w:rFonts w:ascii="Courier New" w:eastAsia="Times New Roman" w:hAnsi="Courier New" w:cs="Courier New"/>
          <w:color w:val="000000"/>
          <w:sz w:val="16"/>
          <w:szCs w:val="16"/>
        </w:rPr>
        <w:t xml:space="preserve"> isvector</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strfind</w:t>
      </w:r>
      <w:r w:rsidRPr="008470AE">
        <w:rPr>
          <w:rFonts w:ascii="Courier New" w:eastAsia="Times New Roman" w:hAnsi="Courier New" w:cs="Courier New"/>
          <w:b/>
          <w:bCs/>
          <w:color w:val="000080"/>
          <w:sz w:val="16"/>
          <w:szCs w:val="16"/>
        </w:rPr>
        <w:t>(</w:t>
      </w:r>
      <w:proofErr w:type="gramStart"/>
      <w:r w:rsidRPr="008470AE">
        <w:rPr>
          <w:rFonts w:ascii="Courier New" w:eastAsia="Times New Roman" w:hAnsi="Courier New" w:cs="Courier New"/>
          <w:color w:val="000000"/>
          <w:sz w:val="16"/>
          <w:szCs w:val="16"/>
        </w:rPr>
        <w:t>outa</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char</w:t>
      </w:r>
      <w:proofErr w:type="gram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FF8000"/>
          <w:sz w:val="16"/>
          <w:szCs w:val="16"/>
        </w:rPr>
        <w:t>13</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isvector</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strfind</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outa</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char</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FF8000"/>
          <w:sz w:val="16"/>
          <w:szCs w:val="16"/>
        </w:rPr>
        <w:t>10</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FF"/>
          <w:sz w:val="16"/>
          <w:szCs w:val="16"/>
        </w:rPr>
        <w:t>if</w:t>
      </w:r>
      <w:r w:rsidRPr="008470AE">
        <w:rPr>
          <w:rFonts w:ascii="Courier New" w:eastAsia="Times New Roman" w:hAnsi="Courier New" w:cs="Courier New"/>
          <w:color w:val="000000"/>
          <w:sz w:val="16"/>
          <w:szCs w:val="16"/>
        </w:rPr>
        <w:t xml:space="preserve"> length</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outa</w:t>
      </w:r>
      <w:r w:rsidRPr="008470AE">
        <w:rPr>
          <w:rFonts w:ascii="Courier New" w:eastAsia="Times New Roman" w:hAnsi="Courier New" w:cs="Courier New"/>
          <w:b/>
          <w:bCs/>
          <w:color w:val="000080"/>
          <w:sz w:val="16"/>
          <w:szCs w:val="16"/>
        </w:rPr>
        <w:t>)&lt;=</w:t>
      </w:r>
      <w:r w:rsidRPr="008470AE">
        <w:rPr>
          <w:rFonts w:ascii="Courier New" w:eastAsia="Times New Roman" w:hAnsi="Courier New" w:cs="Courier New"/>
          <w:color w:val="FF8000"/>
          <w:sz w:val="16"/>
          <w:szCs w:val="16"/>
        </w:rPr>
        <w:t>5</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proofErr w:type="gramStart"/>
      <w:r w:rsidRPr="008470AE">
        <w:rPr>
          <w:rFonts w:ascii="Courier New" w:eastAsia="Times New Roman" w:hAnsi="Courier New" w:cs="Courier New"/>
          <w:color w:val="000000"/>
          <w:sz w:val="16"/>
          <w:szCs w:val="16"/>
        </w:rPr>
        <w:t>set</w:t>
      </w:r>
      <w:r w:rsidRPr="008470AE">
        <w:rPr>
          <w:rFonts w:ascii="Courier New" w:eastAsia="Times New Roman" w:hAnsi="Courier New" w:cs="Courier New"/>
          <w:b/>
          <w:bCs/>
          <w:color w:val="000080"/>
          <w:sz w:val="16"/>
          <w:szCs w:val="16"/>
        </w:rPr>
        <w:t>(</w:t>
      </w:r>
      <w:proofErr w:type="gramEnd"/>
      <w:r w:rsidRPr="008470AE">
        <w:rPr>
          <w:rFonts w:ascii="Courier New" w:eastAsia="Times New Roman" w:hAnsi="Courier New" w:cs="Courier New"/>
          <w:color w:val="000000"/>
          <w:sz w:val="16"/>
          <w:szCs w:val="16"/>
        </w:rPr>
        <w:t>handles</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Recieve1</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808080"/>
          <w:sz w:val="16"/>
          <w:szCs w:val="16"/>
        </w:rPr>
        <w:t>'String'</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808080"/>
          <w:sz w:val="16"/>
          <w:szCs w:val="16"/>
        </w:rPr>
        <w:t>'Connection Established...Ready for input'</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set</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handles</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com1</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808080"/>
          <w:sz w:val="16"/>
          <w:szCs w:val="16"/>
        </w:rPr>
        <w:t>'String</w:t>
      </w:r>
      <w:proofErr w:type="gramStart"/>
      <w:r w:rsidRPr="008470AE">
        <w:rPr>
          <w:rFonts w:ascii="Courier New" w:eastAsia="Times New Roman" w:hAnsi="Courier New" w:cs="Courier New"/>
          <w:color w:val="808080"/>
          <w:sz w:val="16"/>
          <w:szCs w:val="16"/>
        </w:rPr>
        <w:t>'</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COM</w:t>
      </w:r>
      <w:proofErr w:type="gramEnd"/>
      <w:r w:rsidRPr="008470AE">
        <w:rPr>
          <w:rFonts w:ascii="Courier New" w:eastAsia="Times New Roman" w:hAnsi="Courier New" w:cs="Courier New"/>
          <w:b/>
          <w:bCs/>
          <w:color w:val="000080"/>
          <w:sz w:val="16"/>
          <w:szCs w:val="16"/>
        </w:rPr>
        <w:t>{</w:t>
      </w:r>
      <w:proofErr w:type="spellStart"/>
      <w:r w:rsidRPr="008470AE">
        <w:rPr>
          <w:rFonts w:ascii="Courier New" w:eastAsia="Times New Roman" w:hAnsi="Courier New" w:cs="Courier New"/>
          <w:color w:val="000000"/>
          <w:sz w:val="16"/>
          <w:szCs w:val="16"/>
        </w:rPr>
        <w:t>i</w:t>
      </w:r>
      <w:proofErr w:type="spellEnd"/>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proofErr w:type="gramStart"/>
      <w:r w:rsidRPr="008470AE">
        <w:rPr>
          <w:rFonts w:ascii="Courier New" w:eastAsia="Times New Roman" w:hAnsi="Courier New" w:cs="Courier New"/>
          <w:color w:val="000000"/>
          <w:sz w:val="16"/>
          <w:szCs w:val="16"/>
        </w:rPr>
        <w:t>set</w:t>
      </w:r>
      <w:r w:rsidRPr="008470AE">
        <w:rPr>
          <w:rFonts w:ascii="Courier New" w:eastAsia="Times New Roman" w:hAnsi="Courier New" w:cs="Courier New"/>
          <w:b/>
          <w:bCs/>
          <w:color w:val="000080"/>
          <w:sz w:val="16"/>
          <w:szCs w:val="16"/>
        </w:rPr>
        <w:t>(</w:t>
      </w:r>
      <w:proofErr w:type="gramEnd"/>
      <w:r w:rsidRPr="008470AE">
        <w:rPr>
          <w:rFonts w:ascii="Courier New" w:eastAsia="Times New Roman" w:hAnsi="Courier New" w:cs="Courier New"/>
          <w:color w:val="000000"/>
          <w:sz w:val="16"/>
          <w:szCs w:val="16"/>
        </w:rPr>
        <w:t>handles</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bd1</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color w:val="808080"/>
          <w:sz w:val="16"/>
          <w:szCs w:val="16"/>
        </w:rPr>
        <w:t>'String'</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 xml:space="preserve"> </w:t>
      </w:r>
      <w:proofErr w:type="spellStart"/>
      <w:r w:rsidRPr="008470AE">
        <w:rPr>
          <w:rFonts w:ascii="Courier New" w:eastAsia="Times New Roman" w:hAnsi="Courier New" w:cs="Courier New"/>
          <w:color w:val="000000"/>
          <w:sz w:val="16"/>
          <w:szCs w:val="16"/>
        </w:rPr>
        <w:t>bA</w:t>
      </w:r>
      <w:proofErr w:type="spellEnd"/>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proofErr w:type="spellStart"/>
      <w:proofErr w:type="gramStart"/>
      <w:r w:rsidRPr="008470AE">
        <w:rPr>
          <w:rFonts w:ascii="Courier New" w:eastAsia="Times New Roman" w:hAnsi="Courier New" w:cs="Courier New"/>
          <w:color w:val="000000"/>
          <w:sz w:val="16"/>
          <w:szCs w:val="16"/>
        </w:rPr>
        <w:t>guidata</w:t>
      </w:r>
      <w:proofErr w:type="spellEnd"/>
      <w:r w:rsidRPr="008470AE">
        <w:rPr>
          <w:rFonts w:ascii="Courier New" w:eastAsia="Times New Roman" w:hAnsi="Courier New" w:cs="Courier New"/>
          <w:b/>
          <w:bCs/>
          <w:color w:val="000080"/>
          <w:sz w:val="16"/>
          <w:szCs w:val="16"/>
        </w:rPr>
        <w:t>(</w:t>
      </w:r>
      <w:proofErr w:type="spellStart"/>
      <w:proofErr w:type="gramEnd"/>
      <w:r w:rsidRPr="008470AE">
        <w:rPr>
          <w:rFonts w:ascii="Courier New" w:eastAsia="Times New Roman" w:hAnsi="Courier New" w:cs="Courier New"/>
          <w:color w:val="000000"/>
          <w:sz w:val="16"/>
          <w:szCs w:val="16"/>
        </w:rPr>
        <w:t>hObject</w:t>
      </w:r>
      <w:proofErr w:type="spell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 xml:space="preserve"> handles</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proofErr w:type="spellStart"/>
      <w:r w:rsidRPr="008470AE">
        <w:rPr>
          <w:rFonts w:ascii="Courier New" w:eastAsia="Times New Roman" w:hAnsi="Courier New" w:cs="Courier New"/>
          <w:color w:val="000000"/>
          <w:sz w:val="16"/>
          <w:szCs w:val="16"/>
        </w:rPr>
        <w:t>fprintf</w:t>
      </w:r>
      <w:proofErr w:type="spell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s</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808080"/>
          <w:sz w:val="16"/>
          <w:szCs w:val="16"/>
        </w:rPr>
        <w:t>'</w:t>
      </w:r>
      <w:proofErr w:type="spellStart"/>
      <w:r w:rsidRPr="008470AE">
        <w:rPr>
          <w:rFonts w:ascii="Courier New" w:eastAsia="Times New Roman" w:hAnsi="Courier New" w:cs="Courier New"/>
          <w:color w:val="808080"/>
          <w:sz w:val="16"/>
          <w:szCs w:val="16"/>
        </w:rPr>
        <w:t>formatcmd</w:t>
      </w:r>
      <w:proofErr w:type="spellEnd"/>
      <w:r w:rsidRPr="008470AE">
        <w:rPr>
          <w:rFonts w:ascii="Courier New" w:eastAsia="Times New Roman" w:hAnsi="Courier New" w:cs="Courier New"/>
          <w:color w:val="808080"/>
          <w:sz w:val="16"/>
          <w:szCs w:val="16"/>
        </w:rPr>
        <w:t>'</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f</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FF8000"/>
          <w:sz w:val="16"/>
          <w:szCs w:val="16"/>
        </w:rPr>
        <w:t>1</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FF"/>
          <w:sz w:val="16"/>
          <w:szCs w:val="16"/>
        </w:rPr>
        <w:t>break</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FF"/>
          <w:sz w:val="16"/>
          <w:szCs w:val="16"/>
        </w:rPr>
        <w:t>else</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set</w:t>
      </w:r>
      <w:r w:rsidRPr="008470AE">
        <w:rPr>
          <w:rFonts w:ascii="Courier New" w:eastAsia="Times New Roman" w:hAnsi="Courier New" w:cs="Courier New"/>
          <w:b/>
          <w:bCs/>
          <w:color w:val="000080"/>
          <w:sz w:val="16"/>
          <w:szCs w:val="16"/>
        </w:rPr>
        <w:t>(</w:t>
      </w:r>
      <w:proofErr w:type="gramStart"/>
      <w:r w:rsidRPr="008470AE">
        <w:rPr>
          <w:rFonts w:ascii="Courier New" w:eastAsia="Times New Roman" w:hAnsi="Courier New" w:cs="Courier New"/>
          <w:color w:val="000000"/>
          <w:sz w:val="16"/>
          <w:szCs w:val="16"/>
        </w:rPr>
        <w:t>handles</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Recieve</w:t>
      </w:r>
      <w:proofErr w:type="gramEnd"/>
      <w:r w:rsidRPr="008470AE">
        <w:rPr>
          <w:rFonts w:ascii="Courier New" w:eastAsia="Times New Roman" w:hAnsi="Courier New" w:cs="Courier New"/>
          <w:color w:val="000000"/>
          <w:sz w:val="16"/>
          <w:szCs w:val="16"/>
        </w:rPr>
        <w:t>1</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808080"/>
          <w:sz w:val="16"/>
          <w:szCs w:val="16"/>
        </w:rPr>
        <w:t>'String'</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outa</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set</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handles</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com1</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808080"/>
          <w:sz w:val="16"/>
          <w:szCs w:val="16"/>
        </w:rPr>
        <w:t>'String</w:t>
      </w:r>
      <w:proofErr w:type="gramStart"/>
      <w:r w:rsidRPr="008470AE">
        <w:rPr>
          <w:rFonts w:ascii="Courier New" w:eastAsia="Times New Roman" w:hAnsi="Courier New" w:cs="Courier New"/>
          <w:color w:val="808080"/>
          <w:sz w:val="16"/>
          <w:szCs w:val="16"/>
        </w:rPr>
        <w:t>'</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COM</w:t>
      </w:r>
      <w:proofErr w:type="gramEnd"/>
      <w:r w:rsidRPr="008470AE">
        <w:rPr>
          <w:rFonts w:ascii="Courier New" w:eastAsia="Times New Roman" w:hAnsi="Courier New" w:cs="Courier New"/>
          <w:b/>
          <w:bCs/>
          <w:color w:val="000080"/>
          <w:sz w:val="16"/>
          <w:szCs w:val="16"/>
        </w:rPr>
        <w:t>{</w:t>
      </w:r>
      <w:proofErr w:type="spellStart"/>
      <w:r w:rsidRPr="008470AE">
        <w:rPr>
          <w:rFonts w:ascii="Courier New" w:eastAsia="Times New Roman" w:hAnsi="Courier New" w:cs="Courier New"/>
          <w:color w:val="000000"/>
          <w:sz w:val="16"/>
          <w:szCs w:val="16"/>
        </w:rPr>
        <w:t>i</w:t>
      </w:r>
      <w:proofErr w:type="spellEnd"/>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proofErr w:type="gramStart"/>
      <w:r w:rsidRPr="008470AE">
        <w:rPr>
          <w:rFonts w:ascii="Courier New" w:eastAsia="Times New Roman" w:hAnsi="Courier New" w:cs="Courier New"/>
          <w:color w:val="000000"/>
          <w:sz w:val="16"/>
          <w:szCs w:val="16"/>
        </w:rPr>
        <w:t>set</w:t>
      </w:r>
      <w:r w:rsidRPr="008470AE">
        <w:rPr>
          <w:rFonts w:ascii="Courier New" w:eastAsia="Times New Roman" w:hAnsi="Courier New" w:cs="Courier New"/>
          <w:b/>
          <w:bCs/>
          <w:color w:val="000080"/>
          <w:sz w:val="16"/>
          <w:szCs w:val="16"/>
        </w:rPr>
        <w:t>(</w:t>
      </w:r>
      <w:proofErr w:type="gramEnd"/>
      <w:r w:rsidRPr="008470AE">
        <w:rPr>
          <w:rFonts w:ascii="Courier New" w:eastAsia="Times New Roman" w:hAnsi="Courier New" w:cs="Courier New"/>
          <w:color w:val="000000"/>
          <w:sz w:val="16"/>
          <w:szCs w:val="16"/>
        </w:rPr>
        <w:t>handles</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bd1</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color w:val="808080"/>
          <w:sz w:val="16"/>
          <w:szCs w:val="16"/>
        </w:rPr>
        <w:t>'String'</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 xml:space="preserve"> </w:t>
      </w:r>
      <w:proofErr w:type="spellStart"/>
      <w:r w:rsidRPr="008470AE">
        <w:rPr>
          <w:rFonts w:ascii="Courier New" w:eastAsia="Times New Roman" w:hAnsi="Courier New" w:cs="Courier New"/>
          <w:color w:val="000000"/>
          <w:sz w:val="16"/>
          <w:szCs w:val="16"/>
        </w:rPr>
        <w:t>bA</w:t>
      </w:r>
      <w:proofErr w:type="spellEnd"/>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proofErr w:type="spellStart"/>
      <w:proofErr w:type="gramStart"/>
      <w:r w:rsidRPr="008470AE">
        <w:rPr>
          <w:rFonts w:ascii="Courier New" w:eastAsia="Times New Roman" w:hAnsi="Courier New" w:cs="Courier New"/>
          <w:color w:val="000000"/>
          <w:sz w:val="16"/>
          <w:szCs w:val="16"/>
        </w:rPr>
        <w:t>guidata</w:t>
      </w:r>
      <w:proofErr w:type="spellEnd"/>
      <w:r w:rsidRPr="008470AE">
        <w:rPr>
          <w:rFonts w:ascii="Courier New" w:eastAsia="Times New Roman" w:hAnsi="Courier New" w:cs="Courier New"/>
          <w:b/>
          <w:bCs/>
          <w:color w:val="000080"/>
          <w:sz w:val="16"/>
          <w:szCs w:val="16"/>
        </w:rPr>
        <w:t>(</w:t>
      </w:r>
      <w:proofErr w:type="spellStart"/>
      <w:proofErr w:type="gramEnd"/>
      <w:r w:rsidRPr="008470AE">
        <w:rPr>
          <w:rFonts w:ascii="Courier New" w:eastAsia="Times New Roman" w:hAnsi="Courier New" w:cs="Courier New"/>
          <w:color w:val="000000"/>
          <w:sz w:val="16"/>
          <w:szCs w:val="16"/>
        </w:rPr>
        <w:t>hObject</w:t>
      </w:r>
      <w:proofErr w:type="spell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 xml:space="preserve"> handles</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proofErr w:type="spellStart"/>
      <w:r w:rsidRPr="008470AE">
        <w:rPr>
          <w:rFonts w:ascii="Courier New" w:eastAsia="Times New Roman" w:hAnsi="Courier New" w:cs="Courier New"/>
          <w:color w:val="000000"/>
          <w:sz w:val="16"/>
          <w:szCs w:val="16"/>
        </w:rPr>
        <w:t>fprintf</w:t>
      </w:r>
      <w:proofErr w:type="spell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s</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808080"/>
          <w:sz w:val="16"/>
          <w:szCs w:val="16"/>
        </w:rPr>
        <w:t>'</w:t>
      </w:r>
      <w:proofErr w:type="spellStart"/>
      <w:r w:rsidRPr="008470AE">
        <w:rPr>
          <w:rFonts w:ascii="Courier New" w:eastAsia="Times New Roman" w:hAnsi="Courier New" w:cs="Courier New"/>
          <w:color w:val="808080"/>
          <w:sz w:val="16"/>
          <w:szCs w:val="16"/>
        </w:rPr>
        <w:t>formatcmd</w:t>
      </w:r>
      <w:proofErr w:type="spellEnd"/>
      <w:r w:rsidRPr="008470AE">
        <w:rPr>
          <w:rFonts w:ascii="Courier New" w:eastAsia="Times New Roman" w:hAnsi="Courier New" w:cs="Courier New"/>
          <w:color w:val="808080"/>
          <w:sz w:val="16"/>
          <w:szCs w:val="16"/>
        </w:rPr>
        <w:t>'</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f</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FF8000"/>
          <w:sz w:val="16"/>
          <w:szCs w:val="16"/>
        </w:rPr>
        <w:t>1</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FF"/>
          <w:sz w:val="16"/>
          <w:szCs w:val="16"/>
        </w:rPr>
        <w:t>break</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FF"/>
          <w:sz w:val="16"/>
          <w:szCs w:val="16"/>
        </w:rPr>
        <w:t>end</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FF"/>
          <w:sz w:val="16"/>
          <w:szCs w:val="16"/>
        </w:rPr>
        <w:t>else</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FF"/>
          <w:sz w:val="16"/>
          <w:szCs w:val="16"/>
        </w:rPr>
        <w:t>if</w:t>
      </w:r>
      <w:r w:rsidRPr="008470AE">
        <w:rPr>
          <w:rFonts w:ascii="Courier New" w:eastAsia="Times New Roman" w:hAnsi="Courier New" w:cs="Courier New"/>
          <w:color w:val="000000"/>
          <w:sz w:val="16"/>
          <w:szCs w:val="16"/>
        </w:rPr>
        <w:t xml:space="preserve"> </w:t>
      </w:r>
      <w:proofErr w:type="spellStart"/>
      <w:r w:rsidRPr="008470AE">
        <w:rPr>
          <w:rFonts w:ascii="Courier New" w:eastAsia="Times New Roman" w:hAnsi="Courier New" w:cs="Courier New"/>
          <w:color w:val="000000"/>
          <w:sz w:val="16"/>
          <w:szCs w:val="16"/>
        </w:rPr>
        <w:t>isempty</w:t>
      </w:r>
      <w:proofErr w:type="spell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outa</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proofErr w:type="spellStart"/>
      <w:proofErr w:type="gramStart"/>
      <w:r w:rsidRPr="008470AE">
        <w:rPr>
          <w:rFonts w:ascii="Courier New" w:eastAsia="Times New Roman" w:hAnsi="Courier New" w:cs="Courier New"/>
          <w:color w:val="000000"/>
          <w:sz w:val="16"/>
          <w:szCs w:val="16"/>
        </w:rPr>
        <w:t>fprintf</w:t>
      </w:r>
      <w:proofErr w:type="spellEnd"/>
      <w:r w:rsidRPr="008470AE">
        <w:rPr>
          <w:rFonts w:ascii="Courier New" w:eastAsia="Times New Roman" w:hAnsi="Courier New" w:cs="Courier New"/>
          <w:b/>
          <w:bCs/>
          <w:color w:val="000080"/>
          <w:sz w:val="16"/>
          <w:szCs w:val="16"/>
        </w:rPr>
        <w:t>(</w:t>
      </w:r>
      <w:proofErr w:type="gramEnd"/>
      <w:r w:rsidRPr="008470AE">
        <w:rPr>
          <w:rFonts w:ascii="Courier New" w:eastAsia="Times New Roman" w:hAnsi="Courier New" w:cs="Courier New"/>
          <w:color w:val="000000"/>
          <w:sz w:val="16"/>
          <w:szCs w:val="16"/>
        </w:rPr>
        <w:t>s</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color w:val="808080"/>
          <w:sz w:val="16"/>
          <w:szCs w:val="16"/>
        </w:rPr>
        <w:t>'A'</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FF"/>
          <w:sz w:val="16"/>
          <w:szCs w:val="16"/>
        </w:rPr>
        <w:t>end</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FF"/>
          <w:sz w:val="16"/>
          <w:szCs w:val="16"/>
        </w:rPr>
        <w:t>end</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FF"/>
          <w:sz w:val="16"/>
          <w:szCs w:val="16"/>
        </w:rPr>
        <w:t>end</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clear b</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lastRenderedPageBreak/>
        <w:t xml:space="preserve">    </w:t>
      </w:r>
      <w:r w:rsidRPr="008470AE">
        <w:rPr>
          <w:rFonts w:ascii="Courier New" w:eastAsia="Times New Roman" w:hAnsi="Courier New" w:cs="Courier New"/>
          <w:b/>
          <w:bCs/>
          <w:color w:val="0000FF"/>
          <w:sz w:val="16"/>
          <w:szCs w:val="16"/>
        </w:rPr>
        <w:t>end</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FF"/>
          <w:sz w:val="16"/>
          <w:szCs w:val="16"/>
        </w:rPr>
        <w:t>if</w:t>
      </w:r>
      <w:r w:rsidRPr="008470AE">
        <w:rPr>
          <w:rFonts w:ascii="Courier New" w:eastAsia="Times New Roman" w:hAnsi="Courier New" w:cs="Courier New"/>
          <w:color w:val="000000"/>
          <w:sz w:val="16"/>
          <w:szCs w:val="16"/>
        </w:rPr>
        <w:t xml:space="preserve"> f</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FF8000"/>
          <w:sz w:val="16"/>
          <w:szCs w:val="16"/>
        </w:rPr>
        <w:t>1</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FF"/>
          <w:sz w:val="16"/>
          <w:szCs w:val="16"/>
        </w:rPr>
        <w:t>while</w:t>
      </w: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color w:val="FF8000"/>
          <w:sz w:val="16"/>
          <w:szCs w:val="16"/>
        </w:rPr>
        <w:t>1</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proofErr w:type="spellStart"/>
      <w:r w:rsidRPr="008470AE">
        <w:rPr>
          <w:rFonts w:ascii="Courier New" w:eastAsia="Times New Roman" w:hAnsi="Courier New" w:cs="Courier New"/>
          <w:color w:val="000000"/>
          <w:sz w:val="16"/>
          <w:szCs w:val="16"/>
        </w:rPr>
        <w:t>flushinput</w:t>
      </w:r>
      <w:proofErr w:type="spell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s</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outa1</w:t>
      </w:r>
      <w:r w:rsidRPr="008470AE">
        <w:rPr>
          <w:rFonts w:ascii="Courier New" w:eastAsia="Times New Roman" w:hAnsi="Courier New" w:cs="Courier New"/>
          <w:b/>
          <w:bCs/>
          <w:color w:val="000080"/>
          <w:sz w:val="16"/>
          <w:szCs w:val="16"/>
        </w:rPr>
        <w:t>=</w:t>
      </w:r>
      <w:proofErr w:type="spellStart"/>
      <w:r w:rsidRPr="008470AE">
        <w:rPr>
          <w:rFonts w:ascii="Courier New" w:eastAsia="Times New Roman" w:hAnsi="Courier New" w:cs="Courier New"/>
          <w:color w:val="000000"/>
          <w:sz w:val="16"/>
          <w:szCs w:val="16"/>
        </w:rPr>
        <w:t>fscanf</w:t>
      </w:r>
      <w:proofErr w:type="spell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s</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FF"/>
          <w:sz w:val="16"/>
          <w:szCs w:val="16"/>
        </w:rPr>
        <w:t>if</w:t>
      </w: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80"/>
          <w:sz w:val="16"/>
          <w:szCs w:val="16"/>
        </w:rPr>
        <w:t>~</w:t>
      </w:r>
      <w:proofErr w:type="spellStart"/>
      <w:proofErr w:type="gramStart"/>
      <w:r w:rsidRPr="008470AE">
        <w:rPr>
          <w:rFonts w:ascii="Courier New" w:eastAsia="Times New Roman" w:hAnsi="Courier New" w:cs="Courier New"/>
          <w:color w:val="000000"/>
          <w:sz w:val="16"/>
          <w:szCs w:val="16"/>
        </w:rPr>
        <w:t>strcmp</w:t>
      </w:r>
      <w:proofErr w:type="spellEnd"/>
      <w:r w:rsidRPr="008470AE">
        <w:rPr>
          <w:rFonts w:ascii="Courier New" w:eastAsia="Times New Roman" w:hAnsi="Courier New" w:cs="Courier New"/>
          <w:b/>
          <w:bCs/>
          <w:color w:val="000080"/>
          <w:sz w:val="16"/>
          <w:szCs w:val="16"/>
        </w:rPr>
        <w:t>(</w:t>
      </w:r>
      <w:proofErr w:type="gramEnd"/>
      <w:r w:rsidRPr="008470AE">
        <w:rPr>
          <w:rFonts w:ascii="Courier New" w:eastAsia="Times New Roman" w:hAnsi="Courier New" w:cs="Courier New"/>
          <w:color w:val="000000"/>
          <w:sz w:val="16"/>
          <w:szCs w:val="16"/>
        </w:rPr>
        <w:t>outa</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 xml:space="preserve"> outa1</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fid1</w:t>
      </w:r>
      <w:r w:rsidRPr="008470AE">
        <w:rPr>
          <w:rFonts w:ascii="Courier New" w:eastAsia="Times New Roman" w:hAnsi="Courier New" w:cs="Courier New"/>
          <w:b/>
          <w:bCs/>
          <w:color w:val="000080"/>
          <w:sz w:val="16"/>
          <w:szCs w:val="16"/>
        </w:rPr>
        <w:t>=</w:t>
      </w:r>
      <w:proofErr w:type="spellStart"/>
      <w:r w:rsidRPr="008470AE">
        <w:rPr>
          <w:rFonts w:ascii="Courier New" w:eastAsia="Times New Roman" w:hAnsi="Courier New" w:cs="Courier New"/>
          <w:color w:val="000000"/>
          <w:sz w:val="16"/>
          <w:szCs w:val="16"/>
        </w:rPr>
        <w:t>fopen</w:t>
      </w:r>
      <w:proofErr w:type="spell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808080"/>
          <w:sz w:val="16"/>
          <w:szCs w:val="16"/>
        </w:rPr>
        <w:t>'</w:t>
      </w:r>
      <w:proofErr w:type="spellStart"/>
      <w:r w:rsidRPr="008470AE">
        <w:rPr>
          <w:rFonts w:ascii="Courier New" w:eastAsia="Times New Roman" w:hAnsi="Courier New" w:cs="Courier New"/>
          <w:color w:val="808080"/>
          <w:sz w:val="16"/>
          <w:szCs w:val="16"/>
        </w:rPr>
        <w:t>Data.txt'</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808080"/>
          <w:sz w:val="16"/>
          <w:szCs w:val="16"/>
        </w:rPr>
        <w:t>'w</w:t>
      </w:r>
      <w:proofErr w:type="spellEnd"/>
      <w:r w:rsidRPr="008470AE">
        <w:rPr>
          <w:rFonts w:ascii="Courier New" w:eastAsia="Times New Roman" w:hAnsi="Courier New" w:cs="Courier New"/>
          <w:color w:val="808080"/>
          <w:sz w:val="16"/>
          <w:szCs w:val="16"/>
        </w:rPr>
        <w:t>'</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proofErr w:type="spellStart"/>
      <w:proofErr w:type="gramStart"/>
      <w:r w:rsidRPr="008470AE">
        <w:rPr>
          <w:rFonts w:ascii="Courier New" w:eastAsia="Times New Roman" w:hAnsi="Courier New" w:cs="Courier New"/>
          <w:color w:val="000000"/>
          <w:sz w:val="16"/>
          <w:szCs w:val="16"/>
        </w:rPr>
        <w:t>fprintf</w:t>
      </w:r>
      <w:proofErr w:type="spellEnd"/>
      <w:r w:rsidRPr="008470AE">
        <w:rPr>
          <w:rFonts w:ascii="Courier New" w:eastAsia="Times New Roman" w:hAnsi="Courier New" w:cs="Courier New"/>
          <w:b/>
          <w:bCs/>
          <w:color w:val="000080"/>
          <w:sz w:val="16"/>
          <w:szCs w:val="16"/>
        </w:rPr>
        <w:t>(</w:t>
      </w:r>
      <w:proofErr w:type="gramEnd"/>
      <w:r w:rsidRPr="008470AE">
        <w:rPr>
          <w:rFonts w:ascii="Courier New" w:eastAsia="Times New Roman" w:hAnsi="Courier New" w:cs="Courier New"/>
          <w:color w:val="000000"/>
          <w:sz w:val="16"/>
          <w:szCs w:val="16"/>
        </w:rPr>
        <w:t>fid1</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808080"/>
          <w:sz w:val="16"/>
          <w:szCs w:val="16"/>
        </w:rPr>
        <w:t>'%s %s'</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color w:val="808080"/>
          <w:sz w:val="16"/>
          <w:szCs w:val="16"/>
        </w:rPr>
        <w:t>'Sensor1 '</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proofErr w:type="spellStart"/>
      <w:proofErr w:type="gramStart"/>
      <w:r w:rsidRPr="008470AE">
        <w:rPr>
          <w:rFonts w:ascii="Courier New" w:eastAsia="Times New Roman" w:hAnsi="Courier New" w:cs="Courier New"/>
          <w:color w:val="000000"/>
          <w:sz w:val="16"/>
          <w:szCs w:val="16"/>
        </w:rPr>
        <w:t>fprintf</w:t>
      </w:r>
      <w:proofErr w:type="spellEnd"/>
      <w:r w:rsidRPr="008470AE">
        <w:rPr>
          <w:rFonts w:ascii="Courier New" w:eastAsia="Times New Roman" w:hAnsi="Courier New" w:cs="Courier New"/>
          <w:b/>
          <w:bCs/>
          <w:color w:val="000080"/>
          <w:sz w:val="16"/>
          <w:szCs w:val="16"/>
        </w:rPr>
        <w:t>(</w:t>
      </w:r>
      <w:proofErr w:type="gramEnd"/>
      <w:r w:rsidRPr="008470AE">
        <w:rPr>
          <w:rFonts w:ascii="Courier New" w:eastAsia="Times New Roman" w:hAnsi="Courier New" w:cs="Courier New"/>
          <w:color w:val="000000"/>
          <w:sz w:val="16"/>
          <w:szCs w:val="16"/>
        </w:rPr>
        <w:t>fid1</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808080"/>
          <w:sz w:val="16"/>
          <w:szCs w:val="16"/>
        </w:rPr>
        <w:t>'%s %s\r\n'</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 xml:space="preserve"> outa1</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proofErr w:type="spellStart"/>
      <w:r w:rsidRPr="008470AE">
        <w:rPr>
          <w:rFonts w:ascii="Courier New" w:eastAsia="Times New Roman" w:hAnsi="Courier New" w:cs="Courier New"/>
          <w:color w:val="000000"/>
          <w:sz w:val="16"/>
          <w:szCs w:val="16"/>
        </w:rPr>
        <w:t>fprintf</w:t>
      </w:r>
      <w:proofErr w:type="spell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s</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808080"/>
          <w:sz w:val="16"/>
          <w:szCs w:val="16"/>
        </w:rPr>
        <w:t>'</w:t>
      </w:r>
      <w:proofErr w:type="spellStart"/>
      <w:r w:rsidRPr="008470AE">
        <w:rPr>
          <w:rFonts w:ascii="Courier New" w:eastAsia="Times New Roman" w:hAnsi="Courier New" w:cs="Courier New"/>
          <w:color w:val="808080"/>
          <w:sz w:val="16"/>
          <w:szCs w:val="16"/>
        </w:rPr>
        <w:t>datacmd</w:t>
      </w:r>
      <w:proofErr w:type="spellEnd"/>
      <w:r w:rsidRPr="008470AE">
        <w:rPr>
          <w:rFonts w:ascii="Courier New" w:eastAsia="Times New Roman" w:hAnsi="Courier New" w:cs="Courier New"/>
          <w:color w:val="808080"/>
          <w:sz w:val="16"/>
          <w:szCs w:val="16"/>
        </w:rPr>
        <w:t>'</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FF"/>
          <w:sz w:val="16"/>
          <w:szCs w:val="16"/>
        </w:rPr>
        <w:t>break</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FF"/>
          <w:sz w:val="16"/>
          <w:szCs w:val="16"/>
        </w:rPr>
        <w:t>end</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FF"/>
          <w:sz w:val="16"/>
          <w:szCs w:val="16"/>
        </w:rPr>
        <w:t>end</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proofErr w:type="spellStart"/>
      <w:r w:rsidRPr="008470AE">
        <w:rPr>
          <w:rFonts w:ascii="Courier New" w:eastAsia="Times New Roman" w:hAnsi="Courier New" w:cs="Courier New"/>
          <w:color w:val="000000"/>
          <w:sz w:val="16"/>
          <w:szCs w:val="16"/>
        </w:rPr>
        <w:t>fclose</w:t>
      </w:r>
      <w:proofErr w:type="spell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fid1</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FF"/>
          <w:sz w:val="16"/>
          <w:szCs w:val="16"/>
        </w:rPr>
        <w:t>break</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FF"/>
          <w:sz w:val="16"/>
          <w:szCs w:val="16"/>
        </w:rPr>
        <w:t>else</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proofErr w:type="gramStart"/>
      <w:r w:rsidRPr="008470AE">
        <w:rPr>
          <w:rFonts w:ascii="Courier New" w:eastAsia="Times New Roman" w:hAnsi="Courier New" w:cs="Courier New"/>
          <w:color w:val="000000"/>
          <w:sz w:val="16"/>
          <w:szCs w:val="16"/>
        </w:rPr>
        <w:t>set</w:t>
      </w:r>
      <w:r w:rsidRPr="008470AE">
        <w:rPr>
          <w:rFonts w:ascii="Courier New" w:eastAsia="Times New Roman" w:hAnsi="Courier New" w:cs="Courier New"/>
          <w:b/>
          <w:bCs/>
          <w:color w:val="000080"/>
          <w:sz w:val="16"/>
          <w:szCs w:val="16"/>
        </w:rPr>
        <w:t>(</w:t>
      </w:r>
      <w:proofErr w:type="gramEnd"/>
      <w:r w:rsidRPr="008470AE">
        <w:rPr>
          <w:rFonts w:ascii="Courier New" w:eastAsia="Times New Roman" w:hAnsi="Courier New" w:cs="Courier New"/>
          <w:color w:val="000000"/>
          <w:sz w:val="16"/>
          <w:szCs w:val="16"/>
        </w:rPr>
        <w:t>handles</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Recieve1</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808080"/>
          <w:sz w:val="16"/>
          <w:szCs w:val="16"/>
        </w:rPr>
        <w:t>'String'</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808080"/>
          <w:sz w:val="16"/>
          <w:szCs w:val="16"/>
        </w:rPr>
        <w:t xml:space="preserve">'No Data </w:t>
      </w:r>
      <w:proofErr w:type="spellStart"/>
      <w:r w:rsidRPr="008470AE">
        <w:rPr>
          <w:rFonts w:ascii="Courier New" w:eastAsia="Times New Roman" w:hAnsi="Courier New" w:cs="Courier New"/>
          <w:color w:val="808080"/>
          <w:sz w:val="16"/>
          <w:szCs w:val="16"/>
        </w:rPr>
        <w:t>Recieved</w:t>
      </w:r>
      <w:proofErr w:type="spellEnd"/>
      <w:r w:rsidRPr="008470AE">
        <w:rPr>
          <w:rFonts w:ascii="Courier New" w:eastAsia="Times New Roman" w:hAnsi="Courier New" w:cs="Courier New"/>
          <w:color w:val="808080"/>
          <w:sz w:val="16"/>
          <w:szCs w:val="16"/>
        </w:rPr>
        <w:t>, Check your Connection'</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FF"/>
          <w:sz w:val="16"/>
          <w:szCs w:val="16"/>
        </w:rPr>
        <w:t>if</w:t>
      </w:r>
      <w:r w:rsidRPr="008470AE">
        <w:rPr>
          <w:rFonts w:ascii="Courier New" w:eastAsia="Times New Roman" w:hAnsi="Courier New" w:cs="Courier New"/>
          <w:color w:val="000000"/>
          <w:sz w:val="16"/>
          <w:szCs w:val="16"/>
        </w:rPr>
        <w:t xml:space="preserve"> </w:t>
      </w:r>
      <w:proofErr w:type="spellStart"/>
      <w:r w:rsidRPr="008470AE">
        <w:rPr>
          <w:rFonts w:ascii="Courier New" w:eastAsia="Times New Roman" w:hAnsi="Courier New" w:cs="Courier New"/>
          <w:color w:val="000000"/>
          <w:sz w:val="16"/>
          <w:szCs w:val="16"/>
        </w:rPr>
        <w:t>i</w:t>
      </w:r>
      <w:proofErr w:type="spellEnd"/>
      <w:r w:rsidRPr="008470AE">
        <w:rPr>
          <w:rFonts w:ascii="Courier New" w:eastAsia="Times New Roman" w:hAnsi="Courier New" w:cs="Courier New"/>
          <w:b/>
          <w:bCs/>
          <w:color w:val="000080"/>
          <w:sz w:val="16"/>
          <w:szCs w:val="16"/>
        </w:rPr>
        <w:t>==</w:t>
      </w:r>
      <w:proofErr w:type="spellStart"/>
      <w:r w:rsidRPr="008470AE">
        <w:rPr>
          <w:rFonts w:ascii="Courier New" w:eastAsia="Times New Roman" w:hAnsi="Courier New" w:cs="Courier New"/>
          <w:color w:val="000000"/>
          <w:sz w:val="16"/>
          <w:szCs w:val="16"/>
        </w:rPr>
        <w:t>len</w:t>
      </w:r>
      <w:proofErr w:type="spellEnd"/>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FF"/>
          <w:sz w:val="16"/>
          <w:szCs w:val="16"/>
        </w:rPr>
        <w:t>break</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FF"/>
          <w:sz w:val="16"/>
          <w:szCs w:val="16"/>
        </w:rPr>
        <w:t>end</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FF"/>
          <w:sz w:val="16"/>
          <w:szCs w:val="16"/>
        </w:rPr>
        <w:t>end</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b/>
          <w:bCs/>
          <w:color w:val="0000FF"/>
          <w:sz w:val="16"/>
          <w:szCs w:val="16"/>
        </w:rPr>
        <w:t>end</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b/>
          <w:bCs/>
          <w:color w:val="0000FF"/>
          <w:sz w:val="16"/>
          <w:szCs w:val="16"/>
        </w:rPr>
        <w:t>if</w:t>
      </w:r>
      <w:r w:rsidRPr="008470AE">
        <w:rPr>
          <w:rFonts w:ascii="Courier New" w:eastAsia="Times New Roman" w:hAnsi="Courier New" w:cs="Courier New"/>
          <w:color w:val="000000"/>
          <w:sz w:val="16"/>
          <w:szCs w:val="16"/>
        </w:rPr>
        <w:t xml:space="preserve"> f</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FF8000"/>
          <w:sz w:val="16"/>
          <w:szCs w:val="16"/>
        </w:rPr>
        <w:t>0</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proofErr w:type="spellStart"/>
      <w:r w:rsidRPr="008470AE">
        <w:rPr>
          <w:rFonts w:ascii="Courier New" w:eastAsia="Times New Roman" w:hAnsi="Courier New" w:cs="Courier New"/>
          <w:color w:val="000000"/>
          <w:sz w:val="16"/>
          <w:szCs w:val="16"/>
        </w:rPr>
        <w:t>i</w:t>
      </w:r>
      <w:proofErr w:type="spell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FF8000"/>
          <w:sz w:val="16"/>
          <w:szCs w:val="16"/>
        </w:rPr>
        <w:t>0</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b/>
          <w:bCs/>
          <w:color w:val="0000FF"/>
          <w:sz w:val="16"/>
          <w:szCs w:val="16"/>
        </w:rPr>
        <w:t>end</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proofErr w:type="spellStart"/>
      <w:r w:rsidRPr="008470AE">
        <w:rPr>
          <w:rFonts w:ascii="Courier New" w:eastAsia="Times New Roman" w:hAnsi="Courier New" w:cs="Courier New"/>
          <w:color w:val="000000"/>
          <w:sz w:val="16"/>
          <w:szCs w:val="16"/>
        </w:rPr>
        <w:t>flushinput</w:t>
      </w:r>
      <w:proofErr w:type="spell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s</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proofErr w:type="spellStart"/>
      <w:r w:rsidRPr="008470AE">
        <w:rPr>
          <w:rFonts w:ascii="Courier New" w:eastAsia="Times New Roman" w:hAnsi="Courier New" w:cs="Courier New"/>
          <w:color w:val="000000"/>
          <w:sz w:val="16"/>
          <w:szCs w:val="16"/>
        </w:rPr>
        <w:t>flushoutput</w:t>
      </w:r>
      <w:proofErr w:type="spell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s</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b/>
          <w:bCs/>
          <w:color w:val="0000FF"/>
          <w:sz w:val="16"/>
          <w:szCs w:val="16"/>
        </w:rPr>
        <w:t>try</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proofErr w:type="spellStart"/>
      <w:r w:rsidRPr="008470AE">
        <w:rPr>
          <w:rFonts w:ascii="Courier New" w:eastAsia="Times New Roman" w:hAnsi="Courier New" w:cs="Courier New"/>
          <w:color w:val="000000"/>
          <w:sz w:val="16"/>
          <w:szCs w:val="16"/>
        </w:rPr>
        <w:t>fclose</w:t>
      </w:r>
      <w:proofErr w:type="spell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s</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FF"/>
          <w:sz w:val="16"/>
          <w:szCs w:val="16"/>
        </w:rPr>
        <w:t>end</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8000"/>
          <w:sz w:val="16"/>
          <w:szCs w:val="16"/>
        </w:rPr>
        <w:t>% --- Executes during object creation, after setting all properties.</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b/>
          <w:bCs/>
          <w:color w:val="0000FF"/>
          <w:sz w:val="16"/>
          <w:szCs w:val="16"/>
        </w:rPr>
        <w:t>function</w:t>
      </w:r>
      <w:r w:rsidRPr="008470AE">
        <w:rPr>
          <w:rFonts w:ascii="Courier New" w:eastAsia="Times New Roman" w:hAnsi="Courier New" w:cs="Courier New"/>
          <w:color w:val="000000"/>
          <w:sz w:val="16"/>
          <w:szCs w:val="16"/>
        </w:rPr>
        <w:t xml:space="preserve"> Recieve2_</w:t>
      </w:r>
      <w:proofErr w:type="gramStart"/>
      <w:r w:rsidRPr="008470AE">
        <w:rPr>
          <w:rFonts w:ascii="Courier New" w:eastAsia="Times New Roman" w:hAnsi="Courier New" w:cs="Courier New"/>
          <w:color w:val="000000"/>
          <w:sz w:val="16"/>
          <w:szCs w:val="16"/>
        </w:rPr>
        <w:t>CreateFcn</w:t>
      </w:r>
      <w:r w:rsidRPr="008470AE">
        <w:rPr>
          <w:rFonts w:ascii="Courier New" w:eastAsia="Times New Roman" w:hAnsi="Courier New" w:cs="Courier New"/>
          <w:b/>
          <w:bCs/>
          <w:color w:val="000080"/>
          <w:sz w:val="16"/>
          <w:szCs w:val="16"/>
        </w:rPr>
        <w:t>(</w:t>
      </w:r>
      <w:proofErr w:type="spellStart"/>
      <w:proofErr w:type="gramEnd"/>
      <w:r w:rsidRPr="008470AE">
        <w:rPr>
          <w:rFonts w:ascii="Courier New" w:eastAsia="Times New Roman" w:hAnsi="Courier New" w:cs="Courier New"/>
          <w:color w:val="000000"/>
          <w:sz w:val="16"/>
          <w:szCs w:val="16"/>
        </w:rPr>
        <w:t>hObject</w:t>
      </w:r>
      <w:proofErr w:type="spell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 xml:space="preserve"> </w:t>
      </w:r>
      <w:proofErr w:type="spellStart"/>
      <w:r w:rsidRPr="008470AE">
        <w:rPr>
          <w:rFonts w:ascii="Courier New" w:eastAsia="Times New Roman" w:hAnsi="Courier New" w:cs="Courier New"/>
          <w:color w:val="000000"/>
          <w:sz w:val="16"/>
          <w:szCs w:val="16"/>
        </w:rPr>
        <w:t>eventdata</w:t>
      </w:r>
      <w:proofErr w:type="spell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 xml:space="preserve"> handles</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8000"/>
          <w:sz w:val="16"/>
          <w:szCs w:val="16"/>
        </w:rPr>
        <w:t xml:space="preserve">% </w:t>
      </w:r>
      <w:proofErr w:type="spellStart"/>
      <w:r w:rsidRPr="008470AE">
        <w:rPr>
          <w:rFonts w:ascii="Courier New" w:eastAsia="Times New Roman" w:hAnsi="Courier New" w:cs="Courier New"/>
          <w:color w:val="008000"/>
          <w:sz w:val="16"/>
          <w:szCs w:val="16"/>
        </w:rPr>
        <w:t>hObject</w:t>
      </w:r>
      <w:proofErr w:type="spellEnd"/>
      <w:r w:rsidRPr="008470AE">
        <w:rPr>
          <w:rFonts w:ascii="Courier New" w:eastAsia="Times New Roman" w:hAnsi="Courier New" w:cs="Courier New"/>
          <w:color w:val="008000"/>
          <w:sz w:val="16"/>
          <w:szCs w:val="16"/>
        </w:rPr>
        <w:t xml:space="preserve">    handle to Recieve2 (see GCBO)</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8000"/>
          <w:sz w:val="16"/>
          <w:szCs w:val="16"/>
        </w:rPr>
        <w:t xml:space="preserve">% </w:t>
      </w:r>
      <w:proofErr w:type="spellStart"/>
      <w:proofErr w:type="gramStart"/>
      <w:r w:rsidRPr="008470AE">
        <w:rPr>
          <w:rFonts w:ascii="Courier New" w:eastAsia="Times New Roman" w:hAnsi="Courier New" w:cs="Courier New"/>
          <w:color w:val="008000"/>
          <w:sz w:val="16"/>
          <w:szCs w:val="16"/>
        </w:rPr>
        <w:t>eventdata</w:t>
      </w:r>
      <w:proofErr w:type="spellEnd"/>
      <w:r w:rsidRPr="008470AE">
        <w:rPr>
          <w:rFonts w:ascii="Courier New" w:eastAsia="Times New Roman" w:hAnsi="Courier New" w:cs="Courier New"/>
          <w:color w:val="008000"/>
          <w:sz w:val="16"/>
          <w:szCs w:val="16"/>
        </w:rPr>
        <w:t xml:space="preserve">  reserved</w:t>
      </w:r>
      <w:proofErr w:type="gramEnd"/>
      <w:r w:rsidRPr="008470AE">
        <w:rPr>
          <w:rFonts w:ascii="Courier New" w:eastAsia="Times New Roman" w:hAnsi="Courier New" w:cs="Courier New"/>
          <w:color w:val="008000"/>
          <w:sz w:val="16"/>
          <w:szCs w:val="16"/>
        </w:rPr>
        <w:t xml:space="preserve"> - to be defined in a future version of MATLAB</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8000"/>
          <w:sz w:val="16"/>
          <w:szCs w:val="16"/>
        </w:rPr>
        <w:t xml:space="preserve">% handles    empty - handles not created until after all </w:t>
      </w:r>
      <w:proofErr w:type="spellStart"/>
      <w:r w:rsidRPr="008470AE">
        <w:rPr>
          <w:rFonts w:ascii="Courier New" w:eastAsia="Times New Roman" w:hAnsi="Courier New" w:cs="Courier New"/>
          <w:color w:val="008000"/>
          <w:sz w:val="16"/>
          <w:szCs w:val="16"/>
        </w:rPr>
        <w:t>CreateFcns</w:t>
      </w:r>
      <w:proofErr w:type="spellEnd"/>
      <w:r w:rsidRPr="008470AE">
        <w:rPr>
          <w:rFonts w:ascii="Courier New" w:eastAsia="Times New Roman" w:hAnsi="Courier New" w:cs="Courier New"/>
          <w:color w:val="008000"/>
          <w:sz w:val="16"/>
          <w:szCs w:val="16"/>
        </w:rPr>
        <w:t xml:space="preserve"> called</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8000"/>
          <w:sz w:val="16"/>
          <w:szCs w:val="16"/>
        </w:rPr>
        <w:t>% --- Executes on button press in Detect2.</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b/>
          <w:bCs/>
          <w:color w:val="0000FF"/>
          <w:sz w:val="16"/>
          <w:szCs w:val="16"/>
        </w:rPr>
        <w:t>function</w:t>
      </w:r>
      <w:r w:rsidRPr="008470AE">
        <w:rPr>
          <w:rFonts w:ascii="Courier New" w:eastAsia="Times New Roman" w:hAnsi="Courier New" w:cs="Courier New"/>
          <w:color w:val="000000"/>
          <w:sz w:val="16"/>
          <w:szCs w:val="16"/>
        </w:rPr>
        <w:t xml:space="preserve"> Detect2_</w:t>
      </w:r>
      <w:proofErr w:type="gramStart"/>
      <w:r w:rsidRPr="008470AE">
        <w:rPr>
          <w:rFonts w:ascii="Courier New" w:eastAsia="Times New Roman" w:hAnsi="Courier New" w:cs="Courier New"/>
          <w:color w:val="000000"/>
          <w:sz w:val="16"/>
          <w:szCs w:val="16"/>
        </w:rPr>
        <w:t>Callback</w:t>
      </w:r>
      <w:r w:rsidRPr="008470AE">
        <w:rPr>
          <w:rFonts w:ascii="Courier New" w:eastAsia="Times New Roman" w:hAnsi="Courier New" w:cs="Courier New"/>
          <w:b/>
          <w:bCs/>
          <w:color w:val="000080"/>
          <w:sz w:val="16"/>
          <w:szCs w:val="16"/>
        </w:rPr>
        <w:t>(</w:t>
      </w:r>
      <w:proofErr w:type="spellStart"/>
      <w:proofErr w:type="gramEnd"/>
      <w:r w:rsidRPr="008470AE">
        <w:rPr>
          <w:rFonts w:ascii="Courier New" w:eastAsia="Times New Roman" w:hAnsi="Courier New" w:cs="Courier New"/>
          <w:color w:val="000000"/>
          <w:sz w:val="16"/>
          <w:szCs w:val="16"/>
        </w:rPr>
        <w:t>hObject</w:t>
      </w:r>
      <w:proofErr w:type="spell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 xml:space="preserve"> </w:t>
      </w:r>
      <w:proofErr w:type="spellStart"/>
      <w:r w:rsidRPr="008470AE">
        <w:rPr>
          <w:rFonts w:ascii="Courier New" w:eastAsia="Times New Roman" w:hAnsi="Courier New" w:cs="Courier New"/>
          <w:color w:val="000000"/>
          <w:sz w:val="16"/>
          <w:szCs w:val="16"/>
        </w:rPr>
        <w:t>eventdata</w:t>
      </w:r>
      <w:proofErr w:type="spell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 xml:space="preserve"> handles</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8000"/>
          <w:sz w:val="16"/>
          <w:szCs w:val="16"/>
        </w:rPr>
        <w:t xml:space="preserve">% </w:t>
      </w:r>
      <w:proofErr w:type="spellStart"/>
      <w:r w:rsidRPr="008470AE">
        <w:rPr>
          <w:rFonts w:ascii="Courier New" w:eastAsia="Times New Roman" w:hAnsi="Courier New" w:cs="Courier New"/>
          <w:color w:val="008000"/>
          <w:sz w:val="16"/>
          <w:szCs w:val="16"/>
        </w:rPr>
        <w:t>hObject</w:t>
      </w:r>
      <w:proofErr w:type="spellEnd"/>
      <w:r w:rsidRPr="008470AE">
        <w:rPr>
          <w:rFonts w:ascii="Courier New" w:eastAsia="Times New Roman" w:hAnsi="Courier New" w:cs="Courier New"/>
          <w:color w:val="008000"/>
          <w:sz w:val="16"/>
          <w:szCs w:val="16"/>
        </w:rPr>
        <w:t xml:space="preserve">    handle to Detect2 (see GCBO)</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8000"/>
          <w:sz w:val="16"/>
          <w:szCs w:val="16"/>
        </w:rPr>
        <w:t xml:space="preserve">% </w:t>
      </w:r>
      <w:proofErr w:type="spellStart"/>
      <w:proofErr w:type="gramStart"/>
      <w:r w:rsidRPr="008470AE">
        <w:rPr>
          <w:rFonts w:ascii="Courier New" w:eastAsia="Times New Roman" w:hAnsi="Courier New" w:cs="Courier New"/>
          <w:color w:val="008000"/>
          <w:sz w:val="16"/>
          <w:szCs w:val="16"/>
        </w:rPr>
        <w:t>eventdata</w:t>
      </w:r>
      <w:proofErr w:type="spellEnd"/>
      <w:r w:rsidRPr="008470AE">
        <w:rPr>
          <w:rFonts w:ascii="Courier New" w:eastAsia="Times New Roman" w:hAnsi="Courier New" w:cs="Courier New"/>
          <w:color w:val="008000"/>
          <w:sz w:val="16"/>
          <w:szCs w:val="16"/>
        </w:rPr>
        <w:t xml:space="preserve">  reserved</w:t>
      </w:r>
      <w:proofErr w:type="gramEnd"/>
      <w:r w:rsidRPr="008470AE">
        <w:rPr>
          <w:rFonts w:ascii="Courier New" w:eastAsia="Times New Roman" w:hAnsi="Courier New" w:cs="Courier New"/>
          <w:color w:val="008000"/>
          <w:sz w:val="16"/>
          <w:szCs w:val="16"/>
        </w:rPr>
        <w:t xml:space="preserve"> - to be defined in a future version of MATLAB</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8000"/>
          <w:sz w:val="16"/>
          <w:szCs w:val="16"/>
        </w:rPr>
        <w:t>% handles    structure with handles and user data (see GUIDATA)</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b/>
          <w:bCs/>
          <w:color w:val="0000FF"/>
          <w:sz w:val="16"/>
          <w:szCs w:val="16"/>
        </w:rPr>
        <w:t>global</w:t>
      </w:r>
      <w:r w:rsidRPr="008470AE">
        <w:rPr>
          <w:rFonts w:ascii="Courier New" w:eastAsia="Times New Roman" w:hAnsi="Courier New" w:cs="Courier New"/>
          <w:color w:val="000000"/>
          <w:sz w:val="16"/>
          <w:szCs w:val="16"/>
        </w:rPr>
        <w:t xml:space="preserve"> </w:t>
      </w:r>
      <w:proofErr w:type="spellStart"/>
      <w:r w:rsidRPr="008470AE">
        <w:rPr>
          <w:rFonts w:ascii="Courier New" w:eastAsia="Times New Roman" w:hAnsi="Courier New" w:cs="Courier New"/>
          <w:color w:val="000000"/>
          <w:sz w:val="16"/>
          <w:szCs w:val="16"/>
        </w:rPr>
        <w:t>outb</w:t>
      </w:r>
      <w:proofErr w:type="spellEnd"/>
      <w:r w:rsidRPr="008470AE">
        <w:rPr>
          <w:rFonts w:ascii="Courier New" w:eastAsia="Times New Roman" w:hAnsi="Courier New" w:cs="Courier New"/>
          <w:color w:val="000000"/>
          <w:sz w:val="16"/>
          <w:szCs w:val="16"/>
        </w:rPr>
        <w:t xml:space="preserve"> outb1 k </w:t>
      </w:r>
      <w:proofErr w:type="spellStart"/>
      <w:r w:rsidRPr="008470AE">
        <w:rPr>
          <w:rFonts w:ascii="Courier New" w:eastAsia="Times New Roman" w:hAnsi="Courier New" w:cs="Courier New"/>
          <w:color w:val="000000"/>
          <w:sz w:val="16"/>
          <w:szCs w:val="16"/>
        </w:rPr>
        <w:t>i</w:t>
      </w:r>
      <w:proofErr w:type="spellEnd"/>
      <w:r w:rsidRPr="008470AE">
        <w:rPr>
          <w:rFonts w:ascii="Courier New" w:eastAsia="Times New Roman" w:hAnsi="Courier New" w:cs="Courier New"/>
          <w:color w:val="000000"/>
          <w:sz w:val="16"/>
          <w:szCs w:val="16"/>
        </w:rPr>
        <w:t xml:space="preserve"> </w:t>
      </w:r>
      <w:proofErr w:type="spellStart"/>
      <w:r w:rsidRPr="008470AE">
        <w:rPr>
          <w:rFonts w:ascii="Courier New" w:eastAsia="Times New Roman" w:hAnsi="Courier New" w:cs="Courier New"/>
          <w:color w:val="000000"/>
          <w:sz w:val="16"/>
          <w:szCs w:val="16"/>
        </w:rPr>
        <w:t>bB</w:t>
      </w:r>
      <w:proofErr w:type="spellEnd"/>
      <w:r w:rsidRPr="008470AE">
        <w:rPr>
          <w:rFonts w:ascii="Courier New" w:eastAsia="Times New Roman" w:hAnsi="Courier New" w:cs="Courier New"/>
          <w:color w:val="000000"/>
          <w:sz w:val="16"/>
          <w:szCs w:val="16"/>
        </w:rPr>
        <w:t xml:space="preserve"> </w:t>
      </w:r>
      <w:proofErr w:type="spellStart"/>
      <w:r w:rsidRPr="008470AE">
        <w:rPr>
          <w:rFonts w:ascii="Courier New" w:eastAsia="Times New Roman" w:hAnsi="Courier New" w:cs="Courier New"/>
          <w:color w:val="000000"/>
          <w:sz w:val="16"/>
          <w:szCs w:val="16"/>
        </w:rPr>
        <w:t>comB</w:t>
      </w:r>
      <w:proofErr w:type="spellEnd"/>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proofErr w:type="spellStart"/>
      <w:r w:rsidRPr="008470AE">
        <w:rPr>
          <w:rFonts w:ascii="Courier New" w:eastAsia="Times New Roman" w:hAnsi="Courier New" w:cs="Courier New"/>
          <w:color w:val="000000"/>
          <w:sz w:val="16"/>
          <w:szCs w:val="16"/>
        </w:rPr>
        <w:t>bdr</w:t>
      </w:r>
      <w:proofErr w:type="spellEnd"/>
      <w:proofErr w:type="gramStart"/>
      <w:r w:rsidRPr="008470AE">
        <w:rPr>
          <w:rFonts w:ascii="Courier New" w:eastAsia="Times New Roman" w:hAnsi="Courier New" w:cs="Courier New"/>
          <w:b/>
          <w:bCs/>
          <w:color w:val="000080"/>
          <w:sz w:val="16"/>
          <w:szCs w:val="16"/>
        </w:rPr>
        <w:t>=[</w:t>
      </w:r>
      <w:proofErr w:type="gramEnd"/>
      <w:r w:rsidRPr="008470AE">
        <w:rPr>
          <w:rFonts w:ascii="Courier New" w:eastAsia="Times New Roman" w:hAnsi="Courier New" w:cs="Courier New"/>
          <w:color w:val="FF8000"/>
          <w:sz w:val="16"/>
          <w:szCs w:val="16"/>
        </w:rPr>
        <w:t>9600</w:t>
      </w: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color w:val="FF8000"/>
          <w:sz w:val="16"/>
          <w:szCs w:val="16"/>
        </w:rPr>
        <w:t>14400</w:t>
      </w: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color w:val="FF8000"/>
          <w:sz w:val="16"/>
          <w:szCs w:val="16"/>
        </w:rPr>
        <w:t>19200</w:t>
      </w: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color w:val="FF8000"/>
          <w:sz w:val="16"/>
          <w:szCs w:val="16"/>
        </w:rPr>
        <w:t>28800</w:t>
      </w: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color w:val="FF8000"/>
          <w:sz w:val="16"/>
          <w:szCs w:val="16"/>
        </w:rPr>
        <w:t>38400</w:t>
      </w: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color w:val="FF8000"/>
          <w:sz w:val="16"/>
          <w:szCs w:val="16"/>
        </w:rPr>
        <w:t>57600</w:t>
      </w: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color w:val="FF8000"/>
          <w:sz w:val="16"/>
          <w:szCs w:val="16"/>
        </w:rPr>
        <w:t>115200</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x</w:t>
      </w:r>
      <w:r w:rsidRPr="008470AE">
        <w:rPr>
          <w:rFonts w:ascii="Courier New" w:eastAsia="Times New Roman" w:hAnsi="Courier New" w:cs="Courier New"/>
          <w:b/>
          <w:bCs/>
          <w:color w:val="000080"/>
          <w:sz w:val="16"/>
          <w:szCs w:val="16"/>
        </w:rPr>
        <w:t>=</w:t>
      </w:r>
      <w:proofErr w:type="spellStart"/>
      <w:r w:rsidRPr="008470AE">
        <w:rPr>
          <w:rFonts w:ascii="Courier New" w:eastAsia="Times New Roman" w:hAnsi="Courier New" w:cs="Courier New"/>
          <w:color w:val="000000"/>
          <w:sz w:val="16"/>
          <w:szCs w:val="16"/>
        </w:rPr>
        <w:t>instrhwinfo</w:t>
      </w:r>
      <w:proofErr w:type="spell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808080"/>
          <w:sz w:val="16"/>
          <w:szCs w:val="16"/>
        </w:rPr>
        <w:t>'Serial'</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f</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FF8000"/>
          <w:sz w:val="16"/>
          <w:szCs w:val="16"/>
        </w:rPr>
        <w:t>0</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COM</w:t>
      </w:r>
      <w:r w:rsidRPr="008470AE">
        <w:rPr>
          <w:rFonts w:ascii="Courier New" w:eastAsia="Times New Roman" w:hAnsi="Courier New" w:cs="Courier New"/>
          <w:b/>
          <w:bCs/>
          <w:color w:val="000080"/>
          <w:sz w:val="16"/>
          <w:szCs w:val="16"/>
        </w:rPr>
        <w:t>=</w:t>
      </w:r>
      <w:proofErr w:type="spellStart"/>
      <w:r w:rsidRPr="008470AE">
        <w:rPr>
          <w:rFonts w:ascii="Courier New" w:eastAsia="Times New Roman" w:hAnsi="Courier New" w:cs="Courier New"/>
          <w:color w:val="000000"/>
          <w:sz w:val="16"/>
          <w:szCs w:val="16"/>
        </w:rPr>
        <w:t>x</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AvailableSerialPorts</w:t>
      </w:r>
      <w:proofErr w:type="spellEnd"/>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proofErr w:type="spellStart"/>
      <w:r w:rsidRPr="008470AE">
        <w:rPr>
          <w:rFonts w:ascii="Courier New" w:eastAsia="Times New Roman" w:hAnsi="Courier New" w:cs="Courier New"/>
          <w:color w:val="000000"/>
          <w:sz w:val="16"/>
          <w:szCs w:val="16"/>
        </w:rPr>
        <w:t>len</w:t>
      </w:r>
      <w:proofErr w:type="spell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length</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COM</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b/>
          <w:bCs/>
          <w:color w:val="0000FF"/>
          <w:sz w:val="16"/>
          <w:szCs w:val="16"/>
        </w:rPr>
        <w:t>for</w:t>
      </w:r>
      <w:r w:rsidRPr="008470AE">
        <w:rPr>
          <w:rFonts w:ascii="Courier New" w:eastAsia="Times New Roman" w:hAnsi="Courier New" w:cs="Courier New"/>
          <w:color w:val="000000"/>
          <w:sz w:val="16"/>
          <w:szCs w:val="16"/>
        </w:rPr>
        <w:t xml:space="preserve"> k</w:t>
      </w:r>
      <w:r w:rsidRPr="008470AE">
        <w:rPr>
          <w:rFonts w:ascii="Courier New" w:eastAsia="Times New Roman" w:hAnsi="Courier New" w:cs="Courier New"/>
          <w:b/>
          <w:bCs/>
          <w:color w:val="000080"/>
          <w:sz w:val="16"/>
          <w:szCs w:val="16"/>
        </w:rPr>
        <w:t>=</w:t>
      </w:r>
      <w:proofErr w:type="gramStart"/>
      <w:r w:rsidRPr="008470AE">
        <w:rPr>
          <w:rFonts w:ascii="Courier New" w:eastAsia="Times New Roman" w:hAnsi="Courier New" w:cs="Courier New"/>
          <w:color w:val="FF8000"/>
          <w:sz w:val="16"/>
          <w:szCs w:val="16"/>
        </w:rPr>
        <w:t>1</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FF8000"/>
          <w:sz w:val="16"/>
          <w:szCs w:val="16"/>
        </w:rPr>
        <w:t>1</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len</w:t>
      </w:r>
      <w:proofErr w:type="gramEnd"/>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FF"/>
          <w:sz w:val="16"/>
          <w:szCs w:val="16"/>
        </w:rPr>
        <w:t>if</w:t>
      </w:r>
      <w:r w:rsidRPr="008470AE">
        <w:rPr>
          <w:rFonts w:ascii="Courier New" w:eastAsia="Times New Roman" w:hAnsi="Courier New" w:cs="Courier New"/>
          <w:color w:val="000000"/>
          <w:sz w:val="16"/>
          <w:szCs w:val="16"/>
        </w:rPr>
        <w:t xml:space="preserve"> k</w:t>
      </w:r>
      <w:r w:rsidRPr="008470AE">
        <w:rPr>
          <w:rFonts w:ascii="Courier New" w:eastAsia="Times New Roman" w:hAnsi="Courier New" w:cs="Courier New"/>
          <w:b/>
          <w:bCs/>
          <w:color w:val="000080"/>
          <w:sz w:val="16"/>
          <w:szCs w:val="16"/>
        </w:rPr>
        <w:t>~=</w:t>
      </w:r>
      <w:proofErr w:type="spellStart"/>
      <w:r w:rsidRPr="008470AE">
        <w:rPr>
          <w:rFonts w:ascii="Courier New" w:eastAsia="Times New Roman" w:hAnsi="Courier New" w:cs="Courier New"/>
          <w:color w:val="000000"/>
          <w:sz w:val="16"/>
          <w:szCs w:val="16"/>
        </w:rPr>
        <w:t>i</w:t>
      </w:r>
      <w:proofErr w:type="spellEnd"/>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proofErr w:type="spellStart"/>
      <w:r w:rsidRPr="008470AE">
        <w:rPr>
          <w:rFonts w:ascii="Courier New" w:eastAsia="Times New Roman" w:hAnsi="Courier New" w:cs="Courier New"/>
          <w:color w:val="000000"/>
          <w:sz w:val="16"/>
          <w:szCs w:val="16"/>
        </w:rPr>
        <w:t>comB</w:t>
      </w:r>
      <w:proofErr w:type="spell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COM</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k</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d</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serial</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COM</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k</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FF"/>
          <w:sz w:val="16"/>
          <w:szCs w:val="16"/>
        </w:rPr>
        <w:t>for</w:t>
      </w:r>
      <w:r w:rsidRPr="008470AE">
        <w:rPr>
          <w:rFonts w:ascii="Courier New" w:eastAsia="Times New Roman" w:hAnsi="Courier New" w:cs="Courier New"/>
          <w:color w:val="000000"/>
          <w:sz w:val="16"/>
          <w:szCs w:val="16"/>
        </w:rPr>
        <w:t xml:space="preserve"> j</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FF8000"/>
          <w:sz w:val="16"/>
          <w:szCs w:val="16"/>
        </w:rPr>
        <w:t>1</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FF8000"/>
          <w:sz w:val="16"/>
          <w:szCs w:val="16"/>
        </w:rPr>
        <w:t>1</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FF8000"/>
          <w:sz w:val="16"/>
          <w:szCs w:val="16"/>
        </w:rPr>
        <w:t>7</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proofErr w:type="spellStart"/>
      <w:r w:rsidRPr="008470AE">
        <w:rPr>
          <w:rFonts w:ascii="Courier New" w:eastAsia="Times New Roman" w:hAnsi="Courier New" w:cs="Courier New"/>
          <w:color w:val="000000"/>
          <w:sz w:val="16"/>
          <w:szCs w:val="16"/>
        </w:rPr>
        <w:t>bB</w:t>
      </w:r>
      <w:proofErr w:type="spellEnd"/>
      <w:r w:rsidRPr="008470AE">
        <w:rPr>
          <w:rFonts w:ascii="Courier New" w:eastAsia="Times New Roman" w:hAnsi="Courier New" w:cs="Courier New"/>
          <w:b/>
          <w:bCs/>
          <w:color w:val="000080"/>
          <w:sz w:val="16"/>
          <w:szCs w:val="16"/>
        </w:rPr>
        <w:t>=</w:t>
      </w:r>
      <w:proofErr w:type="spellStart"/>
      <w:r w:rsidRPr="008470AE">
        <w:rPr>
          <w:rFonts w:ascii="Courier New" w:eastAsia="Times New Roman" w:hAnsi="Courier New" w:cs="Courier New"/>
          <w:color w:val="000000"/>
          <w:sz w:val="16"/>
          <w:szCs w:val="16"/>
        </w:rPr>
        <w:t>bdr</w:t>
      </w:r>
      <w:proofErr w:type="spell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j</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set</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d</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808080"/>
          <w:sz w:val="16"/>
          <w:szCs w:val="16"/>
        </w:rPr>
        <w:t>'</w:t>
      </w:r>
      <w:proofErr w:type="spellStart"/>
      <w:r w:rsidRPr="008470AE">
        <w:rPr>
          <w:rFonts w:ascii="Courier New" w:eastAsia="Times New Roman" w:hAnsi="Courier New" w:cs="Courier New"/>
          <w:color w:val="808080"/>
          <w:sz w:val="16"/>
          <w:szCs w:val="16"/>
        </w:rPr>
        <w:t>BaudRate</w:t>
      </w:r>
      <w:proofErr w:type="spellEnd"/>
      <w:proofErr w:type="gramStart"/>
      <w:r w:rsidRPr="008470AE">
        <w:rPr>
          <w:rFonts w:ascii="Courier New" w:eastAsia="Times New Roman" w:hAnsi="Courier New" w:cs="Courier New"/>
          <w:color w:val="808080"/>
          <w:sz w:val="16"/>
          <w:szCs w:val="16"/>
        </w:rPr>
        <w:t>'</w:t>
      </w:r>
      <w:r w:rsidRPr="008470AE">
        <w:rPr>
          <w:rFonts w:ascii="Courier New" w:eastAsia="Times New Roman" w:hAnsi="Courier New" w:cs="Courier New"/>
          <w:b/>
          <w:bCs/>
          <w:color w:val="000080"/>
          <w:sz w:val="16"/>
          <w:szCs w:val="16"/>
        </w:rPr>
        <w:t>,</w:t>
      </w:r>
      <w:proofErr w:type="spellStart"/>
      <w:r w:rsidRPr="008470AE">
        <w:rPr>
          <w:rFonts w:ascii="Courier New" w:eastAsia="Times New Roman" w:hAnsi="Courier New" w:cs="Courier New"/>
          <w:color w:val="000000"/>
          <w:sz w:val="16"/>
          <w:szCs w:val="16"/>
        </w:rPr>
        <w:t>bB</w:t>
      </w:r>
      <w:proofErr w:type="spellEnd"/>
      <w:proofErr w:type="gram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808080"/>
          <w:sz w:val="16"/>
          <w:szCs w:val="16"/>
        </w:rPr>
        <w:t>'</w:t>
      </w:r>
      <w:proofErr w:type="spellStart"/>
      <w:r w:rsidRPr="008470AE">
        <w:rPr>
          <w:rFonts w:ascii="Courier New" w:eastAsia="Times New Roman" w:hAnsi="Courier New" w:cs="Courier New"/>
          <w:color w:val="808080"/>
          <w:sz w:val="16"/>
          <w:szCs w:val="16"/>
        </w:rPr>
        <w:t>Terminator'</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808080"/>
          <w:sz w:val="16"/>
          <w:szCs w:val="16"/>
        </w:rPr>
        <w:t>'CR</w:t>
      </w:r>
      <w:proofErr w:type="spellEnd"/>
      <w:r w:rsidRPr="008470AE">
        <w:rPr>
          <w:rFonts w:ascii="Courier New" w:eastAsia="Times New Roman" w:hAnsi="Courier New" w:cs="Courier New"/>
          <w:color w:val="808080"/>
          <w:sz w:val="16"/>
          <w:szCs w:val="16"/>
        </w:rPr>
        <w:t>'</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FF"/>
          <w:sz w:val="16"/>
          <w:szCs w:val="16"/>
        </w:rPr>
        <w:t>try</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proofErr w:type="spellStart"/>
      <w:r w:rsidRPr="008470AE">
        <w:rPr>
          <w:rFonts w:ascii="Courier New" w:eastAsia="Times New Roman" w:hAnsi="Courier New" w:cs="Courier New"/>
          <w:color w:val="000000"/>
          <w:sz w:val="16"/>
          <w:szCs w:val="16"/>
        </w:rPr>
        <w:t>fopen</w:t>
      </w:r>
      <w:proofErr w:type="spell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d</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proofErr w:type="spellStart"/>
      <w:r w:rsidRPr="008470AE">
        <w:rPr>
          <w:rFonts w:ascii="Courier New" w:eastAsia="Times New Roman" w:hAnsi="Courier New" w:cs="Courier New"/>
          <w:color w:val="000000"/>
          <w:sz w:val="16"/>
          <w:szCs w:val="16"/>
        </w:rPr>
        <w:t>outb</w:t>
      </w:r>
      <w:proofErr w:type="spellEnd"/>
      <w:r w:rsidRPr="008470AE">
        <w:rPr>
          <w:rFonts w:ascii="Courier New" w:eastAsia="Times New Roman" w:hAnsi="Courier New" w:cs="Courier New"/>
          <w:b/>
          <w:bCs/>
          <w:color w:val="000080"/>
          <w:sz w:val="16"/>
          <w:szCs w:val="16"/>
        </w:rPr>
        <w:t>=</w:t>
      </w:r>
      <w:proofErr w:type="spellStart"/>
      <w:r w:rsidRPr="008470AE">
        <w:rPr>
          <w:rFonts w:ascii="Courier New" w:eastAsia="Times New Roman" w:hAnsi="Courier New" w:cs="Courier New"/>
          <w:color w:val="000000"/>
          <w:sz w:val="16"/>
          <w:szCs w:val="16"/>
        </w:rPr>
        <w:t>fscanf</w:t>
      </w:r>
      <w:proofErr w:type="spell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d</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FF"/>
          <w:sz w:val="16"/>
          <w:szCs w:val="16"/>
        </w:rPr>
        <w:t>if</w:t>
      </w:r>
      <w:r w:rsidRPr="008470AE">
        <w:rPr>
          <w:rFonts w:ascii="Courier New" w:eastAsia="Times New Roman" w:hAnsi="Courier New" w:cs="Courier New"/>
          <w:color w:val="000000"/>
          <w:sz w:val="16"/>
          <w:szCs w:val="16"/>
        </w:rPr>
        <w:t xml:space="preserve"> isvector</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strfind</w:t>
      </w:r>
      <w:r w:rsidRPr="008470AE">
        <w:rPr>
          <w:rFonts w:ascii="Courier New" w:eastAsia="Times New Roman" w:hAnsi="Courier New" w:cs="Courier New"/>
          <w:b/>
          <w:bCs/>
          <w:color w:val="000080"/>
          <w:sz w:val="16"/>
          <w:szCs w:val="16"/>
        </w:rPr>
        <w:t>(</w:t>
      </w:r>
      <w:proofErr w:type="gramStart"/>
      <w:r w:rsidRPr="008470AE">
        <w:rPr>
          <w:rFonts w:ascii="Courier New" w:eastAsia="Times New Roman" w:hAnsi="Courier New" w:cs="Courier New"/>
          <w:color w:val="000000"/>
          <w:sz w:val="16"/>
          <w:szCs w:val="16"/>
        </w:rPr>
        <w:t>outb</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char</w:t>
      </w:r>
      <w:proofErr w:type="gram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FF8000"/>
          <w:sz w:val="16"/>
          <w:szCs w:val="16"/>
        </w:rPr>
        <w:t>13</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isvector</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strfind</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outb</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char</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FF8000"/>
          <w:sz w:val="16"/>
          <w:szCs w:val="16"/>
        </w:rPr>
        <w:t>10</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FF"/>
          <w:sz w:val="16"/>
          <w:szCs w:val="16"/>
        </w:rPr>
        <w:t>if</w:t>
      </w:r>
      <w:r w:rsidRPr="008470AE">
        <w:rPr>
          <w:rFonts w:ascii="Courier New" w:eastAsia="Times New Roman" w:hAnsi="Courier New" w:cs="Courier New"/>
          <w:color w:val="000000"/>
          <w:sz w:val="16"/>
          <w:szCs w:val="16"/>
        </w:rPr>
        <w:t xml:space="preserve"> length</w:t>
      </w:r>
      <w:r w:rsidRPr="008470AE">
        <w:rPr>
          <w:rFonts w:ascii="Courier New" w:eastAsia="Times New Roman" w:hAnsi="Courier New" w:cs="Courier New"/>
          <w:b/>
          <w:bCs/>
          <w:color w:val="000080"/>
          <w:sz w:val="16"/>
          <w:szCs w:val="16"/>
        </w:rPr>
        <w:t>(</w:t>
      </w:r>
      <w:proofErr w:type="spellStart"/>
      <w:r w:rsidRPr="008470AE">
        <w:rPr>
          <w:rFonts w:ascii="Courier New" w:eastAsia="Times New Roman" w:hAnsi="Courier New" w:cs="Courier New"/>
          <w:color w:val="000000"/>
          <w:sz w:val="16"/>
          <w:szCs w:val="16"/>
        </w:rPr>
        <w:t>outb</w:t>
      </w:r>
      <w:proofErr w:type="spellEnd"/>
      <w:r w:rsidRPr="008470AE">
        <w:rPr>
          <w:rFonts w:ascii="Courier New" w:eastAsia="Times New Roman" w:hAnsi="Courier New" w:cs="Courier New"/>
          <w:b/>
          <w:bCs/>
          <w:color w:val="000080"/>
          <w:sz w:val="16"/>
          <w:szCs w:val="16"/>
        </w:rPr>
        <w:t>)&lt;=</w:t>
      </w:r>
      <w:r w:rsidRPr="008470AE">
        <w:rPr>
          <w:rFonts w:ascii="Courier New" w:eastAsia="Times New Roman" w:hAnsi="Courier New" w:cs="Courier New"/>
          <w:color w:val="FF8000"/>
          <w:sz w:val="16"/>
          <w:szCs w:val="16"/>
        </w:rPr>
        <w:t>5</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proofErr w:type="gramStart"/>
      <w:r w:rsidRPr="008470AE">
        <w:rPr>
          <w:rFonts w:ascii="Courier New" w:eastAsia="Times New Roman" w:hAnsi="Courier New" w:cs="Courier New"/>
          <w:color w:val="000000"/>
          <w:sz w:val="16"/>
          <w:szCs w:val="16"/>
        </w:rPr>
        <w:t>set</w:t>
      </w:r>
      <w:r w:rsidRPr="008470AE">
        <w:rPr>
          <w:rFonts w:ascii="Courier New" w:eastAsia="Times New Roman" w:hAnsi="Courier New" w:cs="Courier New"/>
          <w:b/>
          <w:bCs/>
          <w:color w:val="000080"/>
          <w:sz w:val="16"/>
          <w:szCs w:val="16"/>
        </w:rPr>
        <w:t>(</w:t>
      </w:r>
      <w:proofErr w:type="gramEnd"/>
      <w:r w:rsidRPr="008470AE">
        <w:rPr>
          <w:rFonts w:ascii="Courier New" w:eastAsia="Times New Roman" w:hAnsi="Courier New" w:cs="Courier New"/>
          <w:color w:val="000000"/>
          <w:sz w:val="16"/>
          <w:szCs w:val="16"/>
        </w:rPr>
        <w:t>handles</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Recieve2</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808080"/>
          <w:sz w:val="16"/>
          <w:szCs w:val="16"/>
        </w:rPr>
        <w:t>'String'</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808080"/>
          <w:sz w:val="16"/>
          <w:szCs w:val="16"/>
        </w:rPr>
        <w:t>'Connection Established...Ready for input'</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set</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handles</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com2</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808080"/>
          <w:sz w:val="16"/>
          <w:szCs w:val="16"/>
        </w:rPr>
        <w:t>'String</w:t>
      </w:r>
      <w:proofErr w:type="gramStart"/>
      <w:r w:rsidRPr="008470AE">
        <w:rPr>
          <w:rFonts w:ascii="Courier New" w:eastAsia="Times New Roman" w:hAnsi="Courier New" w:cs="Courier New"/>
          <w:color w:val="808080"/>
          <w:sz w:val="16"/>
          <w:szCs w:val="16"/>
        </w:rPr>
        <w:t>'</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COM</w:t>
      </w:r>
      <w:proofErr w:type="gram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k</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proofErr w:type="gramStart"/>
      <w:r w:rsidRPr="008470AE">
        <w:rPr>
          <w:rFonts w:ascii="Courier New" w:eastAsia="Times New Roman" w:hAnsi="Courier New" w:cs="Courier New"/>
          <w:color w:val="000000"/>
          <w:sz w:val="16"/>
          <w:szCs w:val="16"/>
        </w:rPr>
        <w:t>set</w:t>
      </w:r>
      <w:r w:rsidRPr="008470AE">
        <w:rPr>
          <w:rFonts w:ascii="Courier New" w:eastAsia="Times New Roman" w:hAnsi="Courier New" w:cs="Courier New"/>
          <w:b/>
          <w:bCs/>
          <w:color w:val="000080"/>
          <w:sz w:val="16"/>
          <w:szCs w:val="16"/>
        </w:rPr>
        <w:t>(</w:t>
      </w:r>
      <w:proofErr w:type="gramEnd"/>
      <w:r w:rsidRPr="008470AE">
        <w:rPr>
          <w:rFonts w:ascii="Courier New" w:eastAsia="Times New Roman" w:hAnsi="Courier New" w:cs="Courier New"/>
          <w:color w:val="000000"/>
          <w:sz w:val="16"/>
          <w:szCs w:val="16"/>
        </w:rPr>
        <w:t>handles</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bd2</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color w:val="808080"/>
          <w:sz w:val="16"/>
          <w:szCs w:val="16"/>
        </w:rPr>
        <w:t>'String'</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 xml:space="preserve"> </w:t>
      </w:r>
      <w:proofErr w:type="spellStart"/>
      <w:r w:rsidRPr="008470AE">
        <w:rPr>
          <w:rFonts w:ascii="Courier New" w:eastAsia="Times New Roman" w:hAnsi="Courier New" w:cs="Courier New"/>
          <w:color w:val="000000"/>
          <w:sz w:val="16"/>
          <w:szCs w:val="16"/>
        </w:rPr>
        <w:t>bB</w:t>
      </w:r>
      <w:proofErr w:type="spellEnd"/>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proofErr w:type="spellStart"/>
      <w:proofErr w:type="gramStart"/>
      <w:r w:rsidRPr="008470AE">
        <w:rPr>
          <w:rFonts w:ascii="Courier New" w:eastAsia="Times New Roman" w:hAnsi="Courier New" w:cs="Courier New"/>
          <w:color w:val="000000"/>
          <w:sz w:val="16"/>
          <w:szCs w:val="16"/>
        </w:rPr>
        <w:t>guidata</w:t>
      </w:r>
      <w:proofErr w:type="spellEnd"/>
      <w:r w:rsidRPr="008470AE">
        <w:rPr>
          <w:rFonts w:ascii="Courier New" w:eastAsia="Times New Roman" w:hAnsi="Courier New" w:cs="Courier New"/>
          <w:b/>
          <w:bCs/>
          <w:color w:val="000080"/>
          <w:sz w:val="16"/>
          <w:szCs w:val="16"/>
        </w:rPr>
        <w:t>(</w:t>
      </w:r>
      <w:proofErr w:type="spellStart"/>
      <w:proofErr w:type="gramEnd"/>
      <w:r w:rsidRPr="008470AE">
        <w:rPr>
          <w:rFonts w:ascii="Courier New" w:eastAsia="Times New Roman" w:hAnsi="Courier New" w:cs="Courier New"/>
          <w:color w:val="000000"/>
          <w:sz w:val="16"/>
          <w:szCs w:val="16"/>
        </w:rPr>
        <w:t>hObject</w:t>
      </w:r>
      <w:proofErr w:type="spell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 xml:space="preserve"> handles</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proofErr w:type="spellStart"/>
      <w:r w:rsidRPr="008470AE">
        <w:rPr>
          <w:rFonts w:ascii="Courier New" w:eastAsia="Times New Roman" w:hAnsi="Courier New" w:cs="Courier New"/>
          <w:color w:val="000000"/>
          <w:sz w:val="16"/>
          <w:szCs w:val="16"/>
        </w:rPr>
        <w:t>fprintf</w:t>
      </w:r>
      <w:proofErr w:type="spell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d</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808080"/>
          <w:sz w:val="16"/>
          <w:szCs w:val="16"/>
        </w:rPr>
        <w:t>'</w:t>
      </w:r>
      <w:proofErr w:type="spellStart"/>
      <w:r w:rsidRPr="008470AE">
        <w:rPr>
          <w:rFonts w:ascii="Courier New" w:eastAsia="Times New Roman" w:hAnsi="Courier New" w:cs="Courier New"/>
          <w:color w:val="808080"/>
          <w:sz w:val="16"/>
          <w:szCs w:val="16"/>
        </w:rPr>
        <w:t>formatcmd</w:t>
      </w:r>
      <w:proofErr w:type="spellEnd"/>
      <w:r w:rsidRPr="008470AE">
        <w:rPr>
          <w:rFonts w:ascii="Courier New" w:eastAsia="Times New Roman" w:hAnsi="Courier New" w:cs="Courier New"/>
          <w:color w:val="808080"/>
          <w:sz w:val="16"/>
          <w:szCs w:val="16"/>
        </w:rPr>
        <w:t>'</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f</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FF8000"/>
          <w:sz w:val="16"/>
          <w:szCs w:val="16"/>
        </w:rPr>
        <w:t>1</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FF"/>
          <w:sz w:val="16"/>
          <w:szCs w:val="16"/>
        </w:rPr>
        <w:t>break</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FF"/>
          <w:sz w:val="16"/>
          <w:szCs w:val="16"/>
        </w:rPr>
        <w:t>else</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lastRenderedPageBreak/>
        <w:t xml:space="preserve">                    set</w:t>
      </w:r>
      <w:r w:rsidRPr="008470AE">
        <w:rPr>
          <w:rFonts w:ascii="Courier New" w:eastAsia="Times New Roman" w:hAnsi="Courier New" w:cs="Courier New"/>
          <w:b/>
          <w:bCs/>
          <w:color w:val="000080"/>
          <w:sz w:val="16"/>
          <w:szCs w:val="16"/>
        </w:rPr>
        <w:t>(</w:t>
      </w:r>
      <w:proofErr w:type="gramStart"/>
      <w:r w:rsidRPr="008470AE">
        <w:rPr>
          <w:rFonts w:ascii="Courier New" w:eastAsia="Times New Roman" w:hAnsi="Courier New" w:cs="Courier New"/>
          <w:color w:val="000000"/>
          <w:sz w:val="16"/>
          <w:szCs w:val="16"/>
        </w:rPr>
        <w:t>handles</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Recieve</w:t>
      </w:r>
      <w:proofErr w:type="gramEnd"/>
      <w:r w:rsidRPr="008470AE">
        <w:rPr>
          <w:rFonts w:ascii="Courier New" w:eastAsia="Times New Roman" w:hAnsi="Courier New" w:cs="Courier New"/>
          <w:color w:val="000000"/>
          <w:sz w:val="16"/>
          <w:szCs w:val="16"/>
        </w:rPr>
        <w:t>2</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808080"/>
          <w:sz w:val="16"/>
          <w:szCs w:val="16"/>
        </w:rPr>
        <w:t>'String'</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outb</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set</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handles</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com2</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808080"/>
          <w:sz w:val="16"/>
          <w:szCs w:val="16"/>
        </w:rPr>
        <w:t>'String</w:t>
      </w:r>
      <w:proofErr w:type="gramStart"/>
      <w:r w:rsidRPr="008470AE">
        <w:rPr>
          <w:rFonts w:ascii="Courier New" w:eastAsia="Times New Roman" w:hAnsi="Courier New" w:cs="Courier New"/>
          <w:color w:val="808080"/>
          <w:sz w:val="16"/>
          <w:szCs w:val="16"/>
        </w:rPr>
        <w:t>'</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COM</w:t>
      </w:r>
      <w:proofErr w:type="gram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k</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proofErr w:type="gramStart"/>
      <w:r w:rsidRPr="008470AE">
        <w:rPr>
          <w:rFonts w:ascii="Courier New" w:eastAsia="Times New Roman" w:hAnsi="Courier New" w:cs="Courier New"/>
          <w:color w:val="000000"/>
          <w:sz w:val="16"/>
          <w:szCs w:val="16"/>
        </w:rPr>
        <w:t>set</w:t>
      </w:r>
      <w:r w:rsidRPr="008470AE">
        <w:rPr>
          <w:rFonts w:ascii="Courier New" w:eastAsia="Times New Roman" w:hAnsi="Courier New" w:cs="Courier New"/>
          <w:b/>
          <w:bCs/>
          <w:color w:val="000080"/>
          <w:sz w:val="16"/>
          <w:szCs w:val="16"/>
        </w:rPr>
        <w:t>(</w:t>
      </w:r>
      <w:proofErr w:type="gramEnd"/>
      <w:r w:rsidRPr="008470AE">
        <w:rPr>
          <w:rFonts w:ascii="Courier New" w:eastAsia="Times New Roman" w:hAnsi="Courier New" w:cs="Courier New"/>
          <w:color w:val="000000"/>
          <w:sz w:val="16"/>
          <w:szCs w:val="16"/>
        </w:rPr>
        <w:t>handles</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bd2</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color w:val="808080"/>
          <w:sz w:val="16"/>
          <w:szCs w:val="16"/>
        </w:rPr>
        <w:t>'String'</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 xml:space="preserve"> </w:t>
      </w:r>
      <w:proofErr w:type="spellStart"/>
      <w:r w:rsidRPr="008470AE">
        <w:rPr>
          <w:rFonts w:ascii="Courier New" w:eastAsia="Times New Roman" w:hAnsi="Courier New" w:cs="Courier New"/>
          <w:color w:val="000000"/>
          <w:sz w:val="16"/>
          <w:szCs w:val="16"/>
        </w:rPr>
        <w:t>bB</w:t>
      </w:r>
      <w:proofErr w:type="spellEnd"/>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proofErr w:type="spellStart"/>
      <w:proofErr w:type="gramStart"/>
      <w:r w:rsidRPr="008470AE">
        <w:rPr>
          <w:rFonts w:ascii="Courier New" w:eastAsia="Times New Roman" w:hAnsi="Courier New" w:cs="Courier New"/>
          <w:color w:val="000000"/>
          <w:sz w:val="16"/>
          <w:szCs w:val="16"/>
        </w:rPr>
        <w:t>guidata</w:t>
      </w:r>
      <w:proofErr w:type="spellEnd"/>
      <w:r w:rsidRPr="008470AE">
        <w:rPr>
          <w:rFonts w:ascii="Courier New" w:eastAsia="Times New Roman" w:hAnsi="Courier New" w:cs="Courier New"/>
          <w:b/>
          <w:bCs/>
          <w:color w:val="000080"/>
          <w:sz w:val="16"/>
          <w:szCs w:val="16"/>
        </w:rPr>
        <w:t>(</w:t>
      </w:r>
      <w:proofErr w:type="spellStart"/>
      <w:proofErr w:type="gramEnd"/>
      <w:r w:rsidRPr="008470AE">
        <w:rPr>
          <w:rFonts w:ascii="Courier New" w:eastAsia="Times New Roman" w:hAnsi="Courier New" w:cs="Courier New"/>
          <w:color w:val="000000"/>
          <w:sz w:val="16"/>
          <w:szCs w:val="16"/>
        </w:rPr>
        <w:t>hObject</w:t>
      </w:r>
      <w:proofErr w:type="spell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 xml:space="preserve"> handles</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proofErr w:type="spellStart"/>
      <w:r w:rsidRPr="008470AE">
        <w:rPr>
          <w:rFonts w:ascii="Courier New" w:eastAsia="Times New Roman" w:hAnsi="Courier New" w:cs="Courier New"/>
          <w:color w:val="000000"/>
          <w:sz w:val="16"/>
          <w:szCs w:val="16"/>
        </w:rPr>
        <w:t>fprintf</w:t>
      </w:r>
      <w:proofErr w:type="spell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d</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808080"/>
          <w:sz w:val="16"/>
          <w:szCs w:val="16"/>
        </w:rPr>
        <w:t>'</w:t>
      </w:r>
      <w:proofErr w:type="spellStart"/>
      <w:r w:rsidRPr="008470AE">
        <w:rPr>
          <w:rFonts w:ascii="Courier New" w:eastAsia="Times New Roman" w:hAnsi="Courier New" w:cs="Courier New"/>
          <w:color w:val="808080"/>
          <w:sz w:val="16"/>
          <w:szCs w:val="16"/>
        </w:rPr>
        <w:t>formatcmd</w:t>
      </w:r>
      <w:proofErr w:type="spellEnd"/>
      <w:r w:rsidRPr="008470AE">
        <w:rPr>
          <w:rFonts w:ascii="Courier New" w:eastAsia="Times New Roman" w:hAnsi="Courier New" w:cs="Courier New"/>
          <w:color w:val="808080"/>
          <w:sz w:val="16"/>
          <w:szCs w:val="16"/>
        </w:rPr>
        <w:t>'</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f</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FF8000"/>
          <w:sz w:val="16"/>
          <w:szCs w:val="16"/>
        </w:rPr>
        <w:t>1</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FF"/>
          <w:sz w:val="16"/>
          <w:szCs w:val="16"/>
        </w:rPr>
        <w:t>break</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FF"/>
          <w:sz w:val="16"/>
          <w:szCs w:val="16"/>
        </w:rPr>
        <w:t>end</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FF"/>
          <w:sz w:val="16"/>
          <w:szCs w:val="16"/>
        </w:rPr>
        <w:t>else</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FF"/>
          <w:sz w:val="16"/>
          <w:szCs w:val="16"/>
        </w:rPr>
        <w:t>if</w:t>
      </w:r>
      <w:r w:rsidRPr="008470AE">
        <w:rPr>
          <w:rFonts w:ascii="Courier New" w:eastAsia="Times New Roman" w:hAnsi="Courier New" w:cs="Courier New"/>
          <w:color w:val="000000"/>
          <w:sz w:val="16"/>
          <w:szCs w:val="16"/>
        </w:rPr>
        <w:t xml:space="preserve"> </w:t>
      </w:r>
      <w:proofErr w:type="spellStart"/>
      <w:r w:rsidRPr="008470AE">
        <w:rPr>
          <w:rFonts w:ascii="Courier New" w:eastAsia="Times New Roman" w:hAnsi="Courier New" w:cs="Courier New"/>
          <w:color w:val="000000"/>
          <w:sz w:val="16"/>
          <w:szCs w:val="16"/>
        </w:rPr>
        <w:t>isempty</w:t>
      </w:r>
      <w:proofErr w:type="spellEnd"/>
      <w:r w:rsidRPr="008470AE">
        <w:rPr>
          <w:rFonts w:ascii="Courier New" w:eastAsia="Times New Roman" w:hAnsi="Courier New" w:cs="Courier New"/>
          <w:b/>
          <w:bCs/>
          <w:color w:val="000080"/>
          <w:sz w:val="16"/>
          <w:szCs w:val="16"/>
        </w:rPr>
        <w:t>(</w:t>
      </w:r>
      <w:proofErr w:type="spellStart"/>
      <w:r w:rsidRPr="008470AE">
        <w:rPr>
          <w:rFonts w:ascii="Courier New" w:eastAsia="Times New Roman" w:hAnsi="Courier New" w:cs="Courier New"/>
          <w:color w:val="000000"/>
          <w:sz w:val="16"/>
          <w:szCs w:val="16"/>
        </w:rPr>
        <w:t>outb</w:t>
      </w:r>
      <w:proofErr w:type="spellEnd"/>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proofErr w:type="spellStart"/>
      <w:proofErr w:type="gramStart"/>
      <w:r w:rsidRPr="008470AE">
        <w:rPr>
          <w:rFonts w:ascii="Courier New" w:eastAsia="Times New Roman" w:hAnsi="Courier New" w:cs="Courier New"/>
          <w:color w:val="000000"/>
          <w:sz w:val="16"/>
          <w:szCs w:val="16"/>
        </w:rPr>
        <w:t>fprintf</w:t>
      </w:r>
      <w:proofErr w:type="spellEnd"/>
      <w:r w:rsidRPr="008470AE">
        <w:rPr>
          <w:rFonts w:ascii="Courier New" w:eastAsia="Times New Roman" w:hAnsi="Courier New" w:cs="Courier New"/>
          <w:b/>
          <w:bCs/>
          <w:color w:val="000080"/>
          <w:sz w:val="16"/>
          <w:szCs w:val="16"/>
        </w:rPr>
        <w:t>(</w:t>
      </w:r>
      <w:proofErr w:type="gramEnd"/>
      <w:r w:rsidRPr="008470AE">
        <w:rPr>
          <w:rFonts w:ascii="Courier New" w:eastAsia="Times New Roman" w:hAnsi="Courier New" w:cs="Courier New"/>
          <w:color w:val="000000"/>
          <w:sz w:val="16"/>
          <w:szCs w:val="16"/>
        </w:rPr>
        <w:t>d</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color w:val="808080"/>
          <w:sz w:val="16"/>
          <w:szCs w:val="16"/>
        </w:rPr>
        <w:t>'A'</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FF"/>
          <w:sz w:val="16"/>
          <w:szCs w:val="16"/>
        </w:rPr>
        <w:t>end</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FF"/>
          <w:sz w:val="16"/>
          <w:szCs w:val="16"/>
        </w:rPr>
        <w:t>end</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FF"/>
          <w:sz w:val="16"/>
          <w:szCs w:val="16"/>
        </w:rPr>
        <w:t>end</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clear b</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FF"/>
          <w:sz w:val="16"/>
          <w:szCs w:val="16"/>
        </w:rPr>
        <w:t>end</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FF"/>
          <w:sz w:val="16"/>
          <w:szCs w:val="16"/>
        </w:rPr>
        <w:t>if</w:t>
      </w:r>
      <w:r w:rsidRPr="008470AE">
        <w:rPr>
          <w:rFonts w:ascii="Courier New" w:eastAsia="Times New Roman" w:hAnsi="Courier New" w:cs="Courier New"/>
          <w:color w:val="000000"/>
          <w:sz w:val="16"/>
          <w:szCs w:val="16"/>
        </w:rPr>
        <w:t xml:space="preserve"> f</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FF8000"/>
          <w:sz w:val="16"/>
          <w:szCs w:val="16"/>
        </w:rPr>
        <w:t>1</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FF"/>
          <w:sz w:val="16"/>
          <w:szCs w:val="16"/>
        </w:rPr>
        <w:t>while</w:t>
      </w: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color w:val="FF8000"/>
          <w:sz w:val="16"/>
          <w:szCs w:val="16"/>
        </w:rPr>
        <w:t>1</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proofErr w:type="spellStart"/>
      <w:r w:rsidRPr="008470AE">
        <w:rPr>
          <w:rFonts w:ascii="Courier New" w:eastAsia="Times New Roman" w:hAnsi="Courier New" w:cs="Courier New"/>
          <w:color w:val="000000"/>
          <w:sz w:val="16"/>
          <w:szCs w:val="16"/>
        </w:rPr>
        <w:t>flushinput</w:t>
      </w:r>
      <w:proofErr w:type="spell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d</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outb1</w:t>
      </w:r>
      <w:r w:rsidRPr="008470AE">
        <w:rPr>
          <w:rFonts w:ascii="Courier New" w:eastAsia="Times New Roman" w:hAnsi="Courier New" w:cs="Courier New"/>
          <w:b/>
          <w:bCs/>
          <w:color w:val="000080"/>
          <w:sz w:val="16"/>
          <w:szCs w:val="16"/>
        </w:rPr>
        <w:t>=</w:t>
      </w:r>
      <w:proofErr w:type="spellStart"/>
      <w:r w:rsidRPr="008470AE">
        <w:rPr>
          <w:rFonts w:ascii="Courier New" w:eastAsia="Times New Roman" w:hAnsi="Courier New" w:cs="Courier New"/>
          <w:color w:val="000000"/>
          <w:sz w:val="16"/>
          <w:szCs w:val="16"/>
        </w:rPr>
        <w:t>fscanf</w:t>
      </w:r>
      <w:proofErr w:type="spell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d</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FF"/>
          <w:sz w:val="16"/>
          <w:szCs w:val="16"/>
        </w:rPr>
        <w:t>if</w:t>
      </w: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80"/>
          <w:sz w:val="16"/>
          <w:szCs w:val="16"/>
        </w:rPr>
        <w:t>~</w:t>
      </w:r>
      <w:proofErr w:type="spellStart"/>
      <w:proofErr w:type="gramStart"/>
      <w:r w:rsidRPr="008470AE">
        <w:rPr>
          <w:rFonts w:ascii="Courier New" w:eastAsia="Times New Roman" w:hAnsi="Courier New" w:cs="Courier New"/>
          <w:color w:val="000000"/>
          <w:sz w:val="16"/>
          <w:szCs w:val="16"/>
        </w:rPr>
        <w:t>strcmp</w:t>
      </w:r>
      <w:proofErr w:type="spellEnd"/>
      <w:r w:rsidRPr="008470AE">
        <w:rPr>
          <w:rFonts w:ascii="Courier New" w:eastAsia="Times New Roman" w:hAnsi="Courier New" w:cs="Courier New"/>
          <w:b/>
          <w:bCs/>
          <w:color w:val="000080"/>
          <w:sz w:val="16"/>
          <w:szCs w:val="16"/>
        </w:rPr>
        <w:t>(</w:t>
      </w:r>
      <w:proofErr w:type="spellStart"/>
      <w:proofErr w:type="gramEnd"/>
      <w:r w:rsidRPr="008470AE">
        <w:rPr>
          <w:rFonts w:ascii="Courier New" w:eastAsia="Times New Roman" w:hAnsi="Courier New" w:cs="Courier New"/>
          <w:color w:val="000000"/>
          <w:sz w:val="16"/>
          <w:szCs w:val="16"/>
        </w:rPr>
        <w:t>outb</w:t>
      </w:r>
      <w:proofErr w:type="spell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 xml:space="preserve"> outb1</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fid2</w:t>
      </w:r>
      <w:r w:rsidRPr="008470AE">
        <w:rPr>
          <w:rFonts w:ascii="Courier New" w:eastAsia="Times New Roman" w:hAnsi="Courier New" w:cs="Courier New"/>
          <w:b/>
          <w:bCs/>
          <w:color w:val="000080"/>
          <w:sz w:val="16"/>
          <w:szCs w:val="16"/>
        </w:rPr>
        <w:t>=</w:t>
      </w:r>
      <w:proofErr w:type="spellStart"/>
      <w:r w:rsidRPr="008470AE">
        <w:rPr>
          <w:rFonts w:ascii="Courier New" w:eastAsia="Times New Roman" w:hAnsi="Courier New" w:cs="Courier New"/>
          <w:color w:val="000000"/>
          <w:sz w:val="16"/>
          <w:szCs w:val="16"/>
        </w:rPr>
        <w:t>fopen</w:t>
      </w:r>
      <w:proofErr w:type="spell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808080"/>
          <w:sz w:val="16"/>
          <w:szCs w:val="16"/>
        </w:rPr>
        <w:t>'</w:t>
      </w:r>
      <w:proofErr w:type="spellStart"/>
      <w:r w:rsidRPr="008470AE">
        <w:rPr>
          <w:rFonts w:ascii="Courier New" w:eastAsia="Times New Roman" w:hAnsi="Courier New" w:cs="Courier New"/>
          <w:color w:val="808080"/>
          <w:sz w:val="16"/>
          <w:szCs w:val="16"/>
        </w:rPr>
        <w:t>Data.txt'</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808080"/>
          <w:sz w:val="16"/>
          <w:szCs w:val="16"/>
        </w:rPr>
        <w:t>'a</w:t>
      </w:r>
      <w:proofErr w:type="spellEnd"/>
      <w:r w:rsidRPr="008470AE">
        <w:rPr>
          <w:rFonts w:ascii="Courier New" w:eastAsia="Times New Roman" w:hAnsi="Courier New" w:cs="Courier New"/>
          <w:color w:val="808080"/>
          <w:sz w:val="16"/>
          <w:szCs w:val="16"/>
        </w:rPr>
        <w:t>'</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proofErr w:type="spellStart"/>
      <w:proofErr w:type="gramStart"/>
      <w:r w:rsidRPr="008470AE">
        <w:rPr>
          <w:rFonts w:ascii="Courier New" w:eastAsia="Times New Roman" w:hAnsi="Courier New" w:cs="Courier New"/>
          <w:color w:val="000000"/>
          <w:sz w:val="16"/>
          <w:szCs w:val="16"/>
        </w:rPr>
        <w:t>fprintf</w:t>
      </w:r>
      <w:proofErr w:type="spellEnd"/>
      <w:r w:rsidRPr="008470AE">
        <w:rPr>
          <w:rFonts w:ascii="Courier New" w:eastAsia="Times New Roman" w:hAnsi="Courier New" w:cs="Courier New"/>
          <w:b/>
          <w:bCs/>
          <w:color w:val="000080"/>
          <w:sz w:val="16"/>
          <w:szCs w:val="16"/>
        </w:rPr>
        <w:t>(</w:t>
      </w:r>
      <w:proofErr w:type="gramEnd"/>
      <w:r w:rsidRPr="008470AE">
        <w:rPr>
          <w:rFonts w:ascii="Courier New" w:eastAsia="Times New Roman" w:hAnsi="Courier New" w:cs="Courier New"/>
          <w:color w:val="000000"/>
          <w:sz w:val="16"/>
          <w:szCs w:val="16"/>
        </w:rPr>
        <w:t>fid2</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808080"/>
          <w:sz w:val="16"/>
          <w:szCs w:val="16"/>
        </w:rPr>
        <w:t>'%s %s'</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color w:val="808080"/>
          <w:sz w:val="16"/>
          <w:szCs w:val="16"/>
        </w:rPr>
        <w:t>'Sensor2 '</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proofErr w:type="spellStart"/>
      <w:proofErr w:type="gramStart"/>
      <w:r w:rsidRPr="008470AE">
        <w:rPr>
          <w:rFonts w:ascii="Courier New" w:eastAsia="Times New Roman" w:hAnsi="Courier New" w:cs="Courier New"/>
          <w:color w:val="000000"/>
          <w:sz w:val="16"/>
          <w:szCs w:val="16"/>
        </w:rPr>
        <w:t>fprintf</w:t>
      </w:r>
      <w:proofErr w:type="spellEnd"/>
      <w:r w:rsidRPr="008470AE">
        <w:rPr>
          <w:rFonts w:ascii="Courier New" w:eastAsia="Times New Roman" w:hAnsi="Courier New" w:cs="Courier New"/>
          <w:b/>
          <w:bCs/>
          <w:color w:val="000080"/>
          <w:sz w:val="16"/>
          <w:szCs w:val="16"/>
        </w:rPr>
        <w:t>(</w:t>
      </w:r>
      <w:proofErr w:type="gramEnd"/>
      <w:r w:rsidRPr="008470AE">
        <w:rPr>
          <w:rFonts w:ascii="Courier New" w:eastAsia="Times New Roman" w:hAnsi="Courier New" w:cs="Courier New"/>
          <w:color w:val="000000"/>
          <w:sz w:val="16"/>
          <w:szCs w:val="16"/>
        </w:rPr>
        <w:t>fid2</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808080"/>
          <w:sz w:val="16"/>
          <w:szCs w:val="16"/>
        </w:rPr>
        <w:t>'%s %s\r\n'</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 xml:space="preserve"> outb1</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proofErr w:type="spellStart"/>
      <w:r w:rsidRPr="008470AE">
        <w:rPr>
          <w:rFonts w:ascii="Courier New" w:eastAsia="Times New Roman" w:hAnsi="Courier New" w:cs="Courier New"/>
          <w:color w:val="000000"/>
          <w:sz w:val="16"/>
          <w:szCs w:val="16"/>
        </w:rPr>
        <w:t>fprintf</w:t>
      </w:r>
      <w:proofErr w:type="spell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d</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808080"/>
          <w:sz w:val="16"/>
          <w:szCs w:val="16"/>
        </w:rPr>
        <w:t>'</w:t>
      </w:r>
      <w:proofErr w:type="spellStart"/>
      <w:r w:rsidRPr="008470AE">
        <w:rPr>
          <w:rFonts w:ascii="Courier New" w:eastAsia="Times New Roman" w:hAnsi="Courier New" w:cs="Courier New"/>
          <w:color w:val="808080"/>
          <w:sz w:val="16"/>
          <w:szCs w:val="16"/>
        </w:rPr>
        <w:t>datacmd</w:t>
      </w:r>
      <w:proofErr w:type="spellEnd"/>
      <w:r w:rsidRPr="008470AE">
        <w:rPr>
          <w:rFonts w:ascii="Courier New" w:eastAsia="Times New Roman" w:hAnsi="Courier New" w:cs="Courier New"/>
          <w:color w:val="808080"/>
          <w:sz w:val="16"/>
          <w:szCs w:val="16"/>
        </w:rPr>
        <w:t>'</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FF"/>
          <w:sz w:val="16"/>
          <w:szCs w:val="16"/>
        </w:rPr>
        <w:t>break</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FF"/>
          <w:sz w:val="16"/>
          <w:szCs w:val="16"/>
        </w:rPr>
        <w:t>end</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FF"/>
          <w:sz w:val="16"/>
          <w:szCs w:val="16"/>
        </w:rPr>
        <w:t>end</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proofErr w:type="spellStart"/>
      <w:r w:rsidRPr="008470AE">
        <w:rPr>
          <w:rFonts w:ascii="Courier New" w:eastAsia="Times New Roman" w:hAnsi="Courier New" w:cs="Courier New"/>
          <w:color w:val="000000"/>
          <w:sz w:val="16"/>
          <w:szCs w:val="16"/>
        </w:rPr>
        <w:t>fclose</w:t>
      </w:r>
      <w:proofErr w:type="spell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fid2</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FF"/>
          <w:sz w:val="16"/>
          <w:szCs w:val="16"/>
        </w:rPr>
        <w:t>break</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FF"/>
          <w:sz w:val="16"/>
          <w:szCs w:val="16"/>
        </w:rPr>
        <w:t>else</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proofErr w:type="gramStart"/>
      <w:r w:rsidRPr="008470AE">
        <w:rPr>
          <w:rFonts w:ascii="Courier New" w:eastAsia="Times New Roman" w:hAnsi="Courier New" w:cs="Courier New"/>
          <w:color w:val="000000"/>
          <w:sz w:val="16"/>
          <w:szCs w:val="16"/>
        </w:rPr>
        <w:t>set</w:t>
      </w:r>
      <w:r w:rsidRPr="008470AE">
        <w:rPr>
          <w:rFonts w:ascii="Courier New" w:eastAsia="Times New Roman" w:hAnsi="Courier New" w:cs="Courier New"/>
          <w:b/>
          <w:bCs/>
          <w:color w:val="000080"/>
          <w:sz w:val="16"/>
          <w:szCs w:val="16"/>
        </w:rPr>
        <w:t>(</w:t>
      </w:r>
      <w:proofErr w:type="gramEnd"/>
      <w:r w:rsidRPr="008470AE">
        <w:rPr>
          <w:rFonts w:ascii="Courier New" w:eastAsia="Times New Roman" w:hAnsi="Courier New" w:cs="Courier New"/>
          <w:color w:val="000000"/>
          <w:sz w:val="16"/>
          <w:szCs w:val="16"/>
        </w:rPr>
        <w:t>handles</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Recieve2</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808080"/>
          <w:sz w:val="16"/>
          <w:szCs w:val="16"/>
        </w:rPr>
        <w:t>'String'</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808080"/>
          <w:sz w:val="16"/>
          <w:szCs w:val="16"/>
        </w:rPr>
        <w:t xml:space="preserve">'No Data </w:t>
      </w:r>
      <w:proofErr w:type="spellStart"/>
      <w:r w:rsidRPr="008470AE">
        <w:rPr>
          <w:rFonts w:ascii="Courier New" w:eastAsia="Times New Roman" w:hAnsi="Courier New" w:cs="Courier New"/>
          <w:color w:val="808080"/>
          <w:sz w:val="16"/>
          <w:szCs w:val="16"/>
        </w:rPr>
        <w:t>Recieved</w:t>
      </w:r>
      <w:proofErr w:type="spellEnd"/>
      <w:r w:rsidRPr="008470AE">
        <w:rPr>
          <w:rFonts w:ascii="Courier New" w:eastAsia="Times New Roman" w:hAnsi="Courier New" w:cs="Courier New"/>
          <w:color w:val="808080"/>
          <w:sz w:val="16"/>
          <w:szCs w:val="16"/>
        </w:rPr>
        <w:t>, Check your Connection'</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FF"/>
          <w:sz w:val="16"/>
          <w:szCs w:val="16"/>
        </w:rPr>
        <w:t>if</w:t>
      </w:r>
      <w:r w:rsidRPr="008470AE">
        <w:rPr>
          <w:rFonts w:ascii="Courier New" w:eastAsia="Times New Roman" w:hAnsi="Courier New" w:cs="Courier New"/>
          <w:color w:val="000000"/>
          <w:sz w:val="16"/>
          <w:szCs w:val="16"/>
        </w:rPr>
        <w:t xml:space="preserve"> k</w:t>
      </w:r>
      <w:r w:rsidRPr="008470AE">
        <w:rPr>
          <w:rFonts w:ascii="Courier New" w:eastAsia="Times New Roman" w:hAnsi="Courier New" w:cs="Courier New"/>
          <w:b/>
          <w:bCs/>
          <w:color w:val="000080"/>
          <w:sz w:val="16"/>
          <w:szCs w:val="16"/>
        </w:rPr>
        <w:t>==</w:t>
      </w:r>
      <w:proofErr w:type="spellStart"/>
      <w:r w:rsidRPr="008470AE">
        <w:rPr>
          <w:rFonts w:ascii="Courier New" w:eastAsia="Times New Roman" w:hAnsi="Courier New" w:cs="Courier New"/>
          <w:color w:val="000000"/>
          <w:sz w:val="16"/>
          <w:szCs w:val="16"/>
        </w:rPr>
        <w:t>len</w:t>
      </w:r>
      <w:proofErr w:type="spellEnd"/>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FF"/>
          <w:sz w:val="16"/>
          <w:szCs w:val="16"/>
        </w:rPr>
        <w:t>break</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FF"/>
          <w:sz w:val="16"/>
          <w:szCs w:val="16"/>
        </w:rPr>
        <w:t>end</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FF"/>
          <w:sz w:val="16"/>
          <w:szCs w:val="16"/>
        </w:rPr>
        <w:t>end</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FF"/>
          <w:sz w:val="16"/>
          <w:szCs w:val="16"/>
        </w:rPr>
        <w:t>end</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b/>
          <w:bCs/>
          <w:color w:val="0000FF"/>
          <w:sz w:val="16"/>
          <w:szCs w:val="16"/>
        </w:rPr>
        <w:t>end</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b/>
          <w:bCs/>
          <w:color w:val="0000FF"/>
          <w:sz w:val="16"/>
          <w:szCs w:val="16"/>
        </w:rPr>
        <w:t>if</w:t>
      </w:r>
      <w:r w:rsidRPr="008470AE">
        <w:rPr>
          <w:rFonts w:ascii="Courier New" w:eastAsia="Times New Roman" w:hAnsi="Courier New" w:cs="Courier New"/>
          <w:color w:val="000000"/>
          <w:sz w:val="16"/>
          <w:szCs w:val="16"/>
        </w:rPr>
        <w:t xml:space="preserve"> f</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FF8000"/>
          <w:sz w:val="16"/>
          <w:szCs w:val="16"/>
        </w:rPr>
        <w:t>0</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k</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FF8000"/>
          <w:sz w:val="16"/>
          <w:szCs w:val="16"/>
        </w:rPr>
        <w:t>0</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b/>
          <w:bCs/>
          <w:color w:val="0000FF"/>
          <w:sz w:val="16"/>
          <w:szCs w:val="16"/>
        </w:rPr>
        <w:t>end</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proofErr w:type="spellStart"/>
      <w:r w:rsidRPr="008470AE">
        <w:rPr>
          <w:rFonts w:ascii="Courier New" w:eastAsia="Times New Roman" w:hAnsi="Courier New" w:cs="Courier New"/>
          <w:color w:val="000000"/>
          <w:sz w:val="16"/>
          <w:szCs w:val="16"/>
        </w:rPr>
        <w:t>flushinput</w:t>
      </w:r>
      <w:proofErr w:type="spell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d</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proofErr w:type="spellStart"/>
      <w:r w:rsidRPr="008470AE">
        <w:rPr>
          <w:rFonts w:ascii="Courier New" w:eastAsia="Times New Roman" w:hAnsi="Courier New" w:cs="Courier New"/>
          <w:color w:val="000000"/>
          <w:sz w:val="16"/>
          <w:szCs w:val="16"/>
        </w:rPr>
        <w:t>flushoutput</w:t>
      </w:r>
      <w:proofErr w:type="spell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d</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b/>
          <w:bCs/>
          <w:color w:val="0000FF"/>
          <w:sz w:val="16"/>
          <w:szCs w:val="16"/>
        </w:rPr>
        <w:t>try</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proofErr w:type="spellStart"/>
      <w:r w:rsidRPr="008470AE">
        <w:rPr>
          <w:rFonts w:ascii="Courier New" w:eastAsia="Times New Roman" w:hAnsi="Courier New" w:cs="Courier New"/>
          <w:color w:val="000000"/>
          <w:sz w:val="16"/>
          <w:szCs w:val="16"/>
        </w:rPr>
        <w:t>fclose</w:t>
      </w:r>
      <w:proofErr w:type="spell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d</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FF"/>
          <w:sz w:val="16"/>
          <w:szCs w:val="16"/>
        </w:rPr>
        <w:t>end</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8000"/>
          <w:sz w:val="16"/>
          <w:szCs w:val="16"/>
        </w:rPr>
        <w:t>% --- Executes on button press in Detect3.</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b/>
          <w:bCs/>
          <w:color w:val="0000FF"/>
          <w:sz w:val="16"/>
          <w:szCs w:val="16"/>
        </w:rPr>
        <w:t>function</w:t>
      </w:r>
      <w:r w:rsidRPr="008470AE">
        <w:rPr>
          <w:rFonts w:ascii="Courier New" w:eastAsia="Times New Roman" w:hAnsi="Courier New" w:cs="Courier New"/>
          <w:color w:val="000000"/>
          <w:sz w:val="16"/>
          <w:szCs w:val="16"/>
        </w:rPr>
        <w:t xml:space="preserve"> Detect3_</w:t>
      </w:r>
      <w:proofErr w:type="gramStart"/>
      <w:r w:rsidRPr="008470AE">
        <w:rPr>
          <w:rFonts w:ascii="Courier New" w:eastAsia="Times New Roman" w:hAnsi="Courier New" w:cs="Courier New"/>
          <w:color w:val="000000"/>
          <w:sz w:val="16"/>
          <w:szCs w:val="16"/>
        </w:rPr>
        <w:t>Callback</w:t>
      </w:r>
      <w:r w:rsidRPr="008470AE">
        <w:rPr>
          <w:rFonts w:ascii="Courier New" w:eastAsia="Times New Roman" w:hAnsi="Courier New" w:cs="Courier New"/>
          <w:b/>
          <w:bCs/>
          <w:color w:val="000080"/>
          <w:sz w:val="16"/>
          <w:szCs w:val="16"/>
        </w:rPr>
        <w:t>(</w:t>
      </w:r>
      <w:proofErr w:type="spellStart"/>
      <w:proofErr w:type="gramEnd"/>
      <w:r w:rsidRPr="008470AE">
        <w:rPr>
          <w:rFonts w:ascii="Courier New" w:eastAsia="Times New Roman" w:hAnsi="Courier New" w:cs="Courier New"/>
          <w:color w:val="000000"/>
          <w:sz w:val="16"/>
          <w:szCs w:val="16"/>
        </w:rPr>
        <w:t>hObject</w:t>
      </w:r>
      <w:proofErr w:type="spell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 xml:space="preserve"> </w:t>
      </w:r>
      <w:proofErr w:type="spellStart"/>
      <w:r w:rsidRPr="008470AE">
        <w:rPr>
          <w:rFonts w:ascii="Courier New" w:eastAsia="Times New Roman" w:hAnsi="Courier New" w:cs="Courier New"/>
          <w:color w:val="000000"/>
          <w:sz w:val="16"/>
          <w:szCs w:val="16"/>
        </w:rPr>
        <w:t>eventdata</w:t>
      </w:r>
      <w:proofErr w:type="spell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 xml:space="preserve"> handles</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8000"/>
          <w:sz w:val="16"/>
          <w:szCs w:val="16"/>
        </w:rPr>
        <w:t xml:space="preserve">% </w:t>
      </w:r>
      <w:proofErr w:type="spellStart"/>
      <w:r w:rsidRPr="008470AE">
        <w:rPr>
          <w:rFonts w:ascii="Courier New" w:eastAsia="Times New Roman" w:hAnsi="Courier New" w:cs="Courier New"/>
          <w:color w:val="008000"/>
          <w:sz w:val="16"/>
          <w:szCs w:val="16"/>
        </w:rPr>
        <w:t>hObject</w:t>
      </w:r>
      <w:proofErr w:type="spellEnd"/>
      <w:r w:rsidRPr="008470AE">
        <w:rPr>
          <w:rFonts w:ascii="Courier New" w:eastAsia="Times New Roman" w:hAnsi="Courier New" w:cs="Courier New"/>
          <w:color w:val="008000"/>
          <w:sz w:val="16"/>
          <w:szCs w:val="16"/>
        </w:rPr>
        <w:t xml:space="preserve">    handle to Detect3 (see GCBO)</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8000"/>
          <w:sz w:val="16"/>
          <w:szCs w:val="16"/>
        </w:rPr>
        <w:t xml:space="preserve">% </w:t>
      </w:r>
      <w:proofErr w:type="spellStart"/>
      <w:proofErr w:type="gramStart"/>
      <w:r w:rsidRPr="008470AE">
        <w:rPr>
          <w:rFonts w:ascii="Courier New" w:eastAsia="Times New Roman" w:hAnsi="Courier New" w:cs="Courier New"/>
          <w:color w:val="008000"/>
          <w:sz w:val="16"/>
          <w:szCs w:val="16"/>
        </w:rPr>
        <w:t>eventdata</w:t>
      </w:r>
      <w:proofErr w:type="spellEnd"/>
      <w:r w:rsidRPr="008470AE">
        <w:rPr>
          <w:rFonts w:ascii="Courier New" w:eastAsia="Times New Roman" w:hAnsi="Courier New" w:cs="Courier New"/>
          <w:color w:val="008000"/>
          <w:sz w:val="16"/>
          <w:szCs w:val="16"/>
        </w:rPr>
        <w:t xml:space="preserve">  reserved</w:t>
      </w:r>
      <w:proofErr w:type="gramEnd"/>
      <w:r w:rsidRPr="008470AE">
        <w:rPr>
          <w:rFonts w:ascii="Courier New" w:eastAsia="Times New Roman" w:hAnsi="Courier New" w:cs="Courier New"/>
          <w:color w:val="008000"/>
          <w:sz w:val="16"/>
          <w:szCs w:val="16"/>
        </w:rPr>
        <w:t xml:space="preserve"> - to be defined in a future version of MATLAB</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8000"/>
          <w:sz w:val="16"/>
          <w:szCs w:val="16"/>
        </w:rPr>
        <w:t>% handles    structure with handles and user data (see GUIDATA)</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b/>
          <w:bCs/>
          <w:color w:val="0000FF"/>
          <w:sz w:val="16"/>
          <w:szCs w:val="16"/>
        </w:rPr>
        <w:t>global</w:t>
      </w:r>
      <w:r w:rsidRPr="008470AE">
        <w:rPr>
          <w:rFonts w:ascii="Courier New" w:eastAsia="Times New Roman" w:hAnsi="Courier New" w:cs="Courier New"/>
          <w:color w:val="000000"/>
          <w:sz w:val="16"/>
          <w:szCs w:val="16"/>
        </w:rPr>
        <w:t xml:space="preserve"> </w:t>
      </w:r>
      <w:proofErr w:type="spellStart"/>
      <w:r w:rsidRPr="008470AE">
        <w:rPr>
          <w:rFonts w:ascii="Courier New" w:eastAsia="Times New Roman" w:hAnsi="Courier New" w:cs="Courier New"/>
          <w:color w:val="000000"/>
          <w:sz w:val="16"/>
          <w:szCs w:val="16"/>
        </w:rPr>
        <w:t>outc</w:t>
      </w:r>
      <w:proofErr w:type="spellEnd"/>
      <w:r w:rsidRPr="008470AE">
        <w:rPr>
          <w:rFonts w:ascii="Courier New" w:eastAsia="Times New Roman" w:hAnsi="Courier New" w:cs="Courier New"/>
          <w:color w:val="000000"/>
          <w:sz w:val="16"/>
          <w:szCs w:val="16"/>
        </w:rPr>
        <w:t xml:space="preserve"> outc1 k </w:t>
      </w:r>
      <w:proofErr w:type="spellStart"/>
      <w:r w:rsidRPr="008470AE">
        <w:rPr>
          <w:rFonts w:ascii="Courier New" w:eastAsia="Times New Roman" w:hAnsi="Courier New" w:cs="Courier New"/>
          <w:color w:val="000000"/>
          <w:sz w:val="16"/>
          <w:szCs w:val="16"/>
        </w:rPr>
        <w:t>i</w:t>
      </w:r>
      <w:proofErr w:type="spellEnd"/>
      <w:r w:rsidRPr="008470AE">
        <w:rPr>
          <w:rFonts w:ascii="Courier New" w:eastAsia="Times New Roman" w:hAnsi="Courier New" w:cs="Courier New"/>
          <w:color w:val="000000"/>
          <w:sz w:val="16"/>
          <w:szCs w:val="16"/>
        </w:rPr>
        <w:t xml:space="preserve"> l </w:t>
      </w:r>
      <w:proofErr w:type="spellStart"/>
      <w:r w:rsidRPr="008470AE">
        <w:rPr>
          <w:rFonts w:ascii="Courier New" w:eastAsia="Times New Roman" w:hAnsi="Courier New" w:cs="Courier New"/>
          <w:color w:val="000000"/>
          <w:sz w:val="16"/>
          <w:szCs w:val="16"/>
        </w:rPr>
        <w:t>comC</w:t>
      </w:r>
      <w:proofErr w:type="spellEnd"/>
      <w:r w:rsidRPr="008470AE">
        <w:rPr>
          <w:rFonts w:ascii="Courier New" w:eastAsia="Times New Roman" w:hAnsi="Courier New" w:cs="Courier New"/>
          <w:color w:val="000000"/>
          <w:sz w:val="16"/>
          <w:szCs w:val="16"/>
        </w:rPr>
        <w:t xml:space="preserve"> </w:t>
      </w:r>
      <w:proofErr w:type="spellStart"/>
      <w:r w:rsidRPr="008470AE">
        <w:rPr>
          <w:rFonts w:ascii="Courier New" w:eastAsia="Times New Roman" w:hAnsi="Courier New" w:cs="Courier New"/>
          <w:color w:val="000000"/>
          <w:sz w:val="16"/>
          <w:szCs w:val="16"/>
        </w:rPr>
        <w:t>bC</w:t>
      </w:r>
      <w:proofErr w:type="spellEnd"/>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proofErr w:type="spellStart"/>
      <w:r w:rsidRPr="008470AE">
        <w:rPr>
          <w:rFonts w:ascii="Courier New" w:eastAsia="Times New Roman" w:hAnsi="Courier New" w:cs="Courier New"/>
          <w:color w:val="000000"/>
          <w:sz w:val="16"/>
          <w:szCs w:val="16"/>
        </w:rPr>
        <w:t>bdr</w:t>
      </w:r>
      <w:proofErr w:type="spellEnd"/>
      <w:proofErr w:type="gramStart"/>
      <w:r w:rsidRPr="008470AE">
        <w:rPr>
          <w:rFonts w:ascii="Courier New" w:eastAsia="Times New Roman" w:hAnsi="Courier New" w:cs="Courier New"/>
          <w:b/>
          <w:bCs/>
          <w:color w:val="000080"/>
          <w:sz w:val="16"/>
          <w:szCs w:val="16"/>
        </w:rPr>
        <w:t>=[</w:t>
      </w:r>
      <w:proofErr w:type="gramEnd"/>
      <w:r w:rsidRPr="008470AE">
        <w:rPr>
          <w:rFonts w:ascii="Courier New" w:eastAsia="Times New Roman" w:hAnsi="Courier New" w:cs="Courier New"/>
          <w:color w:val="FF8000"/>
          <w:sz w:val="16"/>
          <w:szCs w:val="16"/>
        </w:rPr>
        <w:t>9600</w:t>
      </w: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color w:val="FF8000"/>
          <w:sz w:val="16"/>
          <w:szCs w:val="16"/>
        </w:rPr>
        <w:t>14400</w:t>
      </w: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color w:val="FF8000"/>
          <w:sz w:val="16"/>
          <w:szCs w:val="16"/>
        </w:rPr>
        <w:t>19200</w:t>
      </w: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color w:val="FF8000"/>
          <w:sz w:val="16"/>
          <w:szCs w:val="16"/>
        </w:rPr>
        <w:t>28800</w:t>
      </w: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color w:val="FF8000"/>
          <w:sz w:val="16"/>
          <w:szCs w:val="16"/>
        </w:rPr>
        <w:t>38400</w:t>
      </w: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color w:val="FF8000"/>
          <w:sz w:val="16"/>
          <w:szCs w:val="16"/>
        </w:rPr>
        <w:t>57600</w:t>
      </w: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color w:val="FF8000"/>
          <w:sz w:val="16"/>
          <w:szCs w:val="16"/>
        </w:rPr>
        <w:t>115200</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x</w:t>
      </w:r>
      <w:r w:rsidRPr="008470AE">
        <w:rPr>
          <w:rFonts w:ascii="Courier New" w:eastAsia="Times New Roman" w:hAnsi="Courier New" w:cs="Courier New"/>
          <w:b/>
          <w:bCs/>
          <w:color w:val="000080"/>
          <w:sz w:val="16"/>
          <w:szCs w:val="16"/>
        </w:rPr>
        <w:t>=</w:t>
      </w:r>
      <w:proofErr w:type="spellStart"/>
      <w:r w:rsidRPr="008470AE">
        <w:rPr>
          <w:rFonts w:ascii="Courier New" w:eastAsia="Times New Roman" w:hAnsi="Courier New" w:cs="Courier New"/>
          <w:color w:val="000000"/>
          <w:sz w:val="16"/>
          <w:szCs w:val="16"/>
        </w:rPr>
        <w:t>instrhwinfo</w:t>
      </w:r>
      <w:proofErr w:type="spell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808080"/>
          <w:sz w:val="16"/>
          <w:szCs w:val="16"/>
        </w:rPr>
        <w:t>'Serial'</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f</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FF8000"/>
          <w:sz w:val="16"/>
          <w:szCs w:val="16"/>
        </w:rPr>
        <w:t>0</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COM</w:t>
      </w:r>
      <w:r w:rsidRPr="008470AE">
        <w:rPr>
          <w:rFonts w:ascii="Courier New" w:eastAsia="Times New Roman" w:hAnsi="Courier New" w:cs="Courier New"/>
          <w:b/>
          <w:bCs/>
          <w:color w:val="000080"/>
          <w:sz w:val="16"/>
          <w:szCs w:val="16"/>
        </w:rPr>
        <w:t>=</w:t>
      </w:r>
      <w:proofErr w:type="spellStart"/>
      <w:r w:rsidRPr="008470AE">
        <w:rPr>
          <w:rFonts w:ascii="Courier New" w:eastAsia="Times New Roman" w:hAnsi="Courier New" w:cs="Courier New"/>
          <w:color w:val="000000"/>
          <w:sz w:val="16"/>
          <w:szCs w:val="16"/>
        </w:rPr>
        <w:t>x</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AvailableSerialPorts</w:t>
      </w:r>
      <w:proofErr w:type="spellEnd"/>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proofErr w:type="spellStart"/>
      <w:r w:rsidRPr="008470AE">
        <w:rPr>
          <w:rFonts w:ascii="Courier New" w:eastAsia="Times New Roman" w:hAnsi="Courier New" w:cs="Courier New"/>
          <w:color w:val="000000"/>
          <w:sz w:val="16"/>
          <w:szCs w:val="16"/>
        </w:rPr>
        <w:t>len</w:t>
      </w:r>
      <w:proofErr w:type="spell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length</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COM</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b/>
          <w:bCs/>
          <w:color w:val="0000FF"/>
          <w:sz w:val="16"/>
          <w:szCs w:val="16"/>
        </w:rPr>
        <w:t>for</w:t>
      </w:r>
      <w:r w:rsidRPr="008470AE">
        <w:rPr>
          <w:rFonts w:ascii="Courier New" w:eastAsia="Times New Roman" w:hAnsi="Courier New" w:cs="Courier New"/>
          <w:color w:val="000000"/>
          <w:sz w:val="16"/>
          <w:szCs w:val="16"/>
        </w:rPr>
        <w:t xml:space="preserve"> l</w:t>
      </w:r>
      <w:r w:rsidRPr="008470AE">
        <w:rPr>
          <w:rFonts w:ascii="Courier New" w:eastAsia="Times New Roman" w:hAnsi="Courier New" w:cs="Courier New"/>
          <w:b/>
          <w:bCs/>
          <w:color w:val="000080"/>
          <w:sz w:val="16"/>
          <w:szCs w:val="16"/>
        </w:rPr>
        <w:t>=</w:t>
      </w:r>
      <w:proofErr w:type="gramStart"/>
      <w:r w:rsidRPr="008470AE">
        <w:rPr>
          <w:rFonts w:ascii="Courier New" w:eastAsia="Times New Roman" w:hAnsi="Courier New" w:cs="Courier New"/>
          <w:color w:val="FF8000"/>
          <w:sz w:val="16"/>
          <w:szCs w:val="16"/>
        </w:rPr>
        <w:t>1</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FF8000"/>
          <w:sz w:val="16"/>
          <w:szCs w:val="16"/>
        </w:rPr>
        <w:t>1</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len</w:t>
      </w:r>
      <w:proofErr w:type="gramEnd"/>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FF"/>
          <w:sz w:val="16"/>
          <w:szCs w:val="16"/>
        </w:rPr>
        <w:t>if</w:t>
      </w:r>
      <w:r w:rsidRPr="008470AE">
        <w:rPr>
          <w:rFonts w:ascii="Courier New" w:eastAsia="Times New Roman" w:hAnsi="Courier New" w:cs="Courier New"/>
          <w:color w:val="000000"/>
          <w:sz w:val="16"/>
          <w:szCs w:val="16"/>
        </w:rPr>
        <w:t xml:space="preserve"> l</w:t>
      </w:r>
      <w:r w:rsidRPr="008470AE">
        <w:rPr>
          <w:rFonts w:ascii="Courier New" w:eastAsia="Times New Roman" w:hAnsi="Courier New" w:cs="Courier New"/>
          <w:b/>
          <w:bCs/>
          <w:color w:val="000080"/>
          <w:sz w:val="16"/>
          <w:szCs w:val="16"/>
        </w:rPr>
        <w:t>~=</w:t>
      </w:r>
      <w:proofErr w:type="spellStart"/>
      <w:r w:rsidRPr="008470AE">
        <w:rPr>
          <w:rFonts w:ascii="Courier New" w:eastAsia="Times New Roman" w:hAnsi="Courier New" w:cs="Courier New"/>
          <w:color w:val="000000"/>
          <w:sz w:val="16"/>
          <w:szCs w:val="16"/>
        </w:rPr>
        <w:t>i</w:t>
      </w:r>
      <w:proofErr w:type="spellEnd"/>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80"/>
          <w:sz w:val="16"/>
          <w:szCs w:val="16"/>
        </w:rPr>
        <w:t>&amp;&amp;</w:t>
      </w:r>
      <w:r w:rsidRPr="008470AE">
        <w:rPr>
          <w:rFonts w:ascii="Courier New" w:eastAsia="Times New Roman" w:hAnsi="Courier New" w:cs="Courier New"/>
          <w:color w:val="000000"/>
          <w:sz w:val="16"/>
          <w:szCs w:val="16"/>
        </w:rPr>
        <w:t xml:space="preserve"> l</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k</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proofErr w:type="spellStart"/>
      <w:r w:rsidRPr="008470AE">
        <w:rPr>
          <w:rFonts w:ascii="Courier New" w:eastAsia="Times New Roman" w:hAnsi="Courier New" w:cs="Courier New"/>
          <w:color w:val="000000"/>
          <w:sz w:val="16"/>
          <w:szCs w:val="16"/>
        </w:rPr>
        <w:t>comC</w:t>
      </w:r>
      <w:proofErr w:type="spell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COM</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l</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a</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serial</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COM</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l</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FF"/>
          <w:sz w:val="16"/>
          <w:szCs w:val="16"/>
        </w:rPr>
        <w:t>for</w:t>
      </w:r>
      <w:r w:rsidRPr="008470AE">
        <w:rPr>
          <w:rFonts w:ascii="Courier New" w:eastAsia="Times New Roman" w:hAnsi="Courier New" w:cs="Courier New"/>
          <w:color w:val="000000"/>
          <w:sz w:val="16"/>
          <w:szCs w:val="16"/>
        </w:rPr>
        <w:t xml:space="preserve"> j</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FF8000"/>
          <w:sz w:val="16"/>
          <w:szCs w:val="16"/>
        </w:rPr>
        <w:t>1</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FF8000"/>
          <w:sz w:val="16"/>
          <w:szCs w:val="16"/>
        </w:rPr>
        <w:t>1</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FF8000"/>
          <w:sz w:val="16"/>
          <w:szCs w:val="16"/>
        </w:rPr>
        <w:t>7</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proofErr w:type="spellStart"/>
      <w:r w:rsidRPr="008470AE">
        <w:rPr>
          <w:rFonts w:ascii="Courier New" w:eastAsia="Times New Roman" w:hAnsi="Courier New" w:cs="Courier New"/>
          <w:color w:val="000000"/>
          <w:sz w:val="16"/>
          <w:szCs w:val="16"/>
        </w:rPr>
        <w:t>bC</w:t>
      </w:r>
      <w:proofErr w:type="spellEnd"/>
      <w:r w:rsidRPr="008470AE">
        <w:rPr>
          <w:rFonts w:ascii="Courier New" w:eastAsia="Times New Roman" w:hAnsi="Courier New" w:cs="Courier New"/>
          <w:b/>
          <w:bCs/>
          <w:color w:val="000080"/>
          <w:sz w:val="16"/>
          <w:szCs w:val="16"/>
        </w:rPr>
        <w:t>=</w:t>
      </w:r>
      <w:proofErr w:type="spellStart"/>
      <w:r w:rsidRPr="008470AE">
        <w:rPr>
          <w:rFonts w:ascii="Courier New" w:eastAsia="Times New Roman" w:hAnsi="Courier New" w:cs="Courier New"/>
          <w:color w:val="000000"/>
          <w:sz w:val="16"/>
          <w:szCs w:val="16"/>
        </w:rPr>
        <w:t>bdr</w:t>
      </w:r>
      <w:proofErr w:type="spell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j</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set</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a</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808080"/>
          <w:sz w:val="16"/>
          <w:szCs w:val="16"/>
        </w:rPr>
        <w:t>'</w:t>
      </w:r>
      <w:proofErr w:type="spellStart"/>
      <w:r w:rsidRPr="008470AE">
        <w:rPr>
          <w:rFonts w:ascii="Courier New" w:eastAsia="Times New Roman" w:hAnsi="Courier New" w:cs="Courier New"/>
          <w:color w:val="808080"/>
          <w:sz w:val="16"/>
          <w:szCs w:val="16"/>
        </w:rPr>
        <w:t>BaudRate</w:t>
      </w:r>
      <w:proofErr w:type="spellEnd"/>
      <w:proofErr w:type="gramStart"/>
      <w:r w:rsidRPr="008470AE">
        <w:rPr>
          <w:rFonts w:ascii="Courier New" w:eastAsia="Times New Roman" w:hAnsi="Courier New" w:cs="Courier New"/>
          <w:color w:val="808080"/>
          <w:sz w:val="16"/>
          <w:szCs w:val="16"/>
        </w:rPr>
        <w:t>'</w:t>
      </w:r>
      <w:r w:rsidRPr="008470AE">
        <w:rPr>
          <w:rFonts w:ascii="Courier New" w:eastAsia="Times New Roman" w:hAnsi="Courier New" w:cs="Courier New"/>
          <w:b/>
          <w:bCs/>
          <w:color w:val="000080"/>
          <w:sz w:val="16"/>
          <w:szCs w:val="16"/>
        </w:rPr>
        <w:t>,</w:t>
      </w:r>
      <w:proofErr w:type="spellStart"/>
      <w:r w:rsidRPr="008470AE">
        <w:rPr>
          <w:rFonts w:ascii="Courier New" w:eastAsia="Times New Roman" w:hAnsi="Courier New" w:cs="Courier New"/>
          <w:color w:val="000000"/>
          <w:sz w:val="16"/>
          <w:szCs w:val="16"/>
        </w:rPr>
        <w:t>bC</w:t>
      </w:r>
      <w:proofErr w:type="spellEnd"/>
      <w:proofErr w:type="gram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808080"/>
          <w:sz w:val="16"/>
          <w:szCs w:val="16"/>
        </w:rPr>
        <w:t>'</w:t>
      </w:r>
      <w:proofErr w:type="spellStart"/>
      <w:r w:rsidRPr="008470AE">
        <w:rPr>
          <w:rFonts w:ascii="Courier New" w:eastAsia="Times New Roman" w:hAnsi="Courier New" w:cs="Courier New"/>
          <w:color w:val="808080"/>
          <w:sz w:val="16"/>
          <w:szCs w:val="16"/>
        </w:rPr>
        <w:t>Terminator'</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808080"/>
          <w:sz w:val="16"/>
          <w:szCs w:val="16"/>
        </w:rPr>
        <w:t>'CR</w:t>
      </w:r>
      <w:proofErr w:type="spellEnd"/>
      <w:r w:rsidRPr="008470AE">
        <w:rPr>
          <w:rFonts w:ascii="Courier New" w:eastAsia="Times New Roman" w:hAnsi="Courier New" w:cs="Courier New"/>
          <w:color w:val="808080"/>
          <w:sz w:val="16"/>
          <w:szCs w:val="16"/>
        </w:rPr>
        <w:t>'</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FF"/>
          <w:sz w:val="16"/>
          <w:szCs w:val="16"/>
        </w:rPr>
        <w:t>try</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proofErr w:type="spellStart"/>
      <w:r w:rsidRPr="008470AE">
        <w:rPr>
          <w:rFonts w:ascii="Courier New" w:eastAsia="Times New Roman" w:hAnsi="Courier New" w:cs="Courier New"/>
          <w:color w:val="000000"/>
          <w:sz w:val="16"/>
          <w:szCs w:val="16"/>
        </w:rPr>
        <w:t>fopen</w:t>
      </w:r>
      <w:proofErr w:type="spell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a</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proofErr w:type="spellStart"/>
      <w:r w:rsidRPr="008470AE">
        <w:rPr>
          <w:rFonts w:ascii="Courier New" w:eastAsia="Times New Roman" w:hAnsi="Courier New" w:cs="Courier New"/>
          <w:color w:val="000000"/>
          <w:sz w:val="16"/>
          <w:szCs w:val="16"/>
        </w:rPr>
        <w:t>outc</w:t>
      </w:r>
      <w:proofErr w:type="spellEnd"/>
      <w:r w:rsidRPr="008470AE">
        <w:rPr>
          <w:rFonts w:ascii="Courier New" w:eastAsia="Times New Roman" w:hAnsi="Courier New" w:cs="Courier New"/>
          <w:b/>
          <w:bCs/>
          <w:color w:val="000080"/>
          <w:sz w:val="16"/>
          <w:szCs w:val="16"/>
        </w:rPr>
        <w:t>=</w:t>
      </w:r>
      <w:proofErr w:type="spellStart"/>
      <w:r w:rsidRPr="008470AE">
        <w:rPr>
          <w:rFonts w:ascii="Courier New" w:eastAsia="Times New Roman" w:hAnsi="Courier New" w:cs="Courier New"/>
          <w:color w:val="000000"/>
          <w:sz w:val="16"/>
          <w:szCs w:val="16"/>
        </w:rPr>
        <w:t>fscanf</w:t>
      </w:r>
      <w:proofErr w:type="spell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a</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lastRenderedPageBreak/>
        <w:t xml:space="preserve">            </w:t>
      </w:r>
      <w:r w:rsidRPr="008470AE">
        <w:rPr>
          <w:rFonts w:ascii="Courier New" w:eastAsia="Times New Roman" w:hAnsi="Courier New" w:cs="Courier New"/>
          <w:b/>
          <w:bCs/>
          <w:color w:val="0000FF"/>
          <w:sz w:val="16"/>
          <w:szCs w:val="16"/>
        </w:rPr>
        <w:t>if</w:t>
      </w:r>
      <w:r w:rsidRPr="008470AE">
        <w:rPr>
          <w:rFonts w:ascii="Courier New" w:eastAsia="Times New Roman" w:hAnsi="Courier New" w:cs="Courier New"/>
          <w:color w:val="000000"/>
          <w:sz w:val="16"/>
          <w:szCs w:val="16"/>
        </w:rPr>
        <w:t xml:space="preserve"> isvector</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strfind</w:t>
      </w:r>
      <w:r w:rsidRPr="008470AE">
        <w:rPr>
          <w:rFonts w:ascii="Courier New" w:eastAsia="Times New Roman" w:hAnsi="Courier New" w:cs="Courier New"/>
          <w:b/>
          <w:bCs/>
          <w:color w:val="000080"/>
          <w:sz w:val="16"/>
          <w:szCs w:val="16"/>
        </w:rPr>
        <w:t>(</w:t>
      </w:r>
      <w:proofErr w:type="gramStart"/>
      <w:r w:rsidRPr="008470AE">
        <w:rPr>
          <w:rFonts w:ascii="Courier New" w:eastAsia="Times New Roman" w:hAnsi="Courier New" w:cs="Courier New"/>
          <w:color w:val="000000"/>
          <w:sz w:val="16"/>
          <w:szCs w:val="16"/>
        </w:rPr>
        <w:t>outc</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char</w:t>
      </w:r>
      <w:proofErr w:type="gram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FF8000"/>
          <w:sz w:val="16"/>
          <w:szCs w:val="16"/>
        </w:rPr>
        <w:t>13</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isvector</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strfind</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outc</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char</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FF8000"/>
          <w:sz w:val="16"/>
          <w:szCs w:val="16"/>
        </w:rPr>
        <w:t>10</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FF"/>
          <w:sz w:val="16"/>
          <w:szCs w:val="16"/>
        </w:rPr>
        <w:t>if</w:t>
      </w:r>
      <w:r w:rsidRPr="008470AE">
        <w:rPr>
          <w:rFonts w:ascii="Courier New" w:eastAsia="Times New Roman" w:hAnsi="Courier New" w:cs="Courier New"/>
          <w:color w:val="000000"/>
          <w:sz w:val="16"/>
          <w:szCs w:val="16"/>
        </w:rPr>
        <w:t xml:space="preserve"> length</w:t>
      </w:r>
      <w:r w:rsidRPr="008470AE">
        <w:rPr>
          <w:rFonts w:ascii="Courier New" w:eastAsia="Times New Roman" w:hAnsi="Courier New" w:cs="Courier New"/>
          <w:b/>
          <w:bCs/>
          <w:color w:val="000080"/>
          <w:sz w:val="16"/>
          <w:szCs w:val="16"/>
        </w:rPr>
        <w:t>(</w:t>
      </w:r>
      <w:proofErr w:type="spellStart"/>
      <w:r w:rsidRPr="008470AE">
        <w:rPr>
          <w:rFonts w:ascii="Courier New" w:eastAsia="Times New Roman" w:hAnsi="Courier New" w:cs="Courier New"/>
          <w:color w:val="000000"/>
          <w:sz w:val="16"/>
          <w:szCs w:val="16"/>
        </w:rPr>
        <w:t>outc</w:t>
      </w:r>
      <w:proofErr w:type="spellEnd"/>
      <w:r w:rsidRPr="008470AE">
        <w:rPr>
          <w:rFonts w:ascii="Courier New" w:eastAsia="Times New Roman" w:hAnsi="Courier New" w:cs="Courier New"/>
          <w:b/>
          <w:bCs/>
          <w:color w:val="000080"/>
          <w:sz w:val="16"/>
          <w:szCs w:val="16"/>
        </w:rPr>
        <w:t>)&lt;=</w:t>
      </w:r>
      <w:r w:rsidRPr="008470AE">
        <w:rPr>
          <w:rFonts w:ascii="Courier New" w:eastAsia="Times New Roman" w:hAnsi="Courier New" w:cs="Courier New"/>
          <w:color w:val="FF8000"/>
          <w:sz w:val="16"/>
          <w:szCs w:val="16"/>
        </w:rPr>
        <w:t>5</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proofErr w:type="gramStart"/>
      <w:r w:rsidRPr="008470AE">
        <w:rPr>
          <w:rFonts w:ascii="Courier New" w:eastAsia="Times New Roman" w:hAnsi="Courier New" w:cs="Courier New"/>
          <w:color w:val="000000"/>
          <w:sz w:val="16"/>
          <w:szCs w:val="16"/>
        </w:rPr>
        <w:t>set</w:t>
      </w:r>
      <w:r w:rsidRPr="008470AE">
        <w:rPr>
          <w:rFonts w:ascii="Courier New" w:eastAsia="Times New Roman" w:hAnsi="Courier New" w:cs="Courier New"/>
          <w:b/>
          <w:bCs/>
          <w:color w:val="000080"/>
          <w:sz w:val="16"/>
          <w:szCs w:val="16"/>
        </w:rPr>
        <w:t>(</w:t>
      </w:r>
      <w:proofErr w:type="gramEnd"/>
      <w:r w:rsidRPr="008470AE">
        <w:rPr>
          <w:rFonts w:ascii="Courier New" w:eastAsia="Times New Roman" w:hAnsi="Courier New" w:cs="Courier New"/>
          <w:color w:val="000000"/>
          <w:sz w:val="16"/>
          <w:szCs w:val="16"/>
        </w:rPr>
        <w:t>handles</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Recieve3</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808080"/>
          <w:sz w:val="16"/>
          <w:szCs w:val="16"/>
        </w:rPr>
        <w:t>'String'</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808080"/>
          <w:sz w:val="16"/>
          <w:szCs w:val="16"/>
        </w:rPr>
        <w:t>'Connection Established...Ready for input'</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set</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handles</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com3</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808080"/>
          <w:sz w:val="16"/>
          <w:szCs w:val="16"/>
        </w:rPr>
        <w:t>'String</w:t>
      </w:r>
      <w:proofErr w:type="gramStart"/>
      <w:r w:rsidRPr="008470AE">
        <w:rPr>
          <w:rFonts w:ascii="Courier New" w:eastAsia="Times New Roman" w:hAnsi="Courier New" w:cs="Courier New"/>
          <w:color w:val="808080"/>
          <w:sz w:val="16"/>
          <w:szCs w:val="16"/>
        </w:rPr>
        <w:t>'</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COM</w:t>
      </w:r>
      <w:proofErr w:type="gram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l</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proofErr w:type="gramStart"/>
      <w:r w:rsidRPr="008470AE">
        <w:rPr>
          <w:rFonts w:ascii="Courier New" w:eastAsia="Times New Roman" w:hAnsi="Courier New" w:cs="Courier New"/>
          <w:color w:val="000000"/>
          <w:sz w:val="16"/>
          <w:szCs w:val="16"/>
        </w:rPr>
        <w:t>set</w:t>
      </w:r>
      <w:r w:rsidRPr="008470AE">
        <w:rPr>
          <w:rFonts w:ascii="Courier New" w:eastAsia="Times New Roman" w:hAnsi="Courier New" w:cs="Courier New"/>
          <w:b/>
          <w:bCs/>
          <w:color w:val="000080"/>
          <w:sz w:val="16"/>
          <w:szCs w:val="16"/>
        </w:rPr>
        <w:t>(</w:t>
      </w:r>
      <w:proofErr w:type="gramEnd"/>
      <w:r w:rsidRPr="008470AE">
        <w:rPr>
          <w:rFonts w:ascii="Courier New" w:eastAsia="Times New Roman" w:hAnsi="Courier New" w:cs="Courier New"/>
          <w:color w:val="000000"/>
          <w:sz w:val="16"/>
          <w:szCs w:val="16"/>
        </w:rPr>
        <w:t>handles</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bd3</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color w:val="808080"/>
          <w:sz w:val="16"/>
          <w:szCs w:val="16"/>
        </w:rPr>
        <w:t>'String'</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 xml:space="preserve"> </w:t>
      </w:r>
      <w:proofErr w:type="spellStart"/>
      <w:r w:rsidRPr="008470AE">
        <w:rPr>
          <w:rFonts w:ascii="Courier New" w:eastAsia="Times New Roman" w:hAnsi="Courier New" w:cs="Courier New"/>
          <w:color w:val="000000"/>
          <w:sz w:val="16"/>
          <w:szCs w:val="16"/>
        </w:rPr>
        <w:t>bC</w:t>
      </w:r>
      <w:proofErr w:type="spellEnd"/>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proofErr w:type="spellStart"/>
      <w:proofErr w:type="gramStart"/>
      <w:r w:rsidRPr="008470AE">
        <w:rPr>
          <w:rFonts w:ascii="Courier New" w:eastAsia="Times New Roman" w:hAnsi="Courier New" w:cs="Courier New"/>
          <w:color w:val="000000"/>
          <w:sz w:val="16"/>
          <w:szCs w:val="16"/>
        </w:rPr>
        <w:t>guidata</w:t>
      </w:r>
      <w:proofErr w:type="spellEnd"/>
      <w:r w:rsidRPr="008470AE">
        <w:rPr>
          <w:rFonts w:ascii="Courier New" w:eastAsia="Times New Roman" w:hAnsi="Courier New" w:cs="Courier New"/>
          <w:b/>
          <w:bCs/>
          <w:color w:val="000080"/>
          <w:sz w:val="16"/>
          <w:szCs w:val="16"/>
        </w:rPr>
        <w:t>(</w:t>
      </w:r>
      <w:proofErr w:type="spellStart"/>
      <w:proofErr w:type="gramEnd"/>
      <w:r w:rsidRPr="008470AE">
        <w:rPr>
          <w:rFonts w:ascii="Courier New" w:eastAsia="Times New Roman" w:hAnsi="Courier New" w:cs="Courier New"/>
          <w:color w:val="000000"/>
          <w:sz w:val="16"/>
          <w:szCs w:val="16"/>
        </w:rPr>
        <w:t>hObject</w:t>
      </w:r>
      <w:proofErr w:type="spell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 xml:space="preserve"> handles</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proofErr w:type="spellStart"/>
      <w:r w:rsidRPr="008470AE">
        <w:rPr>
          <w:rFonts w:ascii="Courier New" w:eastAsia="Times New Roman" w:hAnsi="Courier New" w:cs="Courier New"/>
          <w:color w:val="000000"/>
          <w:sz w:val="16"/>
          <w:szCs w:val="16"/>
        </w:rPr>
        <w:t>fprintf</w:t>
      </w:r>
      <w:proofErr w:type="spell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a</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808080"/>
          <w:sz w:val="16"/>
          <w:szCs w:val="16"/>
        </w:rPr>
        <w:t>'</w:t>
      </w:r>
      <w:proofErr w:type="spellStart"/>
      <w:r w:rsidRPr="008470AE">
        <w:rPr>
          <w:rFonts w:ascii="Courier New" w:eastAsia="Times New Roman" w:hAnsi="Courier New" w:cs="Courier New"/>
          <w:color w:val="808080"/>
          <w:sz w:val="16"/>
          <w:szCs w:val="16"/>
        </w:rPr>
        <w:t>formatcmd</w:t>
      </w:r>
      <w:proofErr w:type="spellEnd"/>
      <w:r w:rsidRPr="008470AE">
        <w:rPr>
          <w:rFonts w:ascii="Courier New" w:eastAsia="Times New Roman" w:hAnsi="Courier New" w:cs="Courier New"/>
          <w:color w:val="808080"/>
          <w:sz w:val="16"/>
          <w:szCs w:val="16"/>
        </w:rPr>
        <w:t>'</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f</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FF8000"/>
          <w:sz w:val="16"/>
          <w:szCs w:val="16"/>
        </w:rPr>
        <w:t>1</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FF"/>
          <w:sz w:val="16"/>
          <w:szCs w:val="16"/>
        </w:rPr>
        <w:t>break</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FF"/>
          <w:sz w:val="16"/>
          <w:szCs w:val="16"/>
        </w:rPr>
        <w:t>else</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set</w:t>
      </w:r>
      <w:r w:rsidRPr="008470AE">
        <w:rPr>
          <w:rFonts w:ascii="Courier New" w:eastAsia="Times New Roman" w:hAnsi="Courier New" w:cs="Courier New"/>
          <w:b/>
          <w:bCs/>
          <w:color w:val="000080"/>
          <w:sz w:val="16"/>
          <w:szCs w:val="16"/>
        </w:rPr>
        <w:t>(</w:t>
      </w:r>
      <w:proofErr w:type="gramStart"/>
      <w:r w:rsidRPr="008470AE">
        <w:rPr>
          <w:rFonts w:ascii="Courier New" w:eastAsia="Times New Roman" w:hAnsi="Courier New" w:cs="Courier New"/>
          <w:color w:val="000000"/>
          <w:sz w:val="16"/>
          <w:szCs w:val="16"/>
        </w:rPr>
        <w:t>handles</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Recieve</w:t>
      </w:r>
      <w:proofErr w:type="gramEnd"/>
      <w:r w:rsidRPr="008470AE">
        <w:rPr>
          <w:rFonts w:ascii="Courier New" w:eastAsia="Times New Roman" w:hAnsi="Courier New" w:cs="Courier New"/>
          <w:color w:val="000000"/>
          <w:sz w:val="16"/>
          <w:szCs w:val="16"/>
        </w:rPr>
        <w:t>3</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808080"/>
          <w:sz w:val="16"/>
          <w:szCs w:val="16"/>
        </w:rPr>
        <w:t>'String'</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outc</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set</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handles</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com3</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808080"/>
          <w:sz w:val="16"/>
          <w:szCs w:val="16"/>
        </w:rPr>
        <w:t>'String</w:t>
      </w:r>
      <w:proofErr w:type="gramStart"/>
      <w:r w:rsidRPr="008470AE">
        <w:rPr>
          <w:rFonts w:ascii="Courier New" w:eastAsia="Times New Roman" w:hAnsi="Courier New" w:cs="Courier New"/>
          <w:color w:val="808080"/>
          <w:sz w:val="16"/>
          <w:szCs w:val="16"/>
        </w:rPr>
        <w:t>'</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COM</w:t>
      </w:r>
      <w:proofErr w:type="gram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l</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proofErr w:type="gramStart"/>
      <w:r w:rsidRPr="008470AE">
        <w:rPr>
          <w:rFonts w:ascii="Courier New" w:eastAsia="Times New Roman" w:hAnsi="Courier New" w:cs="Courier New"/>
          <w:color w:val="000000"/>
          <w:sz w:val="16"/>
          <w:szCs w:val="16"/>
        </w:rPr>
        <w:t>set</w:t>
      </w:r>
      <w:r w:rsidRPr="008470AE">
        <w:rPr>
          <w:rFonts w:ascii="Courier New" w:eastAsia="Times New Roman" w:hAnsi="Courier New" w:cs="Courier New"/>
          <w:b/>
          <w:bCs/>
          <w:color w:val="000080"/>
          <w:sz w:val="16"/>
          <w:szCs w:val="16"/>
        </w:rPr>
        <w:t>(</w:t>
      </w:r>
      <w:proofErr w:type="gramEnd"/>
      <w:r w:rsidRPr="008470AE">
        <w:rPr>
          <w:rFonts w:ascii="Courier New" w:eastAsia="Times New Roman" w:hAnsi="Courier New" w:cs="Courier New"/>
          <w:color w:val="000000"/>
          <w:sz w:val="16"/>
          <w:szCs w:val="16"/>
        </w:rPr>
        <w:t>handles</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bd3</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color w:val="808080"/>
          <w:sz w:val="16"/>
          <w:szCs w:val="16"/>
        </w:rPr>
        <w:t>'String'</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 xml:space="preserve"> </w:t>
      </w:r>
      <w:proofErr w:type="spellStart"/>
      <w:r w:rsidRPr="008470AE">
        <w:rPr>
          <w:rFonts w:ascii="Courier New" w:eastAsia="Times New Roman" w:hAnsi="Courier New" w:cs="Courier New"/>
          <w:color w:val="000000"/>
          <w:sz w:val="16"/>
          <w:szCs w:val="16"/>
        </w:rPr>
        <w:t>bC</w:t>
      </w:r>
      <w:proofErr w:type="spellEnd"/>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proofErr w:type="spellStart"/>
      <w:proofErr w:type="gramStart"/>
      <w:r w:rsidRPr="008470AE">
        <w:rPr>
          <w:rFonts w:ascii="Courier New" w:eastAsia="Times New Roman" w:hAnsi="Courier New" w:cs="Courier New"/>
          <w:color w:val="000000"/>
          <w:sz w:val="16"/>
          <w:szCs w:val="16"/>
        </w:rPr>
        <w:t>guidata</w:t>
      </w:r>
      <w:proofErr w:type="spellEnd"/>
      <w:r w:rsidRPr="008470AE">
        <w:rPr>
          <w:rFonts w:ascii="Courier New" w:eastAsia="Times New Roman" w:hAnsi="Courier New" w:cs="Courier New"/>
          <w:b/>
          <w:bCs/>
          <w:color w:val="000080"/>
          <w:sz w:val="16"/>
          <w:szCs w:val="16"/>
        </w:rPr>
        <w:t>(</w:t>
      </w:r>
      <w:proofErr w:type="spellStart"/>
      <w:proofErr w:type="gramEnd"/>
      <w:r w:rsidRPr="008470AE">
        <w:rPr>
          <w:rFonts w:ascii="Courier New" w:eastAsia="Times New Roman" w:hAnsi="Courier New" w:cs="Courier New"/>
          <w:color w:val="000000"/>
          <w:sz w:val="16"/>
          <w:szCs w:val="16"/>
        </w:rPr>
        <w:t>hObject</w:t>
      </w:r>
      <w:proofErr w:type="spell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 xml:space="preserve"> handles</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proofErr w:type="spellStart"/>
      <w:r w:rsidRPr="008470AE">
        <w:rPr>
          <w:rFonts w:ascii="Courier New" w:eastAsia="Times New Roman" w:hAnsi="Courier New" w:cs="Courier New"/>
          <w:color w:val="000000"/>
          <w:sz w:val="16"/>
          <w:szCs w:val="16"/>
        </w:rPr>
        <w:t>fprintf</w:t>
      </w:r>
      <w:proofErr w:type="spell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a</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808080"/>
          <w:sz w:val="16"/>
          <w:szCs w:val="16"/>
        </w:rPr>
        <w:t>'</w:t>
      </w:r>
      <w:proofErr w:type="spellStart"/>
      <w:r w:rsidRPr="008470AE">
        <w:rPr>
          <w:rFonts w:ascii="Courier New" w:eastAsia="Times New Roman" w:hAnsi="Courier New" w:cs="Courier New"/>
          <w:color w:val="808080"/>
          <w:sz w:val="16"/>
          <w:szCs w:val="16"/>
        </w:rPr>
        <w:t>formatcmd</w:t>
      </w:r>
      <w:proofErr w:type="spellEnd"/>
      <w:r w:rsidRPr="008470AE">
        <w:rPr>
          <w:rFonts w:ascii="Courier New" w:eastAsia="Times New Roman" w:hAnsi="Courier New" w:cs="Courier New"/>
          <w:color w:val="808080"/>
          <w:sz w:val="16"/>
          <w:szCs w:val="16"/>
        </w:rPr>
        <w:t>'</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f</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FF8000"/>
          <w:sz w:val="16"/>
          <w:szCs w:val="16"/>
        </w:rPr>
        <w:t>1</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FF"/>
          <w:sz w:val="16"/>
          <w:szCs w:val="16"/>
        </w:rPr>
        <w:t>break</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FF"/>
          <w:sz w:val="16"/>
          <w:szCs w:val="16"/>
        </w:rPr>
        <w:t>end</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FF"/>
          <w:sz w:val="16"/>
          <w:szCs w:val="16"/>
        </w:rPr>
        <w:t>else</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FF"/>
          <w:sz w:val="16"/>
          <w:szCs w:val="16"/>
        </w:rPr>
        <w:t>if</w:t>
      </w:r>
      <w:r w:rsidRPr="008470AE">
        <w:rPr>
          <w:rFonts w:ascii="Courier New" w:eastAsia="Times New Roman" w:hAnsi="Courier New" w:cs="Courier New"/>
          <w:color w:val="000000"/>
          <w:sz w:val="16"/>
          <w:szCs w:val="16"/>
        </w:rPr>
        <w:t xml:space="preserve"> </w:t>
      </w:r>
      <w:proofErr w:type="spellStart"/>
      <w:r w:rsidRPr="008470AE">
        <w:rPr>
          <w:rFonts w:ascii="Courier New" w:eastAsia="Times New Roman" w:hAnsi="Courier New" w:cs="Courier New"/>
          <w:color w:val="000000"/>
          <w:sz w:val="16"/>
          <w:szCs w:val="16"/>
        </w:rPr>
        <w:t>isempty</w:t>
      </w:r>
      <w:proofErr w:type="spellEnd"/>
      <w:r w:rsidRPr="008470AE">
        <w:rPr>
          <w:rFonts w:ascii="Courier New" w:eastAsia="Times New Roman" w:hAnsi="Courier New" w:cs="Courier New"/>
          <w:b/>
          <w:bCs/>
          <w:color w:val="000080"/>
          <w:sz w:val="16"/>
          <w:szCs w:val="16"/>
        </w:rPr>
        <w:t>(</w:t>
      </w:r>
      <w:proofErr w:type="spellStart"/>
      <w:r w:rsidRPr="008470AE">
        <w:rPr>
          <w:rFonts w:ascii="Courier New" w:eastAsia="Times New Roman" w:hAnsi="Courier New" w:cs="Courier New"/>
          <w:color w:val="000000"/>
          <w:sz w:val="16"/>
          <w:szCs w:val="16"/>
        </w:rPr>
        <w:t>outc</w:t>
      </w:r>
      <w:proofErr w:type="spellEnd"/>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proofErr w:type="spellStart"/>
      <w:proofErr w:type="gramStart"/>
      <w:r w:rsidRPr="008470AE">
        <w:rPr>
          <w:rFonts w:ascii="Courier New" w:eastAsia="Times New Roman" w:hAnsi="Courier New" w:cs="Courier New"/>
          <w:color w:val="000000"/>
          <w:sz w:val="16"/>
          <w:szCs w:val="16"/>
        </w:rPr>
        <w:t>fprintf</w:t>
      </w:r>
      <w:proofErr w:type="spellEnd"/>
      <w:r w:rsidRPr="008470AE">
        <w:rPr>
          <w:rFonts w:ascii="Courier New" w:eastAsia="Times New Roman" w:hAnsi="Courier New" w:cs="Courier New"/>
          <w:b/>
          <w:bCs/>
          <w:color w:val="000080"/>
          <w:sz w:val="16"/>
          <w:szCs w:val="16"/>
        </w:rPr>
        <w:t>(</w:t>
      </w:r>
      <w:proofErr w:type="gramEnd"/>
      <w:r w:rsidRPr="008470AE">
        <w:rPr>
          <w:rFonts w:ascii="Courier New" w:eastAsia="Times New Roman" w:hAnsi="Courier New" w:cs="Courier New"/>
          <w:color w:val="000000"/>
          <w:sz w:val="16"/>
          <w:szCs w:val="16"/>
        </w:rPr>
        <w:t>a</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color w:val="808080"/>
          <w:sz w:val="16"/>
          <w:szCs w:val="16"/>
        </w:rPr>
        <w:t>'A'</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FF"/>
          <w:sz w:val="16"/>
          <w:szCs w:val="16"/>
        </w:rPr>
        <w:t>end</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FF"/>
          <w:sz w:val="16"/>
          <w:szCs w:val="16"/>
        </w:rPr>
        <w:t>end</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FF"/>
          <w:sz w:val="16"/>
          <w:szCs w:val="16"/>
        </w:rPr>
        <w:t>end</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clear b</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FF"/>
          <w:sz w:val="16"/>
          <w:szCs w:val="16"/>
        </w:rPr>
        <w:t>end</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FF"/>
          <w:sz w:val="16"/>
          <w:szCs w:val="16"/>
        </w:rPr>
        <w:t>if</w:t>
      </w:r>
      <w:r w:rsidRPr="008470AE">
        <w:rPr>
          <w:rFonts w:ascii="Courier New" w:eastAsia="Times New Roman" w:hAnsi="Courier New" w:cs="Courier New"/>
          <w:color w:val="000000"/>
          <w:sz w:val="16"/>
          <w:szCs w:val="16"/>
        </w:rPr>
        <w:t xml:space="preserve"> f</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FF8000"/>
          <w:sz w:val="16"/>
          <w:szCs w:val="16"/>
        </w:rPr>
        <w:t>1</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FF"/>
          <w:sz w:val="16"/>
          <w:szCs w:val="16"/>
        </w:rPr>
        <w:t>while</w:t>
      </w: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color w:val="FF8000"/>
          <w:sz w:val="16"/>
          <w:szCs w:val="16"/>
        </w:rPr>
        <w:t>1</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proofErr w:type="spellStart"/>
      <w:r w:rsidRPr="008470AE">
        <w:rPr>
          <w:rFonts w:ascii="Courier New" w:eastAsia="Times New Roman" w:hAnsi="Courier New" w:cs="Courier New"/>
          <w:color w:val="000000"/>
          <w:sz w:val="16"/>
          <w:szCs w:val="16"/>
        </w:rPr>
        <w:t>flushinput</w:t>
      </w:r>
      <w:proofErr w:type="spell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a</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outc1</w:t>
      </w:r>
      <w:r w:rsidRPr="008470AE">
        <w:rPr>
          <w:rFonts w:ascii="Courier New" w:eastAsia="Times New Roman" w:hAnsi="Courier New" w:cs="Courier New"/>
          <w:b/>
          <w:bCs/>
          <w:color w:val="000080"/>
          <w:sz w:val="16"/>
          <w:szCs w:val="16"/>
        </w:rPr>
        <w:t>=</w:t>
      </w:r>
      <w:proofErr w:type="spellStart"/>
      <w:r w:rsidRPr="008470AE">
        <w:rPr>
          <w:rFonts w:ascii="Courier New" w:eastAsia="Times New Roman" w:hAnsi="Courier New" w:cs="Courier New"/>
          <w:color w:val="000000"/>
          <w:sz w:val="16"/>
          <w:szCs w:val="16"/>
        </w:rPr>
        <w:t>fscanf</w:t>
      </w:r>
      <w:proofErr w:type="spell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a</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FF"/>
          <w:sz w:val="16"/>
          <w:szCs w:val="16"/>
        </w:rPr>
        <w:t>if</w:t>
      </w: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80"/>
          <w:sz w:val="16"/>
          <w:szCs w:val="16"/>
        </w:rPr>
        <w:t>~</w:t>
      </w:r>
      <w:proofErr w:type="spellStart"/>
      <w:proofErr w:type="gramStart"/>
      <w:r w:rsidRPr="008470AE">
        <w:rPr>
          <w:rFonts w:ascii="Courier New" w:eastAsia="Times New Roman" w:hAnsi="Courier New" w:cs="Courier New"/>
          <w:color w:val="000000"/>
          <w:sz w:val="16"/>
          <w:szCs w:val="16"/>
        </w:rPr>
        <w:t>strcmp</w:t>
      </w:r>
      <w:proofErr w:type="spellEnd"/>
      <w:r w:rsidRPr="008470AE">
        <w:rPr>
          <w:rFonts w:ascii="Courier New" w:eastAsia="Times New Roman" w:hAnsi="Courier New" w:cs="Courier New"/>
          <w:b/>
          <w:bCs/>
          <w:color w:val="000080"/>
          <w:sz w:val="16"/>
          <w:szCs w:val="16"/>
        </w:rPr>
        <w:t>(</w:t>
      </w:r>
      <w:proofErr w:type="spellStart"/>
      <w:proofErr w:type="gramEnd"/>
      <w:r w:rsidRPr="008470AE">
        <w:rPr>
          <w:rFonts w:ascii="Courier New" w:eastAsia="Times New Roman" w:hAnsi="Courier New" w:cs="Courier New"/>
          <w:color w:val="000000"/>
          <w:sz w:val="16"/>
          <w:szCs w:val="16"/>
        </w:rPr>
        <w:t>outc</w:t>
      </w:r>
      <w:proofErr w:type="spell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 xml:space="preserve"> outc1</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fid3</w:t>
      </w:r>
      <w:r w:rsidRPr="008470AE">
        <w:rPr>
          <w:rFonts w:ascii="Courier New" w:eastAsia="Times New Roman" w:hAnsi="Courier New" w:cs="Courier New"/>
          <w:b/>
          <w:bCs/>
          <w:color w:val="000080"/>
          <w:sz w:val="16"/>
          <w:szCs w:val="16"/>
        </w:rPr>
        <w:t>=</w:t>
      </w:r>
      <w:proofErr w:type="spellStart"/>
      <w:r w:rsidRPr="008470AE">
        <w:rPr>
          <w:rFonts w:ascii="Courier New" w:eastAsia="Times New Roman" w:hAnsi="Courier New" w:cs="Courier New"/>
          <w:color w:val="000000"/>
          <w:sz w:val="16"/>
          <w:szCs w:val="16"/>
        </w:rPr>
        <w:t>fopen</w:t>
      </w:r>
      <w:proofErr w:type="spell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808080"/>
          <w:sz w:val="16"/>
          <w:szCs w:val="16"/>
        </w:rPr>
        <w:t>'</w:t>
      </w:r>
      <w:proofErr w:type="spellStart"/>
      <w:r w:rsidRPr="008470AE">
        <w:rPr>
          <w:rFonts w:ascii="Courier New" w:eastAsia="Times New Roman" w:hAnsi="Courier New" w:cs="Courier New"/>
          <w:color w:val="808080"/>
          <w:sz w:val="16"/>
          <w:szCs w:val="16"/>
        </w:rPr>
        <w:t>Data.txt'</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808080"/>
          <w:sz w:val="16"/>
          <w:szCs w:val="16"/>
        </w:rPr>
        <w:t>'a</w:t>
      </w:r>
      <w:proofErr w:type="spellEnd"/>
      <w:r w:rsidRPr="008470AE">
        <w:rPr>
          <w:rFonts w:ascii="Courier New" w:eastAsia="Times New Roman" w:hAnsi="Courier New" w:cs="Courier New"/>
          <w:color w:val="808080"/>
          <w:sz w:val="16"/>
          <w:szCs w:val="16"/>
        </w:rPr>
        <w:t>'</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proofErr w:type="spellStart"/>
      <w:proofErr w:type="gramStart"/>
      <w:r w:rsidRPr="008470AE">
        <w:rPr>
          <w:rFonts w:ascii="Courier New" w:eastAsia="Times New Roman" w:hAnsi="Courier New" w:cs="Courier New"/>
          <w:color w:val="000000"/>
          <w:sz w:val="16"/>
          <w:szCs w:val="16"/>
        </w:rPr>
        <w:t>fprintf</w:t>
      </w:r>
      <w:proofErr w:type="spellEnd"/>
      <w:r w:rsidRPr="008470AE">
        <w:rPr>
          <w:rFonts w:ascii="Courier New" w:eastAsia="Times New Roman" w:hAnsi="Courier New" w:cs="Courier New"/>
          <w:b/>
          <w:bCs/>
          <w:color w:val="000080"/>
          <w:sz w:val="16"/>
          <w:szCs w:val="16"/>
        </w:rPr>
        <w:t>(</w:t>
      </w:r>
      <w:proofErr w:type="gramEnd"/>
      <w:r w:rsidRPr="008470AE">
        <w:rPr>
          <w:rFonts w:ascii="Courier New" w:eastAsia="Times New Roman" w:hAnsi="Courier New" w:cs="Courier New"/>
          <w:color w:val="000000"/>
          <w:sz w:val="16"/>
          <w:szCs w:val="16"/>
        </w:rPr>
        <w:t>fid3</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808080"/>
          <w:sz w:val="16"/>
          <w:szCs w:val="16"/>
        </w:rPr>
        <w:t>'%s %s'</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color w:val="808080"/>
          <w:sz w:val="16"/>
          <w:szCs w:val="16"/>
        </w:rPr>
        <w:t>' Sensor3 '</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proofErr w:type="spellStart"/>
      <w:proofErr w:type="gramStart"/>
      <w:r w:rsidRPr="008470AE">
        <w:rPr>
          <w:rFonts w:ascii="Courier New" w:eastAsia="Times New Roman" w:hAnsi="Courier New" w:cs="Courier New"/>
          <w:color w:val="000000"/>
          <w:sz w:val="16"/>
          <w:szCs w:val="16"/>
        </w:rPr>
        <w:t>fprintf</w:t>
      </w:r>
      <w:proofErr w:type="spellEnd"/>
      <w:r w:rsidRPr="008470AE">
        <w:rPr>
          <w:rFonts w:ascii="Courier New" w:eastAsia="Times New Roman" w:hAnsi="Courier New" w:cs="Courier New"/>
          <w:b/>
          <w:bCs/>
          <w:color w:val="000080"/>
          <w:sz w:val="16"/>
          <w:szCs w:val="16"/>
        </w:rPr>
        <w:t>(</w:t>
      </w:r>
      <w:proofErr w:type="gramEnd"/>
      <w:r w:rsidRPr="008470AE">
        <w:rPr>
          <w:rFonts w:ascii="Courier New" w:eastAsia="Times New Roman" w:hAnsi="Courier New" w:cs="Courier New"/>
          <w:color w:val="000000"/>
          <w:sz w:val="16"/>
          <w:szCs w:val="16"/>
        </w:rPr>
        <w:t>fid3</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808080"/>
          <w:sz w:val="16"/>
          <w:szCs w:val="16"/>
        </w:rPr>
        <w:t>'%s %s\r\n'</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 xml:space="preserve"> outc1</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proofErr w:type="spellStart"/>
      <w:r w:rsidRPr="008470AE">
        <w:rPr>
          <w:rFonts w:ascii="Courier New" w:eastAsia="Times New Roman" w:hAnsi="Courier New" w:cs="Courier New"/>
          <w:color w:val="000000"/>
          <w:sz w:val="16"/>
          <w:szCs w:val="16"/>
        </w:rPr>
        <w:t>fprintf</w:t>
      </w:r>
      <w:proofErr w:type="spell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a</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808080"/>
          <w:sz w:val="16"/>
          <w:szCs w:val="16"/>
        </w:rPr>
        <w:t>'</w:t>
      </w:r>
      <w:proofErr w:type="spellStart"/>
      <w:r w:rsidRPr="008470AE">
        <w:rPr>
          <w:rFonts w:ascii="Courier New" w:eastAsia="Times New Roman" w:hAnsi="Courier New" w:cs="Courier New"/>
          <w:color w:val="808080"/>
          <w:sz w:val="16"/>
          <w:szCs w:val="16"/>
        </w:rPr>
        <w:t>datacmd</w:t>
      </w:r>
      <w:proofErr w:type="spellEnd"/>
      <w:r w:rsidRPr="008470AE">
        <w:rPr>
          <w:rFonts w:ascii="Courier New" w:eastAsia="Times New Roman" w:hAnsi="Courier New" w:cs="Courier New"/>
          <w:color w:val="808080"/>
          <w:sz w:val="16"/>
          <w:szCs w:val="16"/>
        </w:rPr>
        <w:t>'</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FF"/>
          <w:sz w:val="16"/>
          <w:szCs w:val="16"/>
        </w:rPr>
        <w:t>break</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FF"/>
          <w:sz w:val="16"/>
          <w:szCs w:val="16"/>
        </w:rPr>
        <w:t>end</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FF"/>
          <w:sz w:val="16"/>
          <w:szCs w:val="16"/>
        </w:rPr>
        <w:t>end</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proofErr w:type="spellStart"/>
      <w:r w:rsidRPr="008470AE">
        <w:rPr>
          <w:rFonts w:ascii="Courier New" w:eastAsia="Times New Roman" w:hAnsi="Courier New" w:cs="Courier New"/>
          <w:color w:val="000000"/>
          <w:sz w:val="16"/>
          <w:szCs w:val="16"/>
        </w:rPr>
        <w:t>fclose</w:t>
      </w:r>
      <w:proofErr w:type="spell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fid3</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FF"/>
          <w:sz w:val="16"/>
          <w:szCs w:val="16"/>
        </w:rPr>
        <w:t>break</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FF"/>
          <w:sz w:val="16"/>
          <w:szCs w:val="16"/>
        </w:rPr>
        <w:t>else</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proofErr w:type="gramStart"/>
      <w:r w:rsidRPr="008470AE">
        <w:rPr>
          <w:rFonts w:ascii="Courier New" w:eastAsia="Times New Roman" w:hAnsi="Courier New" w:cs="Courier New"/>
          <w:color w:val="000000"/>
          <w:sz w:val="16"/>
          <w:szCs w:val="16"/>
        </w:rPr>
        <w:t>set</w:t>
      </w:r>
      <w:r w:rsidRPr="008470AE">
        <w:rPr>
          <w:rFonts w:ascii="Courier New" w:eastAsia="Times New Roman" w:hAnsi="Courier New" w:cs="Courier New"/>
          <w:b/>
          <w:bCs/>
          <w:color w:val="000080"/>
          <w:sz w:val="16"/>
          <w:szCs w:val="16"/>
        </w:rPr>
        <w:t>(</w:t>
      </w:r>
      <w:proofErr w:type="gramEnd"/>
      <w:r w:rsidRPr="008470AE">
        <w:rPr>
          <w:rFonts w:ascii="Courier New" w:eastAsia="Times New Roman" w:hAnsi="Courier New" w:cs="Courier New"/>
          <w:color w:val="000000"/>
          <w:sz w:val="16"/>
          <w:szCs w:val="16"/>
        </w:rPr>
        <w:t>handles</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Recieve3</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808080"/>
          <w:sz w:val="16"/>
          <w:szCs w:val="16"/>
        </w:rPr>
        <w:t>'String'</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808080"/>
          <w:sz w:val="16"/>
          <w:szCs w:val="16"/>
        </w:rPr>
        <w:t xml:space="preserve">'No Data </w:t>
      </w:r>
      <w:proofErr w:type="spellStart"/>
      <w:r w:rsidRPr="008470AE">
        <w:rPr>
          <w:rFonts w:ascii="Courier New" w:eastAsia="Times New Roman" w:hAnsi="Courier New" w:cs="Courier New"/>
          <w:color w:val="808080"/>
          <w:sz w:val="16"/>
          <w:szCs w:val="16"/>
        </w:rPr>
        <w:t>Recieved</w:t>
      </w:r>
      <w:proofErr w:type="spellEnd"/>
      <w:r w:rsidRPr="008470AE">
        <w:rPr>
          <w:rFonts w:ascii="Courier New" w:eastAsia="Times New Roman" w:hAnsi="Courier New" w:cs="Courier New"/>
          <w:color w:val="808080"/>
          <w:sz w:val="16"/>
          <w:szCs w:val="16"/>
        </w:rPr>
        <w:t>, Check your Connection'</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FF"/>
          <w:sz w:val="16"/>
          <w:szCs w:val="16"/>
        </w:rPr>
        <w:t>if</w:t>
      </w:r>
      <w:r w:rsidRPr="008470AE">
        <w:rPr>
          <w:rFonts w:ascii="Courier New" w:eastAsia="Times New Roman" w:hAnsi="Courier New" w:cs="Courier New"/>
          <w:color w:val="000000"/>
          <w:sz w:val="16"/>
          <w:szCs w:val="16"/>
        </w:rPr>
        <w:t xml:space="preserve"> l</w:t>
      </w:r>
      <w:r w:rsidRPr="008470AE">
        <w:rPr>
          <w:rFonts w:ascii="Courier New" w:eastAsia="Times New Roman" w:hAnsi="Courier New" w:cs="Courier New"/>
          <w:b/>
          <w:bCs/>
          <w:color w:val="000080"/>
          <w:sz w:val="16"/>
          <w:szCs w:val="16"/>
        </w:rPr>
        <w:t>==</w:t>
      </w:r>
      <w:proofErr w:type="spellStart"/>
      <w:r w:rsidRPr="008470AE">
        <w:rPr>
          <w:rFonts w:ascii="Courier New" w:eastAsia="Times New Roman" w:hAnsi="Courier New" w:cs="Courier New"/>
          <w:color w:val="000000"/>
          <w:sz w:val="16"/>
          <w:szCs w:val="16"/>
        </w:rPr>
        <w:t>len</w:t>
      </w:r>
      <w:proofErr w:type="spellEnd"/>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FF"/>
          <w:sz w:val="16"/>
          <w:szCs w:val="16"/>
        </w:rPr>
        <w:t>break</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FF"/>
          <w:sz w:val="16"/>
          <w:szCs w:val="16"/>
        </w:rPr>
        <w:t>end</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FF"/>
          <w:sz w:val="16"/>
          <w:szCs w:val="16"/>
        </w:rPr>
        <w:t>end</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FF"/>
          <w:sz w:val="16"/>
          <w:szCs w:val="16"/>
        </w:rPr>
        <w:t>end</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b/>
          <w:bCs/>
          <w:color w:val="0000FF"/>
          <w:sz w:val="16"/>
          <w:szCs w:val="16"/>
        </w:rPr>
        <w:t>end</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b/>
          <w:bCs/>
          <w:color w:val="0000FF"/>
          <w:sz w:val="16"/>
          <w:szCs w:val="16"/>
        </w:rPr>
        <w:t>if</w:t>
      </w:r>
      <w:r w:rsidRPr="008470AE">
        <w:rPr>
          <w:rFonts w:ascii="Courier New" w:eastAsia="Times New Roman" w:hAnsi="Courier New" w:cs="Courier New"/>
          <w:color w:val="000000"/>
          <w:sz w:val="16"/>
          <w:szCs w:val="16"/>
        </w:rPr>
        <w:t xml:space="preserve"> f</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FF8000"/>
          <w:sz w:val="16"/>
          <w:szCs w:val="16"/>
        </w:rPr>
        <w:t>0</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l</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FF8000"/>
          <w:sz w:val="16"/>
          <w:szCs w:val="16"/>
        </w:rPr>
        <w:t>0</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b/>
          <w:bCs/>
          <w:color w:val="0000FF"/>
          <w:sz w:val="16"/>
          <w:szCs w:val="16"/>
        </w:rPr>
        <w:t>end</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proofErr w:type="spellStart"/>
      <w:r w:rsidRPr="008470AE">
        <w:rPr>
          <w:rFonts w:ascii="Courier New" w:eastAsia="Times New Roman" w:hAnsi="Courier New" w:cs="Courier New"/>
          <w:color w:val="000000"/>
          <w:sz w:val="16"/>
          <w:szCs w:val="16"/>
        </w:rPr>
        <w:t>flushinput</w:t>
      </w:r>
      <w:proofErr w:type="spell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a</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proofErr w:type="spellStart"/>
      <w:r w:rsidRPr="008470AE">
        <w:rPr>
          <w:rFonts w:ascii="Courier New" w:eastAsia="Times New Roman" w:hAnsi="Courier New" w:cs="Courier New"/>
          <w:color w:val="000000"/>
          <w:sz w:val="16"/>
          <w:szCs w:val="16"/>
        </w:rPr>
        <w:t>flushoutput</w:t>
      </w:r>
      <w:proofErr w:type="spell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a</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b/>
          <w:bCs/>
          <w:color w:val="0000FF"/>
          <w:sz w:val="16"/>
          <w:szCs w:val="16"/>
        </w:rPr>
        <w:t>try</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proofErr w:type="spellStart"/>
      <w:r w:rsidRPr="008470AE">
        <w:rPr>
          <w:rFonts w:ascii="Courier New" w:eastAsia="Times New Roman" w:hAnsi="Courier New" w:cs="Courier New"/>
          <w:color w:val="000000"/>
          <w:sz w:val="16"/>
          <w:szCs w:val="16"/>
        </w:rPr>
        <w:t>fclose</w:t>
      </w:r>
      <w:proofErr w:type="spell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a</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FF"/>
          <w:sz w:val="16"/>
          <w:szCs w:val="16"/>
        </w:rPr>
        <w:t>end</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8000"/>
          <w:sz w:val="16"/>
          <w:szCs w:val="16"/>
        </w:rPr>
        <w:t>% --- Executes on button press in Detect4.</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b/>
          <w:bCs/>
          <w:color w:val="0000FF"/>
          <w:sz w:val="16"/>
          <w:szCs w:val="16"/>
        </w:rPr>
        <w:t>function</w:t>
      </w:r>
      <w:r w:rsidRPr="008470AE">
        <w:rPr>
          <w:rFonts w:ascii="Courier New" w:eastAsia="Times New Roman" w:hAnsi="Courier New" w:cs="Courier New"/>
          <w:color w:val="000000"/>
          <w:sz w:val="16"/>
          <w:szCs w:val="16"/>
        </w:rPr>
        <w:t xml:space="preserve"> Detect4_</w:t>
      </w:r>
      <w:proofErr w:type="gramStart"/>
      <w:r w:rsidRPr="008470AE">
        <w:rPr>
          <w:rFonts w:ascii="Courier New" w:eastAsia="Times New Roman" w:hAnsi="Courier New" w:cs="Courier New"/>
          <w:color w:val="000000"/>
          <w:sz w:val="16"/>
          <w:szCs w:val="16"/>
        </w:rPr>
        <w:t>Callback</w:t>
      </w:r>
      <w:r w:rsidRPr="008470AE">
        <w:rPr>
          <w:rFonts w:ascii="Courier New" w:eastAsia="Times New Roman" w:hAnsi="Courier New" w:cs="Courier New"/>
          <w:b/>
          <w:bCs/>
          <w:color w:val="000080"/>
          <w:sz w:val="16"/>
          <w:szCs w:val="16"/>
        </w:rPr>
        <w:t>(</w:t>
      </w:r>
      <w:proofErr w:type="spellStart"/>
      <w:proofErr w:type="gramEnd"/>
      <w:r w:rsidRPr="008470AE">
        <w:rPr>
          <w:rFonts w:ascii="Courier New" w:eastAsia="Times New Roman" w:hAnsi="Courier New" w:cs="Courier New"/>
          <w:color w:val="000000"/>
          <w:sz w:val="16"/>
          <w:szCs w:val="16"/>
        </w:rPr>
        <w:t>hObject</w:t>
      </w:r>
      <w:proofErr w:type="spell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 xml:space="preserve"> </w:t>
      </w:r>
      <w:proofErr w:type="spellStart"/>
      <w:r w:rsidRPr="008470AE">
        <w:rPr>
          <w:rFonts w:ascii="Courier New" w:eastAsia="Times New Roman" w:hAnsi="Courier New" w:cs="Courier New"/>
          <w:color w:val="000000"/>
          <w:sz w:val="16"/>
          <w:szCs w:val="16"/>
        </w:rPr>
        <w:t>eventdata</w:t>
      </w:r>
      <w:proofErr w:type="spell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 xml:space="preserve"> handles</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8000"/>
          <w:sz w:val="16"/>
          <w:szCs w:val="16"/>
        </w:rPr>
        <w:t xml:space="preserve">% </w:t>
      </w:r>
      <w:proofErr w:type="spellStart"/>
      <w:r w:rsidRPr="008470AE">
        <w:rPr>
          <w:rFonts w:ascii="Courier New" w:eastAsia="Times New Roman" w:hAnsi="Courier New" w:cs="Courier New"/>
          <w:color w:val="008000"/>
          <w:sz w:val="16"/>
          <w:szCs w:val="16"/>
        </w:rPr>
        <w:t>hObject</w:t>
      </w:r>
      <w:proofErr w:type="spellEnd"/>
      <w:r w:rsidRPr="008470AE">
        <w:rPr>
          <w:rFonts w:ascii="Courier New" w:eastAsia="Times New Roman" w:hAnsi="Courier New" w:cs="Courier New"/>
          <w:color w:val="008000"/>
          <w:sz w:val="16"/>
          <w:szCs w:val="16"/>
        </w:rPr>
        <w:t xml:space="preserve">    handle to Detect4 (see GCBO)</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8000"/>
          <w:sz w:val="16"/>
          <w:szCs w:val="16"/>
        </w:rPr>
        <w:t xml:space="preserve">% </w:t>
      </w:r>
      <w:proofErr w:type="spellStart"/>
      <w:proofErr w:type="gramStart"/>
      <w:r w:rsidRPr="008470AE">
        <w:rPr>
          <w:rFonts w:ascii="Courier New" w:eastAsia="Times New Roman" w:hAnsi="Courier New" w:cs="Courier New"/>
          <w:color w:val="008000"/>
          <w:sz w:val="16"/>
          <w:szCs w:val="16"/>
        </w:rPr>
        <w:t>eventdata</w:t>
      </w:r>
      <w:proofErr w:type="spellEnd"/>
      <w:r w:rsidRPr="008470AE">
        <w:rPr>
          <w:rFonts w:ascii="Courier New" w:eastAsia="Times New Roman" w:hAnsi="Courier New" w:cs="Courier New"/>
          <w:color w:val="008000"/>
          <w:sz w:val="16"/>
          <w:szCs w:val="16"/>
        </w:rPr>
        <w:t xml:space="preserve">  reserved</w:t>
      </w:r>
      <w:proofErr w:type="gramEnd"/>
      <w:r w:rsidRPr="008470AE">
        <w:rPr>
          <w:rFonts w:ascii="Courier New" w:eastAsia="Times New Roman" w:hAnsi="Courier New" w:cs="Courier New"/>
          <w:color w:val="008000"/>
          <w:sz w:val="16"/>
          <w:szCs w:val="16"/>
        </w:rPr>
        <w:t xml:space="preserve"> - to be defined in a future version of MATLAB</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8000"/>
          <w:sz w:val="16"/>
          <w:szCs w:val="16"/>
        </w:rPr>
        <w:t>% handles    structure with handles and user data (see GUIDATA)</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b/>
          <w:bCs/>
          <w:color w:val="0000FF"/>
          <w:sz w:val="16"/>
          <w:szCs w:val="16"/>
        </w:rPr>
        <w:t>global</w:t>
      </w:r>
      <w:r w:rsidRPr="008470AE">
        <w:rPr>
          <w:rFonts w:ascii="Courier New" w:eastAsia="Times New Roman" w:hAnsi="Courier New" w:cs="Courier New"/>
          <w:color w:val="000000"/>
          <w:sz w:val="16"/>
          <w:szCs w:val="16"/>
        </w:rPr>
        <w:t xml:space="preserve"> </w:t>
      </w:r>
      <w:proofErr w:type="spellStart"/>
      <w:r w:rsidRPr="008470AE">
        <w:rPr>
          <w:rFonts w:ascii="Courier New" w:eastAsia="Times New Roman" w:hAnsi="Courier New" w:cs="Courier New"/>
          <w:color w:val="000000"/>
          <w:sz w:val="16"/>
          <w:szCs w:val="16"/>
        </w:rPr>
        <w:t>outd</w:t>
      </w:r>
      <w:proofErr w:type="spellEnd"/>
      <w:r w:rsidRPr="008470AE">
        <w:rPr>
          <w:rFonts w:ascii="Courier New" w:eastAsia="Times New Roman" w:hAnsi="Courier New" w:cs="Courier New"/>
          <w:color w:val="000000"/>
          <w:sz w:val="16"/>
          <w:szCs w:val="16"/>
        </w:rPr>
        <w:t xml:space="preserve"> outd1 k </w:t>
      </w:r>
      <w:proofErr w:type="spellStart"/>
      <w:r w:rsidRPr="008470AE">
        <w:rPr>
          <w:rFonts w:ascii="Courier New" w:eastAsia="Times New Roman" w:hAnsi="Courier New" w:cs="Courier New"/>
          <w:color w:val="000000"/>
          <w:sz w:val="16"/>
          <w:szCs w:val="16"/>
        </w:rPr>
        <w:t>i</w:t>
      </w:r>
      <w:proofErr w:type="spellEnd"/>
      <w:r w:rsidRPr="008470AE">
        <w:rPr>
          <w:rFonts w:ascii="Courier New" w:eastAsia="Times New Roman" w:hAnsi="Courier New" w:cs="Courier New"/>
          <w:color w:val="000000"/>
          <w:sz w:val="16"/>
          <w:szCs w:val="16"/>
        </w:rPr>
        <w:t xml:space="preserve"> l m </w:t>
      </w:r>
      <w:proofErr w:type="spellStart"/>
      <w:r w:rsidRPr="008470AE">
        <w:rPr>
          <w:rFonts w:ascii="Courier New" w:eastAsia="Times New Roman" w:hAnsi="Courier New" w:cs="Courier New"/>
          <w:color w:val="000000"/>
          <w:sz w:val="16"/>
          <w:szCs w:val="16"/>
        </w:rPr>
        <w:t>comD</w:t>
      </w:r>
      <w:proofErr w:type="spellEnd"/>
      <w:r w:rsidRPr="008470AE">
        <w:rPr>
          <w:rFonts w:ascii="Courier New" w:eastAsia="Times New Roman" w:hAnsi="Courier New" w:cs="Courier New"/>
          <w:color w:val="000000"/>
          <w:sz w:val="16"/>
          <w:szCs w:val="16"/>
        </w:rPr>
        <w:t xml:space="preserve"> </w:t>
      </w:r>
      <w:proofErr w:type="spellStart"/>
      <w:r w:rsidRPr="008470AE">
        <w:rPr>
          <w:rFonts w:ascii="Courier New" w:eastAsia="Times New Roman" w:hAnsi="Courier New" w:cs="Courier New"/>
          <w:color w:val="000000"/>
          <w:sz w:val="16"/>
          <w:szCs w:val="16"/>
        </w:rPr>
        <w:t>bD</w:t>
      </w:r>
      <w:proofErr w:type="spellEnd"/>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proofErr w:type="spellStart"/>
      <w:r w:rsidRPr="008470AE">
        <w:rPr>
          <w:rFonts w:ascii="Courier New" w:eastAsia="Times New Roman" w:hAnsi="Courier New" w:cs="Courier New"/>
          <w:color w:val="000000"/>
          <w:sz w:val="16"/>
          <w:szCs w:val="16"/>
        </w:rPr>
        <w:t>bdr</w:t>
      </w:r>
      <w:proofErr w:type="spellEnd"/>
      <w:proofErr w:type="gramStart"/>
      <w:r w:rsidRPr="008470AE">
        <w:rPr>
          <w:rFonts w:ascii="Courier New" w:eastAsia="Times New Roman" w:hAnsi="Courier New" w:cs="Courier New"/>
          <w:b/>
          <w:bCs/>
          <w:color w:val="000080"/>
          <w:sz w:val="16"/>
          <w:szCs w:val="16"/>
        </w:rPr>
        <w:t>=[</w:t>
      </w:r>
      <w:proofErr w:type="gramEnd"/>
      <w:r w:rsidRPr="008470AE">
        <w:rPr>
          <w:rFonts w:ascii="Courier New" w:eastAsia="Times New Roman" w:hAnsi="Courier New" w:cs="Courier New"/>
          <w:color w:val="FF8000"/>
          <w:sz w:val="16"/>
          <w:szCs w:val="16"/>
        </w:rPr>
        <w:t>9600</w:t>
      </w: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color w:val="FF8000"/>
          <w:sz w:val="16"/>
          <w:szCs w:val="16"/>
        </w:rPr>
        <w:t>14400</w:t>
      </w: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color w:val="FF8000"/>
          <w:sz w:val="16"/>
          <w:szCs w:val="16"/>
        </w:rPr>
        <w:t>19200</w:t>
      </w: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color w:val="FF8000"/>
          <w:sz w:val="16"/>
          <w:szCs w:val="16"/>
        </w:rPr>
        <w:t>28800</w:t>
      </w: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color w:val="FF8000"/>
          <w:sz w:val="16"/>
          <w:szCs w:val="16"/>
        </w:rPr>
        <w:t>38400</w:t>
      </w: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color w:val="FF8000"/>
          <w:sz w:val="16"/>
          <w:szCs w:val="16"/>
        </w:rPr>
        <w:t>57600</w:t>
      </w: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color w:val="FF8000"/>
          <w:sz w:val="16"/>
          <w:szCs w:val="16"/>
        </w:rPr>
        <w:t>115200</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x</w:t>
      </w:r>
      <w:r w:rsidRPr="008470AE">
        <w:rPr>
          <w:rFonts w:ascii="Courier New" w:eastAsia="Times New Roman" w:hAnsi="Courier New" w:cs="Courier New"/>
          <w:b/>
          <w:bCs/>
          <w:color w:val="000080"/>
          <w:sz w:val="16"/>
          <w:szCs w:val="16"/>
        </w:rPr>
        <w:t>=</w:t>
      </w:r>
      <w:proofErr w:type="spellStart"/>
      <w:r w:rsidRPr="008470AE">
        <w:rPr>
          <w:rFonts w:ascii="Courier New" w:eastAsia="Times New Roman" w:hAnsi="Courier New" w:cs="Courier New"/>
          <w:color w:val="000000"/>
          <w:sz w:val="16"/>
          <w:szCs w:val="16"/>
        </w:rPr>
        <w:t>instrhwinfo</w:t>
      </w:r>
      <w:proofErr w:type="spell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808080"/>
          <w:sz w:val="16"/>
          <w:szCs w:val="16"/>
        </w:rPr>
        <w:t>'Serial'</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f</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FF8000"/>
          <w:sz w:val="16"/>
          <w:szCs w:val="16"/>
        </w:rPr>
        <w:t>0</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COM</w:t>
      </w:r>
      <w:r w:rsidRPr="008470AE">
        <w:rPr>
          <w:rFonts w:ascii="Courier New" w:eastAsia="Times New Roman" w:hAnsi="Courier New" w:cs="Courier New"/>
          <w:b/>
          <w:bCs/>
          <w:color w:val="000080"/>
          <w:sz w:val="16"/>
          <w:szCs w:val="16"/>
        </w:rPr>
        <w:t>=</w:t>
      </w:r>
      <w:proofErr w:type="spellStart"/>
      <w:r w:rsidRPr="008470AE">
        <w:rPr>
          <w:rFonts w:ascii="Courier New" w:eastAsia="Times New Roman" w:hAnsi="Courier New" w:cs="Courier New"/>
          <w:color w:val="000000"/>
          <w:sz w:val="16"/>
          <w:szCs w:val="16"/>
        </w:rPr>
        <w:t>x</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AvailableSerialPorts</w:t>
      </w:r>
      <w:proofErr w:type="spellEnd"/>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proofErr w:type="spellStart"/>
      <w:r w:rsidRPr="008470AE">
        <w:rPr>
          <w:rFonts w:ascii="Courier New" w:eastAsia="Times New Roman" w:hAnsi="Courier New" w:cs="Courier New"/>
          <w:color w:val="000000"/>
          <w:sz w:val="16"/>
          <w:szCs w:val="16"/>
        </w:rPr>
        <w:lastRenderedPageBreak/>
        <w:t>len</w:t>
      </w:r>
      <w:proofErr w:type="spell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length</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COM</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b/>
          <w:bCs/>
          <w:color w:val="0000FF"/>
          <w:sz w:val="16"/>
          <w:szCs w:val="16"/>
        </w:rPr>
        <w:t>for</w:t>
      </w:r>
      <w:r w:rsidRPr="008470AE">
        <w:rPr>
          <w:rFonts w:ascii="Courier New" w:eastAsia="Times New Roman" w:hAnsi="Courier New" w:cs="Courier New"/>
          <w:color w:val="000000"/>
          <w:sz w:val="16"/>
          <w:szCs w:val="16"/>
        </w:rPr>
        <w:t xml:space="preserve"> m</w:t>
      </w:r>
      <w:r w:rsidRPr="008470AE">
        <w:rPr>
          <w:rFonts w:ascii="Courier New" w:eastAsia="Times New Roman" w:hAnsi="Courier New" w:cs="Courier New"/>
          <w:b/>
          <w:bCs/>
          <w:color w:val="000080"/>
          <w:sz w:val="16"/>
          <w:szCs w:val="16"/>
        </w:rPr>
        <w:t>=</w:t>
      </w:r>
      <w:proofErr w:type="gramStart"/>
      <w:r w:rsidRPr="008470AE">
        <w:rPr>
          <w:rFonts w:ascii="Courier New" w:eastAsia="Times New Roman" w:hAnsi="Courier New" w:cs="Courier New"/>
          <w:color w:val="FF8000"/>
          <w:sz w:val="16"/>
          <w:szCs w:val="16"/>
        </w:rPr>
        <w:t>1</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FF8000"/>
          <w:sz w:val="16"/>
          <w:szCs w:val="16"/>
        </w:rPr>
        <w:t>1</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len</w:t>
      </w:r>
      <w:proofErr w:type="gramEnd"/>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FF"/>
          <w:sz w:val="16"/>
          <w:szCs w:val="16"/>
        </w:rPr>
        <w:t>if</w:t>
      </w:r>
      <w:r w:rsidRPr="008470AE">
        <w:rPr>
          <w:rFonts w:ascii="Courier New" w:eastAsia="Times New Roman" w:hAnsi="Courier New" w:cs="Courier New"/>
          <w:color w:val="000000"/>
          <w:sz w:val="16"/>
          <w:szCs w:val="16"/>
        </w:rPr>
        <w:t xml:space="preserve"> m</w:t>
      </w:r>
      <w:r w:rsidRPr="008470AE">
        <w:rPr>
          <w:rFonts w:ascii="Courier New" w:eastAsia="Times New Roman" w:hAnsi="Courier New" w:cs="Courier New"/>
          <w:b/>
          <w:bCs/>
          <w:color w:val="000080"/>
          <w:sz w:val="16"/>
          <w:szCs w:val="16"/>
        </w:rPr>
        <w:t>~=</w:t>
      </w:r>
      <w:proofErr w:type="spellStart"/>
      <w:r w:rsidRPr="008470AE">
        <w:rPr>
          <w:rFonts w:ascii="Courier New" w:eastAsia="Times New Roman" w:hAnsi="Courier New" w:cs="Courier New"/>
          <w:color w:val="000000"/>
          <w:sz w:val="16"/>
          <w:szCs w:val="16"/>
        </w:rPr>
        <w:t>i</w:t>
      </w:r>
      <w:proofErr w:type="spellEnd"/>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80"/>
          <w:sz w:val="16"/>
          <w:szCs w:val="16"/>
        </w:rPr>
        <w:t>&amp;&amp;</w:t>
      </w:r>
      <w:r w:rsidRPr="008470AE">
        <w:rPr>
          <w:rFonts w:ascii="Courier New" w:eastAsia="Times New Roman" w:hAnsi="Courier New" w:cs="Courier New"/>
          <w:color w:val="000000"/>
          <w:sz w:val="16"/>
          <w:szCs w:val="16"/>
        </w:rPr>
        <w:t xml:space="preserve"> m</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 xml:space="preserve">l </w:t>
      </w:r>
      <w:r w:rsidRPr="008470AE">
        <w:rPr>
          <w:rFonts w:ascii="Courier New" w:eastAsia="Times New Roman" w:hAnsi="Courier New" w:cs="Courier New"/>
          <w:b/>
          <w:bCs/>
          <w:color w:val="000080"/>
          <w:sz w:val="16"/>
          <w:szCs w:val="16"/>
        </w:rPr>
        <w:t>&amp;&amp;</w:t>
      </w:r>
      <w:r w:rsidRPr="008470AE">
        <w:rPr>
          <w:rFonts w:ascii="Courier New" w:eastAsia="Times New Roman" w:hAnsi="Courier New" w:cs="Courier New"/>
          <w:color w:val="000000"/>
          <w:sz w:val="16"/>
          <w:szCs w:val="16"/>
        </w:rPr>
        <w:t xml:space="preserve"> m</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k</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proofErr w:type="spellStart"/>
      <w:r w:rsidRPr="008470AE">
        <w:rPr>
          <w:rFonts w:ascii="Courier New" w:eastAsia="Times New Roman" w:hAnsi="Courier New" w:cs="Courier New"/>
          <w:color w:val="000000"/>
          <w:sz w:val="16"/>
          <w:szCs w:val="16"/>
        </w:rPr>
        <w:t>comD</w:t>
      </w:r>
      <w:proofErr w:type="spell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COM</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m</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serial</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COM</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m</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FF"/>
          <w:sz w:val="16"/>
          <w:szCs w:val="16"/>
        </w:rPr>
        <w:t>for</w:t>
      </w:r>
      <w:r w:rsidRPr="008470AE">
        <w:rPr>
          <w:rFonts w:ascii="Courier New" w:eastAsia="Times New Roman" w:hAnsi="Courier New" w:cs="Courier New"/>
          <w:color w:val="000000"/>
          <w:sz w:val="16"/>
          <w:szCs w:val="16"/>
        </w:rPr>
        <w:t xml:space="preserve"> j</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FF8000"/>
          <w:sz w:val="16"/>
          <w:szCs w:val="16"/>
        </w:rPr>
        <w:t>1</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FF8000"/>
          <w:sz w:val="16"/>
          <w:szCs w:val="16"/>
        </w:rPr>
        <w:t>1</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FF8000"/>
          <w:sz w:val="16"/>
          <w:szCs w:val="16"/>
        </w:rPr>
        <w:t>7</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proofErr w:type="spellStart"/>
      <w:r w:rsidRPr="008470AE">
        <w:rPr>
          <w:rFonts w:ascii="Courier New" w:eastAsia="Times New Roman" w:hAnsi="Courier New" w:cs="Courier New"/>
          <w:color w:val="000000"/>
          <w:sz w:val="16"/>
          <w:szCs w:val="16"/>
        </w:rPr>
        <w:t>bD</w:t>
      </w:r>
      <w:proofErr w:type="spellEnd"/>
      <w:r w:rsidRPr="008470AE">
        <w:rPr>
          <w:rFonts w:ascii="Courier New" w:eastAsia="Times New Roman" w:hAnsi="Courier New" w:cs="Courier New"/>
          <w:b/>
          <w:bCs/>
          <w:color w:val="000080"/>
          <w:sz w:val="16"/>
          <w:szCs w:val="16"/>
        </w:rPr>
        <w:t>=</w:t>
      </w:r>
      <w:proofErr w:type="spellStart"/>
      <w:r w:rsidRPr="008470AE">
        <w:rPr>
          <w:rFonts w:ascii="Courier New" w:eastAsia="Times New Roman" w:hAnsi="Courier New" w:cs="Courier New"/>
          <w:color w:val="000000"/>
          <w:sz w:val="16"/>
          <w:szCs w:val="16"/>
        </w:rPr>
        <w:t>bdr</w:t>
      </w:r>
      <w:proofErr w:type="spell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j</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set</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w</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808080"/>
          <w:sz w:val="16"/>
          <w:szCs w:val="16"/>
        </w:rPr>
        <w:t>'</w:t>
      </w:r>
      <w:proofErr w:type="spellStart"/>
      <w:r w:rsidRPr="008470AE">
        <w:rPr>
          <w:rFonts w:ascii="Courier New" w:eastAsia="Times New Roman" w:hAnsi="Courier New" w:cs="Courier New"/>
          <w:color w:val="808080"/>
          <w:sz w:val="16"/>
          <w:szCs w:val="16"/>
        </w:rPr>
        <w:t>BaudRate</w:t>
      </w:r>
      <w:proofErr w:type="spellEnd"/>
      <w:proofErr w:type="gramStart"/>
      <w:r w:rsidRPr="008470AE">
        <w:rPr>
          <w:rFonts w:ascii="Courier New" w:eastAsia="Times New Roman" w:hAnsi="Courier New" w:cs="Courier New"/>
          <w:color w:val="808080"/>
          <w:sz w:val="16"/>
          <w:szCs w:val="16"/>
        </w:rPr>
        <w:t>'</w:t>
      </w:r>
      <w:r w:rsidRPr="008470AE">
        <w:rPr>
          <w:rFonts w:ascii="Courier New" w:eastAsia="Times New Roman" w:hAnsi="Courier New" w:cs="Courier New"/>
          <w:b/>
          <w:bCs/>
          <w:color w:val="000080"/>
          <w:sz w:val="16"/>
          <w:szCs w:val="16"/>
        </w:rPr>
        <w:t>,</w:t>
      </w:r>
      <w:proofErr w:type="spellStart"/>
      <w:r w:rsidRPr="008470AE">
        <w:rPr>
          <w:rFonts w:ascii="Courier New" w:eastAsia="Times New Roman" w:hAnsi="Courier New" w:cs="Courier New"/>
          <w:color w:val="000000"/>
          <w:sz w:val="16"/>
          <w:szCs w:val="16"/>
        </w:rPr>
        <w:t>bD</w:t>
      </w:r>
      <w:proofErr w:type="spellEnd"/>
      <w:proofErr w:type="gram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808080"/>
          <w:sz w:val="16"/>
          <w:szCs w:val="16"/>
        </w:rPr>
        <w:t>'</w:t>
      </w:r>
      <w:proofErr w:type="spellStart"/>
      <w:r w:rsidRPr="008470AE">
        <w:rPr>
          <w:rFonts w:ascii="Courier New" w:eastAsia="Times New Roman" w:hAnsi="Courier New" w:cs="Courier New"/>
          <w:color w:val="808080"/>
          <w:sz w:val="16"/>
          <w:szCs w:val="16"/>
        </w:rPr>
        <w:t>Terminator'</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808080"/>
          <w:sz w:val="16"/>
          <w:szCs w:val="16"/>
        </w:rPr>
        <w:t>'CR</w:t>
      </w:r>
      <w:proofErr w:type="spellEnd"/>
      <w:r w:rsidRPr="008470AE">
        <w:rPr>
          <w:rFonts w:ascii="Courier New" w:eastAsia="Times New Roman" w:hAnsi="Courier New" w:cs="Courier New"/>
          <w:color w:val="808080"/>
          <w:sz w:val="16"/>
          <w:szCs w:val="16"/>
        </w:rPr>
        <w:t>'</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FF"/>
          <w:sz w:val="16"/>
          <w:szCs w:val="16"/>
        </w:rPr>
        <w:t>try</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proofErr w:type="spellStart"/>
      <w:r w:rsidRPr="008470AE">
        <w:rPr>
          <w:rFonts w:ascii="Courier New" w:eastAsia="Times New Roman" w:hAnsi="Courier New" w:cs="Courier New"/>
          <w:color w:val="000000"/>
          <w:sz w:val="16"/>
          <w:szCs w:val="16"/>
        </w:rPr>
        <w:t>fopen</w:t>
      </w:r>
      <w:proofErr w:type="spell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w</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proofErr w:type="spellStart"/>
      <w:r w:rsidRPr="008470AE">
        <w:rPr>
          <w:rFonts w:ascii="Courier New" w:eastAsia="Times New Roman" w:hAnsi="Courier New" w:cs="Courier New"/>
          <w:color w:val="000000"/>
          <w:sz w:val="16"/>
          <w:szCs w:val="16"/>
        </w:rPr>
        <w:t>outd</w:t>
      </w:r>
      <w:proofErr w:type="spellEnd"/>
      <w:r w:rsidRPr="008470AE">
        <w:rPr>
          <w:rFonts w:ascii="Courier New" w:eastAsia="Times New Roman" w:hAnsi="Courier New" w:cs="Courier New"/>
          <w:b/>
          <w:bCs/>
          <w:color w:val="000080"/>
          <w:sz w:val="16"/>
          <w:szCs w:val="16"/>
        </w:rPr>
        <w:t>=</w:t>
      </w:r>
      <w:proofErr w:type="spellStart"/>
      <w:r w:rsidRPr="008470AE">
        <w:rPr>
          <w:rFonts w:ascii="Courier New" w:eastAsia="Times New Roman" w:hAnsi="Courier New" w:cs="Courier New"/>
          <w:color w:val="000000"/>
          <w:sz w:val="16"/>
          <w:szCs w:val="16"/>
        </w:rPr>
        <w:t>fscanf</w:t>
      </w:r>
      <w:proofErr w:type="spell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w</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FF"/>
          <w:sz w:val="16"/>
          <w:szCs w:val="16"/>
        </w:rPr>
        <w:t>if</w:t>
      </w:r>
      <w:r w:rsidRPr="008470AE">
        <w:rPr>
          <w:rFonts w:ascii="Courier New" w:eastAsia="Times New Roman" w:hAnsi="Courier New" w:cs="Courier New"/>
          <w:color w:val="000000"/>
          <w:sz w:val="16"/>
          <w:szCs w:val="16"/>
        </w:rPr>
        <w:t xml:space="preserve"> isvector</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strfind</w:t>
      </w:r>
      <w:r w:rsidRPr="008470AE">
        <w:rPr>
          <w:rFonts w:ascii="Courier New" w:eastAsia="Times New Roman" w:hAnsi="Courier New" w:cs="Courier New"/>
          <w:b/>
          <w:bCs/>
          <w:color w:val="000080"/>
          <w:sz w:val="16"/>
          <w:szCs w:val="16"/>
        </w:rPr>
        <w:t>(</w:t>
      </w:r>
      <w:proofErr w:type="gramStart"/>
      <w:r w:rsidRPr="008470AE">
        <w:rPr>
          <w:rFonts w:ascii="Courier New" w:eastAsia="Times New Roman" w:hAnsi="Courier New" w:cs="Courier New"/>
          <w:color w:val="000000"/>
          <w:sz w:val="16"/>
          <w:szCs w:val="16"/>
        </w:rPr>
        <w:t>outd</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char</w:t>
      </w:r>
      <w:proofErr w:type="gram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FF8000"/>
          <w:sz w:val="16"/>
          <w:szCs w:val="16"/>
        </w:rPr>
        <w:t>13</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isvector</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strfind</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outd</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char</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FF8000"/>
          <w:sz w:val="16"/>
          <w:szCs w:val="16"/>
        </w:rPr>
        <w:t>10</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FF"/>
          <w:sz w:val="16"/>
          <w:szCs w:val="16"/>
        </w:rPr>
        <w:t>if</w:t>
      </w:r>
      <w:r w:rsidRPr="008470AE">
        <w:rPr>
          <w:rFonts w:ascii="Courier New" w:eastAsia="Times New Roman" w:hAnsi="Courier New" w:cs="Courier New"/>
          <w:color w:val="000000"/>
          <w:sz w:val="16"/>
          <w:szCs w:val="16"/>
        </w:rPr>
        <w:t xml:space="preserve"> length</w:t>
      </w:r>
      <w:r w:rsidRPr="008470AE">
        <w:rPr>
          <w:rFonts w:ascii="Courier New" w:eastAsia="Times New Roman" w:hAnsi="Courier New" w:cs="Courier New"/>
          <w:b/>
          <w:bCs/>
          <w:color w:val="000080"/>
          <w:sz w:val="16"/>
          <w:szCs w:val="16"/>
        </w:rPr>
        <w:t>(</w:t>
      </w:r>
      <w:proofErr w:type="spellStart"/>
      <w:r w:rsidRPr="008470AE">
        <w:rPr>
          <w:rFonts w:ascii="Courier New" w:eastAsia="Times New Roman" w:hAnsi="Courier New" w:cs="Courier New"/>
          <w:color w:val="000000"/>
          <w:sz w:val="16"/>
          <w:szCs w:val="16"/>
        </w:rPr>
        <w:t>outd</w:t>
      </w:r>
      <w:proofErr w:type="spellEnd"/>
      <w:r w:rsidRPr="008470AE">
        <w:rPr>
          <w:rFonts w:ascii="Courier New" w:eastAsia="Times New Roman" w:hAnsi="Courier New" w:cs="Courier New"/>
          <w:b/>
          <w:bCs/>
          <w:color w:val="000080"/>
          <w:sz w:val="16"/>
          <w:szCs w:val="16"/>
        </w:rPr>
        <w:t>)&lt;=</w:t>
      </w:r>
      <w:r w:rsidRPr="008470AE">
        <w:rPr>
          <w:rFonts w:ascii="Courier New" w:eastAsia="Times New Roman" w:hAnsi="Courier New" w:cs="Courier New"/>
          <w:color w:val="FF8000"/>
          <w:sz w:val="16"/>
          <w:szCs w:val="16"/>
        </w:rPr>
        <w:t>5</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proofErr w:type="gramStart"/>
      <w:r w:rsidRPr="008470AE">
        <w:rPr>
          <w:rFonts w:ascii="Courier New" w:eastAsia="Times New Roman" w:hAnsi="Courier New" w:cs="Courier New"/>
          <w:color w:val="000000"/>
          <w:sz w:val="16"/>
          <w:szCs w:val="16"/>
        </w:rPr>
        <w:t>set</w:t>
      </w:r>
      <w:r w:rsidRPr="008470AE">
        <w:rPr>
          <w:rFonts w:ascii="Courier New" w:eastAsia="Times New Roman" w:hAnsi="Courier New" w:cs="Courier New"/>
          <w:b/>
          <w:bCs/>
          <w:color w:val="000080"/>
          <w:sz w:val="16"/>
          <w:szCs w:val="16"/>
        </w:rPr>
        <w:t>(</w:t>
      </w:r>
      <w:proofErr w:type="gramEnd"/>
      <w:r w:rsidRPr="008470AE">
        <w:rPr>
          <w:rFonts w:ascii="Courier New" w:eastAsia="Times New Roman" w:hAnsi="Courier New" w:cs="Courier New"/>
          <w:color w:val="000000"/>
          <w:sz w:val="16"/>
          <w:szCs w:val="16"/>
        </w:rPr>
        <w:t>handles</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Recieve4</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808080"/>
          <w:sz w:val="16"/>
          <w:szCs w:val="16"/>
        </w:rPr>
        <w:t>'String'</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808080"/>
          <w:sz w:val="16"/>
          <w:szCs w:val="16"/>
        </w:rPr>
        <w:t>'Connection Established...Ready for input'</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set</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handles</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com4</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808080"/>
          <w:sz w:val="16"/>
          <w:szCs w:val="16"/>
        </w:rPr>
        <w:t>'String</w:t>
      </w:r>
      <w:proofErr w:type="gramStart"/>
      <w:r w:rsidRPr="008470AE">
        <w:rPr>
          <w:rFonts w:ascii="Courier New" w:eastAsia="Times New Roman" w:hAnsi="Courier New" w:cs="Courier New"/>
          <w:color w:val="808080"/>
          <w:sz w:val="16"/>
          <w:szCs w:val="16"/>
        </w:rPr>
        <w:t>'</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COM</w:t>
      </w:r>
      <w:proofErr w:type="gram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m</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proofErr w:type="gramStart"/>
      <w:r w:rsidRPr="008470AE">
        <w:rPr>
          <w:rFonts w:ascii="Courier New" w:eastAsia="Times New Roman" w:hAnsi="Courier New" w:cs="Courier New"/>
          <w:color w:val="000000"/>
          <w:sz w:val="16"/>
          <w:szCs w:val="16"/>
        </w:rPr>
        <w:t>set</w:t>
      </w:r>
      <w:r w:rsidRPr="008470AE">
        <w:rPr>
          <w:rFonts w:ascii="Courier New" w:eastAsia="Times New Roman" w:hAnsi="Courier New" w:cs="Courier New"/>
          <w:b/>
          <w:bCs/>
          <w:color w:val="000080"/>
          <w:sz w:val="16"/>
          <w:szCs w:val="16"/>
        </w:rPr>
        <w:t>(</w:t>
      </w:r>
      <w:proofErr w:type="gramEnd"/>
      <w:r w:rsidRPr="008470AE">
        <w:rPr>
          <w:rFonts w:ascii="Courier New" w:eastAsia="Times New Roman" w:hAnsi="Courier New" w:cs="Courier New"/>
          <w:color w:val="000000"/>
          <w:sz w:val="16"/>
          <w:szCs w:val="16"/>
        </w:rPr>
        <w:t>handles</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bd4</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color w:val="808080"/>
          <w:sz w:val="16"/>
          <w:szCs w:val="16"/>
        </w:rPr>
        <w:t>'String'</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 xml:space="preserve"> </w:t>
      </w:r>
      <w:proofErr w:type="spellStart"/>
      <w:r w:rsidRPr="008470AE">
        <w:rPr>
          <w:rFonts w:ascii="Courier New" w:eastAsia="Times New Roman" w:hAnsi="Courier New" w:cs="Courier New"/>
          <w:color w:val="000000"/>
          <w:sz w:val="16"/>
          <w:szCs w:val="16"/>
        </w:rPr>
        <w:t>bD</w:t>
      </w:r>
      <w:proofErr w:type="spellEnd"/>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proofErr w:type="spellStart"/>
      <w:proofErr w:type="gramStart"/>
      <w:r w:rsidRPr="008470AE">
        <w:rPr>
          <w:rFonts w:ascii="Courier New" w:eastAsia="Times New Roman" w:hAnsi="Courier New" w:cs="Courier New"/>
          <w:color w:val="000000"/>
          <w:sz w:val="16"/>
          <w:szCs w:val="16"/>
        </w:rPr>
        <w:t>guidata</w:t>
      </w:r>
      <w:proofErr w:type="spellEnd"/>
      <w:r w:rsidRPr="008470AE">
        <w:rPr>
          <w:rFonts w:ascii="Courier New" w:eastAsia="Times New Roman" w:hAnsi="Courier New" w:cs="Courier New"/>
          <w:b/>
          <w:bCs/>
          <w:color w:val="000080"/>
          <w:sz w:val="16"/>
          <w:szCs w:val="16"/>
        </w:rPr>
        <w:t>(</w:t>
      </w:r>
      <w:proofErr w:type="spellStart"/>
      <w:proofErr w:type="gramEnd"/>
      <w:r w:rsidRPr="008470AE">
        <w:rPr>
          <w:rFonts w:ascii="Courier New" w:eastAsia="Times New Roman" w:hAnsi="Courier New" w:cs="Courier New"/>
          <w:color w:val="000000"/>
          <w:sz w:val="16"/>
          <w:szCs w:val="16"/>
        </w:rPr>
        <w:t>hObject</w:t>
      </w:r>
      <w:proofErr w:type="spell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 xml:space="preserve"> handles</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proofErr w:type="spellStart"/>
      <w:r w:rsidRPr="008470AE">
        <w:rPr>
          <w:rFonts w:ascii="Courier New" w:eastAsia="Times New Roman" w:hAnsi="Courier New" w:cs="Courier New"/>
          <w:color w:val="000000"/>
          <w:sz w:val="16"/>
          <w:szCs w:val="16"/>
        </w:rPr>
        <w:t>fprintf</w:t>
      </w:r>
      <w:proofErr w:type="spell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w</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808080"/>
          <w:sz w:val="16"/>
          <w:szCs w:val="16"/>
        </w:rPr>
        <w:t>'</w:t>
      </w:r>
      <w:proofErr w:type="spellStart"/>
      <w:r w:rsidRPr="008470AE">
        <w:rPr>
          <w:rFonts w:ascii="Courier New" w:eastAsia="Times New Roman" w:hAnsi="Courier New" w:cs="Courier New"/>
          <w:color w:val="808080"/>
          <w:sz w:val="16"/>
          <w:szCs w:val="16"/>
        </w:rPr>
        <w:t>formatcmd</w:t>
      </w:r>
      <w:proofErr w:type="spellEnd"/>
      <w:r w:rsidRPr="008470AE">
        <w:rPr>
          <w:rFonts w:ascii="Courier New" w:eastAsia="Times New Roman" w:hAnsi="Courier New" w:cs="Courier New"/>
          <w:color w:val="808080"/>
          <w:sz w:val="16"/>
          <w:szCs w:val="16"/>
        </w:rPr>
        <w:t>'</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f</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FF8000"/>
          <w:sz w:val="16"/>
          <w:szCs w:val="16"/>
        </w:rPr>
        <w:t>1</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FF"/>
          <w:sz w:val="16"/>
          <w:szCs w:val="16"/>
        </w:rPr>
        <w:t>break</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FF"/>
          <w:sz w:val="16"/>
          <w:szCs w:val="16"/>
        </w:rPr>
        <w:t>else</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set</w:t>
      </w:r>
      <w:r w:rsidRPr="008470AE">
        <w:rPr>
          <w:rFonts w:ascii="Courier New" w:eastAsia="Times New Roman" w:hAnsi="Courier New" w:cs="Courier New"/>
          <w:b/>
          <w:bCs/>
          <w:color w:val="000080"/>
          <w:sz w:val="16"/>
          <w:szCs w:val="16"/>
        </w:rPr>
        <w:t>(</w:t>
      </w:r>
      <w:proofErr w:type="gramStart"/>
      <w:r w:rsidRPr="008470AE">
        <w:rPr>
          <w:rFonts w:ascii="Courier New" w:eastAsia="Times New Roman" w:hAnsi="Courier New" w:cs="Courier New"/>
          <w:color w:val="000000"/>
          <w:sz w:val="16"/>
          <w:szCs w:val="16"/>
        </w:rPr>
        <w:t>handles</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Recieve</w:t>
      </w:r>
      <w:proofErr w:type="gramEnd"/>
      <w:r w:rsidRPr="008470AE">
        <w:rPr>
          <w:rFonts w:ascii="Courier New" w:eastAsia="Times New Roman" w:hAnsi="Courier New" w:cs="Courier New"/>
          <w:color w:val="000000"/>
          <w:sz w:val="16"/>
          <w:szCs w:val="16"/>
        </w:rPr>
        <w:t>4</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808080"/>
          <w:sz w:val="16"/>
          <w:szCs w:val="16"/>
        </w:rPr>
        <w:t>'String'</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outd</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set</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handles</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com4</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808080"/>
          <w:sz w:val="16"/>
          <w:szCs w:val="16"/>
        </w:rPr>
        <w:t>'String</w:t>
      </w:r>
      <w:proofErr w:type="gramStart"/>
      <w:r w:rsidRPr="008470AE">
        <w:rPr>
          <w:rFonts w:ascii="Courier New" w:eastAsia="Times New Roman" w:hAnsi="Courier New" w:cs="Courier New"/>
          <w:color w:val="808080"/>
          <w:sz w:val="16"/>
          <w:szCs w:val="16"/>
        </w:rPr>
        <w:t>'</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COM</w:t>
      </w:r>
      <w:proofErr w:type="gram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m</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proofErr w:type="gramStart"/>
      <w:r w:rsidRPr="008470AE">
        <w:rPr>
          <w:rFonts w:ascii="Courier New" w:eastAsia="Times New Roman" w:hAnsi="Courier New" w:cs="Courier New"/>
          <w:color w:val="000000"/>
          <w:sz w:val="16"/>
          <w:szCs w:val="16"/>
        </w:rPr>
        <w:t>set</w:t>
      </w:r>
      <w:r w:rsidRPr="008470AE">
        <w:rPr>
          <w:rFonts w:ascii="Courier New" w:eastAsia="Times New Roman" w:hAnsi="Courier New" w:cs="Courier New"/>
          <w:b/>
          <w:bCs/>
          <w:color w:val="000080"/>
          <w:sz w:val="16"/>
          <w:szCs w:val="16"/>
        </w:rPr>
        <w:t>(</w:t>
      </w:r>
      <w:proofErr w:type="gramEnd"/>
      <w:r w:rsidRPr="008470AE">
        <w:rPr>
          <w:rFonts w:ascii="Courier New" w:eastAsia="Times New Roman" w:hAnsi="Courier New" w:cs="Courier New"/>
          <w:color w:val="000000"/>
          <w:sz w:val="16"/>
          <w:szCs w:val="16"/>
        </w:rPr>
        <w:t>handles</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bd4</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color w:val="808080"/>
          <w:sz w:val="16"/>
          <w:szCs w:val="16"/>
        </w:rPr>
        <w:t>'String'</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 xml:space="preserve"> </w:t>
      </w:r>
      <w:proofErr w:type="spellStart"/>
      <w:r w:rsidRPr="008470AE">
        <w:rPr>
          <w:rFonts w:ascii="Courier New" w:eastAsia="Times New Roman" w:hAnsi="Courier New" w:cs="Courier New"/>
          <w:color w:val="000000"/>
          <w:sz w:val="16"/>
          <w:szCs w:val="16"/>
        </w:rPr>
        <w:t>bD</w:t>
      </w:r>
      <w:proofErr w:type="spellEnd"/>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proofErr w:type="spellStart"/>
      <w:proofErr w:type="gramStart"/>
      <w:r w:rsidRPr="008470AE">
        <w:rPr>
          <w:rFonts w:ascii="Courier New" w:eastAsia="Times New Roman" w:hAnsi="Courier New" w:cs="Courier New"/>
          <w:color w:val="000000"/>
          <w:sz w:val="16"/>
          <w:szCs w:val="16"/>
        </w:rPr>
        <w:t>guidata</w:t>
      </w:r>
      <w:proofErr w:type="spellEnd"/>
      <w:r w:rsidRPr="008470AE">
        <w:rPr>
          <w:rFonts w:ascii="Courier New" w:eastAsia="Times New Roman" w:hAnsi="Courier New" w:cs="Courier New"/>
          <w:b/>
          <w:bCs/>
          <w:color w:val="000080"/>
          <w:sz w:val="16"/>
          <w:szCs w:val="16"/>
        </w:rPr>
        <w:t>(</w:t>
      </w:r>
      <w:proofErr w:type="spellStart"/>
      <w:proofErr w:type="gramEnd"/>
      <w:r w:rsidRPr="008470AE">
        <w:rPr>
          <w:rFonts w:ascii="Courier New" w:eastAsia="Times New Roman" w:hAnsi="Courier New" w:cs="Courier New"/>
          <w:color w:val="000000"/>
          <w:sz w:val="16"/>
          <w:szCs w:val="16"/>
        </w:rPr>
        <w:t>hObject</w:t>
      </w:r>
      <w:proofErr w:type="spell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 xml:space="preserve"> handles</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proofErr w:type="spellStart"/>
      <w:r w:rsidRPr="008470AE">
        <w:rPr>
          <w:rFonts w:ascii="Courier New" w:eastAsia="Times New Roman" w:hAnsi="Courier New" w:cs="Courier New"/>
          <w:color w:val="000000"/>
          <w:sz w:val="16"/>
          <w:szCs w:val="16"/>
        </w:rPr>
        <w:t>fprintf</w:t>
      </w:r>
      <w:proofErr w:type="spell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w</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808080"/>
          <w:sz w:val="16"/>
          <w:szCs w:val="16"/>
        </w:rPr>
        <w:t>'</w:t>
      </w:r>
      <w:proofErr w:type="spellStart"/>
      <w:r w:rsidRPr="008470AE">
        <w:rPr>
          <w:rFonts w:ascii="Courier New" w:eastAsia="Times New Roman" w:hAnsi="Courier New" w:cs="Courier New"/>
          <w:color w:val="808080"/>
          <w:sz w:val="16"/>
          <w:szCs w:val="16"/>
        </w:rPr>
        <w:t>formatcmd</w:t>
      </w:r>
      <w:proofErr w:type="spellEnd"/>
      <w:r w:rsidRPr="008470AE">
        <w:rPr>
          <w:rFonts w:ascii="Courier New" w:eastAsia="Times New Roman" w:hAnsi="Courier New" w:cs="Courier New"/>
          <w:color w:val="808080"/>
          <w:sz w:val="16"/>
          <w:szCs w:val="16"/>
        </w:rPr>
        <w:t>'</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f</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FF8000"/>
          <w:sz w:val="16"/>
          <w:szCs w:val="16"/>
        </w:rPr>
        <w:t>1</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FF"/>
          <w:sz w:val="16"/>
          <w:szCs w:val="16"/>
        </w:rPr>
        <w:t>break</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FF"/>
          <w:sz w:val="16"/>
          <w:szCs w:val="16"/>
        </w:rPr>
        <w:t>end</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FF"/>
          <w:sz w:val="16"/>
          <w:szCs w:val="16"/>
        </w:rPr>
        <w:t>else</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FF"/>
          <w:sz w:val="16"/>
          <w:szCs w:val="16"/>
        </w:rPr>
        <w:t>if</w:t>
      </w:r>
      <w:r w:rsidRPr="008470AE">
        <w:rPr>
          <w:rFonts w:ascii="Courier New" w:eastAsia="Times New Roman" w:hAnsi="Courier New" w:cs="Courier New"/>
          <w:color w:val="000000"/>
          <w:sz w:val="16"/>
          <w:szCs w:val="16"/>
        </w:rPr>
        <w:t xml:space="preserve"> </w:t>
      </w:r>
      <w:proofErr w:type="spellStart"/>
      <w:r w:rsidRPr="008470AE">
        <w:rPr>
          <w:rFonts w:ascii="Courier New" w:eastAsia="Times New Roman" w:hAnsi="Courier New" w:cs="Courier New"/>
          <w:color w:val="000000"/>
          <w:sz w:val="16"/>
          <w:szCs w:val="16"/>
        </w:rPr>
        <w:t>isempty</w:t>
      </w:r>
      <w:proofErr w:type="spellEnd"/>
      <w:r w:rsidRPr="008470AE">
        <w:rPr>
          <w:rFonts w:ascii="Courier New" w:eastAsia="Times New Roman" w:hAnsi="Courier New" w:cs="Courier New"/>
          <w:b/>
          <w:bCs/>
          <w:color w:val="000080"/>
          <w:sz w:val="16"/>
          <w:szCs w:val="16"/>
        </w:rPr>
        <w:t>(</w:t>
      </w:r>
      <w:proofErr w:type="spellStart"/>
      <w:r w:rsidRPr="008470AE">
        <w:rPr>
          <w:rFonts w:ascii="Courier New" w:eastAsia="Times New Roman" w:hAnsi="Courier New" w:cs="Courier New"/>
          <w:color w:val="000000"/>
          <w:sz w:val="16"/>
          <w:szCs w:val="16"/>
        </w:rPr>
        <w:t>outd</w:t>
      </w:r>
      <w:proofErr w:type="spellEnd"/>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proofErr w:type="spellStart"/>
      <w:proofErr w:type="gramStart"/>
      <w:r w:rsidRPr="008470AE">
        <w:rPr>
          <w:rFonts w:ascii="Courier New" w:eastAsia="Times New Roman" w:hAnsi="Courier New" w:cs="Courier New"/>
          <w:color w:val="000000"/>
          <w:sz w:val="16"/>
          <w:szCs w:val="16"/>
        </w:rPr>
        <w:t>fprintf</w:t>
      </w:r>
      <w:proofErr w:type="spellEnd"/>
      <w:r w:rsidRPr="008470AE">
        <w:rPr>
          <w:rFonts w:ascii="Courier New" w:eastAsia="Times New Roman" w:hAnsi="Courier New" w:cs="Courier New"/>
          <w:b/>
          <w:bCs/>
          <w:color w:val="000080"/>
          <w:sz w:val="16"/>
          <w:szCs w:val="16"/>
        </w:rPr>
        <w:t>(</w:t>
      </w:r>
      <w:proofErr w:type="gramEnd"/>
      <w:r w:rsidRPr="008470AE">
        <w:rPr>
          <w:rFonts w:ascii="Courier New" w:eastAsia="Times New Roman" w:hAnsi="Courier New" w:cs="Courier New"/>
          <w:color w:val="000000"/>
          <w:sz w:val="16"/>
          <w:szCs w:val="16"/>
        </w:rPr>
        <w:t>w</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color w:val="808080"/>
          <w:sz w:val="16"/>
          <w:szCs w:val="16"/>
        </w:rPr>
        <w:t>'A'</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FF"/>
          <w:sz w:val="16"/>
          <w:szCs w:val="16"/>
        </w:rPr>
        <w:t>end</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FF"/>
          <w:sz w:val="16"/>
          <w:szCs w:val="16"/>
        </w:rPr>
        <w:t>end</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FF"/>
          <w:sz w:val="16"/>
          <w:szCs w:val="16"/>
        </w:rPr>
        <w:t>end</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clear b</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FF"/>
          <w:sz w:val="16"/>
          <w:szCs w:val="16"/>
        </w:rPr>
        <w:t>end</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FF"/>
          <w:sz w:val="16"/>
          <w:szCs w:val="16"/>
        </w:rPr>
        <w:t>if</w:t>
      </w:r>
      <w:r w:rsidRPr="008470AE">
        <w:rPr>
          <w:rFonts w:ascii="Courier New" w:eastAsia="Times New Roman" w:hAnsi="Courier New" w:cs="Courier New"/>
          <w:color w:val="000000"/>
          <w:sz w:val="16"/>
          <w:szCs w:val="16"/>
        </w:rPr>
        <w:t xml:space="preserve"> f</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FF8000"/>
          <w:sz w:val="16"/>
          <w:szCs w:val="16"/>
        </w:rPr>
        <w:t>1</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FF"/>
          <w:sz w:val="16"/>
          <w:szCs w:val="16"/>
        </w:rPr>
        <w:t>while</w:t>
      </w: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color w:val="FF8000"/>
          <w:sz w:val="16"/>
          <w:szCs w:val="16"/>
        </w:rPr>
        <w:t>1</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proofErr w:type="spellStart"/>
      <w:r w:rsidRPr="008470AE">
        <w:rPr>
          <w:rFonts w:ascii="Courier New" w:eastAsia="Times New Roman" w:hAnsi="Courier New" w:cs="Courier New"/>
          <w:color w:val="000000"/>
          <w:sz w:val="16"/>
          <w:szCs w:val="16"/>
        </w:rPr>
        <w:t>flushinput</w:t>
      </w:r>
      <w:proofErr w:type="spell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w</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outd1</w:t>
      </w:r>
      <w:r w:rsidRPr="008470AE">
        <w:rPr>
          <w:rFonts w:ascii="Courier New" w:eastAsia="Times New Roman" w:hAnsi="Courier New" w:cs="Courier New"/>
          <w:b/>
          <w:bCs/>
          <w:color w:val="000080"/>
          <w:sz w:val="16"/>
          <w:szCs w:val="16"/>
        </w:rPr>
        <w:t>=</w:t>
      </w:r>
      <w:proofErr w:type="spellStart"/>
      <w:r w:rsidRPr="008470AE">
        <w:rPr>
          <w:rFonts w:ascii="Courier New" w:eastAsia="Times New Roman" w:hAnsi="Courier New" w:cs="Courier New"/>
          <w:color w:val="000000"/>
          <w:sz w:val="16"/>
          <w:szCs w:val="16"/>
        </w:rPr>
        <w:t>fscanf</w:t>
      </w:r>
      <w:proofErr w:type="spell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w</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FF"/>
          <w:sz w:val="16"/>
          <w:szCs w:val="16"/>
        </w:rPr>
        <w:t>if</w:t>
      </w: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80"/>
          <w:sz w:val="16"/>
          <w:szCs w:val="16"/>
        </w:rPr>
        <w:t>~</w:t>
      </w:r>
      <w:proofErr w:type="spellStart"/>
      <w:proofErr w:type="gramStart"/>
      <w:r w:rsidRPr="008470AE">
        <w:rPr>
          <w:rFonts w:ascii="Courier New" w:eastAsia="Times New Roman" w:hAnsi="Courier New" w:cs="Courier New"/>
          <w:color w:val="000000"/>
          <w:sz w:val="16"/>
          <w:szCs w:val="16"/>
        </w:rPr>
        <w:t>strcmp</w:t>
      </w:r>
      <w:proofErr w:type="spellEnd"/>
      <w:r w:rsidRPr="008470AE">
        <w:rPr>
          <w:rFonts w:ascii="Courier New" w:eastAsia="Times New Roman" w:hAnsi="Courier New" w:cs="Courier New"/>
          <w:b/>
          <w:bCs/>
          <w:color w:val="000080"/>
          <w:sz w:val="16"/>
          <w:szCs w:val="16"/>
        </w:rPr>
        <w:t>(</w:t>
      </w:r>
      <w:proofErr w:type="spellStart"/>
      <w:proofErr w:type="gramEnd"/>
      <w:r w:rsidRPr="008470AE">
        <w:rPr>
          <w:rFonts w:ascii="Courier New" w:eastAsia="Times New Roman" w:hAnsi="Courier New" w:cs="Courier New"/>
          <w:color w:val="000000"/>
          <w:sz w:val="16"/>
          <w:szCs w:val="16"/>
        </w:rPr>
        <w:t>outd</w:t>
      </w:r>
      <w:proofErr w:type="spell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 xml:space="preserve"> outd1</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fid4</w:t>
      </w:r>
      <w:r w:rsidRPr="008470AE">
        <w:rPr>
          <w:rFonts w:ascii="Courier New" w:eastAsia="Times New Roman" w:hAnsi="Courier New" w:cs="Courier New"/>
          <w:b/>
          <w:bCs/>
          <w:color w:val="000080"/>
          <w:sz w:val="16"/>
          <w:szCs w:val="16"/>
        </w:rPr>
        <w:t>=</w:t>
      </w:r>
      <w:proofErr w:type="spellStart"/>
      <w:r w:rsidRPr="008470AE">
        <w:rPr>
          <w:rFonts w:ascii="Courier New" w:eastAsia="Times New Roman" w:hAnsi="Courier New" w:cs="Courier New"/>
          <w:color w:val="000000"/>
          <w:sz w:val="16"/>
          <w:szCs w:val="16"/>
        </w:rPr>
        <w:t>fopen</w:t>
      </w:r>
      <w:proofErr w:type="spell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808080"/>
          <w:sz w:val="16"/>
          <w:szCs w:val="16"/>
        </w:rPr>
        <w:t>'</w:t>
      </w:r>
      <w:proofErr w:type="spellStart"/>
      <w:r w:rsidRPr="008470AE">
        <w:rPr>
          <w:rFonts w:ascii="Courier New" w:eastAsia="Times New Roman" w:hAnsi="Courier New" w:cs="Courier New"/>
          <w:color w:val="808080"/>
          <w:sz w:val="16"/>
          <w:szCs w:val="16"/>
        </w:rPr>
        <w:t>Data.txt'</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808080"/>
          <w:sz w:val="16"/>
          <w:szCs w:val="16"/>
        </w:rPr>
        <w:t>'a</w:t>
      </w:r>
      <w:proofErr w:type="spellEnd"/>
      <w:r w:rsidRPr="008470AE">
        <w:rPr>
          <w:rFonts w:ascii="Courier New" w:eastAsia="Times New Roman" w:hAnsi="Courier New" w:cs="Courier New"/>
          <w:color w:val="808080"/>
          <w:sz w:val="16"/>
          <w:szCs w:val="16"/>
        </w:rPr>
        <w:t>'</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proofErr w:type="spellStart"/>
      <w:proofErr w:type="gramStart"/>
      <w:r w:rsidRPr="008470AE">
        <w:rPr>
          <w:rFonts w:ascii="Courier New" w:eastAsia="Times New Roman" w:hAnsi="Courier New" w:cs="Courier New"/>
          <w:color w:val="000000"/>
          <w:sz w:val="16"/>
          <w:szCs w:val="16"/>
        </w:rPr>
        <w:t>fprintf</w:t>
      </w:r>
      <w:proofErr w:type="spellEnd"/>
      <w:r w:rsidRPr="008470AE">
        <w:rPr>
          <w:rFonts w:ascii="Courier New" w:eastAsia="Times New Roman" w:hAnsi="Courier New" w:cs="Courier New"/>
          <w:b/>
          <w:bCs/>
          <w:color w:val="000080"/>
          <w:sz w:val="16"/>
          <w:szCs w:val="16"/>
        </w:rPr>
        <w:t>(</w:t>
      </w:r>
      <w:proofErr w:type="gramEnd"/>
      <w:r w:rsidRPr="008470AE">
        <w:rPr>
          <w:rFonts w:ascii="Courier New" w:eastAsia="Times New Roman" w:hAnsi="Courier New" w:cs="Courier New"/>
          <w:color w:val="000000"/>
          <w:sz w:val="16"/>
          <w:szCs w:val="16"/>
        </w:rPr>
        <w:t>fid4</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808080"/>
          <w:sz w:val="16"/>
          <w:szCs w:val="16"/>
        </w:rPr>
        <w:t>'%s %s'</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color w:val="808080"/>
          <w:sz w:val="16"/>
          <w:szCs w:val="16"/>
        </w:rPr>
        <w:t>'Sensor4 '</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proofErr w:type="spellStart"/>
      <w:proofErr w:type="gramStart"/>
      <w:r w:rsidRPr="008470AE">
        <w:rPr>
          <w:rFonts w:ascii="Courier New" w:eastAsia="Times New Roman" w:hAnsi="Courier New" w:cs="Courier New"/>
          <w:color w:val="000000"/>
          <w:sz w:val="16"/>
          <w:szCs w:val="16"/>
        </w:rPr>
        <w:t>fprintf</w:t>
      </w:r>
      <w:proofErr w:type="spellEnd"/>
      <w:r w:rsidRPr="008470AE">
        <w:rPr>
          <w:rFonts w:ascii="Courier New" w:eastAsia="Times New Roman" w:hAnsi="Courier New" w:cs="Courier New"/>
          <w:b/>
          <w:bCs/>
          <w:color w:val="000080"/>
          <w:sz w:val="16"/>
          <w:szCs w:val="16"/>
        </w:rPr>
        <w:t>(</w:t>
      </w:r>
      <w:proofErr w:type="gramEnd"/>
      <w:r w:rsidRPr="008470AE">
        <w:rPr>
          <w:rFonts w:ascii="Courier New" w:eastAsia="Times New Roman" w:hAnsi="Courier New" w:cs="Courier New"/>
          <w:color w:val="000000"/>
          <w:sz w:val="16"/>
          <w:szCs w:val="16"/>
        </w:rPr>
        <w:t>fid4</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808080"/>
          <w:sz w:val="16"/>
          <w:szCs w:val="16"/>
        </w:rPr>
        <w:t>'%s %s\r\n'</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 xml:space="preserve"> outd1</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proofErr w:type="spellStart"/>
      <w:r w:rsidRPr="008470AE">
        <w:rPr>
          <w:rFonts w:ascii="Courier New" w:eastAsia="Times New Roman" w:hAnsi="Courier New" w:cs="Courier New"/>
          <w:color w:val="000000"/>
          <w:sz w:val="16"/>
          <w:szCs w:val="16"/>
        </w:rPr>
        <w:t>fprintf</w:t>
      </w:r>
      <w:proofErr w:type="spell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w</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808080"/>
          <w:sz w:val="16"/>
          <w:szCs w:val="16"/>
        </w:rPr>
        <w:t>'</w:t>
      </w:r>
      <w:proofErr w:type="spellStart"/>
      <w:r w:rsidRPr="008470AE">
        <w:rPr>
          <w:rFonts w:ascii="Courier New" w:eastAsia="Times New Roman" w:hAnsi="Courier New" w:cs="Courier New"/>
          <w:color w:val="808080"/>
          <w:sz w:val="16"/>
          <w:szCs w:val="16"/>
        </w:rPr>
        <w:t>datacmd</w:t>
      </w:r>
      <w:proofErr w:type="spellEnd"/>
      <w:r w:rsidRPr="008470AE">
        <w:rPr>
          <w:rFonts w:ascii="Courier New" w:eastAsia="Times New Roman" w:hAnsi="Courier New" w:cs="Courier New"/>
          <w:color w:val="808080"/>
          <w:sz w:val="16"/>
          <w:szCs w:val="16"/>
        </w:rPr>
        <w:t>'</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FF"/>
          <w:sz w:val="16"/>
          <w:szCs w:val="16"/>
        </w:rPr>
        <w:t>break</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FF"/>
          <w:sz w:val="16"/>
          <w:szCs w:val="16"/>
        </w:rPr>
        <w:t>end</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FF"/>
          <w:sz w:val="16"/>
          <w:szCs w:val="16"/>
        </w:rPr>
        <w:t>end</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proofErr w:type="spellStart"/>
      <w:r w:rsidRPr="008470AE">
        <w:rPr>
          <w:rFonts w:ascii="Courier New" w:eastAsia="Times New Roman" w:hAnsi="Courier New" w:cs="Courier New"/>
          <w:color w:val="000000"/>
          <w:sz w:val="16"/>
          <w:szCs w:val="16"/>
        </w:rPr>
        <w:t>fclose</w:t>
      </w:r>
      <w:proofErr w:type="spell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fid4</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FF"/>
          <w:sz w:val="16"/>
          <w:szCs w:val="16"/>
        </w:rPr>
        <w:t>break</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FF"/>
          <w:sz w:val="16"/>
          <w:szCs w:val="16"/>
        </w:rPr>
        <w:t>else</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proofErr w:type="gramStart"/>
      <w:r w:rsidRPr="008470AE">
        <w:rPr>
          <w:rFonts w:ascii="Courier New" w:eastAsia="Times New Roman" w:hAnsi="Courier New" w:cs="Courier New"/>
          <w:color w:val="000000"/>
          <w:sz w:val="16"/>
          <w:szCs w:val="16"/>
        </w:rPr>
        <w:t>set</w:t>
      </w:r>
      <w:r w:rsidRPr="008470AE">
        <w:rPr>
          <w:rFonts w:ascii="Courier New" w:eastAsia="Times New Roman" w:hAnsi="Courier New" w:cs="Courier New"/>
          <w:b/>
          <w:bCs/>
          <w:color w:val="000080"/>
          <w:sz w:val="16"/>
          <w:szCs w:val="16"/>
        </w:rPr>
        <w:t>(</w:t>
      </w:r>
      <w:proofErr w:type="gramEnd"/>
      <w:r w:rsidRPr="008470AE">
        <w:rPr>
          <w:rFonts w:ascii="Courier New" w:eastAsia="Times New Roman" w:hAnsi="Courier New" w:cs="Courier New"/>
          <w:color w:val="000000"/>
          <w:sz w:val="16"/>
          <w:szCs w:val="16"/>
        </w:rPr>
        <w:t>handles</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Recieve4</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808080"/>
          <w:sz w:val="16"/>
          <w:szCs w:val="16"/>
        </w:rPr>
        <w:t>'String'</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808080"/>
          <w:sz w:val="16"/>
          <w:szCs w:val="16"/>
        </w:rPr>
        <w:t xml:space="preserve">'No Data </w:t>
      </w:r>
      <w:proofErr w:type="spellStart"/>
      <w:r w:rsidRPr="008470AE">
        <w:rPr>
          <w:rFonts w:ascii="Courier New" w:eastAsia="Times New Roman" w:hAnsi="Courier New" w:cs="Courier New"/>
          <w:color w:val="808080"/>
          <w:sz w:val="16"/>
          <w:szCs w:val="16"/>
        </w:rPr>
        <w:t>Recieved</w:t>
      </w:r>
      <w:proofErr w:type="spellEnd"/>
      <w:r w:rsidRPr="008470AE">
        <w:rPr>
          <w:rFonts w:ascii="Courier New" w:eastAsia="Times New Roman" w:hAnsi="Courier New" w:cs="Courier New"/>
          <w:color w:val="808080"/>
          <w:sz w:val="16"/>
          <w:szCs w:val="16"/>
        </w:rPr>
        <w:t>, Check your Connection'</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FF"/>
          <w:sz w:val="16"/>
          <w:szCs w:val="16"/>
        </w:rPr>
        <w:t>if</w:t>
      </w:r>
      <w:r w:rsidRPr="008470AE">
        <w:rPr>
          <w:rFonts w:ascii="Courier New" w:eastAsia="Times New Roman" w:hAnsi="Courier New" w:cs="Courier New"/>
          <w:color w:val="000000"/>
          <w:sz w:val="16"/>
          <w:szCs w:val="16"/>
        </w:rPr>
        <w:t xml:space="preserve"> m</w:t>
      </w:r>
      <w:r w:rsidRPr="008470AE">
        <w:rPr>
          <w:rFonts w:ascii="Courier New" w:eastAsia="Times New Roman" w:hAnsi="Courier New" w:cs="Courier New"/>
          <w:b/>
          <w:bCs/>
          <w:color w:val="000080"/>
          <w:sz w:val="16"/>
          <w:szCs w:val="16"/>
        </w:rPr>
        <w:t>==</w:t>
      </w:r>
      <w:proofErr w:type="spellStart"/>
      <w:r w:rsidRPr="008470AE">
        <w:rPr>
          <w:rFonts w:ascii="Courier New" w:eastAsia="Times New Roman" w:hAnsi="Courier New" w:cs="Courier New"/>
          <w:color w:val="000000"/>
          <w:sz w:val="16"/>
          <w:szCs w:val="16"/>
        </w:rPr>
        <w:t>len</w:t>
      </w:r>
      <w:proofErr w:type="spellEnd"/>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FF"/>
          <w:sz w:val="16"/>
          <w:szCs w:val="16"/>
        </w:rPr>
        <w:t>break</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FF"/>
          <w:sz w:val="16"/>
          <w:szCs w:val="16"/>
        </w:rPr>
        <w:t>end</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FF"/>
          <w:sz w:val="16"/>
          <w:szCs w:val="16"/>
        </w:rPr>
        <w:t>end</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FF"/>
          <w:sz w:val="16"/>
          <w:szCs w:val="16"/>
        </w:rPr>
        <w:t>end</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b/>
          <w:bCs/>
          <w:color w:val="0000FF"/>
          <w:sz w:val="16"/>
          <w:szCs w:val="16"/>
        </w:rPr>
        <w:t>end</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b/>
          <w:bCs/>
          <w:color w:val="0000FF"/>
          <w:sz w:val="16"/>
          <w:szCs w:val="16"/>
        </w:rPr>
        <w:t>if</w:t>
      </w:r>
      <w:r w:rsidRPr="008470AE">
        <w:rPr>
          <w:rFonts w:ascii="Courier New" w:eastAsia="Times New Roman" w:hAnsi="Courier New" w:cs="Courier New"/>
          <w:color w:val="000000"/>
          <w:sz w:val="16"/>
          <w:szCs w:val="16"/>
        </w:rPr>
        <w:t xml:space="preserve"> f</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FF8000"/>
          <w:sz w:val="16"/>
          <w:szCs w:val="16"/>
        </w:rPr>
        <w:t>0</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m</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FF8000"/>
          <w:sz w:val="16"/>
          <w:szCs w:val="16"/>
        </w:rPr>
        <w:t>0</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b/>
          <w:bCs/>
          <w:color w:val="0000FF"/>
          <w:sz w:val="16"/>
          <w:szCs w:val="16"/>
        </w:rPr>
        <w:t>end</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proofErr w:type="spellStart"/>
      <w:r w:rsidRPr="008470AE">
        <w:rPr>
          <w:rFonts w:ascii="Courier New" w:eastAsia="Times New Roman" w:hAnsi="Courier New" w:cs="Courier New"/>
          <w:color w:val="000000"/>
          <w:sz w:val="16"/>
          <w:szCs w:val="16"/>
        </w:rPr>
        <w:t>flushinput</w:t>
      </w:r>
      <w:proofErr w:type="spell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w</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proofErr w:type="spellStart"/>
      <w:r w:rsidRPr="008470AE">
        <w:rPr>
          <w:rFonts w:ascii="Courier New" w:eastAsia="Times New Roman" w:hAnsi="Courier New" w:cs="Courier New"/>
          <w:color w:val="000000"/>
          <w:sz w:val="16"/>
          <w:szCs w:val="16"/>
        </w:rPr>
        <w:t>flushoutput</w:t>
      </w:r>
      <w:proofErr w:type="spell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w</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b/>
          <w:bCs/>
          <w:color w:val="0000FF"/>
          <w:sz w:val="16"/>
          <w:szCs w:val="16"/>
        </w:rPr>
        <w:t>try</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proofErr w:type="spellStart"/>
      <w:r w:rsidRPr="008470AE">
        <w:rPr>
          <w:rFonts w:ascii="Courier New" w:eastAsia="Times New Roman" w:hAnsi="Courier New" w:cs="Courier New"/>
          <w:color w:val="000000"/>
          <w:sz w:val="16"/>
          <w:szCs w:val="16"/>
        </w:rPr>
        <w:t>fclose</w:t>
      </w:r>
      <w:proofErr w:type="spell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w</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FF"/>
          <w:sz w:val="16"/>
          <w:szCs w:val="16"/>
        </w:rPr>
        <w:t>end</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8000"/>
          <w:sz w:val="16"/>
          <w:szCs w:val="16"/>
        </w:rPr>
        <w:lastRenderedPageBreak/>
        <w:t xml:space="preserve">% --- Executes on button press in </w:t>
      </w:r>
      <w:proofErr w:type="spellStart"/>
      <w:r w:rsidRPr="008470AE">
        <w:rPr>
          <w:rFonts w:ascii="Courier New" w:eastAsia="Times New Roman" w:hAnsi="Courier New" w:cs="Courier New"/>
          <w:color w:val="008000"/>
          <w:sz w:val="16"/>
          <w:szCs w:val="16"/>
        </w:rPr>
        <w:t>DetectAll</w:t>
      </w:r>
      <w:proofErr w:type="spellEnd"/>
      <w:r w:rsidRPr="008470AE">
        <w:rPr>
          <w:rFonts w:ascii="Courier New" w:eastAsia="Times New Roman" w:hAnsi="Courier New" w:cs="Courier New"/>
          <w:color w:val="00800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b/>
          <w:bCs/>
          <w:color w:val="0000FF"/>
          <w:sz w:val="16"/>
          <w:szCs w:val="16"/>
        </w:rPr>
        <w:t>function</w:t>
      </w:r>
      <w:r w:rsidRPr="008470AE">
        <w:rPr>
          <w:rFonts w:ascii="Courier New" w:eastAsia="Times New Roman" w:hAnsi="Courier New" w:cs="Courier New"/>
          <w:color w:val="000000"/>
          <w:sz w:val="16"/>
          <w:szCs w:val="16"/>
        </w:rPr>
        <w:t xml:space="preserve"> </w:t>
      </w:r>
      <w:proofErr w:type="spellStart"/>
      <w:r w:rsidRPr="008470AE">
        <w:rPr>
          <w:rFonts w:ascii="Courier New" w:eastAsia="Times New Roman" w:hAnsi="Courier New" w:cs="Courier New"/>
          <w:color w:val="000000"/>
          <w:sz w:val="16"/>
          <w:szCs w:val="16"/>
        </w:rPr>
        <w:t>DetectAll_</w:t>
      </w:r>
      <w:proofErr w:type="gramStart"/>
      <w:r w:rsidRPr="008470AE">
        <w:rPr>
          <w:rFonts w:ascii="Courier New" w:eastAsia="Times New Roman" w:hAnsi="Courier New" w:cs="Courier New"/>
          <w:color w:val="000000"/>
          <w:sz w:val="16"/>
          <w:szCs w:val="16"/>
        </w:rPr>
        <w:t>Callback</w:t>
      </w:r>
      <w:proofErr w:type="spellEnd"/>
      <w:r w:rsidRPr="008470AE">
        <w:rPr>
          <w:rFonts w:ascii="Courier New" w:eastAsia="Times New Roman" w:hAnsi="Courier New" w:cs="Courier New"/>
          <w:b/>
          <w:bCs/>
          <w:color w:val="000080"/>
          <w:sz w:val="16"/>
          <w:szCs w:val="16"/>
        </w:rPr>
        <w:t>(</w:t>
      </w:r>
      <w:proofErr w:type="spellStart"/>
      <w:proofErr w:type="gramEnd"/>
      <w:r w:rsidRPr="008470AE">
        <w:rPr>
          <w:rFonts w:ascii="Courier New" w:eastAsia="Times New Roman" w:hAnsi="Courier New" w:cs="Courier New"/>
          <w:color w:val="000000"/>
          <w:sz w:val="16"/>
          <w:szCs w:val="16"/>
        </w:rPr>
        <w:t>hObject</w:t>
      </w:r>
      <w:proofErr w:type="spell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 xml:space="preserve"> </w:t>
      </w:r>
      <w:proofErr w:type="spellStart"/>
      <w:r w:rsidRPr="008470AE">
        <w:rPr>
          <w:rFonts w:ascii="Courier New" w:eastAsia="Times New Roman" w:hAnsi="Courier New" w:cs="Courier New"/>
          <w:color w:val="000000"/>
          <w:sz w:val="16"/>
          <w:szCs w:val="16"/>
        </w:rPr>
        <w:t>eventdata</w:t>
      </w:r>
      <w:proofErr w:type="spell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 xml:space="preserve"> handles</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8000"/>
          <w:sz w:val="16"/>
          <w:szCs w:val="16"/>
        </w:rPr>
        <w:t xml:space="preserve">% </w:t>
      </w:r>
      <w:proofErr w:type="spellStart"/>
      <w:r w:rsidRPr="008470AE">
        <w:rPr>
          <w:rFonts w:ascii="Courier New" w:eastAsia="Times New Roman" w:hAnsi="Courier New" w:cs="Courier New"/>
          <w:color w:val="008000"/>
          <w:sz w:val="16"/>
          <w:szCs w:val="16"/>
        </w:rPr>
        <w:t>hObject</w:t>
      </w:r>
      <w:proofErr w:type="spellEnd"/>
      <w:r w:rsidRPr="008470AE">
        <w:rPr>
          <w:rFonts w:ascii="Courier New" w:eastAsia="Times New Roman" w:hAnsi="Courier New" w:cs="Courier New"/>
          <w:color w:val="008000"/>
          <w:sz w:val="16"/>
          <w:szCs w:val="16"/>
        </w:rPr>
        <w:t xml:space="preserve">    handle to </w:t>
      </w:r>
      <w:proofErr w:type="spellStart"/>
      <w:r w:rsidRPr="008470AE">
        <w:rPr>
          <w:rFonts w:ascii="Courier New" w:eastAsia="Times New Roman" w:hAnsi="Courier New" w:cs="Courier New"/>
          <w:color w:val="008000"/>
          <w:sz w:val="16"/>
          <w:szCs w:val="16"/>
        </w:rPr>
        <w:t>DetectAll</w:t>
      </w:r>
      <w:proofErr w:type="spellEnd"/>
      <w:r w:rsidRPr="008470AE">
        <w:rPr>
          <w:rFonts w:ascii="Courier New" w:eastAsia="Times New Roman" w:hAnsi="Courier New" w:cs="Courier New"/>
          <w:color w:val="008000"/>
          <w:sz w:val="16"/>
          <w:szCs w:val="16"/>
        </w:rPr>
        <w:t xml:space="preserve"> (see GCBO)</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8000"/>
          <w:sz w:val="16"/>
          <w:szCs w:val="16"/>
        </w:rPr>
        <w:t xml:space="preserve">% </w:t>
      </w:r>
      <w:proofErr w:type="spellStart"/>
      <w:proofErr w:type="gramStart"/>
      <w:r w:rsidRPr="008470AE">
        <w:rPr>
          <w:rFonts w:ascii="Courier New" w:eastAsia="Times New Roman" w:hAnsi="Courier New" w:cs="Courier New"/>
          <w:color w:val="008000"/>
          <w:sz w:val="16"/>
          <w:szCs w:val="16"/>
        </w:rPr>
        <w:t>eventdata</w:t>
      </w:r>
      <w:proofErr w:type="spellEnd"/>
      <w:r w:rsidRPr="008470AE">
        <w:rPr>
          <w:rFonts w:ascii="Courier New" w:eastAsia="Times New Roman" w:hAnsi="Courier New" w:cs="Courier New"/>
          <w:color w:val="008000"/>
          <w:sz w:val="16"/>
          <w:szCs w:val="16"/>
        </w:rPr>
        <w:t xml:space="preserve">  reserved</w:t>
      </w:r>
      <w:proofErr w:type="gramEnd"/>
      <w:r w:rsidRPr="008470AE">
        <w:rPr>
          <w:rFonts w:ascii="Courier New" w:eastAsia="Times New Roman" w:hAnsi="Courier New" w:cs="Courier New"/>
          <w:color w:val="008000"/>
          <w:sz w:val="16"/>
          <w:szCs w:val="16"/>
        </w:rPr>
        <w:t xml:space="preserve"> - to be defined in a future version of MATLAB</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8000"/>
          <w:sz w:val="16"/>
          <w:szCs w:val="16"/>
        </w:rPr>
        <w:t>% handles    structure with handles and user data (see GUIDATA)</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b/>
          <w:bCs/>
          <w:color w:val="0000FF"/>
          <w:sz w:val="16"/>
          <w:szCs w:val="16"/>
        </w:rPr>
        <w:t>global</w:t>
      </w:r>
      <w:r w:rsidRPr="008470AE">
        <w:rPr>
          <w:rFonts w:ascii="Courier New" w:eastAsia="Times New Roman" w:hAnsi="Courier New" w:cs="Courier New"/>
          <w:color w:val="000000"/>
          <w:sz w:val="16"/>
          <w:szCs w:val="16"/>
        </w:rPr>
        <w:t xml:space="preserve"> outa outa1 outa2 </w:t>
      </w:r>
      <w:proofErr w:type="spellStart"/>
      <w:r w:rsidRPr="008470AE">
        <w:rPr>
          <w:rFonts w:ascii="Courier New" w:eastAsia="Times New Roman" w:hAnsi="Courier New" w:cs="Courier New"/>
          <w:color w:val="000000"/>
          <w:sz w:val="16"/>
          <w:szCs w:val="16"/>
        </w:rPr>
        <w:t>outb</w:t>
      </w:r>
      <w:proofErr w:type="spellEnd"/>
      <w:r w:rsidRPr="008470AE">
        <w:rPr>
          <w:rFonts w:ascii="Courier New" w:eastAsia="Times New Roman" w:hAnsi="Courier New" w:cs="Courier New"/>
          <w:color w:val="000000"/>
          <w:sz w:val="16"/>
          <w:szCs w:val="16"/>
        </w:rPr>
        <w:t xml:space="preserve"> outb1 outb2 </w:t>
      </w:r>
      <w:proofErr w:type="spellStart"/>
      <w:r w:rsidRPr="008470AE">
        <w:rPr>
          <w:rFonts w:ascii="Courier New" w:eastAsia="Times New Roman" w:hAnsi="Courier New" w:cs="Courier New"/>
          <w:color w:val="000000"/>
          <w:sz w:val="16"/>
          <w:szCs w:val="16"/>
        </w:rPr>
        <w:t>outc</w:t>
      </w:r>
      <w:proofErr w:type="spellEnd"/>
      <w:r w:rsidRPr="008470AE">
        <w:rPr>
          <w:rFonts w:ascii="Courier New" w:eastAsia="Times New Roman" w:hAnsi="Courier New" w:cs="Courier New"/>
          <w:color w:val="000000"/>
          <w:sz w:val="16"/>
          <w:szCs w:val="16"/>
        </w:rPr>
        <w:t xml:space="preserve"> outc1 outc2 </w:t>
      </w:r>
      <w:proofErr w:type="spellStart"/>
      <w:r w:rsidRPr="008470AE">
        <w:rPr>
          <w:rFonts w:ascii="Courier New" w:eastAsia="Times New Roman" w:hAnsi="Courier New" w:cs="Courier New"/>
          <w:color w:val="000000"/>
          <w:sz w:val="16"/>
          <w:szCs w:val="16"/>
        </w:rPr>
        <w:t>outd</w:t>
      </w:r>
      <w:proofErr w:type="spellEnd"/>
      <w:r w:rsidRPr="008470AE">
        <w:rPr>
          <w:rFonts w:ascii="Courier New" w:eastAsia="Times New Roman" w:hAnsi="Courier New" w:cs="Courier New"/>
          <w:color w:val="000000"/>
          <w:sz w:val="16"/>
          <w:szCs w:val="16"/>
        </w:rPr>
        <w:t xml:space="preserve"> outd1 outd2 </w:t>
      </w:r>
      <w:proofErr w:type="spellStart"/>
      <w:r w:rsidRPr="008470AE">
        <w:rPr>
          <w:rFonts w:ascii="Courier New" w:eastAsia="Times New Roman" w:hAnsi="Courier New" w:cs="Courier New"/>
          <w:color w:val="000000"/>
          <w:sz w:val="16"/>
          <w:szCs w:val="16"/>
        </w:rPr>
        <w:t>comA</w:t>
      </w:r>
      <w:proofErr w:type="spellEnd"/>
      <w:r w:rsidRPr="008470AE">
        <w:rPr>
          <w:rFonts w:ascii="Courier New" w:eastAsia="Times New Roman" w:hAnsi="Courier New" w:cs="Courier New"/>
          <w:color w:val="000000"/>
          <w:sz w:val="16"/>
          <w:szCs w:val="16"/>
        </w:rPr>
        <w:t xml:space="preserve"> </w:t>
      </w:r>
      <w:proofErr w:type="spellStart"/>
      <w:r w:rsidRPr="008470AE">
        <w:rPr>
          <w:rFonts w:ascii="Courier New" w:eastAsia="Times New Roman" w:hAnsi="Courier New" w:cs="Courier New"/>
          <w:color w:val="000000"/>
          <w:sz w:val="16"/>
          <w:szCs w:val="16"/>
        </w:rPr>
        <w:t>bA</w:t>
      </w:r>
      <w:proofErr w:type="spellEnd"/>
      <w:r w:rsidRPr="008470AE">
        <w:rPr>
          <w:rFonts w:ascii="Courier New" w:eastAsia="Times New Roman" w:hAnsi="Courier New" w:cs="Courier New"/>
          <w:color w:val="000000"/>
          <w:sz w:val="16"/>
          <w:szCs w:val="16"/>
        </w:rPr>
        <w:t xml:space="preserve"> </w:t>
      </w:r>
      <w:proofErr w:type="spellStart"/>
      <w:r w:rsidRPr="008470AE">
        <w:rPr>
          <w:rFonts w:ascii="Courier New" w:eastAsia="Times New Roman" w:hAnsi="Courier New" w:cs="Courier New"/>
          <w:color w:val="000000"/>
          <w:sz w:val="16"/>
          <w:szCs w:val="16"/>
        </w:rPr>
        <w:t>comB</w:t>
      </w:r>
      <w:proofErr w:type="spellEnd"/>
      <w:r w:rsidRPr="008470AE">
        <w:rPr>
          <w:rFonts w:ascii="Courier New" w:eastAsia="Times New Roman" w:hAnsi="Courier New" w:cs="Courier New"/>
          <w:color w:val="000000"/>
          <w:sz w:val="16"/>
          <w:szCs w:val="16"/>
        </w:rPr>
        <w:t xml:space="preserve"> </w:t>
      </w:r>
      <w:proofErr w:type="spellStart"/>
      <w:r w:rsidRPr="008470AE">
        <w:rPr>
          <w:rFonts w:ascii="Courier New" w:eastAsia="Times New Roman" w:hAnsi="Courier New" w:cs="Courier New"/>
          <w:color w:val="000000"/>
          <w:sz w:val="16"/>
          <w:szCs w:val="16"/>
        </w:rPr>
        <w:t>bB</w:t>
      </w:r>
      <w:proofErr w:type="spellEnd"/>
      <w:r w:rsidRPr="008470AE">
        <w:rPr>
          <w:rFonts w:ascii="Courier New" w:eastAsia="Times New Roman" w:hAnsi="Courier New" w:cs="Courier New"/>
          <w:color w:val="000000"/>
          <w:sz w:val="16"/>
          <w:szCs w:val="16"/>
        </w:rPr>
        <w:t xml:space="preserve"> </w:t>
      </w:r>
      <w:proofErr w:type="spellStart"/>
      <w:r w:rsidRPr="008470AE">
        <w:rPr>
          <w:rFonts w:ascii="Courier New" w:eastAsia="Times New Roman" w:hAnsi="Courier New" w:cs="Courier New"/>
          <w:color w:val="000000"/>
          <w:sz w:val="16"/>
          <w:szCs w:val="16"/>
        </w:rPr>
        <w:t>comC</w:t>
      </w:r>
      <w:proofErr w:type="spellEnd"/>
      <w:r w:rsidRPr="008470AE">
        <w:rPr>
          <w:rFonts w:ascii="Courier New" w:eastAsia="Times New Roman" w:hAnsi="Courier New" w:cs="Courier New"/>
          <w:color w:val="000000"/>
          <w:sz w:val="16"/>
          <w:szCs w:val="16"/>
        </w:rPr>
        <w:t xml:space="preserve"> </w:t>
      </w:r>
      <w:proofErr w:type="spellStart"/>
      <w:r w:rsidRPr="008470AE">
        <w:rPr>
          <w:rFonts w:ascii="Courier New" w:eastAsia="Times New Roman" w:hAnsi="Courier New" w:cs="Courier New"/>
          <w:color w:val="000000"/>
          <w:sz w:val="16"/>
          <w:szCs w:val="16"/>
        </w:rPr>
        <w:t>bC</w:t>
      </w:r>
      <w:proofErr w:type="spellEnd"/>
      <w:r w:rsidRPr="008470AE">
        <w:rPr>
          <w:rFonts w:ascii="Courier New" w:eastAsia="Times New Roman" w:hAnsi="Courier New" w:cs="Courier New"/>
          <w:color w:val="000000"/>
          <w:sz w:val="16"/>
          <w:szCs w:val="16"/>
        </w:rPr>
        <w:t xml:space="preserve"> </w:t>
      </w:r>
      <w:proofErr w:type="spellStart"/>
      <w:r w:rsidRPr="008470AE">
        <w:rPr>
          <w:rFonts w:ascii="Courier New" w:eastAsia="Times New Roman" w:hAnsi="Courier New" w:cs="Courier New"/>
          <w:color w:val="000000"/>
          <w:sz w:val="16"/>
          <w:szCs w:val="16"/>
        </w:rPr>
        <w:t>comD</w:t>
      </w:r>
      <w:proofErr w:type="spellEnd"/>
      <w:r w:rsidRPr="008470AE">
        <w:rPr>
          <w:rFonts w:ascii="Courier New" w:eastAsia="Times New Roman" w:hAnsi="Courier New" w:cs="Courier New"/>
          <w:color w:val="000000"/>
          <w:sz w:val="16"/>
          <w:szCs w:val="16"/>
        </w:rPr>
        <w:t xml:space="preserve"> </w:t>
      </w:r>
      <w:proofErr w:type="spellStart"/>
      <w:r w:rsidRPr="008470AE">
        <w:rPr>
          <w:rFonts w:ascii="Courier New" w:eastAsia="Times New Roman" w:hAnsi="Courier New" w:cs="Courier New"/>
          <w:color w:val="000000"/>
          <w:sz w:val="16"/>
          <w:szCs w:val="16"/>
        </w:rPr>
        <w:t>bD</w:t>
      </w:r>
      <w:proofErr w:type="spellEnd"/>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Detect1_</w:t>
      </w:r>
      <w:proofErr w:type="gramStart"/>
      <w:r w:rsidRPr="008470AE">
        <w:rPr>
          <w:rFonts w:ascii="Courier New" w:eastAsia="Times New Roman" w:hAnsi="Courier New" w:cs="Courier New"/>
          <w:color w:val="000000"/>
          <w:sz w:val="16"/>
          <w:szCs w:val="16"/>
        </w:rPr>
        <w:t>Callback</w:t>
      </w:r>
      <w:r w:rsidRPr="008470AE">
        <w:rPr>
          <w:rFonts w:ascii="Courier New" w:eastAsia="Times New Roman" w:hAnsi="Courier New" w:cs="Courier New"/>
          <w:b/>
          <w:bCs/>
          <w:color w:val="000080"/>
          <w:sz w:val="16"/>
          <w:szCs w:val="16"/>
        </w:rPr>
        <w:t>(</w:t>
      </w:r>
      <w:proofErr w:type="gramEnd"/>
      <w:r w:rsidRPr="008470AE">
        <w:rPr>
          <w:rFonts w:ascii="Courier New" w:eastAsia="Times New Roman" w:hAnsi="Courier New" w:cs="Courier New"/>
          <w:color w:val="000000"/>
          <w:sz w:val="16"/>
          <w:szCs w:val="16"/>
        </w:rPr>
        <w:t>handles</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Detect1</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 xml:space="preserve"> </w:t>
      </w:r>
      <w:proofErr w:type="spellStart"/>
      <w:r w:rsidRPr="008470AE">
        <w:rPr>
          <w:rFonts w:ascii="Courier New" w:eastAsia="Times New Roman" w:hAnsi="Courier New" w:cs="Courier New"/>
          <w:color w:val="000000"/>
          <w:sz w:val="16"/>
          <w:szCs w:val="16"/>
        </w:rPr>
        <w:t>eventdata</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handles</w:t>
      </w:r>
      <w:proofErr w:type="spellEnd"/>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Detect2_</w:t>
      </w:r>
      <w:proofErr w:type="gramStart"/>
      <w:r w:rsidRPr="008470AE">
        <w:rPr>
          <w:rFonts w:ascii="Courier New" w:eastAsia="Times New Roman" w:hAnsi="Courier New" w:cs="Courier New"/>
          <w:color w:val="000000"/>
          <w:sz w:val="16"/>
          <w:szCs w:val="16"/>
        </w:rPr>
        <w:t>Callback</w:t>
      </w:r>
      <w:r w:rsidRPr="008470AE">
        <w:rPr>
          <w:rFonts w:ascii="Courier New" w:eastAsia="Times New Roman" w:hAnsi="Courier New" w:cs="Courier New"/>
          <w:b/>
          <w:bCs/>
          <w:color w:val="000080"/>
          <w:sz w:val="16"/>
          <w:szCs w:val="16"/>
        </w:rPr>
        <w:t>(</w:t>
      </w:r>
      <w:proofErr w:type="gramEnd"/>
      <w:r w:rsidRPr="008470AE">
        <w:rPr>
          <w:rFonts w:ascii="Courier New" w:eastAsia="Times New Roman" w:hAnsi="Courier New" w:cs="Courier New"/>
          <w:color w:val="000000"/>
          <w:sz w:val="16"/>
          <w:szCs w:val="16"/>
        </w:rPr>
        <w:t>handles</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Detect2</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 xml:space="preserve"> </w:t>
      </w:r>
      <w:proofErr w:type="spellStart"/>
      <w:r w:rsidRPr="008470AE">
        <w:rPr>
          <w:rFonts w:ascii="Courier New" w:eastAsia="Times New Roman" w:hAnsi="Courier New" w:cs="Courier New"/>
          <w:color w:val="000000"/>
          <w:sz w:val="16"/>
          <w:szCs w:val="16"/>
        </w:rPr>
        <w:t>eventdata</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handles</w:t>
      </w:r>
      <w:proofErr w:type="spellEnd"/>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Detect3_</w:t>
      </w:r>
      <w:proofErr w:type="gramStart"/>
      <w:r w:rsidRPr="008470AE">
        <w:rPr>
          <w:rFonts w:ascii="Courier New" w:eastAsia="Times New Roman" w:hAnsi="Courier New" w:cs="Courier New"/>
          <w:color w:val="000000"/>
          <w:sz w:val="16"/>
          <w:szCs w:val="16"/>
        </w:rPr>
        <w:t>Callback</w:t>
      </w:r>
      <w:r w:rsidRPr="008470AE">
        <w:rPr>
          <w:rFonts w:ascii="Courier New" w:eastAsia="Times New Roman" w:hAnsi="Courier New" w:cs="Courier New"/>
          <w:b/>
          <w:bCs/>
          <w:color w:val="000080"/>
          <w:sz w:val="16"/>
          <w:szCs w:val="16"/>
        </w:rPr>
        <w:t>(</w:t>
      </w:r>
      <w:proofErr w:type="gramEnd"/>
      <w:r w:rsidRPr="008470AE">
        <w:rPr>
          <w:rFonts w:ascii="Courier New" w:eastAsia="Times New Roman" w:hAnsi="Courier New" w:cs="Courier New"/>
          <w:color w:val="000000"/>
          <w:sz w:val="16"/>
          <w:szCs w:val="16"/>
        </w:rPr>
        <w:t>handles</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Detect3</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 xml:space="preserve"> </w:t>
      </w:r>
      <w:proofErr w:type="spellStart"/>
      <w:r w:rsidRPr="008470AE">
        <w:rPr>
          <w:rFonts w:ascii="Courier New" w:eastAsia="Times New Roman" w:hAnsi="Courier New" w:cs="Courier New"/>
          <w:color w:val="000000"/>
          <w:sz w:val="16"/>
          <w:szCs w:val="16"/>
        </w:rPr>
        <w:t>eventdata</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handles</w:t>
      </w:r>
      <w:proofErr w:type="spellEnd"/>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Detect4_</w:t>
      </w:r>
      <w:proofErr w:type="gramStart"/>
      <w:r w:rsidRPr="008470AE">
        <w:rPr>
          <w:rFonts w:ascii="Courier New" w:eastAsia="Times New Roman" w:hAnsi="Courier New" w:cs="Courier New"/>
          <w:color w:val="000000"/>
          <w:sz w:val="16"/>
          <w:szCs w:val="16"/>
        </w:rPr>
        <w:t>Callback</w:t>
      </w:r>
      <w:r w:rsidRPr="008470AE">
        <w:rPr>
          <w:rFonts w:ascii="Courier New" w:eastAsia="Times New Roman" w:hAnsi="Courier New" w:cs="Courier New"/>
          <w:b/>
          <w:bCs/>
          <w:color w:val="000080"/>
          <w:sz w:val="16"/>
          <w:szCs w:val="16"/>
        </w:rPr>
        <w:t>(</w:t>
      </w:r>
      <w:proofErr w:type="gramEnd"/>
      <w:r w:rsidRPr="008470AE">
        <w:rPr>
          <w:rFonts w:ascii="Courier New" w:eastAsia="Times New Roman" w:hAnsi="Courier New" w:cs="Courier New"/>
          <w:color w:val="000000"/>
          <w:sz w:val="16"/>
          <w:szCs w:val="16"/>
        </w:rPr>
        <w:t>handles</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Detect4</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 xml:space="preserve"> </w:t>
      </w:r>
      <w:proofErr w:type="spellStart"/>
      <w:r w:rsidRPr="008470AE">
        <w:rPr>
          <w:rFonts w:ascii="Courier New" w:eastAsia="Times New Roman" w:hAnsi="Courier New" w:cs="Courier New"/>
          <w:color w:val="000000"/>
          <w:sz w:val="16"/>
          <w:szCs w:val="16"/>
        </w:rPr>
        <w:t>eventdata</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handles</w:t>
      </w:r>
      <w:proofErr w:type="spellEnd"/>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s</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serial</w:t>
      </w:r>
      <w:r w:rsidRPr="008470AE">
        <w:rPr>
          <w:rFonts w:ascii="Courier New" w:eastAsia="Times New Roman" w:hAnsi="Courier New" w:cs="Courier New"/>
          <w:b/>
          <w:bCs/>
          <w:color w:val="000080"/>
          <w:sz w:val="16"/>
          <w:szCs w:val="16"/>
        </w:rPr>
        <w:t>(</w:t>
      </w:r>
      <w:proofErr w:type="spellStart"/>
      <w:r w:rsidRPr="008470AE">
        <w:rPr>
          <w:rFonts w:ascii="Courier New" w:eastAsia="Times New Roman" w:hAnsi="Courier New" w:cs="Courier New"/>
          <w:color w:val="000000"/>
          <w:sz w:val="16"/>
          <w:szCs w:val="16"/>
        </w:rPr>
        <w:t>comA</w:t>
      </w:r>
      <w:proofErr w:type="spellEnd"/>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set</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s</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808080"/>
          <w:sz w:val="16"/>
          <w:szCs w:val="16"/>
        </w:rPr>
        <w:t>'</w:t>
      </w:r>
      <w:proofErr w:type="spellStart"/>
      <w:r w:rsidRPr="008470AE">
        <w:rPr>
          <w:rFonts w:ascii="Courier New" w:eastAsia="Times New Roman" w:hAnsi="Courier New" w:cs="Courier New"/>
          <w:color w:val="808080"/>
          <w:sz w:val="16"/>
          <w:szCs w:val="16"/>
        </w:rPr>
        <w:t>BaudRate</w:t>
      </w:r>
      <w:proofErr w:type="spellEnd"/>
      <w:proofErr w:type="gramStart"/>
      <w:r w:rsidRPr="008470AE">
        <w:rPr>
          <w:rFonts w:ascii="Courier New" w:eastAsia="Times New Roman" w:hAnsi="Courier New" w:cs="Courier New"/>
          <w:color w:val="808080"/>
          <w:sz w:val="16"/>
          <w:szCs w:val="16"/>
        </w:rPr>
        <w:t>'</w:t>
      </w:r>
      <w:r w:rsidRPr="008470AE">
        <w:rPr>
          <w:rFonts w:ascii="Courier New" w:eastAsia="Times New Roman" w:hAnsi="Courier New" w:cs="Courier New"/>
          <w:b/>
          <w:bCs/>
          <w:color w:val="000080"/>
          <w:sz w:val="16"/>
          <w:szCs w:val="16"/>
        </w:rPr>
        <w:t>,</w:t>
      </w:r>
      <w:proofErr w:type="spellStart"/>
      <w:r w:rsidRPr="008470AE">
        <w:rPr>
          <w:rFonts w:ascii="Courier New" w:eastAsia="Times New Roman" w:hAnsi="Courier New" w:cs="Courier New"/>
          <w:color w:val="000000"/>
          <w:sz w:val="16"/>
          <w:szCs w:val="16"/>
        </w:rPr>
        <w:t>bA</w:t>
      </w:r>
      <w:proofErr w:type="spellEnd"/>
      <w:proofErr w:type="gram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808080"/>
          <w:sz w:val="16"/>
          <w:szCs w:val="16"/>
        </w:rPr>
        <w:t>'</w:t>
      </w:r>
      <w:proofErr w:type="spellStart"/>
      <w:r w:rsidRPr="008470AE">
        <w:rPr>
          <w:rFonts w:ascii="Courier New" w:eastAsia="Times New Roman" w:hAnsi="Courier New" w:cs="Courier New"/>
          <w:color w:val="808080"/>
          <w:sz w:val="16"/>
          <w:szCs w:val="16"/>
        </w:rPr>
        <w:t>Terminator'</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808080"/>
          <w:sz w:val="16"/>
          <w:szCs w:val="16"/>
        </w:rPr>
        <w:t>'CR</w:t>
      </w:r>
      <w:proofErr w:type="spellEnd"/>
      <w:r w:rsidRPr="008470AE">
        <w:rPr>
          <w:rFonts w:ascii="Courier New" w:eastAsia="Times New Roman" w:hAnsi="Courier New" w:cs="Courier New"/>
          <w:color w:val="808080"/>
          <w:sz w:val="16"/>
          <w:szCs w:val="16"/>
        </w:rPr>
        <w:t>'</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proofErr w:type="spellStart"/>
      <w:r w:rsidRPr="008470AE">
        <w:rPr>
          <w:rFonts w:ascii="Courier New" w:eastAsia="Times New Roman" w:hAnsi="Courier New" w:cs="Courier New"/>
          <w:color w:val="000000"/>
          <w:sz w:val="16"/>
          <w:szCs w:val="16"/>
        </w:rPr>
        <w:t>fopen</w:t>
      </w:r>
      <w:proofErr w:type="spell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s</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proofErr w:type="gramStart"/>
      <w:r w:rsidRPr="008470AE">
        <w:rPr>
          <w:rFonts w:ascii="Courier New" w:eastAsia="Times New Roman" w:hAnsi="Courier New" w:cs="Courier New"/>
          <w:b/>
          <w:bCs/>
          <w:color w:val="0000FF"/>
          <w:sz w:val="16"/>
          <w:szCs w:val="16"/>
        </w:rPr>
        <w:t>while</w:t>
      </w:r>
      <w:r w:rsidRPr="008470AE">
        <w:rPr>
          <w:rFonts w:ascii="Courier New" w:eastAsia="Times New Roman" w:hAnsi="Courier New" w:cs="Courier New"/>
          <w:b/>
          <w:bCs/>
          <w:color w:val="000080"/>
          <w:sz w:val="16"/>
          <w:szCs w:val="16"/>
        </w:rPr>
        <w:t>(</w:t>
      </w:r>
      <w:proofErr w:type="gramEnd"/>
      <w:r w:rsidRPr="008470AE">
        <w:rPr>
          <w:rFonts w:ascii="Courier New" w:eastAsia="Times New Roman" w:hAnsi="Courier New" w:cs="Courier New"/>
          <w:color w:val="FF8000"/>
          <w:sz w:val="16"/>
          <w:szCs w:val="16"/>
        </w:rPr>
        <w:t>1</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proofErr w:type="spellStart"/>
      <w:r w:rsidRPr="008470AE">
        <w:rPr>
          <w:rFonts w:ascii="Courier New" w:eastAsia="Times New Roman" w:hAnsi="Courier New" w:cs="Courier New"/>
          <w:color w:val="000000"/>
          <w:sz w:val="16"/>
          <w:szCs w:val="16"/>
        </w:rPr>
        <w:t>flushinput</w:t>
      </w:r>
      <w:proofErr w:type="spell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s</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outa2</w:t>
      </w:r>
      <w:r w:rsidRPr="008470AE">
        <w:rPr>
          <w:rFonts w:ascii="Courier New" w:eastAsia="Times New Roman" w:hAnsi="Courier New" w:cs="Courier New"/>
          <w:b/>
          <w:bCs/>
          <w:color w:val="000080"/>
          <w:sz w:val="16"/>
          <w:szCs w:val="16"/>
        </w:rPr>
        <w:t>=</w:t>
      </w:r>
      <w:proofErr w:type="spellStart"/>
      <w:r w:rsidRPr="008470AE">
        <w:rPr>
          <w:rFonts w:ascii="Courier New" w:eastAsia="Times New Roman" w:hAnsi="Courier New" w:cs="Courier New"/>
          <w:color w:val="000000"/>
          <w:sz w:val="16"/>
          <w:szCs w:val="16"/>
        </w:rPr>
        <w:t>fscanf</w:t>
      </w:r>
      <w:proofErr w:type="spell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s</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FF"/>
          <w:sz w:val="16"/>
          <w:szCs w:val="16"/>
        </w:rPr>
        <w:t>if</w:t>
      </w: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80"/>
          <w:sz w:val="16"/>
          <w:szCs w:val="16"/>
        </w:rPr>
        <w:t>~</w:t>
      </w:r>
      <w:proofErr w:type="spellStart"/>
      <w:proofErr w:type="gramStart"/>
      <w:r w:rsidRPr="008470AE">
        <w:rPr>
          <w:rFonts w:ascii="Courier New" w:eastAsia="Times New Roman" w:hAnsi="Courier New" w:cs="Courier New"/>
          <w:color w:val="000000"/>
          <w:sz w:val="16"/>
          <w:szCs w:val="16"/>
        </w:rPr>
        <w:t>strcmp</w:t>
      </w:r>
      <w:proofErr w:type="spellEnd"/>
      <w:r w:rsidRPr="008470AE">
        <w:rPr>
          <w:rFonts w:ascii="Courier New" w:eastAsia="Times New Roman" w:hAnsi="Courier New" w:cs="Courier New"/>
          <w:b/>
          <w:bCs/>
          <w:color w:val="000080"/>
          <w:sz w:val="16"/>
          <w:szCs w:val="16"/>
        </w:rPr>
        <w:t>(</w:t>
      </w:r>
      <w:proofErr w:type="gramEnd"/>
      <w:r w:rsidRPr="008470AE">
        <w:rPr>
          <w:rFonts w:ascii="Courier New" w:eastAsia="Times New Roman" w:hAnsi="Courier New" w:cs="Courier New"/>
          <w:color w:val="000000"/>
          <w:sz w:val="16"/>
          <w:szCs w:val="16"/>
        </w:rPr>
        <w:t>outa1</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 xml:space="preserve"> outa2</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80"/>
          <w:sz w:val="16"/>
          <w:szCs w:val="16"/>
        </w:rPr>
        <w:t>&amp;&amp;</w:t>
      </w: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80"/>
          <w:sz w:val="16"/>
          <w:szCs w:val="16"/>
        </w:rPr>
        <w:t>~</w:t>
      </w:r>
      <w:proofErr w:type="spellStart"/>
      <w:r w:rsidRPr="008470AE">
        <w:rPr>
          <w:rFonts w:ascii="Courier New" w:eastAsia="Times New Roman" w:hAnsi="Courier New" w:cs="Courier New"/>
          <w:color w:val="000000"/>
          <w:sz w:val="16"/>
          <w:szCs w:val="16"/>
        </w:rPr>
        <w:t>strcmp</w:t>
      </w:r>
      <w:proofErr w:type="spell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outa</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 xml:space="preserve"> outa2</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fi1</w:t>
      </w:r>
      <w:r w:rsidRPr="008470AE">
        <w:rPr>
          <w:rFonts w:ascii="Courier New" w:eastAsia="Times New Roman" w:hAnsi="Courier New" w:cs="Courier New"/>
          <w:b/>
          <w:bCs/>
          <w:color w:val="000080"/>
          <w:sz w:val="16"/>
          <w:szCs w:val="16"/>
        </w:rPr>
        <w:t>=</w:t>
      </w:r>
      <w:proofErr w:type="spellStart"/>
      <w:r w:rsidRPr="008470AE">
        <w:rPr>
          <w:rFonts w:ascii="Courier New" w:eastAsia="Times New Roman" w:hAnsi="Courier New" w:cs="Courier New"/>
          <w:color w:val="000000"/>
          <w:sz w:val="16"/>
          <w:szCs w:val="16"/>
        </w:rPr>
        <w:t>fopen</w:t>
      </w:r>
      <w:proofErr w:type="spell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808080"/>
          <w:sz w:val="16"/>
          <w:szCs w:val="16"/>
        </w:rPr>
        <w:t>'</w:t>
      </w:r>
      <w:proofErr w:type="spellStart"/>
      <w:r w:rsidRPr="008470AE">
        <w:rPr>
          <w:rFonts w:ascii="Courier New" w:eastAsia="Times New Roman" w:hAnsi="Courier New" w:cs="Courier New"/>
          <w:color w:val="808080"/>
          <w:sz w:val="16"/>
          <w:szCs w:val="16"/>
        </w:rPr>
        <w:t>Data.txt'</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808080"/>
          <w:sz w:val="16"/>
          <w:szCs w:val="16"/>
        </w:rPr>
        <w:t>'a</w:t>
      </w:r>
      <w:proofErr w:type="spellEnd"/>
      <w:r w:rsidRPr="008470AE">
        <w:rPr>
          <w:rFonts w:ascii="Courier New" w:eastAsia="Times New Roman" w:hAnsi="Courier New" w:cs="Courier New"/>
          <w:color w:val="808080"/>
          <w:sz w:val="16"/>
          <w:szCs w:val="16"/>
        </w:rPr>
        <w:t>'</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proofErr w:type="spellStart"/>
      <w:proofErr w:type="gramStart"/>
      <w:r w:rsidRPr="008470AE">
        <w:rPr>
          <w:rFonts w:ascii="Courier New" w:eastAsia="Times New Roman" w:hAnsi="Courier New" w:cs="Courier New"/>
          <w:color w:val="000000"/>
          <w:sz w:val="16"/>
          <w:szCs w:val="16"/>
        </w:rPr>
        <w:t>fprintf</w:t>
      </w:r>
      <w:proofErr w:type="spellEnd"/>
      <w:r w:rsidRPr="008470AE">
        <w:rPr>
          <w:rFonts w:ascii="Courier New" w:eastAsia="Times New Roman" w:hAnsi="Courier New" w:cs="Courier New"/>
          <w:b/>
          <w:bCs/>
          <w:color w:val="000080"/>
          <w:sz w:val="16"/>
          <w:szCs w:val="16"/>
        </w:rPr>
        <w:t>(</w:t>
      </w:r>
      <w:proofErr w:type="gramEnd"/>
      <w:r w:rsidRPr="008470AE">
        <w:rPr>
          <w:rFonts w:ascii="Courier New" w:eastAsia="Times New Roman" w:hAnsi="Courier New" w:cs="Courier New"/>
          <w:color w:val="000000"/>
          <w:sz w:val="16"/>
          <w:szCs w:val="16"/>
        </w:rPr>
        <w:t>fi1</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808080"/>
          <w:sz w:val="16"/>
          <w:szCs w:val="16"/>
        </w:rPr>
        <w:t>'%s %s'</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color w:val="808080"/>
          <w:sz w:val="16"/>
          <w:szCs w:val="16"/>
        </w:rPr>
        <w:t>'Sensor1 '</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proofErr w:type="spellStart"/>
      <w:proofErr w:type="gramStart"/>
      <w:r w:rsidRPr="008470AE">
        <w:rPr>
          <w:rFonts w:ascii="Courier New" w:eastAsia="Times New Roman" w:hAnsi="Courier New" w:cs="Courier New"/>
          <w:color w:val="000000"/>
          <w:sz w:val="16"/>
          <w:szCs w:val="16"/>
        </w:rPr>
        <w:t>fprintf</w:t>
      </w:r>
      <w:proofErr w:type="spellEnd"/>
      <w:r w:rsidRPr="008470AE">
        <w:rPr>
          <w:rFonts w:ascii="Courier New" w:eastAsia="Times New Roman" w:hAnsi="Courier New" w:cs="Courier New"/>
          <w:b/>
          <w:bCs/>
          <w:color w:val="000080"/>
          <w:sz w:val="16"/>
          <w:szCs w:val="16"/>
        </w:rPr>
        <w:t>(</w:t>
      </w:r>
      <w:proofErr w:type="gramEnd"/>
      <w:r w:rsidRPr="008470AE">
        <w:rPr>
          <w:rFonts w:ascii="Courier New" w:eastAsia="Times New Roman" w:hAnsi="Courier New" w:cs="Courier New"/>
          <w:color w:val="000000"/>
          <w:sz w:val="16"/>
          <w:szCs w:val="16"/>
        </w:rPr>
        <w:t>fi1</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808080"/>
          <w:sz w:val="16"/>
          <w:szCs w:val="16"/>
        </w:rPr>
        <w:t>'%s %s\r\n'</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 xml:space="preserve"> outa2</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proofErr w:type="spellStart"/>
      <w:proofErr w:type="gramStart"/>
      <w:r w:rsidRPr="008470AE">
        <w:rPr>
          <w:rFonts w:ascii="Courier New" w:eastAsia="Times New Roman" w:hAnsi="Courier New" w:cs="Courier New"/>
          <w:color w:val="000000"/>
          <w:sz w:val="16"/>
          <w:szCs w:val="16"/>
        </w:rPr>
        <w:t>fprintf</w:t>
      </w:r>
      <w:proofErr w:type="spellEnd"/>
      <w:r w:rsidRPr="008470AE">
        <w:rPr>
          <w:rFonts w:ascii="Courier New" w:eastAsia="Times New Roman" w:hAnsi="Courier New" w:cs="Courier New"/>
          <w:b/>
          <w:bCs/>
          <w:color w:val="000080"/>
          <w:sz w:val="16"/>
          <w:szCs w:val="16"/>
        </w:rPr>
        <w:t>(</w:t>
      </w:r>
      <w:proofErr w:type="spellStart"/>
      <w:proofErr w:type="gramEnd"/>
      <w:r w:rsidRPr="008470AE">
        <w:rPr>
          <w:rFonts w:ascii="Courier New" w:eastAsia="Times New Roman" w:hAnsi="Courier New" w:cs="Courier New"/>
          <w:color w:val="000000"/>
          <w:sz w:val="16"/>
          <w:szCs w:val="16"/>
        </w:rPr>
        <w:t>s</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808080"/>
          <w:sz w:val="16"/>
          <w:szCs w:val="16"/>
        </w:rPr>
        <w:t>'data</w:t>
      </w:r>
      <w:proofErr w:type="spellEnd"/>
      <w:r w:rsidRPr="008470AE">
        <w:rPr>
          <w:rFonts w:ascii="Courier New" w:eastAsia="Times New Roman" w:hAnsi="Courier New" w:cs="Courier New"/>
          <w:color w:val="808080"/>
          <w:sz w:val="16"/>
          <w:szCs w:val="16"/>
        </w:rPr>
        <w:t xml:space="preserve"> </w:t>
      </w:r>
      <w:proofErr w:type="spellStart"/>
      <w:r w:rsidRPr="008470AE">
        <w:rPr>
          <w:rFonts w:ascii="Courier New" w:eastAsia="Times New Roman" w:hAnsi="Courier New" w:cs="Courier New"/>
          <w:color w:val="808080"/>
          <w:sz w:val="16"/>
          <w:szCs w:val="16"/>
        </w:rPr>
        <w:t>recieved</w:t>
      </w:r>
      <w:proofErr w:type="spellEnd"/>
      <w:r w:rsidRPr="008470AE">
        <w:rPr>
          <w:rFonts w:ascii="Courier New" w:eastAsia="Times New Roman" w:hAnsi="Courier New" w:cs="Courier New"/>
          <w:color w:val="808080"/>
          <w:sz w:val="16"/>
          <w:szCs w:val="16"/>
        </w:rPr>
        <w:t>'</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FF"/>
          <w:sz w:val="16"/>
          <w:szCs w:val="16"/>
        </w:rPr>
        <w:t>break</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FF"/>
          <w:sz w:val="16"/>
          <w:szCs w:val="16"/>
        </w:rPr>
        <w:t>end</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FF"/>
          <w:sz w:val="16"/>
          <w:szCs w:val="16"/>
        </w:rPr>
        <w:t>end</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proofErr w:type="spellStart"/>
      <w:r w:rsidRPr="008470AE">
        <w:rPr>
          <w:rFonts w:ascii="Courier New" w:eastAsia="Times New Roman" w:hAnsi="Courier New" w:cs="Courier New"/>
          <w:color w:val="000000"/>
          <w:sz w:val="16"/>
          <w:szCs w:val="16"/>
        </w:rPr>
        <w:t>fclose</w:t>
      </w:r>
      <w:proofErr w:type="spell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fi1</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FF"/>
          <w:sz w:val="16"/>
          <w:szCs w:val="16"/>
        </w:rPr>
        <w:t>try</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proofErr w:type="spellStart"/>
      <w:r w:rsidRPr="008470AE">
        <w:rPr>
          <w:rFonts w:ascii="Courier New" w:eastAsia="Times New Roman" w:hAnsi="Courier New" w:cs="Courier New"/>
          <w:color w:val="000000"/>
          <w:sz w:val="16"/>
          <w:szCs w:val="16"/>
        </w:rPr>
        <w:t>fclose</w:t>
      </w:r>
      <w:proofErr w:type="spell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s</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FF"/>
          <w:sz w:val="16"/>
          <w:szCs w:val="16"/>
        </w:rPr>
        <w:t>end</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d</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serial</w:t>
      </w:r>
      <w:r w:rsidRPr="008470AE">
        <w:rPr>
          <w:rFonts w:ascii="Courier New" w:eastAsia="Times New Roman" w:hAnsi="Courier New" w:cs="Courier New"/>
          <w:b/>
          <w:bCs/>
          <w:color w:val="000080"/>
          <w:sz w:val="16"/>
          <w:szCs w:val="16"/>
        </w:rPr>
        <w:t>(</w:t>
      </w:r>
      <w:proofErr w:type="spellStart"/>
      <w:r w:rsidRPr="008470AE">
        <w:rPr>
          <w:rFonts w:ascii="Courier New" w:eastAsia="Times New Roman" w:hAnsi="Courier New" w:cs="Courier New"/>
          <w:color w:val="000000"/>
          <w:sz w:val="16"/>
          <w:szCs w:val="16"/>
        </w:rPr>
        <w:t>comB</w:t>
      </w:r>
      <w:proofErr w:type="spellEnd"/>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set</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d</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808080"/>
          <w:sz w:val="16"/>
          <w:szCs w:val="16"/>
        </w:rPr>
        <w:t>'</w:t>
      </w:r>
      <w:proofErr w:type="spellStart"/>
      <w:r w:rsidRPr="008470AE">
        <w:rPr>
          <w:rFonts w:ascii="Courier New" w:eastAsia="Times New Roman" w:hAnsi="Courier New" w:cs="Courier New"/>
          <w:color w:val="808080"/>
          <w:sz w:val="16"/>
          <w:szCs w:val="16"/>
        </w:rPr>
        <w:t>BaudRate</w:t>
      </w:r>
      <w:proofErr w:type="spellEnd"/>
      <w:proofErr w:type="gramStart"/>
      <w:r w:rsidRPr="008470AE">
        <w:rPr>
          <w:rFonts w:ascii="Courier New" w:eastAsia="Times New Roman" w:hAnsi="Courier New" w:cs="Courier New"/>
          <w:color w:val="808080"/>
          <w:sz w:val="16"/>
          <w:szCs w:val="16"/>
        </w:rPr>
        <w:t>'</w:t>
      </w:r>
      <w:r w:rsidRPr="008470AE">
        <w:rPr>
          <w:rFonts w:ascii="Courier New" w:eastAsia="Times New Roman" w:hAnsi="Courier New" w:cs="Courier New"/>
          <w:b/>
          <w:bCs/>
          <w:color w:val="000080"/>
          <w:sz w:val="16"/>
          <w:szCs w:val="16"/>
        </w:rPr>
        <w:t>,</w:t>
      </w:r>
      <w:proofErr w:type="spellStart"/>
      <w:r w:rsidRPr="008470AE">
        <w:rPr>
          <w:rFonts w:ascii="Courier New" w:eastAsia="Times New Roman" w:hAnsi="Courier New" w:cs="Courier New"/>
          <w:color w:val="000000"/>
          <w:sz w:val="16"/>
          <w:szCs w:val="16"/>
        </w:rPr>
        <w:t>bB</w:t>
      </w:r>
      <w:proofErr w:type="spellEnd"/>
      <w:proofErr w:type="gram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808080"/>
          <w:sz w:val="16"/>
          <w:szCs w:val="16"/>
        </w:rPr>
        <w:t>'</w:t>
      </w:r>
      <w:proofErr w:type="spellStart"/>
      <w:r w:rsidRPr="008470AE">
        <w:rPr>
          <w:rFonts w:ascii="Courier New" w:eastAsia="Times New Roman" w:hAnsi="Courier New" w:cs="Courier New"/>
          <w:color w:val="808080"/>
          <w:sz w:val="16"/>
          <w:szCs w:val="16"/>
        </w:rPr>
        <w:t>Terminator'</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808080"/>
          <w:sz w:val="16"/>
          <w:szCs w:val="16"/>
        </w:rPr>
        <w:t>'CR</w:t>
      </w:r>
      <w:proofErr w:type="spellEnd"/>
      <w:r w:rsidRPr="008470AE">
        <w:rPr>
          <w:rFonts w:ascii="Courier New" w:eastAsia="Times New Roman" w:hAnsi="Courier New" w:cs="Courier New"/>
          <w:color w:val="808080"/>
          <w:sz w:val="16"/>
          <w:szCs w:val="16"/>
        </w:rPr>
        <w:t>'</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proofErr w:type="spellStart"/>
      <w:r w:rsidRPr="008470AE">
        <w:rPr>
          <w:rFonts w:ascii="Courier New" w:eastAsia="Times New Roman" w:hAnsi="Courier New" w:cs="Courier New"/>
          <w:color w:val="000000"/>
          <w:sz w:val="16"/>
          <w:szCs w:val="16"/>
        </w:rPr>
        <w:t>fopen</w:t>
      </w:r>
      <w:proofErr w:type="spell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d</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proofErr w:type="gramStart"/>
      <w:r w:rsidRPr="008470AE">
        <w:rPr>
          <w:rFonts w:ascii="Courier New" w:eastAsia="Times New Roman" w:hAnsi="Courier New" w:cs="Courier New"/>
          <w:b/>
          <w:bCs/>
          <w:color w:val="0000FF"/>
          <w:sz w:val="16"/>
          <w:szCs w:val="16"/>
        </w:rPr>
        <w:t>while</w:t>
      </w:r>
      <w:r w:rsidRPr="008470AE">
        <w:rPr>
          <w:rFonts w:ascii="Courier New" w:eastAsia="Times New Roman" w:hAnsi="Courier New" w:cs="Courier New"/>
          <w:b/>
          <w:bCs/>
          <w:color w:val="000080"/>
          <w:sz w:val="16"/>
          <w:szCs w:val="16"/>
        </w:rPr>
        <w:t>(</w:t>
      </w:r>
      <w:proofErr w:type="gramEnd"/>
      <w:r w:rsidRPr="008470AE">
        <w:rPr>
          <w:rFonts w:ascii="Courier New" w:eastAsia="Times New Roman" w:hAnsi="Courier New" w:cs="Courier New"/>
          <w:color w:val="FF8000"/>
          <w:sz w:val="16"/>
          <w:szCs w:val="16"/>
        </w:rPr>
        <w:t>1</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proofErr w:type="spellStart"/>
      <w:r w:rsidRPr="008470AE">
        <w:rPr>
          <w:rFonts w:ascii="Courier New" w:eastAsia="Times New Roman" w:hAnsi="Courier New" w:cs="Courier New"/>
          <w:color w:val="000000"/>
          <w:sz w:val="16"/>
          <w:szCs w:val="16"/>
        </w:rPr>
        <w:t>flushinput</w:t>
      </w:r>
      <w:proofErr w:type="spell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d</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outb2</w:t>
      </w:r>
      <w:r w:rsidRPr="008470AE">
        <w:rPr>
          <w:rFonts w:ascii="Courier New" w:eastAsia="Times New Roman" w:hAnsi="Courier New" w:cs="Courier New"/>
          <w:b/>
          <w:bCs/>
          <w:color w:val="000080"/>
          <w:sz w:val="16"/>
          <w:szCs w:val="16"/>
        </w:rPr>
        <w:t>=</w:t>
      </w:r>
      <w:proofErr w:type="spellStart"/>
      <w:r w:rsidRPr="008470AE">
        <w:rPr>
          <w:rFonts w:ascii="Courier New" w:eastAsia="Times New Roman" w:hAnsi="Courier New" w:cs="Courier New"/>
          <w:color w:val="000000"/>
          <w:sz w:val="16"/>
          <w:szCs w:val="16"/>
        </w:rPr>
        <w:t>fscanf</w:t>
      </w:r>
      <w:proofErr w:type="spell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d</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FF"/>
          <w:sz w:val="16"/>
          <w:szCs w:val="16"/>
        </w:rPr>
        <w:t>if</w:t>
      </w: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80"/>
          <w:sz w:val="16"/>
          <w:szCs w:val="16"/>
        </w:rPr>
        <w:t>~</w:t>
      </w:r>
      <w:proofErr w:type="spellStart"/>
      <w:proofErr w:type="gramStart"/>
      <w:r w:rsidRPr="008470AE">
        <w:rPr>
          <w:rFonts w:ascii="Courier New" w:eastAsia="Times New Roman" w:hAnsi="Courier New" w:cs="Courier New"/>
          <w:color w:val="000000"/>
          <w:sz w:val="16"/>
          <w:szCs w:val="16"/>
        </w:rPr>
        <w:t>strcmp</w:t>
      </w:r>
      <w:proofErr w:type="spellEnd"/>
      <w:r w:rsidRPr="008470AE">
        <w:rPr>
          <w:rFonts w:ascii="Courier New" w:eastAsia="Times New Roman" w:hAnsi="Courier New" w:cs="Courier New"/>
          <w:b/>
          <w:bCs/>
          <w:color w:val="000080"/>
          <w:sz w:val="16"/>
          <w:szCs w:val="16"/>
        </w:rPr>
        <w:t>(</w:t>
      </w:r>
      <w:proofErr w:type="gramEnd"/>
      <w:r w:rsidRPr="008470AE">
        <w:rPr>
          <w:rFonts w:ascii="Courier New" w:eastAsia="Times New Roman" w:hAnsi="Courier New" w:cs="Courier New"/>
          <w:color w:val="000000"/>
          <w:sz w:val="16"/>
          <w:szCs w:val="16"/>
        </w:rPr>
        <w:t>outb1</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 xml:space="preserve"> outb2</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80"/>
          <w:sz w:val="16"/>
          <w:szCs w:val="16"/>
        </w:rPr>
        <w:t>&amp;&amp;</w:t>
      </w: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80"/>
          <w:sz w:val="16"/>
          <w:szCs w:val="16"/>
        </w:rPr>
        <w:t>~</w:t>
      </w:r>
      <w:proofErr w:type="spellStart"/>
      <w:r w:rsidRPr="008470AE">
        <w:rPr>
          <w:rFonts w:ascii="Courier New" w:eastAsia="Times New Roman" w:hAnsi="Courier New" w:cs="Courier New"/>
          <w:color w:val="000000"/>
          <w:sz w:val="16"/>
          <w:szCs w:val="16"/>
        </w:rPr>
        <w:t>strcmp</w:t>
      </w:r>
      <w:proofErr w:type="spellEnd"/>
      <w:r w:rsidRPr="008470AE">
        <w:rPr>
          <w:rFonts w:ascii="Courier New" w:eastAsia="Times New Roman" w:hAnsi="Courier New" w:cs="Courier New"/>
          <w:b/>
          <w:bCs/>
          <w:color w:val="000080"/>
          <w:sz w:val="16"/>
          <w:szCs w:val="16"/>
        </w:rPr>
        <w:t>(</w:t>
      </w:r>
      <w:proofErr w:type="spellStart"/>
      <w:r w:rsidRPr="008470AE">
        <w:rPr>
          <w:rFonts w:ascii="Courier New" w:eastAsia="Times New Roman" w:hAnsi="Courier New" w:cs="Courier New"/>
          <w:color w:val="000000"/>
          <w:sz w:val="16"/>
          <w:szCs w:val="16"/>
        </w:rPr>
        <w:t>outb</w:t>
      </w:r>
      <w:proofErr w:type="spell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 xml:space="preserve"> outb2</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fi2</w:t>
      </w:r>
      <w:r w:rsidRPr="008470AE">
        <w:rPr>
          <w:rFonts w:ascii="Courier New" w:eastAsia="Times New Roman" w:hAnsi="Courier New" w:cs="Courier New"/>
          <w:b/>
          <w:bCs/>
          <w:color w:val="000080"/>
          <w:sz w:val="16"/>
          <w:szCs w:val="16"/>
        </w:rPr>
        <w:t>=</w:t>
      </w:r>
      <w:proofErr w:type="spellStart"/>
      <w:r w:rsidRPr="008470AE">
        <w:rPr>
          <w:rFonts w:ascii="Courier New" w:eastAsia="Times New Roman" w:hAnsi="Courier New" w:cs="Courier New"/>
          <w:color w:val="000000"/>
          <w:sz w:val="16"/>
          <w:szCs w:val="16"/>
        </w:rPr>
        <w:t>fopen</w:t>
      </w:r>
      <w:proofErr w:type="spell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808080"/>
          <w:sz w:val="16"/>
          <w:szCs w:val="16"/>
        </w:rPr>
        <w:t>'</w:t>
      </w:r>
      <w:proofErr w:type="spellStart"/>
      <w:r w:rsidRPr="008470AE">
        <w:rPr>
          <w:rFonts w:ascii="Courier New" w:eastAsia="Times New Roman" w:hAnsi="Courier New" w:cs="Courier New"/>
          <w:color w:val="808080"/>
          <w:sz w:val="16"/>
          <w:szCs w:val="16"/>
        </w:rPr>
        <w:t>Data.txt'</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808080"/>
          <w:sz w:val="16"/>
          <w:szCs w:val="16"/>
        </w:rPr>
        <w:t>'a</w:t>
      </w:r>
      <w:proofErr w:type="spellEnd"/>
      <w:r w:rsidRPr="008470AE">
        <w:rPr>
          <w:rFonts w:ascii="Courier New" w:eastAsia="Times New Roman" w:hAnsi="Courier New" w:cs="Courier New"/>
          <w:color w:val="808080"/>
          <w:sz w:val="16"/>
          <w:szCs w:val="16"/>
        </w:rPr>
        <w:t>'</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proofErr w:type="spellStart"/>
      <w:proofErr w:type="gramStart"/>
      <w:r w:rsidRPr="008470AE">
        <w:rPr>
          <w:rFonts w:ascii="Courier New" w:eastAsia="Times New Roman" w:hAnsi="Courier New" w:cs="Courier New"/>
          <w:color w:val="000000"/>
          <w:sz w:val="16"/>
          <w:szCs w:val="16"/>
        </w:rPr>
        <w:t>fprintf</w:t>
      </w:r>
      <w:proofErr w:type="spellEnd"/>
      <w:r w:rsidRPr="008470AE">
        <w:rPr>
          <w:rFonts w:ascii="Courier New" w:eastAsia="Times New Roman" w:hAnsi="Courier New" w:cs="Courier New"/>
          <w:b/>
          <w:bCs/>
          <w:color w:val="000080"/>
          <w:sz w:val="16"/>
          <w:szCs w:val="16"/>
        </w:rPr>
        <w:t>(</w:t>
      </w:r>
      <w:proofErr w:type="gramEnd"/>
      <w:r w:rsidRPr="008470AE">
        <w:rPr>
          <w:rFonts w:ascii="Courier New" w:eastAsia="Times New Roman" w:hAnsi="Courier New" w:cs="Courier New"/>
          <w:color w:val="000000"/>
          <w:sz w:val="16"/>
          <w:szCs w:val="16"/>
        </w:rPr>
        <w:t>fi2</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808080"/>
          <w:sz w:val="16"/>
          <w:szCs w:val="16"/>
        </w:rPr>
        <w:t>'%s %s'</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color w:val="808080"/>
          <w:sz w:val="16"/>
          <w:szCs w:val="16"/>
        </w:rPr>
        <w:t>'Sensor2 '</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proofErr w:type="spellStart"/>
      <w:proofErr w:type="gramStart"/>
      <w:r w:rsidRPr="008470AE">
        <w:rPr>
          <w:rFonts w:ascii="Courier New" w:eastAsia="Times New Roman" w:hAnsi="Courier New" w:cs="Courier New"/>
          <w:color w:val="000000"/>
          <w:sz w:val="16"/>
          <w:szCs w:val="16"/>
        </w:rPr>
        <w:t>fprintf</w:t>
      </w:r>
      <w:proofErr w:type="spellEnd"/>
      <w:r w:rsidRPr="008470AE">
        <w:rPr>
          <w:rFonts w:ascii="Courier New" w:eastAsia="Times New Roman" w:hAnsi="Courier New" w:cs="Courier New"/>
          <w:b/>
          <w:bCs/>
          <w:color w:val="000080"/>
          <w:sz w:val="16"/>
          <w:szCs w:val="16"/>
        </w:rPr>
        <w:t>(</w:t>
      </w:r>
      <w:proofErr w:type="gramEnd"/>
      <w:r w:rsidRPr="008470AE">
        <w:rPr>
          <w:rFonts w:ascii="Courier New" w:eastAsia="Times New Roman" w:hAnsi="Courier New" w:cs="Courier New"/>
          <w:color w:val="000000"/>
          <w:sz w:val="16"/>
          <w:szCs w:val="16"/>
        </w:rPr>
        <w:t>fi2</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808080"/>
          <w:sz w:val="16"/>
          <w:szCs w:val="16"/>
        </w:rPr>
        <w:t>'%s %s\r\n'</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 xml:space="preserve"> outb2</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proofErr w:type="spellStart"/>
      <w:proofErr w:type="gramStart"/>
      <w:r w:rsidRPr="008470AE">
        <w:rPr>
          <w:rFonts w:ascii="Courier New" w:eastAsia="Times New Roman" w:hAnsi="Courier New" w:cs="Courier New"/>
          <w:color w:val="000000"/>
          <w:sz w:val="16"/>
          <w:szCs w:val="16"/>
        </w:rPr>
        <w:t>fprintf</w:t>
      </w:r>
      <w:proofErr w:type="spellEnd"/>
      <w:r w:rsidRPr="008470AE">
        <w:rPr>
          <w:rFonts w:ascii="Courier New" w:eastAsia="Times New Roman" w:hAnsi="Courier New" w:cs="Courier New"/>
          <w:b/>
          <w:bCs/>
          <w:color w:val="000080"/>
          <w:sz w:val="16"/>
          <w:szCs w:val="16"/>
        </w:rPr>
        <w:t>(</w:t>
      </w:r>
      <w:proofErr w:type="spellStart"/>
      <w:proofErr w:type="gramEnd"/>
      <w:r w:rsidRPr="008470AE">
        <w:rPr>
          <w:rFonts w:ascii="Courier New" w:eastAsia="Times New Roman" w:hAnsi="Courier New" w:cs="Courier New"/>
          <w:color w:val="000000"/>
          <w:sz w:val="16"/>
          <w:szCs w:val="16"/>
        </w:rPr>
        <w:t>d</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808080"/>
          <w:sz w:val="16"/>
          <w:szCs w:val="16"/>
        </w:rPr>
        <w:t>'data</w:t>
      </w:r>
      <w:proofErr w:type="spellEnd"/>
      <w:r w:rsidRPr="008470AE">
        <w:rPr>
          <w:rFonts w:ascii="Courier New" w:eastAsia="Times New Roman" w:hAnsi="Courier New" w:cs="Courier New"/>
          <w:color w:val="808080"/>
          <w:sz w:val="16"/>
          <w:szCs w:val="16"/>
        </w:rPr>
        <w:t xml:space="preserve"> </w:t>
      </w:r>
      <w:proofErr w:type="spellStart"/>
      <w:r w:rsidRPr="008470AE">
        <w:rPr>
          <w:rFonts w:ascii="Courier New" w:eastAsia="Times New Roman" w:hAnsi="Courier New" w:cs="Courier New"/>
          <w:color w:val="808080"/>
          <w:sz w:val="16"/>
          <w:szCs w:val="16"/>
        </w:rPr>
        <w:t>recieved</w:t>
      </w:r>
      <w:proofErr w:type="spellEnd"/>
      <w:r w:rsidRPr="008470AE">
        <w:rPr>
          <w:rFonts w:ascii="Courier New" w:eastAsia="Times New Roman" w:hAnsi="Courier New" w:cs="Courier New"/>
          <w:color w:val="808080"/>
          <w:sz w:val="16"/>
          <w:szCs w:val="16"/>
        </w:rPr>
        <w:t>'</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FF"/>
          <w:sz w:val="16"/>
          <w:szCs w:val="16"/>
        </w:rPr>
        <w:t>break</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FF"/>
          <w:sz w:val="16"/>
          <w:szCs w:val="16"/>
        </w:rPr>
        <w:t>end</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FF"/>
          <w:sz w:val="16"/>
          <w:szCs w:val="16"/>
        </w:rPr>
        <w:t>end</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proofErr w:type="spellStart"/>
      <w:r w:rsidRPr="008470AE">
        <w:rPr>
          <w:rFonts w:ascii="Courier New" w:eastAsia="Times New Roman" w:hAnsi="Courier New" w:cs="Courier New"/>
          <w:color w:val="000000"/>
          <w:sz w:val="16"/>
          <w:szCs w:val="16"/>
        </w:rPr>
        <w:t>fclose</w:t>
      </w:r>
      <w:proofErr w:type="spell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fi2</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FF"/>
          <w:sz w:val="16"/>
          <w:szCs w:val="16"/>
        </w:rPr>
        <w:t>try</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proofErr w:type="spellStart"/>
      <w:r w:rsidRPr="008470AE">
        <w:rPr>
          <w:rFonts w:ascii="Courier New" w:eastAsia="Times New Roman" w:hAnsi="Courier New" w:cs="Courier New"/>
          <w:color w:val="000000"/>
          <w:sz w:val="16"/>
          <w:szCs w:val="16"/>
        </w:rPr>
        <w:t>fclose</w:t>
      </w:r>
      <w:proofErr w:type="spell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d</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FF"/>
          <w:sz w:val="16"/>
          <w:szCs w:val="16"/>
        </w:rPr>
        <w:t>end</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a</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serial</w:t>
      </w:r>
      <w:r w:rsidRPr="008470AE">
        <w:rPr>
          <w:rFonts w:ascii="Courier New" w:eastAsia="Times New Roman" w:hAnsi="Courier New" w:cs="Courier New"/>
          <w:b/>
          <w:bCs/>
          <w:color w:val="000080"/>
          <w:sz w:val="16"/>
          <w:szCs w:val="16"/>
        </w:rPr>
        <w:t>(</w:t>
      </w:r>
      <w:proofErr w:type="spellStart"/>
      <w:r w:rsidRPr="008470AE">
        <w:rPr>
          <w:rFonts w:ascii="Courier New" w:eastAsia="Times New Roman" w:hAnsi="Courier New" w:cs="Courier New"/>
          <w:color w:val="000000"/>
          <w:sz w:val="16"/>
          <w:szCs w:val="16"/>
        </w:rPr>
        <w:t>comC</w:t>
      </w:r>
      <w:proofErr w:type="spellEnd"/>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set</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a</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808080"/>
          <w:sz w:val="16"/>
          <w:szCs w:val="16"/>
        </w:rPr>
        <w:t>'</w:t>
      </w:r>
      <w:proofErr w:type="spellStart"/>
      <w:r w:rsidRPr="008470AE">
        <w:rPr>
          <w:rFonts w:ascii="Courier New" w:eastAsia="Times New Roman" w:hAnsi="Courier New" w:cs="Courier New"/>
          <w:color w:val="808080"/>
          <w:sz w:val="16"/>
          <w:szCs w:val="16"/>
        </w:rPr>
        <w:t>BaudRate</w:t>
      </w:r>
      <w:proofErr w:type="spellEnd"/>
      <w:proofErr w:type="gramStart"/>
      <w:r w:rsidRPr="008470AE">
        <w:rPr>
          <w:rFonts w:ascii="Courier New" w:eastAsia="Times New Roman" w:hAnsi="Courier New" w:cs="Courier New"/>
          <w:color w:val="808080"/>
          <w:sz w:val="16"/>
          <w:szCs w:val="16"/>
        </w:rPr>
        <w:t>'</w:t>
      </w:r>
      <w:r w:rsidRPr="008470AE">
        <w:rPr>
          <w:rFonts w:ascii="Courier New" w:eastAsia="Times New Roman" w:hAnsi="Courier New" w:cs="Courier New"/>
          <w:b/>
          <w:bCs/>
          <w:color w:val="000080"/>
          <w:sz w:val="16"/>
          <w:szCs w:val="16"/>
        </w:rPr>
        <w:t>,</w:t>
      </w:r>
      <w:proofErr w:type="spellStart"/>
      <w:r w:rsidRPr="008470AE">
        <w:rPr>
          <w:rFonts w:ascii="Courier New" w:eastAsia="Times New Roman" w:hAnsi="Courier New" w:cs="Courier New"/>
          <w:color w:val="000000"/>
          <w:sz w:val="16"/>
          <w:szCs w:val="16"/>
        </w:rPr>
        <w:t>bC</w:t>
      </w:r>
      <w:proofErr w:type="spellEnd"/>
      <w:proofErr w:type="gram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808080"/>
          <w:sz w:val="16"/>
          <w:szCs w:val="16"/>
        </w:rPr>
        <w:t>'</w:t>
      </w:r>
      <w:proofErr w:type="spellStart"/>
      <w:r w:rsidRPr="008470AE">
        <w:rPr>
          <w:rFonts w:ascii="Courier New" w:eastAsia="Times New Roman" w:hAnsi="Courier New" w:cs="Courier New"/>
          <w:color w:val="808080"/>
          <w:sz w:val="16"/>
          <w:szCs w:val="16"/>
        </w:rPr>
        <w:t>Terminator'</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808080"/>
          <w:sz w:val="16"/>
          <w:szCs w:val="16"/>
        </w:rPr>
        <w:t>'CR</w:t>
      </w:r>
      <w:proofErr w:type="spellEnd"/>
      <w:r w:rsidRPr="008470AE">
        <w:rPr>
          <w:rFonts w:ascii="Courier New" w:eastAsia="Times New Roman" w:hAnsi="Courier New" w:cs="Courier New"/>
          <w:color w:val="808080"/>
          <w:sz w:val="16"/>
          <w:szCs w:val="16"/>
        </w:rPr>
        <w:t>'</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proofErr w:type="spellStart"/>
      <w:r w:rsidRPr="008470AE">
        <w:rPr>
          <w:rFonts w:ascii="Courier New" w:eastAsia="Times New Roman" w:hAnsi="Courier New" w:cs="Courier New"/>
          <w:color w:val="000000"/>
          <w:sz w:val="16"/>
          <w:szCs w:val="16"/>
        </w:rPr>
        <w:t>fopen</w:t>
      </w:r>
      <w:proofErr w:type="spell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a</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proofErr w:type="gramStart"/>
      <w:r w:rsidRPr="008470AE">
        <w:rPr>
          <w:rFonts w:ascii="Courier New" w:eastAsia="Times New Roman" w:hAnsi="Courier New" w:cs="Courier New"/>
          <w:b/>
          <w:bCs/>
          <w:color w:val="0000FF"/>
          <w:sz w:val="16"/>
          <w:szCs w:val="16"/>
        </w:rPr>
        <w:t>while</w:t>
      </w:r>
      <w:r w:rsidRPr="008470AE">
        <w:rPr>
          <w:rFonts w:ascii="Courier New" w:eastAsia="Times New Roman" w:hAnsi="Courier New" w:cs="Courier New"/>
          <w:b/>
          <w:bCs/>
          <w:color w:val="000080"/>
          <w:sz w:val="16"/>
          <w:szCs w:val="16"/>
        </w:rPr>
        <w:t>(</w:t>
      </w:r>
      <w:proofErr w:type="gramEnd"/>
      <w:r w:rsidRPr="008470AE">
        <w:rPr>
          <w:rFonts w:ascii="Courier New" w:eastAsia="Times New Roman" w:hAnsi="Courier New" w:cs="Courier New"/>
          <w:color w:val="FF8000"/>
          <w:sz w:val="16"/>
          <w:szCs w:val="16"/>
        </w:rPr>
        <w:t>1</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proofErr w:type="spellStart"/>
      <w:r w:rsidRPr="008470AE">
        <w:rPr>
          <w:rFonts w:ascii="Courier New" w:eastAsia="Times New Roman" w:hAnsi="Courier New" w:cs="Courier New"/>
          <w:color w:val="000000"/>
          <w:sz w:val="16"/>
          <w:szCs w:val="16"/>
        </w:rPr>
        <w:t>flushinput</w:t>
      </w:r>
      <w:proofErr w:type="spell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a</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outc2</w:t>
      </w:r>
      <w:r w:rsidRPr="008470AE">
        <w:rPr>
          <w:rFonts w:ascii="Courier New" w:eastAsia="Times New Roman" w:hAnsi="Courier New" w:cs="Courier New"/>
          <w:b/>
          <w:bCs/>
          <w:color w:val="000080"/>
          <w:sz w:val="16"/>
          <w:szCs w:val="16"/>
        </w:rPr>
        <w:t>=</w:t>
      </w:r>
      <w:proofErr w:type="spellStart"/>
      <w:r w:rsidRPr="008470AE">
        <w:rPr>
          <w:rFonts w:ascii="Courier New" w:eastAsia="Times New Roman" w:hAnsi="Courier New" w:cs="Courier New"/>
          <w:color w:val="000000"/>
          <w:sz w:val="16"/>
          <w:szCs w:val="16"/>
        </w:rPr>
        <w:t>fscanf</w:t>
      </w:r>
      <w:proofErr w:type="spell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a</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FF"/>
          <w:sz w:val="16"/>
          <w:szCs w:val="16"/>
        </w:rPr>
        <w:t>if</w:t>
      </w: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80"/>
          <w:sz w:val="16"/>
          <w:szCs w:val="16"/>
        </w:rPr>
        <w:t>~</w:t>
      </w:r>
      <w:proofErr w:type="spellStart"/>
      <w:proofErr w:type="gramStart"/>
      <w:r w:rsidRPr="008470AE">
        <w:rPr>
          <w:rFonts w:ascii="Courier New" w:eastAsia="Times New Roman" w:hAnsi="Courier New" w:cs="Courier New"/>
          <w:color w:val="000000"/>
          <w:sz w:val="16"/>
          <w:szCs w:val="16"/>
        </w:rPr>
        <w:t>strcmp</w:t>
      </w:r>
      <w:proofErr w:type="spellEnd"/>
      <w:r w:rsidRPr="008470AE">
        <w:rPr>
          <w:rFonts w:ascii="Courier New" w:eastAsia="Times New Roman" w:hAnsi="Courier New" w:cs="Courier New"/>
          <w:b/>
          <w:bCs/>
          <w:color w:val="000080"/>
          <w:sz w:val="16"/>
          <w:szCs w:val="16"/>
        </w:rPr>
        <w:t>(</w:t>
      </w:r>
      <w:proofErr w:type="gramEnd"/>
      <w:r w:rsidRPr="008470AE">
        <w:rPr>
          <w:rFonts w:ascii="Courier New" w:eastAsia="Times New Roman" w:hAnsi="Courier New" w:cs="Courier New"/>
          <w:color w:val="000000"/>
          <w:sz w:val="16"/>
          <w:szCs w:val="16"/>
        </w:rPr>
        <w:t>outc1</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 xml:space="preserve"> outc2</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80"/>
          <w:sz w:val="16"/>
          <w:szCs w:val="16"/>
        </w:rPr>
        <w:t>&amp;&amp;</w:t>
      </w: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80"/>
          <w:sz w:val="16"/>
          <w:szCs w:val="16"/>
        </w:rPr>
        <w:t>~</w:t>
      </w:r>
      <w:proofErr w:type="spellStart"/>
      <w:r w:rsidRPr="008470AE">
        <w:rPr>
          <w:rFonts w:ascii="Courier New" w:eastAsia="Times New Roman" w:hAnsi="Courier New" w:cs="Courier New"/>
          <w:color w:val="000000"/>
          <w:sz w:val="16"/>
          <w:szCs w:val="16"/>
        </w:rPr>
        <w:t>strcmp</w:t>
      </w:r>
      <w:proofErr w:type="spellEnd"/>
      <w:r w:rsidRPr="008470AE">
        <w:rPr>
          <w:rFonts w:ascii="Courier New" w:eastAsia="Times New Roman" w:hAnsi="Courier New" w:cs="Courier New"/>
          <w:b/>
          <w:bCs/>
          <w:color w:val="000080"/>
          <w:sz w:val="16"/>
          <w:szCs w:val="16"/>
        </w:rPr>
        <w:t>(</w:t>
      </w:r>
      <w:proofErr w:type="spellStart"/>
      <w:r w:rsidRPr="008470AE">
        <w:rPr>
          <w:rFonts w:ascii="Courier New" w:eastAsia="Times New Roman" w:hAnsi="Courier New" w:cs="Courier New"/>
          <w:color w:val="000000"/>
          <w:sz w:val="16"/>
          <w:szCs w:val="16"/>
        </w:rPr>
        <w:t>outc</w:t>
      </w:r>
      <w:proofErr w:type="spell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 xml:space="preserve"> outc2</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fi3</w:t>
      </w:r>
      <w:r w:rsidRPr="008470AE">
        <w:rPr>
          <w:rFonts w:ascii="Courier New" w:eastAsia="Times New Roman" w:hAnsi="Courier New" w:cs="Courier New"/>
          <w:b/>
          <w:bCs/>
          <w:color w:val="000080"/>
          <w:sz w:val="16"/>
          <w:szCs w:val="16"/>
        </w:rPr>
        <w:t>=</w:t>
      </w:r>
      <w:proofErr w:type="spellStart"/>
      <w:r w:rsidRPr="008470AE">
        <w:rPr>
          <w:rFonts w:ascii="Courier New" w:eastAsia="Times New Roman" w:hAnsi="Courier New" w:cs="Courier New"/>
          <w:color w:val="000000"/>
          <w:sz w:val="16"/>
          <w:szCs w:val="16"/>
        </w:rPr>
        <w:t>fopen</w:t>
      </w:r>
      <w:proofErr w:type="spell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808080"/>
          <w:sz w:val="16"/>
          <w:szCs w:val="16"/>
        </w:rPr>
        <w:t>'</w:t>
      </w:r>
      <w:proofErr w:type="spellStart"/>
      <w:r w:rsidRPr="008470AE">
        <w:rPr>
          <w:rFonts w:ascii="Courier New" w:eastAsia="Times New Roman" w:hAnsi="Courier New" w:cs="Courier New"/>
          <w:color w:val="808080"/>
          <w:sz w:val="16"/>
          <w:szCs w:val="16"/>
        </w:rPr>
        <w:t>Data.txt'</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808080"/>
          <w:sz w:val="16"/>
          <w:szCs w:val="16"/>
        </w:rPr>
        <w:t>'a</w:t>
      </w:r>
      <w:proofErr w:type="spellEnd"/>
      <w:r w:rsidRPr="008470AE">
        <w:rPr>
          <w:rFonts w:ascii="Courier New" w:eastAsia="Times New Roman" w:hAnsi="Courier New" w:cs="Courier New"/>
          <w:color w:val="808080"/>
          <w:sz w:val="16"/>
          <w:szCs w:val="16"/>
        </w:rPr>
        <w:t>'</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proofErr w:type="spellStart"/>
      <w:proofErr w:type="gramStart"/>
      <w:r w:rsidRPr="008470AE">
        <w:rPr>
          <w:rFonts w:ascii="Courier New" w:eastAsia="Times New Roman" w:hAnsi="Courier New" w:cs="Courier New"/>
          <w:color w:val="000000"/>
          <w:sz w:val="16"/>
          <w:szCs w:val="16"/>
        </w:rPr>
        <w:t>fprintf</w:t>
      </w:r>
      <w:proofErr w:type="spellEnd"/>
      <w:r w:rsidRPr="008470AE">
        <w:rPr>
          <w:rFonts w:ascii="Courier New" w:eastAsia="Times New Roman" w:hAnsi="Courier New" w:cs="Courier New"/>
          <w:b/>
          <w:bCs/>
          <w:color w:val="000080"/>
          <w:sz w:val="16"/>
          <w:szCs w:val="16"/>
        </w:rPr>
        <w:t>(</w:t>
      </w:r>
      <w:proofErr w:type="gramEnd"/>
      <w:r w:rsidRPr="008470AE">
        <w:rPr>
          <w:rFonts w:ascii="Courier New" w:eastAsia="Times New Roman" w:hAnsi="Courier New" w:cs="Courier New"/>
          <w:color w:val="000000"/>
          <w:sz w:val="16"/>
          <w:szCs w:val="16"/>
        </w:rPr>
        <w:t>fi3</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808080"/>
          <w:sz w:val="16"/>
          <w:szCs w:val="16"/>
        </w:rPr>
        <w:t>'%s %s'</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color w:val="808080"/>
          <w:sz w:val="16"/>
          <w:szCs w:val="16"/>
        </w:rPr>
        <w:t>'Sensor3 '</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proofErr w:type="spellStart"/>
      <w:proofErr w:type="gramStart"/>
      <w:r w:rsidRPr="008470AE">
        <w:rPr>
          <w:rFonts w:ascii="Courier New" w:eastAsia="Times New Roman" w:hAnsi="Courier New" w:cs="Courier New"/>
          <w:color w:val="000000"/>
          <w:sz w:val="16"/>
          <w:szCs w:val="16"/>
        </w:rPr>
        <w:t>fprintf</w:t>
      </w:r>
      <w:proofErr w:type="spellEnd"/>
      <w:r w:rsidRPr="008470AE">
        <w:rPr>
          <w:rFonts w:ascii="Courier New" w:eastAsia="Times New Roman" w:hAnsi="Courier New" w:cs="Courier New"/>
          <w:b/>
          <w:bCs/>
          <w:color w:val="000080"/>
          <w:sz w:val="16"/>
          <w:szCs w:val="16"/>
        </w:rPr>
        <w:t>(</w:t>
      </w:r>
      <w:proofErr w:type="gramEnd"/>
      <w:r w:rsidRPr="008470AE">
        <w:rPr>
          <w:rFonts w:ascii="Courier New" w:eastAsia="Times New Roman" w:hAnsi="Courier New" w:cs="Courier New"/>
          <w:color w:val="000000"/>
          <w:sz w:val="16"/>
          <w:szCs w:val="16"/>
        </w:rPr>
        <w:t>fi3</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808080"/>
          <w:sz w:val="16"/>
          <w:szCs w:val="16"/>
        </w:rPr>
        <w:t>'%s %s\r\n'</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 xml:space="preserve"> outc2</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proofErr w:type="spellStart"/>
      <w:proofErr w:type="gramStart"/>
      <w:r w:rsidRPr="008470AE">
        <w:rPr>
          <w:rFonts w:ascii="Courier New" w:eastAsia="Times New Roman" w:hAnsi="Courier New" w:cs="Courier New"/>
          <w:color w:val="000000"/>
          <w:sz w:val="16"/>
          <w:szCs w:val="16"/>
        </w:rPr>
        <w:t>fprintf</w:t>
      </w:r>
      <w:proofErr w:type="spellEnd"/>
      <w:r w:rsidRPr="008470AE">
        <w:rPr>
          <w:rFonts w:ascii="Courier New" w:eastAsia="Times New Roman" w:hAnsi="Courier New" w:cs="Courier New"/>
          <w:b/>
          <w:bCs/>
          <w:color w:val="000080"/>
          <w:sz w:val="16"/>
          <w:szCs w:val="16"/>
        </w:rPr>
        <w:t>(</w:t>
      </w:r>
      <w:proofErr w:type="spellStart"/>
      <w:proofErr w:type="gramEnd"/>
      <w:r w:rsidRPr="008470AE">
        <w:rPr>
          <w:rFonts w:ascii="Courier New" w:eastAsia="Times New Roman" w:hAnsi="Courier New" w:cs="Courier New"/>
          <w:color w:val="000000"/>
          <w:sz w:val="16"/>
          <w:szCs w:val="16"/>
        </w:rPr>
        <w:t>a</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808080"/>
          <w:sz w:val="16"/>
          <w:szCs w:val="16"/>
        </w:rPr>
        <w:t>'data</w:t>
      </w:r>
      <w:proofErr w:type="spellEnd"/>
      <w:r w:rsidRPr="008470AE">
        <w:rPr>
          <w:rFonts w:ascii="Courier New" w:eastAsia="Times New Roman" w:hAnsi="Courier New" w:cs="Courier New"/>
          <w:color w:val="808080"/>
          <w:sz w:val="16"/>
          <w:szCs w:val="16"/>
        </w:rPr>
        <w:t xml:space="preserve"> </w:t>
      </w:r>
      <w:proofErr w:type="spellStart"/>
      <w:r w:rsidRPr="008470AE">
        <w:rPr>
          <w:rFonts w:ascii="Courier New" w:eastAsia="Times New Roman" w:hAnsi="Courier New" w:cs="Courier New"/>
          <w:color w:val="808080"/>
          <w:sz w:val="16"/>
          <w:szCs w:val="16"/>
        </w:rPr>
        <w:t>recieved</w:t>
      </w:r>
      <w:proofErr w:type="spellEnd"/>
      <w:r w:rsidRPr="008470AE">
        <w:rPr>
          <w:rFonts w:ascii="Courier New" w:eastAsia="Times New Roman" w:hAnsi="Courier New" w:cs="Courier New"/>
          <w:color w:val="808080"/>
          <w:sz w:val="16"/>
          <w:szCs w:val="16"/>
        </w:rPr>
        <w:t>'</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FF"/>
          <w:sz w:val="16"/>
          <w:szCs w:val="16"/>
        </w:rPr>
        <w:t>break</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FF"/>
          <w:sz w:val="16"/>
          <w:szCs w:val="16"/>
        </w:rPr>
        <w:t>end</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FF"/>
          <w:sz w:val="16"/>
          <w:szCs w:val="16"/>
        </w:rPr>
        <w:t>end</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proofErr w:type="spellStart"/>
      <w:r w:rsidRPr="008470AE">
        <w:rPr>
          <w:rFonts w:ascii="Courier New" w:eastAsia="Times New Roman" w:hAnsi="Courier New" w:cs="Courier New"/>
          <w:color w:val="000000"/>
          <w:sz w:val="16"/>
          <w:szCs w:val="16"/>
        </w:rPr>
        <w:t>fclose</w:t>
      </w:r>
      <w:proofErr w:type="spell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fi3</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FF"/>
          <w:sz w:val="16"/>
          <w:szCs w:val="16"/>
        </w:rPr>
        <w:t>try</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proofErr w:type="spellStart"/>
      <w:r w:rsidRPr="008470AE">
        <w:rPr>
          <w:rFonts w:ascii="Courier New" w:eastAsia="Times New Roman" w:hAnsi="Courier New" w:cs="Courier New"/>
          <w:color w:val="000000"/>
          <w:sz w:val="16"/>
          <w:szCs w:val="16"/>
        </w:rPr>
        <w:t>fclose</w:t>
      </w:r>
      <w:proofErr w:type="spell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a</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FF"/>
          <w:sz w:val="16"/>
          <w:szCs w:val="16"/>
        </w:rPr>
        <w:t>end</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serial</w:t>
      </w:r>
      <w:r w:rsidRPr="008470AE">
        <w:rPr>
          <w:rFonts w:ascii="Courier New" w:eastAsia="Times New Roman" w:hAnsi="Courier New" w:cs="Courier New"/>
          <w:b/>
          <w:bCs/>
          <w:color w:val="000080"/>
          <w:sz w:val="16"/>
          <w:szCs w:val="16"/>
        </w:rPr>
        <w:t>(</w:t>
      </w:r>
      <w:proofErr w:type="spellStart"/>
      <w:r w:rsidRPr="008470AE">
        <w:rPr>
          <w:rFonts w:ascii="Courier New" w:eastAsia="Times New Roman" w:hAnsi="Courier New" w:cs="Courier New"/>
          <w:color w:val="000000"/>
          <w:sz w:val="16"/>
          <w:szCs w:val="16"/>
        </w:rPr>
        <w:t>comD</w:t>
      </w:r>
      <w:proofErr w:type="spellEnd"/>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set</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w</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808080"/>
          <w:sz w:val="16"/>
          <w:szCs w:val="16"/>
        </w:rPr>
        <w:t>'</w:t>
      </w:r>
      <w:proofErr w:type="spellStart"/>
      <w:r w:rsidRPr="008470AE">
        <w:rPr>
          <w:rFonts w:ascii="Courier New" w:eastAsia="Times New Roman" w:hAnsi="Courier New" w:cs="Courier New"/>
          <w:color w:val="808080"/>
          <w:sz w:val="16"/>
          <w:szCs w:val="16"/>
        </w:rPr>
        <w:t>BaudRate</w:t>
      </w:r>
      <w:proofErr w:type="spellEnd"/>
      <w:proofErr w:type="gramStart"/>
      <w:r w:rsidRPr="008470AE">
        <w:rPr>
          <w:rFonts w:ascii="Courier New" w:eastAsia="Times New Roman" w:hAnsi="Courier New" w:cs="Courier New"/>
          <w:color w:val="808080"/>
          <w:sz w:val="16"/>
          <w:szCs w:val="16"/>
        </w:rPr>
        <w:t>'</w:t>
      </w:r>
      <w:r w:rsidRPr="008470AE">
        <w:rPr>
          <w:rFonts w:ascii="Courier New" w:eastAsia="Times New Roman" w:hAnsi="Courier New" w:cs="Courier New"/>
          <w:b/>
          <w:bCs/>
          <w:color w:val="000080"/>
          <w:sz w:val="16"/>
          <w:szCs w:val="16"/>
        </w:rPr>
        <w:t>,</w:t>
      </w:r>
      <w:proofErr w:type="spellStart"/>
      <w:r w:rsidRPr="008470AE">
        <w:rPr>
          <w:rFonts w:ascii="Courier New" w:eastAsia="Times New Roman" w:hAnsi="Courier New" w:cs="Courier New"/>
          <w:color w:val="000000"/>
          <w:sz w:val="16"/>
          <w:szCs w:val="16"/>
        </w:rPr>
        <w:t>bD</w:t>
      </w:r>
      <w:proofErr w:type="spellEnd"/>
      <w:proofErr w:type="gram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808080"/>
          <w:sz w:val="16"/>
          <w:szCs w:val="16"/>
        </w:rPr>
        <w:t>'</w:t>
      </w:r>
      <w:proofErr w:type="spellStart"/>
      <w:r w:rsidRPr="008470AE">
        <w:rPr>
          <w:rFonts w:ascii="Courier New" w:eastAsia="Times New Roman" w:hAnsi="Courier New" w:cs="Courier New"/>
          <w:color w:val="808080"/>
          <w:sz w:val="16"/>
          <w:szCs w:val="16"/>
        </w:rPr>
        <w:t>Terminator'</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808080"/>
          <w:sz w:val="16"/>
          <w:szCs w:val="16"/>
        </w:rPr>
        <w:t>'CR</w:t>
      </w:r>
      <w:proofErr w:type="spellEnd"/>
      <w:r w:rsidRPr="008470AE">
        <w:rPr>
          <w:rFonts w:ascii="Courier New" w:eastAsia="Times New Roman" w:hAnsi="Courier New" w:cs="Courier New"/>
          <w:color w:val="808080"/>
          <w:sz w:val="16"/>
          <w:szCs w:val="16"/>
        </w:rPr>
        <w:t>'</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proofErr w:type="spellStart"/>
      <w:r w:rsidRPr="008470AE">
        <w:rPr>
          <w:rFonts w:ascii="Courier New" w:eastAsia="Times New Roman" w:hAnsi="Courier New" w:cs="Courier New"/>
          <w:color w:val="000000"/>
          <w:sz w:val="16"/>
          <w:szCs w:val="16"/>
        </w:rPr>
        <w:t>fopen</w:t>
      </w:r>
      <w:proofErr w:type="spell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w</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proofErr w:type="gramStart"/>
      <w:r w:rsidRPr="008470AE">
        <w:rPr>
          <w:rFonts w:ascii="Courier New" w:eastAsia="Times New Roman" w:hAnsi="Courier New" w:cs="Courier New"/>
          <w:b/>
          <w:bCs/>
          <w:color w:val="0000FF"/>
          <w:sz w:val="16"/>
          <w:szCs w:val="16"/>
        </w:rPr>
        <w:t>while</w:t>
      </w:r>
      <w:r w:rsidRPr="008470AE">
        <w:rPr>
          <w:rFonts w:ascii="Courier New" w:eastAsia="Times New Roman" w:hAnsi="Courier New" w:cs="Courier New"/>
          <w:b/>
          <w:bCs/>
          <w:color w:val="000080"/>
          <w:sz w:val="16"/>
          <w:szCs w:val="16"/>
        </w:rPr>
        <w:t>(</w:t>
      </w:r>
      <w:proofErr w:type="gramEnd"/>
      <w:r w:rsidRPr="008470AE">
        <w:rPr>
          <w:rFonts w:ascii="Courier New" w:eastAsia="Times New Roman" w:hAnsi="Courier New" w:cs="Courier New"/>
          <w:color w:val="FF8000"/>
          <w:sz w:val="16"/>
          <w:szCs w:val="16"/>
        </w:rPr>
        <w:t>1</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proofErr w:type="spellStart"/>
      <w:r w:rsidRPr="008470AE">
        <w:rPr>
          <w:rFonts w:ascii="Courier New" w:eastAsia="Times New Roman" w:hAnsi="Courier New" w:cs="Courier New"/>
          <w:color w:val="000000"/>
          <w:sz w:val="16"/>
          <w:szCs w:val="16"/>
        </w:rPr>
        <w:t>flushinput</w:t>
      </w:r>
      <w:proofErr w:type="spell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w</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lastRenderedPageBreak/>
        <w:t xml:space="preserve">     outd2</w:t>
      </w:r>
      <w:r w:rsidRPr="008470AE">
        <w:rPr>
          <w:rFonts w:ascii="Courier New" w:eastAsia="Times New Roman" w:hAnsi="Courier New" w:cs="Courier New"/>
          <w:b/>
          <w:bCs/>
          <w:color w:val="000080"/>
          <w:sz w:val="16"/>
          <w:szCs w:val="16"/>
        </w:rPr>
        <w:t>=</w:t>
      </w:r>
      <w:proofErr w:type="spellStart"/>
      <w:r w:rsidRPr="008470AE">
        <w:rPr>
          <w:rFonts w:ascii="Courier New" w:eastAsia="Times New Roman" w:hAnsi="Courier New" w:cs="Courier New"/>
          <w:color w:val="000000"/>
          <w:sz w:val="16"/>
          <w:szCs w:val="16"/>
        </w:rPr>
        <w:t>fscanf</w:t>
      </w:r>
      <w:proofErr w:type="spell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w</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FF"/>
          <w:sz w:val="16"/>
          <w:szCs w:val="16"/>
        </w:rPr>
        <w:t>if</w:t>
      </w: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80"/>
          <w:sz w:val="16"/>
          <w:szCs w:val="16"/>
        </w:rPr>
        <w:t>~</w:t>
      </w:r>
      <w:proofErr w:type="spellStart"/>
      <w:proofErr w:type="gramStart"/>
      <w:r w:rsidRPr="008470AE">
        <w:rPr>
          <w:rFonts w:ascii="Courier New" w:eastAsia="Times New Roman" w:hAnsi="Courier New" w:cs="Courier New"/>
          <w:color w:val="000000"/>
          <w:sz w:val="16"/>
          <w:szCs w:val="16"/>
        </w:rPr>
        <w:t>strcmp</w:t>
      </w:r>
      <w:proofErr w:type="spellEnd"/>
      <w:r w:rsidRPr="008470AE">
        <w:rPr>
          <w:rFonts w:ascii="Courier New" w:eastAsia="Times New Roman" w:hAnsi="Courier New" w:cs="Courier New"/>
          <w:b/>
          <w:bCs/>
          <w:color w:val="000080"/>
          <w:sz w:val="16"/>
          <w:szCs w:val="16"/>
        </w:rPr>
        <w:t>(</w:t>
      </w:r>
      <w:proofErr w:type="gramEnd"/>
      <w:r w:rsidRPr="008470AE">
        <w:rPr>
          <w:rFonts w:ascii="Courier New" w:eastAsia="Times New Roman" w:hAnsi="Courier New" w:cs="Courier New"/>
          <w:color w:val="000000"/>
          <w:sz w:val="16"/>
          <w:szCs w:val="16"/>
        </w:rPr>
        <w:t>outd1</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 xml:space="preserve"> outd2</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80"/>
          <w:sz w:val="16"/>
          <w:szCs w:val="16"/>
        </w:rPr>
        <w:t>&amp;&amp;</w:t>
      </w: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80"/>
          <w:sz w:val="16"/>
          <w:szCs w:val="16"/>
        </w:rPr>
        <w:t>~</w:t>
      </w:r>
      <w:proofErr w:type="spellStart"/>
      <w:r w:rsidRPr="008470AE">
        <w:rPr>
          <w:rFonts w:ascii="Courier New" w:eastAsia="Times New Roman" w:hAnsi="Courier New" w:cs="Courier New"/>
          <w:color w:val="000000"/>
          <w:sz w:val="16"/>
          <w:szCs w:val="16"/>
        </w:rPr>
        <w:t>strcmp</w:t>
      </w:r>
      <w:proofErr w:type="spellEnd"/>
      <w:r w:rsidRPr="008470AE">
        <w:rPr>
          <w:rFonts w:ascii="Courier New" w:eastAsia="Times New Roman" w:hAnsi="Courier New" w:cs="Courier New"/>
          <w:b/>
          <w:bCs/>
          <w:color w:val="000080"/>
          <w:sz w:val="16"/>
          <w:szCs w:val="16"/>
        </w:rPr>
        <w:t>(</w:t>
      </w:r>
      <w:proofErr w:type="spellStart"/>
      <w:r w:rsidRPr="008470AE">
        <w:rPr>
          <w:rFonts w:ascii="Courier New" w:eastAsia="Times New Roman" w:hAnsi="Courier New" w:cs="Courier New"/>
          <w:color w:val="000000"/>
          <w:sz w:val="16"/>
          <w:szCs w:val="16"/>
        </w:rPr>
        <w:t>outd</w:t>
      </w:r>
      <w:proofErr w:type="spell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 xml:space="preserve"> outd2</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fi4</w:t>
      </w:r>
      <w:r w:rsidRPr="008470AE">
        <w:rPr>
          <w:rFonts w:ascii="Courier New" w:eastAsia="Times New Roman" w:hAnsi="Courier New" w:cs="Courier New"/>
          <w:b/>
          <w:bCs/>
          <w:color w:val="000080"/>
          <w:sz w:val="16"/>
          <w:szCs w:val="16"/>
        </w:rPr>
        <w:t>=</w:t>
      </w:r>
      <w:proofErr w:type="spellStart"/>
      <w:r w:rsidRPr="008470AE">
        <w:rPr>
          <w:rFonts w:ascii="Courier New" w:eastAsia="Times New Roman" w:hAnsi="Courier New" w:cs="Courier New"/>
          <w:color w:val="000000"/>
          <w:sz w:val="16"/>
          <w:szCs w:val="16"/>
        </w:rPr>
        <w:t>fopen</w:t>
      </w:r>
      <w:proofErr w:type="spell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808080"/>
          <w:sz w:val="16"/>
          <w:szCs w:val="16"/>
        </w:rPr>
        <w:t>'</w:t>
      </w:r>
      <w:proofErr w:type="spellStart"/>
      <w:r w:rsidRPr="008470AE">
        <w:rPr>
          <w:rFonts w:ascii="Courier New" w:eastAsia="Times New Roman" w:hAnsi="Courier New" w:cs="Courier New"/>
          <w:color w:val="808080"/>
          <w:sz w:val="16"/>
          <w:szCs w:val="16"/>
        </w:rPr>
        <w:t>Data.txt'</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808080"/>
          <w:sz w:val="16"/>
          <w:szCs w:val="16"/>
        </w:rPr>
        <w:t>'a</w:t>
      </w:r>
      <w:proofErr w:type="spellEnd"/>
      <w:r w:rsidRPr="008470AE">
        <w:rPr>
          <w:rFonts w:ascii="Courier New" w:eastAsia="Times New Roman" w:hAnsi="Courier New" w:cs="Courier New"/>
          <w:color w:val="808080"/>
          <w:sz w:val="16"/>
          <w:szCs w:val="16"/>
        </w:rPr>
        <w:t>'</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proofErr w:type="spellStart"/>
      <w:proofErr w:type="gramStart"/>
      <w:r w:rsidRPr="008470AE">
        <w:rPr>
          <w:rFonts w:ascii="Courier New" w:eastAsia="Times New Roman" w:hAnsi="Courier New" w:cs="Courier New"/>
          <w:color w:val="000000"/>
          <w:sz w:val="16"/>
          <w:szCs w:val="16"/>
        </w:rPr>
        <w:t>fprintf</w:t>
      </w:r>
      <w:proofErr w:type="spellEnd"/>
      <w:r w:rsidRPr="008470AE">
        <w:rPr>
          <w:rFonts w:ascii="Courier New" w:eastAsia="Times New Roman" w:hAnsi="Courier New" w:cs="Courier New"/>
          <w:b/>
          <w:bCs/>
          <w:color w:val="000080"/>
          <w:sz w:val="16"/>
          <w:szCs w:val="16"/>
        </w:rPr>
        <w:t>(</w:t>
      </w:r>
      <w:proofErr w:type="gramEnd"/>
      <w:r w:rsidRPr="008470AE">
        <w:rPr>
          <w:rFonts w:ascii="Courier New" w:eastAsia="Times New Roman" w:hAnsi="Courier New" w:cs="Courier New"/>
          <w:color w:val="000000"/>
          <w:sz w:val="16"/>
          <w:szCs w:val="16"/>
        </w:rPr>
        <w:t>fi4</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808080"/>
          <w:sz w:val="16"/>
          <w:szCs w:val="16"/>
        </w:rPr>
        <w:t>'%s %s'</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color w:val="808080"/>
          <w:sz w:val="16"/>
          <w:szCs w:val="16"/>
        </w:rPr>
        <w:t>'Sensor4 '</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proofErr w:type="spellStart"/>
      <w:proofErr w:type="gramStart"/>
      <w:r w:rsidRPr="008470AE">
        <w:rPr>
          <w:rFonts w:ascii="Courier New" w:eastAsia="Times New Roman" w:hAnsi="Courier New" w:cs="Courier New"/>
          <w:color w:val="000000"/>
          <w:sz w:val="16"/>
          <w:szCs w:val="16"/>
        </w:rPr>
        <w:t>fprintf</w:t>
      </w:r>
      <w:proofErr w:type="spellEnd"/>
      <w:r w:rsidRPr="008470AE">
        <w:rPr>
          <w:rFonts w:ascii="Courier New" w:eastAsia="Times New Roman" w:hAnsi="Courier New" w:cs="Courier New"/>
          <w:b/>
          <w:bCs/>
          <w:color w:val="000080"/>
          <w:sz w:val="16"/>
          <w:szCs w:val="16"/>
        </w:rPr>
        <w:t>(</w:t>
      </w:r>
      <w:proofErr w:type="gramEnd"/>
      <w:r w:rsidRPr="008470AE">
        <w:rPr>
          <w:rFonts w:ascii="Courier New" w:eastAsia="Times New Roman" w:hAnsi="Courier New" w:cs="Courier New"/>
          <w:color w:val="000000"/>
          <w:sz w:val="16"/>
          <w:szCs w:val="16"/>
        </w:rPr>
        <w:t>fi4</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808080"/>
          <w:sz w:val="16"/>
          <w:szCs w:val="16"/>
        </w:rPr>
        <w:t>'%s %s\r\n'</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 xml:space="preserve"> outd2</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proofErr w:type="spellStart"/>
      <w:proofErr w:type="gramStart"/>
      <w:r w:rsidRPr="008470AE">
        <w:rPr>
          <w:rFonts w:ascii="Courier New" w:eastAsia="Times New Roman" w:hAnsi="Courier New" w:cs="Courier New"/>
          <w:color w:val="000000"/>
          <w:sz w:val="16"/>
          <w:szCs w:val="16"/>
        </w:rPr>
        <w:t>fprintf</w:t>
      </w:r>
      <w:proofErr w:type="spellEnd"/>
      <w:r w:rsidRPr="008470AE">
        <w:rPr>
          <w:rFonts w:ascii="Courier New" w:eastAsia="Times New Roman" w:hAnsi="Courier New" w:cs="Courier New"/>
          <w:b/>
          <w:bCs/>
          <w:color w:val="000080"/>
          <w:sz w:val="16"/>
          <w:szCs w:val="16"/>
        </w:rPr>
        <w:t>(</w:t>
      </w:r>
      <w:proofErr w:type="spellStart"/>
      <w:proofErr w:type="gramEnd"/>
      <w:r w:rsidRPr="008470AE">
        <w:rPr>
          <w:rFonts w:ascii="Courier New" w:eastAsia="Times New Roman" w:hAnsi="Courier New" w:cs="Courier New"/>
          <w:color w:val="000000"/>
          <w:sz w:val="16"/>
          <w:szCs w:val="16"/>
        </w:rPr>
        <w:t>w</w:t>
      </w:r>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808080"/>
          <w:sz w:val="16"/>
          <w:szCs w:val="16"/>
        </w:rPr>
        <w:t>'data</w:t>
      </w:r>
      <w:proofErr w:type="spellEnd"/>
      <w:r w:rsidRPr="008470AE">
        <w:rPr>
          <w:rFonts w:ascii="Courier New" w:eastAsia="Times New Roman" w:hAnsi="Courier New" w:cs="Courier New"/>
          <w:color w:val="808080"/>
          <w:sz w:val="16"/>
          <w:szCs w:val="16"/>
        </w:rPr>
        <w:t xml:space="preserve"> </w:t>
      </w:r>
      <w:proofErr w:type="spellStart"/>
      <w:r w:rsidRPr="008470AE">
        <w:rPr>
          <w:rFonts w:ascii="Courier New" w:eastAsia="Times New Roman" w:hAnsi="Courier New" w:cs="Courier New"/>
          <w:color w:val="808080"/>
          <w:sz w:val="16"/>
          <w:szCs w:val="16"/>
        </w:rPr>
        <w:t>recieved</w:t>
      </w:r>
      <w:proofErr w:type="spellEnd"/>
      <w:r w:rsidRPr="008470AE">
        <w:rPr>
          <w:rFonts w:ascii="Courier New" w:eastAsia="Times New Roman" w:hAnsi="Courier New" w:cs="Courier New"/>
          <w:color w:val="808080"/>
          <w:sz w:val="16"/>
          <w:szCs w:val="16"/>
        </w:rPr>
        <w:t>'</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FF"/>
          <w:sz w:val="16"/>
          <w:szCs w:val="16"/>
        </w:rPr>
        <w:t>break</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FF"/>
          <w:sz w:val="16"/>
          <w:szCs w:val="16"/>
        </w:rPr>
        <w:t>end</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FF"/>
          <w:sz w:val="16"/>
          <w:szCs w:val="16"/>
        </w:rPr>
        <w:t>end</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proofErr w:type="spellStart"/>
      <w:r w:rsidRPr="008470AE">
        <w:rPr>
          <w:rFonts w:ascii="Courier New" w:eastAsia="Times New Roman" w:hAnsi="Courier New" w:cs="Courier New"/>
          <w:color w:val="000000"/>
          <w:sz w:val="16"/>
          <w:szCs w:val="16"/>
        </w:rPr>
        <w:t>fclose</w:t>
      </w:r>
      <w:proofErr w:type="spell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fi4</w:t>
      </w:r>
      <w:r w:rsidRPr="008470AE">
        <w:rPr>
          <w:rFonts w:ascii="Courier New" w:eastAsia="Times New Roman" w:hAnsi="Courier New" w:cs="Courier New"/>
          <w:b/>
          <w:bCs/>
          <w:color w:val="000080"/>
          <w:sz w:val="16"/>
          <w:szCs w:val="16"/>
        </w:rPr>
        <w:t>);</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FF"/>
          <w:sz w:val="16"/>
          <w:szCs w:val="16"/>
        </w:rPr>
        <w:t>try</w:t>
      </w:r>
    </w:p>
    <w:p w:rsidR="00510033" w:rsidRPr="008470AE" w:rsidRDefault="00510033" w:rsidP="0030300E">
      <w:pPr>
        <w:shd w:val="clear" w:color="auto" w:fill="FFFFFF"/>
        <w:spacing w:after="0" w:line="240" w:lineRule="auto"/>
        <w:ind w:left="360"/>
        <w:rPr>
          <w:rFonts w:ascii="Courier New" w:eastAsia="Times New Roman" w:hAnsi="Courier New" w:cs="Courier New"/>
          <w:color w:val="000000"/>
          <w:sz w:val="16"/>
          <w:szCs w:val="16"/>
        </w:rPr>
      </w:pPr>
      <w:r w:rsidRPr="008470AE">
        <w:rPr>
          <w:rFonts w:ascii="Courier New" w:eastAsia="Times New Roman" w:hAnsi="Courier New" w:cs="Courier New"/>
          <w:color w:val="000000"/>
          <w:sz w:val="16"/>
          <w:szCs w:val="16"/>
        </w:rPr>
        <w:t xml:space="preserve">     </w:t>
      </w:r>
      <w:proofErr w:type="spellStart"/>
      <w:r w:rsidRPr="008470AE">
        <w:rPr>
          <w:rFonts w:ascii="Courier New" w:eastAsia="Times New Roman" w:hAnsi="Courier New" w:cs="Courier New"/>
          <w:color w:val="000000"/>
          <w:sz w:val="16"/>
          <w:szCs w:val="16"/>
        </w:rPr>
        <w:t>fclose</w:t>
      </w:r>
      <w:proofErr w:type="spellEnd"/>
      <w:r w:rsidRPr="008470AE">
        <w:rPr>
          <w:rFonts w:ascii="Courier New" w:eastAsia="Times New Roman" w:hAnsi="Courier New" w:cs="Courier New"/>
          <w:b/>
          <w:bCs/>
          <w:color w:val="000080"/>
          <w:sz w:val="16"/>
          <w:szCs w:val="16"/>
        </w:rPr>
        <w:t>(</w:t>
      </w:r>
      <w:r w:rsidRPr="008470AE">
        <w:rPr>
          <w:rFonts w:ascii="Courier New" w:eastAsia="Times New Roman" w:hAnsi="Courier New" w:cs="Courier New"/>
          <w:color w:val="000000"/>
          <w:sz w:val="16"/>
          <w:szCs w:val="16"/>
        </w:rPr>
        <w:t>w</w:t>
      </w:r>
      <w:r w:rsidRPr="008470AE">
        <w:rPr>
          <w:rFonts w:ascii="Courier New" w:eastAsia="Times New Roman" w:hAnsi="Courier New" w:cs="Courier New"/>
          <w:b/>
          <w:bCs/>
          <w:color w:val="000080"/>
          <w:sz w:val="16"/>
          <w:szCs w:val="16"/>
        </w:rPr>
        <w:t>);</w:t>
      </w:r>
    </w:p>
    <w:p w:rsidR="00EE1EB9" w:rsidRPr="00EE1EB9" w:rsidRDefault="00510033" w:rsidP="0030300E">
      <w:pPr>
        <w:shd w:val="clear" w:color="auto" w:fill="FFFFFF"/>
        <w:spacing w:after="0" w:line="240" w:lineRule="auto"/>
        <w:ind w:left="360"/>
        <w:rPr>
          <w:rFonts w:ascii="Courier New" w:eastAsia="Times New Roman" w:hAnsi="Courier New" w:cs="Courier New"/>
          <w:b/>
          <w:bCs/>
          <w:color w:val="0000FF"/>
          <w:sz w:val="16"/>
          <w:szCs w:val="16"/>
        </w:rPr>
      </w:pPr>
      <w:r w:rsidRPr="008470AE">
        <w:rPr>
          <w:rFonts w:ascii="Courier New" w:eastAsia="Times New Roman" w:hAnsi="Courier New" w:cs="Courier New"/>
          <w:color w:val="000000"/>
          <w:sz w:val="16"/>
          <w:szCs w:val="16"/>
        </w:rPr>
        <w:t xml:space="preserve"> </w:t>
      </w:r>
      <w:r w:rsidRPr="008470AE">
        <w:rPr>
          <w:rFonts w:ascii="Courier New" w:eastAsia="Times New Roman" w:hAnsi="Courier New" w:cs="Courier New"/>
          <w:b/>
          <w:bCs/>
          <w:color w:val="0000FF"/>
          <w:sz w:val="16"/>
          <w:szCs w:val="16"/>
        </w:rPr>
        <w:t>end</w:t>
      </w:r>
    </w:p>
    <w:p w:rsidR="002947BA" w:rsidRDefault="002947BA" w:rsidP="0030300E">
      <w:pPr>
        <w:ind w:left="360" w:hanging="360"/>
      </w:pPr>
    </w:p>
    <w:p w:rsidR="00EE1EB9" w:rsidRDefault="00EE1EB9" w:rsidP="00CB6F0F">
      <w:pPr>
        <w:pStyle w:val="Heading1"/>
        <w:numPr>
          <w:ilvl w:val="0"/>
          <w:numId w:val="13"/>
        </w:numPr>
        <w:ind w:left="360"/>
        <w:rPr>
          <w:b/>
          <w:color w:val="000000" w:themeColor="text1"/>
        </w:rPr>
      </w:pPr>
      <w:bookmarkStart w:id="87" w:name="_Toc459570487"/>
      <w:bookmarkStart w:id="88" w:name="_Toc459571763"/>
      <w:r w:rsidRPr="00845052">
        <w:rPr>
          <w:b/>
          <w:color w:val="000000" w:themeColor="text1"/>
        </w:rPr>
        <w:t>Output</w:t>
      </w:r>
      <w:bookmarkEnd w:id="87"/>
      <w:bookmarkEnd w:id="88"/>
    </w:p>
    <w:p w:rsidR="0030300E" w:rsidRPr="0030300E" w:rsidRDefault="0030300E" w:rsidP="0030300E"/>
    <w:p w:rsidR="00FA03C7" w:rsidRDefault="00FA03C7" w:rsidP="0030300E">
      <w:pPr>
        <w:ind w:left="360"/>
      </w:pPr>
      <w:r>
        <w:t>The output of the program comprises of:</w:t>
      </w:r>
    </w:p>
    <w:p w:rsidR="00CA0E0F" w:rsidRDefault="00FA03C7" w:rsidP="00CA0E0F">
      <w:pPr>
        <w:pStyle w:val="ListParagraph"/>
        <w:numPr>
          <w:ilvl w:val="0"/>
          <w:numId w:val="11"/>
        </w:numPr>
        <w:ind w:left="709" w:hanging="349"/>
        <w:jc w:val="both"/>
      </w:pPr>
      <w:r>
        <w:t>The GUI Displaying the Information of the sensor connected, the COM port at which it is connected and the baud rate used for the serial communication.</w:t>
      </w:r>
      <w:r w:rsidR="00CA0E0F">
        <w:t xml:space="preserve"> </w:t>
      </w:r>
      <w:r>
        <w:t>Here two sensors instruments are connected-</w:t>
      </w:r>
      <w:r w:rsidR="00CA0E0F">
        <w:t xml:space="preserve"> </w:t>
      </w:r>
      <w:r>
        <w:t xml:space="preserve">The </w:t>
      </w:r>
      <w:proofErr w:type="spellStart"/>
      <w:r>
        <w:t>fastCTD</w:t>
      </w:r>
      <w:proofErr w:type="spellEnd"/>
      <w:r>
        <w:t xml:space="preserve"> profiler by </w:t>
      </w:r>
      <w:proofErr w:type="spellStart"/>
      <w:r>
        <w:t>Valeport</w:t>
      </w:r>
      <w:proofErr w:type="spellEnd"/>
      <w:r>
        <w:t xml:space="preserve"> in COM2 at 9600 baud rate and The Glider Payload CTD by Seabird Scientific in COM4 at 115200 baud rate</w:t>
      </w:r>
      <w:r w:rsidR="00800E31">
        <w:t xml:space="preserve"> (All these simulated using the terminal)</w:t>
      </w:r>
      <w:r>
        <w:t xml:space="preserve"> </w:t>
      </w:r>
    </w:p>
    <w:p w:rsidR="006B7DF8" w:rsidRDefault="00FA03C7" w:rsidP="00CA0E0F">
      <w:pPr>
        <w:pStyle w:val="ListParagraph"/>
        <w:ind w:left="709"/>
        <w:jc w:val="both"/>
      </w:pPr>
      <w:r>
        <w:t xml:space="preserve">  </w:t>
      </w:r>
      <w:r>
        <w:br/>
      </w:r>
      <w:r w:rsidR="00CA0E0F">
        <w:rPr>
          <w:noProof/>
        </w:rPr>
        <w:drawing>
          <wp:inline distT="0" distB="0" distL="0" distR="0">
            <wp:extent cx="4996984" cy="3493698"/>
            <wp:effectExtent l="19050" t="0" r="0" b="0"/>
            <wp:docPr id="11" name="Picture 8" descr="C:\Users\Ali\AppData\Local\Microsoft\Windows\INetCacheContent.Word\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i\AppData\Local\Microsoft\Windows\INetCacheContent.Word\Capture2.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001651" cy="3496961"/>
                    </a:xfrm>
                    <a:prstGeom prst="rect">
                      <a:avLst/>
                    </a:prstGeom>
                    <a:noFill/>
                    <a:ln>
                      <a:noFill/>
                    </a:ln>
                  </pic:spPr>
                </pic:pic>
              </a:graphicData>
            </a:graphic>
          </wp:inline>
        </w:drawing>
      </w:r>
      <w:r>
        <w:br/>
      </w:r>
      <w:r w:rsidR="006B7DF8">
        <w:br/>
      </w:r>
    </w:p>
    <w:p w:rsidR="006B7DF8" w:rsidRDefault="006B7DF8" w:rsidP="00CA0E0F">
      <w:pPr>
        <w:pStyle w:val="ListParagraph"/>
        <w:numPr>
          <w:ilvl w:val="0"/>
          <w:numId w:val="11"/>
        </w:numPr>
        <w:ind w:left="709" w:hanging="349"/>
      </w:pPr>
      <w:r>
        <w:t>A text file “Data.txt” being created with the format of the output readings of each sensor followed by their readings</w:t>
      </w:r>
      <w:r>
        <w:br/>
      </w:r>
      <w:r>
        <w:lastRenderedPageBreak/>
        <w:br/>
      </w:r>
      <w:r>
        <w:rPr>
          <w:noProof/>
        </w:rPr>
        <w:drawing>
          <wp:inline distT="0" distB="0" distL="0" distR="0">
            <wp:extent cx="5011947" cy="1716656"/>
            <wp:effectExtent l="19050" t="0" r="0" b="0"/>
            <wp:docPr id="9" name="Picture 9" descr="C:\Users\Ali\AppData\Local\Microsoft\Windows\INetCacheContent.Word\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i\AppData\Local\Microsoft\Windows\INetCacheContent.Word\Capture3.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010076" cy="1716015"/>
                    </a:xfrm>
                    <a:prstGeom prst="rect">
                      <a:avLst/>
                    </a:prstGeom>
                    <a:noFill/>
                    <a:ln>
                      <a:noFill/>
                    </a:ln>
                  </pic:spPr>
                </pic:pic>
              </a:graphicData>
            </a:graphic>
          </wp:inline>
        </w:drawing>
      </w:r>
    </w:p>
    <w:p w:rsidR="005901CA" w:rsidRPr="00853B24" w:rsidRDefault="005901CA" w:rsidP="00CB6F0F">
      <w:pPr>
        <w:pStyle w:val="Heading1"/>
        <w:numPr>
          <w:ilvl w:val="0"/>
          <w:numId w:val="13"/>
        </w:numPr>
        <w:ind w:left="360"/>
        <w:rPr>
          <w:b/>
          <w:color w:val="auto"/>
        </w:rPr>
      </w:pPr>
      <w:bookmarkStart w:id="89" w:name="_Toc459570488"/>
      <w:bookmarkStart w:id="90" w:name="_Toc459571764"/>
      <w:r w:rsidRPr="00853B24">
        <w:rPr>
          <w:b/>
          <w:color w:val="auto"/>
        </w:rPr>
        <w:t>Conclusion</w:t>
      </w:r>
      <w:bookmarkEnd w:id="89"/>
      <w:bookmarkEnd w:id="90"/>
    </w:p>
    <w:p w:rsidR="00CA0E0F" w:rsidRDefault="005901CA" w:rsidP="0030300E">
      <w:pPr>
        <w:spacing w:before="240"/>
        <w:ind w:left="360"/>
        <w:jc w:val="both"/>
      </w:pPr>
      <w:r>
        <w:t xml:space="preserve">Market is flooded </w:t>
      </w:r>
      <w:r w:rsidR="00973150">
        <w:t xml:space="preserve">with different </w:t>
      </w:r>
      <w:r>
        <w:t>make and brands of sensors with different levels of</w:t>
      </w:r>
      <w:r w:rsidR="00973150">
        <w:t xml:space="preserve"> sensitivity and endurance. These</w:t>
      </w:r>
      <w:r>
        <w:t xml:space="preserve"> Sensors are used based on the requirement and fetching data from each of sensor require</w:t>
      </w:r>
      <w:r w:rsidR="00323679">
        <w:t>s different software interface. Here, in this project an effort has been made to develop a common software interface that could fetch data from different brands of sensors which requires detection of output parameters of sensors such as baud rate and format for the output. Using MATLAB and other simulation tools like Terminal and Virtual Serial Port Driver, it has been successfully demonstrated that a universal code can be used as interface for fetching data from different kinds of sensors. Here the program can fetch data from up to four sensors simultaneously which can be enhanced based on requirement.</w:t>
      </w:r>
    </w:p>
    <w:p w:rsidR="00CA0E0F" w:rsidRDefault="00CA0E0F">
      <w:r>
        <w:br w:type="page"/>
      </w:r>
    </w:p>
    <w:p w:rsidR="00542017" w:rsidRDefault="00542017" w:rsidP="0030300E">
      <w:pPr>
        <w:spacing w:before="240"/>
        <w:ind w:left="360"/>
        <w:jc w:val="both"/>
      </w:pPr>
    </w:p>
    <w:p w:rsidR="00542017" w:rsidRPr="00853B24" w:rsidRDefault="00542017" w:rsidP="00CB6F0F">
      <w:pPr>
        <w:pStyle w:val="Heading1"/>
        <w:numPr>
          <w:ilvl w:val="0"/>
          <w:numId w:val="13"/>
        </w:numPr>
        <w:ind w:left="360"/>
        <w:rPr>
          <w:b/>
          <w:color w:val="auto"/>
        </w:rPr>
      </w:pPr>
      <w:bookmarkStart w:id="91" w:name="_Toc459570489"/>
      <w:bookmarkStart w:id="92" w:name="_Toc459571765"/>
      <w:r w:rsidRPr="00853B24">
        <w:rPr>
          <w:b/>
          <w:color w:val="auto"/>
        </w:rPr>
        <w:t>References</w:t>
      </w:r>
      <w:bookmarkEnd w:id="91"/>
      <w:bookmarkEnd w:id="92"/>
      <w:r w:rsidRPr="00853B24">
        <w:rPr>
          <w:b/>
          <w:color w:val="auto"/>
        </w:rPr>
        <w:t xml:space="preserve"> </w:t>
      </w:r>
    </w:p>
    <w:p w:rsidR="009433ED" w:rsidRDefault="009433ED" w:rsidP="005A5E54">
      <w:pPr>
        <w:spacing w:before="240"/>
        <w:ind w:left="900" w:hanging="720"/>
      </w:pPr>
      <w:r>
        <w:t>Baker D. J. 1981 "Ocean instruments and experiment design" Chapter 14 pp 416–418, available at http://ocw.mit.edu/resources/res-12-000-evolution-of-physical-oceanography-spring-2007/part-3/wunsch_chapter14.pdf (https://en.wikipedia.org/wiki/CTD_(instrument))</w:t>
      </w:r>
    </w:p>
    <w:p w:rsidR="009433ED" w:rsidRDefault="009433ED" w:rsidP="005A5E54">
      <w:pPr>
        <w:spacing w:before="240"/>
        <w:ind w:left="900" w:hanging="720"/>
      </w:pPr>
      <w:r>
        <w:t>CTD Instrument and Water Sampler". Alfred-Wegener-Institute for Polar- and Marine Research. Retrieved 19 September 2012. (https://en.wikipedia.org/wiki/CTD_(instrument))</w:t>
      </w:r>
    </w:p>
    <w:p w:rsidR="00617450" w:rsidRDefault="009433ED" w:rsidP="007551D2">
      <w:pPr>
        <w:spacing w:before="240"/>
        <w:ind w:left="900" w:hanging="720"/>
      </w:pPr>
      <w:r>
        <w:t>Pickard George L. and William J. Emery "Descriptive Physical Oceanography, An introduction" 5th ed., Butterworth-</w:t>
      </w:r>
      <w:proofErr w:type="spellStart"/>
      <w:r>
        <w:t>Heineman</w:t>
      </w:r>
      <w:proofErr w:type="spellEnd"/>
      <w:r>
        <w:t xml:space="preserve"> (Elsevier Science): 1990 (</w:t>
      </w:r>
      <w:r w:rsidR="00617450" w:rsidRPr="00A77667">
        <w:t>https://en.wikipedia.org/wiki/CTD_(instrument)</w:t>
      </w:r>
    </w:p>
    <w:p w:rsidR="00A77667" w:rsidRDefault="00617450" w:rsidP="00A77667">
      <w:pPr>
        <w:ind w:left="900" w:hanging="720"/>
      </w:pPr>
      <w:proofErr w:type="spellStart"/>
      <w:r w:rsidRPr="00617450">
        <w:rPr>
          <w:rStyle w:val="HTMLCite"/>
          <w:i w:val="0"/>
        </w:rPr>
        <w:t>Webopedia</w:t>
      </w:r>
      <w:proofErr w:type="spellEnd"/>
      <w:r w:rsidRPr="00617450">
        <w:rPr>
          <w:rStyle w:val="HTMLCite"/>
          <w:i w:val="0"/>
        </w:rPr>
        <w:t xml:space="preserve"> (2003-09-03). "What is serial port? - A Word Definition </w:t>
      </w:r>
      <w:proofErr w:type="gramStart"/>
      <w:r w:rsidRPr="00617450">
        <w:rPr>
          <w:rStyle w:val="HTMLCite"/>
          <w:i w:val="0"/>
        </w:rPr>
        <w:t>From</w:t>
      </w:r>
      <w:proofErr w:type="gramEnd"/>
      <w:r w:rsidRPr="00617450">
        <w:rPr>
          <w:rStyle w:val="HTMLCite"/>
          <w:i w:val="0"/>
        </w:rPr>
        <w:t xml:space="preserve"> the </w:t>
      </w:r>
      <w:proofErr w:type="spellStart"/>
      <w:r w:rsidRPr="00617450">
        <w:rPr>
          <w:rStyle w:val="HTMLCite"/>
          <w:i w:val="0"/>
        </w:rPr>
        <w:t>Webopedia</w:t>
      </w:r>
      <w:proofErr w:type="spellEnd"/>
      <w:r w:rsidRPr="00617450">
        <w:rPr>
          <w:rStyle w:val="HTMLCite"/>
          <w:i w:val="0"/>
        </w:rPr>
        <w:t xml:space="preserve"> Computer Dictionary". Webopedia.com</w:t>
      </w:r>
      <w:r w:rsidRPr="00617450">
        <w:rPr>
          <w:rStyle w:val="reference-accessdate"/>
          <w:i/>
          <w:iCs/>
        </w:rPr>
        <w:t xml:space="preserve">. Retrieved </w:t>
      </w:r>
      <w:r w:rsidRPr="00617450">
        <w:rPr>
          <w:rStyle w:val="nowrap1"/>
          <w:i/>
          <w:iCs/>
        </w:rPr>
        <w:t>2009-08-07</w:t>
      </w:r>
      <w:r w:rsidRPr="00617450">
        <w:rPr>
          <w:rStyle w:val="HTMLCite"/>
          <w:i w:val="0"/>
        </w:rPr>
        <w:t>.</w:t>
      </w:r>
      <w:r w:rsidR="00A77667">
        <w:rPr>
          <w:rStyle w:val="HTMLCite"/>
          <w:i w:val="0"/>
        </w:rPr>
        <w:t xml:space="preserve"> </w:t>
      </w:r>
      <w:r w:rsidRPr="00617450">
        <w:t>(</w:t>
      </w:r>
      <w:r w:rsidRPr="00A77667">
        <w:t>https://en.wikipedia.org/wiki/Serial_port</w:t>
      </w:r>
      <w:r w:rsidRPr="00617450">
        <w:t>)</w:t>
      </w:r>
    </w:p>
    <w:p w:rsidR="00A77667" w:rsidRPr="00A77667" w:rsidRDefault="00617450" w:rsidP="00A77667">
      <w:pPr>
        <w:ind w:left="900" w:hanging="720"/>
        <w:rPr>
          <w:i/>
        </w:rPr>
      </w:pPr>
      <w:proofErr w:type="spellStart"/>
      <w:r w:rsidRPr="00A77667">
        <w:rPr>
          <w:rStyle w:val="HTMLCite"/>
          <w:i w:val="0"/>
        </w:rPr>
        <w:t>Axelson</w:t>
      </w:r>
      <w:proofErr w:type="spellEnd"/>
      <w:r w:rsidRPr="00A77667">
        <w:rPr>
          <w:rStyle w:val="HTMLCite"/>
          <w:i w:val="0"/>
        </w:rPr>
        <w:t xml:space="preserve">, Jan (1 September 2006). </w:t>
      </w:r>
      <w:r w:rsidRPr="00A77667">
        <w:rPr>
          <w:rStyle w:val="HTMLCite"/>
        </w:rPr>
        <w:t>USB Mass Storage: Designing and Programming Devices and Embedded Hosts</w:t>
      </w:r>
      <w:r w:rsidRPr="00A77667">
        <w:rPr>
          <w:rStyle w:val="HTMLCite"/>
          <w:i w:val="0"/>
        </w:rPr>
        <w:t xml:space="preserve"> (1st ed.). </w:t>
      </w:r>
      <w:r w:rsidRPr="00A77667">
        <w:rPr>
          <w:rStyle w:val="HTMLCite"/>
        </w:rPr>
        <w:t>Lakeview Research</w:t>
      </w:r>
      <w:r w:rsidRPr="00A77667">
        <w:rPr>
          <w:rStyle w:val="HTMLCite"/>
          <w:i w:val="0"/>
        </w:rPr>
        <w:t xml:space="preserve">. </w:t>
      </w:r>
      <w:r w:rsidRPr="00A77667">
        <w:rPr>
          <w:rStyle w:val="HTMLCite"/>
        </w:rPr>
        <w:t>ISBN</w:t>
      </w:r>
      <w:r w:rsidRPr="00A77667">
        <w:rPr>
          <w:rStyle w:val="HTMLCite"/>
          <w:i w:val="0"/>
        </w:rPr>
        <w:t> </w:t>
      </w:r>
      <w:r w:rsidRPr="00A77667">
        <w:rPr>
          <w:rStyle w:val="HTMLCite"/>
        </w:rPr>
        <w:t>978-1-931-44804-8</w:t>
      </w:r>
      <w:r w:rsidRPr="00A77667">
        <w:rPr>
          <w:rStyle w:val="HTMLCite"/>
          <w:i w:val="0"/>
        </w:rPr>
        <w:t>.</w:t>
      </w:r>
      <w:r w:rsidR="00A77667">
        <w:rPr>
          <w:rStyle w:val="HTMLCite"/>
          <w:i w:val="0"/>
        </w:rPr>
        <w:t xml:space="preserve"> </w:t>
      </w:r>
      <w:r w:rsidR="00A77667" w:rsidRPr="00A77667">
        <w:rPr>
          <w:rStyle w:val="HTMLCite"/>
          <w:i w:val="0"/>
        </w:rPr>
        <w:t>(https://en.wikipedia.org/wiki/USB)</w:t>
      </w:r>
      <w:r w:rsidRPr="00A77667">
        <w:rPr>
          <w:rStyle w:val="z3988"/>
          <w:i/>
          <w:vanish/>
        </w:rPr>
        <w:t> </w:t>
      </w:r>
    </w:p>
    <w:p w:rsidR="00A77667" w:rsidRDefault="00617450" w:rsidP="00A77667">
      <w:pPr>
        <w:ind w:left="900" w:hanging="720"/>
        <w:rPr>
          <w:rStyle w:val="HTMLCite"/>
          <w:i w:val="0"/>
        </w:rPr>
      </w:pPr>
      <w:r w:rsidRPr="00A77667">
        <w:rPr>
          <w:rStyle w:val="HTMLCite"/>
          <w:i w:val="0"/>
        </w:rPr>
        <w:t xml:space="preserve">——— (1 December 2007). </w:t>
      </w:r>
      <w:r w:rsidRPr="00A77667">
        <w:rPr>
          <w:rStyle w:val="HTMLCite"/>
        </w:rPr>
        <w:t>Serial Port Complete: COM Ports, USB Virtual COM Ports, and Ports for Embedded Systems</w:t>
      </w:r>
      <w:r w:rsidRPr="00A77667">
        <w:rPr>
          <w:rStyle w:val="HTMLCite"/>
          <w:i w:val="0"/>
        </w:rPr>
        <w:t xml:space="preserve"> (2nd ed.). Lakeview Research. </w:t>
      </w:r>
      <w:r w:rsidRPr="00A77667">
        <w:rPr>
          <w:rStyle w:val="HTMLCite"/>
        </w:rPr>
        <w:t>ISBN</w:t>
      </w:r>
      <w:r w:rsidRPr="00A77667">
        <w:rPr>
          <w:rStyle w:val="HTMLCite"/>
          <w:i w:val="0"/>
        </w:rPr>
        <w:t> </w:t>
      </w:r>
      <w:r w:rsidRPr="00A77667">
        <w:rPr>
          <w:rStyle w:val="HTMLCite"/>
        </w:rPr>
        <w:t>978-1-931-44806-2</w:t>
      </w:r>
      <w:r w:rsidRPr="00A77667">
        <w:rPr>
          <w:rStyle w:val="HTMLCite"/>
          <w:i w:val="0"/>
        </w:rPr>
        <w:t>.</w:t>
      </w:r>
      <w:r w:rsidR="00A77667">
        <w:rPr>
          <w:rStyle w:val="HTMLCite"/>
          <w:i w:val="0"/>
        </w:rPr>
        <w:t xml:space="preserve"> </w:t>
      </w:r>
      <w:r w:rsidR="00A77667" w:rsidRPr="00A77667">
        <w:rPr>
          <w:rStyle w:val="HTMLCite"/>
          <w:i w:val="0"/>
        </w:rPr>
        <w:t>(</w:t>
      </w:r>
      <w:r w:rsidR="00A77667" w:rsidRPr="00A77667">
        <w:rPr>
          <w:rStyle w:val="HTMLCite"/>
          <w:i w:val="0"/>
          <w:iCs w:val="0"/>
        </w:rPr>
        <w:t>https://en.wikipedia.org/wiki/USB</w:t>
      </w:r>
      <w:r w:rsidR="00A77667" w:rsidRPr="00A77667">
        <w:rPr>
          <w:rStyle w:val="HTMLCite"/>
          <w:i w:val="0"/>
        </w:rPr>
        <w:t>)</w:t>
      </w:r>
    </w:p>
    <w:p w:rsidR="00A77667" w:rsidRPr="00DA4CE6" w:rsidRDefault="00A77667" w:rsidP="00A77667">
      <w:pPr>
        <w:ind w:left="900" w:hanging="720"/>
        <w:rPr>
          <w:iCs/>
        </w:rPr>
      </w:pPr>
      <w:r w:rsidRPr="00DA4CE6">
        <w:rPr>
          <w:rStyle w:val="HTMLCite"/>
          <w:i w:val="0"/>
        </w:rPr>
        <w:t xml:space="preserve">Ralph </w:t>
      </w:r>
      <w:proofErr w:type="spellStart"/>
      <w:r w:rsidRPr="00DA4CE6">
        <w:rPr>
          <w:rStyle w:val="HTMLCite"/>
          <w:i w:val="0"/>
        </w:rPr>
        <w:t>Santitoro</w:t>
      </w:r>
      <w:proofErr w:type="spellEnd"/>
      <w:r w:rsidRPr="00DA4CE6">
        <w:rPr>
          <w:rStyle w:val="HTMLCite"/>
          <w:i w:val="0"/>
        </w:rPr>
        <w:t xml:space="preserve"> (2003). "Metro Ethernet Services – A Technical Overview" (PDF). mef.net</w:t>
      </w:r>
      <w:r w:rsidRPr="00DA4CE6">
        <w:rPr>
          <w:rStyle w:val="reference-accessdate"/>
          <w:iCs/>
        </w:rPr>
        <w:t xml:space="preserve">. Retrieved </w:t>
      </w:r>
      <w:r w:rsidRPr="00DA4CE6">
        <w:rPr>
          <w:rStyle w:val="nowrap1"/>
          <w:iCs/>
        </w:rPr>
        <w:t>2016-01-09</w:t>
      </w:r>
      <w:r w:rsidRPr="00DA4CE6">
        <w:rPr>
          <w:rStyle w:val="HTMLCite"/>
          <w:i w:val="0"/>
        </w:rPr>
        <w:t>. (https://en.wikipedia.org/wiki/Ethernet)</w:t>
      </w:r>
    </w:p>
    <w:p w:rsidR="000437AA" w:rsidRDefault="000437AA" w:rsidP="00617450">
      <w:pPr>
        <w:ind w:left="900" w:hanging="720"/>
        <w:rPr>
          <w:b/>
        </w:rPr>
      </w:pPr>
    </w:p>
    <w:p w:rsidR="00CA0E0F" w:rsidRDefault="00CA0E0F">
      <w:pPr>
        <w:rPr>
          <w:rFonts w:asciiTheme="majorHAnsi" w:eastAsiaTheme="majorEastAsia" w:hAnsiTheme="majorHAnsi" w:cstheme="majorBidi"/>
          <w:b/>
          <w:color w:val="000000" w:themeColor="text1"/>
          <w:sz w:val="32"/>
          <w:szCs w:val="32"/>
        </w:rPr>
      </w:pPr>
      <w:bookmarkStart w:id="93" w:name="_Toc459570490"/>
      <w:r>
        <w:rPr>
          <w:b/>
          <w:color w:val="000000" w:themeColor="text1"/>
        </w:rPr>
        <w:br w:type="page"/>
      </w:r>
    </w:p>
    <w:p w:rsidR="00DA4CE6" w:rsidRDefault="00DA4CE6" w:rsidP="00CB6F0F">
      <w:pPr>
        <w:pStyle w:val="Heading1"/>
        <w:numPr>
          <w:ilvl w:val="0"/>
          <w:numId w:val="13"/>
        </w:numPr>
        <w:ind w:left="360"/>
        <w:rPr>
          <w:b/>
          <w:color w:val="000000" w:themeColor="text1"/>
        </w:rPr>
      </w:pPr>
      <w:bookmarkStart w:id="94" w:name="_Toc459571766"/>
      <w:r w:rsidRPr="00845052">
        <w:rPr>
          <w:b/>
          <w:color w:val="000000" w:themeColor="text1"/>
        </w:rPr>
        <w:lastRenderedPageBreak/>
        <w:t>Figures</w:t>
      </w:r>
      <w:bookmarkEnd w:id="93"/>
      <w:bookmarkEnd w:id="94"/>
    </w:p>
    <w:p w:rsidR="0030300E" w:rsidRDefault="0030300E" w:rsidP="0030300E"/>
    <w:p w:rsidR="00CA0E0F" w:rsidRDefault="00326370">
      <w:pPr>
        <w:pStyle w:val="TableofFigures"/>
        <w:tabs>
          <w:tab w:val="right" w:leader="dot" w:pos="8664"/>
        </w:tabs>
        <w:rPr>
          <w:rFonts w:eastAsiaTheme="minorEastAsia"/>
          <w:noProof/>
          <w:lang w:val="en-IN" w:eastAsia="en-IN"/>
        </w:rPr>
      </w:pPr>
      <w:r>
        <w:fldChar w:fldCharType="begin"/>
      </w:r>
      <w:r w:rsidR="00CA0E0F">
        <w:instrText xml:space="preserve"> TOC \h \z \c "Figure" </w:instrText>
      </w:r>
      <w:r>
        <w:fldChar w:fldCharType="separate"/>
      </w:r>
      <w:hyperlink r:id="rId27" w:anchor="_Toc459570600" w:history="1">
        <w:r w:rsidR="00CA0E0F" w:rsidRPr="008B73C6">
          <w:rPr>
            <w:rStyle w:val="Hyperlink"/>
            <w:noProof/>
          </w:rPr>
          <w:t>Figure 1- CTD Equipment with Nisken bottles &amp; logger</w:t>
        </w:r>
        <w:r w:rsidR="00CA0E0F">
          <w:rPr>
            <w:noProof/>
            <w:webHidden/>
          </w:rPr>
          <w:tab/>
        </w:r>
        <w:r>
          <w:rPr>
            <w:noProof/>
            <w:webHidden/>
          </w:rPr>
          <w:fldChar w:fldCharType="begin"/>
        </w:r>
        <w:r w:rsidR="00CA0E0F">
          <w:rPr>
            <w:noProof/>
            <w:webHidden/>
          </w:rPr>
          <w:instrText xml:space="preserve"> PAGEREF _Toc459570600 \h </w:instrText>
        </w:r>
        <w:r>
          <w:rPr>
            <w:noProof/>
            <w:webHidden/>
          </w:rPr>
        </w:r>
        <w:r>
          <w:rPr>
            <w:noProof/>
            <w:webHidden/>
          </w:rPr>
          <w:fldChar w:fldCharType="separate"/>
        </w:r>
        <w:r w:rsidR="004367C9">
          <w:rPr>
            <w:noProof/>
            <w:webHidden/>
          </w:rPr>
          <w:t>1</w:t>
        </w:r>
        <w:r>
          <w:rPr>
            <w:noProof/>
            <w:webHidden/>
          </w:rPr>
          <w:fldChar w:fldCharType="end"/>
        </w:r>
      </w:hyperlink>
    </w:p>
    <w:p w:rsidR="00CA0E0F" w:rsidRDefault="005F691C">
      <w:pPr>
        <w:pStyle w:val="TableofFigures"/>
        <w:tabs>
          <w:tab w:val="right" w:leader="dot" w:pos="8664"/>
        </w:tabs>
        <w:rPr>
          <w:rFonts w:eastAsiaTheme="minorEastAsia"/>
          <w:noProof/>
          <w:lang w:val="en-IN" w:eastAsia="en-IN"/>
        </w:rPr>
      </w:pPr>
      <w:hyperlink r:id="rId28" w:anchor="_Toc459570601" w:history="1">
        <w:r w:rsidR="00CA0E0F" w:rsidRPr="008B73C6">
          <w:rPr>
            <w:rStyle w:val="Hyperlink"/>
            <w:noProof/>
          </w:rPr>
          <w:t>Figure 2- Head of an ADCP with four transducers (Model WH-600, RD Instruments)</w:t>
        </w:r>
        <w:r w:rsidR="00CA0E0F">
          <w:rPr>
            <w:noProof/>
            <w:webHidden/>
          </w:rPr>
          <w:tab/>
        </w:r>
        <w:r w:rsidR="00326370">
          <w:rPr>
            <w:noProof/>
            <w:webHidden/>
          </w:rPr>
          <w:fldChar w:fldCharType="begin"/>
        </w:r>
        <w:r w:rsidR="00CA0E0F">
          <w:rPr>
            <w:noProof/>
            <w:webHidden/>
          </w:rPr>
          <w:instrText xml:space="preserve"> PAGEREF _Toc459570601 \h </w:instrText>
        </w:r>
        <w:r w:rsidR="00326370">
          <w:rPr>
            <w:noProof/>
            <w:webHidden/>
          </w:rPr>
        </w:r>
        <w:r w:rsidR="00326370">
          <w:rPr>
            <w:noProof/>
            <w:webHidden/>
          </w:rPr>
          <w:fldChar w:fldCharType="separate"/>
        </w:r>
        <w:r w:rsidR="004367C9">
          <w:rPr>
            <w:noProof/>
            <w:webHidden/>
          </w:rPr>
          <w:t>2</w:t>
        </w:r>
        <w:r w:rsidR="00326370">
          <w:rPr>
            <w:noProof/>
            <w:webHidden/>
          </w:rPr>
          <w:fldChar w:fldCharType="end"/>
        </w:r>
      </w:hyperlink>
    </w:p>
    <w:p w:rsidR="00CA0E0F" w:rsidRDefault="005F691C">
      <w:pPr>
        <w:pStyle w:val="TableofFigures"/>
        <w:tabs>
          <w:tab w:val="right" w:leader="dot" w:pos="8664"/>
        </w:tabs>
        <w:rPr>
          <w:rFonts w:eastAsiaTheme="minorEastAsia"/>
          <w:noProof/>
          <w:lang w:val="en-IN" w:eastAsia="en-IN"/>
        </w:rPr>
      </w:pPr>
      <w:hyperlink r:id="rId29" w:anchor="_Toc459570602" w:history="1">
        <w:r w:rsidR="00CA0E0F" w:rsidRPr="008B73C6">
          <w:rPr>
            <w:rStyle w:val="Hyperlink"/>
            <w:noProof/>
          </w:rPr>
          <w:t>Figure 3-  A bathythermograph</w:t>
        </w:r>
        <w:r w:rsidR="00CA0E0F">
          <w:rPr>
            <w:noProof/>
            <w:webHidden/>
          </w:rPr>
          <w:tab/>
        </w:r>
        <w:r w:rsidR="00326370">
          <w:rPr>
            <w:noProof/>
            <w:webHidden/>
          </w:rPr>
          <w:fldChar w:fldCharType="begin"/>
        </w:r>
        <w:r w:rsidR="00CA0E0F">
          <w:rPr>
            <w:noProof/>
            <w:webHidden/>
          </w:rPr>
          <w:instrText xml:space="preserve"> PAGEREF _Toc459570602 \h </w:instrText>
        </w:r>
        <w:r w:rsidR="00326370">
          <w:rPr>
            <w:noProof/>
            <w:webHidden/>
          </w:rPr>
        </w:r>
        <w:r w:rsidR="00326370">
          <w:rPr>
            <w:noProof/>
            <w:webHidden/>
          </w:rPr>
          <w:fldChar w:fldCharType="separate"/>
        </w:r>
        <w:r w:rsidR="004367C9">
          <w:rPr>
            <w:noProof/>
            <w:webHidden/>
          </w:rPr>
          <w:t>3</w:t>
        </w:r>
        <w:r w:rsidR="00326370">
          <w:rPr>
            <w:noProof/>
            <w:webHidden/>
          </w:rPr>
          <w:fldChar w:fldCharType="end"/>
        </w:r>
      </w:hyperlink>
    </w:p>
    <w:p w:rsidR="00CA0E0F" w:rsidRDefault="005F691C">
      <w:pPr>
        <w:pStyle w:val="TableofFigures"/>
        <w:tabs>
          <w:tab w:val="right" w:leader="dot" w:pos="8664"/>
        </w:tabs>
        <w:rPr>
          <w:rFonts w:eastAsiaTheme="minorEastAsia"/>
          <w:noProof/>
          <w:lang w:val="en-IN" w:eastAsia="en-IN"/>
        </w:rPr>
      </w:pPr>
      <w:hyperlink r:id="rId30" w:anchor="_Toc459570603" w:history="1">
        <w:r w:rsidR="00CA0E0F" w:rsidRPr="008B73C6">
          <w:rPr>
            <w:rStyle w:val="Hyperlink"/>
            <w:noProof/>
          </w:rPr>
          <w:t>Figure 4- Male DE-9 connector used for a serial port on an IBM PC</w:t>
        </w:r>
        <w:r w:rsidR="00CA0E0F">
          <w:rPr>
            <w:noProof/>
            <w:webHidden/>
          </w:rPr>
          <w:tab/>
        </w:r>
        <w:r w:rsidR="00326370">
          <w:rPr>
            <w:noProof/>
            <w:webHidden/>
          </w:rPr>
          <w:fldChar w:fldCharType="begin"/>
        </w:r>
        <w:r w:rsidR="00CA0E0F">
          <w:rPr>
            <w:noProof/>
            <w:webHidden/>
          </w:rPr>
          <w:instrText xml:space="preserve"> PAGEREF _Toc459570603 \h </w:instrText>
        </w:r>
        <w:r w:rsidR="00326370">
          <w:rPr>
            <w:noProof/>
            <w:webHidden/>
          </w:rPr>
        </w:r>
        <w:r w:rsidR="00326370">
          <w:rPr>
            <w:noProof/>
            <w:webHidden/>
          </w:rPr>
          <w:fldChar w:fldCharType="separate"/>
        </w:r>
        <w:r w:rsidR="004367C9">
          <w:rPr>
            <w:noProof/>
            <w:webHidden/>
          </w:rPr>
          <w:t>3</w:t>
        </w:r>
        <w:r w:rsidR="00326370">
          <w:rPr>
            <w:noProof/>
            <w:webHidden/>
          </w:rPr>
          <w:fldChar w:fldCharType="end"/>
        </w:r>
      </w:hyperlink>
    </w:p>
    <w:p w:rsidR="00CA0E0F" w:rsidRDefault="005F691C">
      <w:pPr>
        <w:pStyle w:val="TableofFigures"/>
        <w:tabs>
          <w:tab w:val="right" w:leader="dot" w:pos="8664"/>
        </w:tabs>
        <w:rPr>
          <w:rFonts w:eastAsiaTheme="minorEastAsia"/>
          <w:noProof/>
          <w:lang w:val="en-IN" w:eastAsia="en-IN"/>
        </w:rPr>
      </w:pPr>
      <w:hyperlink r:id="rId31" w:anchor="_Toc459570604" w:history="1">
        <w:r w:rsidR="00CA0E0F" w:rsidRPr="008B73C6">
          <w:rPr>
            <w:rStyle w:val="Hyperlink"/>
            <w:noProof/>
          </w:rPr>
          <w:t>Figure 5-  USB logo on the head of a standard A plug, the most common USB plug</w:t>
        </w:r>
        <w:r w:rsidR="00CA0E0F">
          <w:rPr>
            <w:noProof/>
            <w:webHidden/>
          </w:rPr>
          <w:tab/>
        </w:r>
        <w:r w:rsidR="00326370">
          <w:rPr>
            <w:noProof/>
            <w:webHidden/>
          </w:rPr>
          <w:fldChar w:fldCharType="begin"/>
        </w:r>
        <w:r w:rsidR="00CA0E0F">
          <w:rPr>
            <w:noProof/>
            <w:webHidden/>
          </w:rPr>
          <w:instrText xml:space="preserve"> PAGEREF _Toc459570604 \h </w:instrText>
        </w:r>
        <w:r w:rsidR="00326370">
          <w:rPr>
            <w:noProof/>
            <w:webHidden/>
          </w:rPr>
        </w:r>
        <w:r w:rsidR="00326370">
          <w:rPr>
            <w:noProof/>
            <w:webHidden/>
          </w:rPr>
          <w:fldChar w:fldCharType="separate"/>
        </w:r>
        <w:r w:rsidR="004367C9">
          <w:rPr>
            <w:noProof/>
            <w:webHidden/>
          </w:rPr>
          <w:t>4</w:t>
        </w:r>
        <w:r w:rsidR="00326370">
          <w:rPr>
            <w:noProof/>
            <w:webHidden/>
          </w:rPr>
          <w:fldChar w:fldCharType="end"/>
        </w:r>
      </w:hyperlink>
    </w:p>
    <w:p w:rsidR="00CA0E0F" w:rsidRDefault="005F691C">
      <w:pPr>
        <w:pStyle w:val="TableofFigures"/>
        <w:tabs>
          <w:tab w:val="right" w:leader="dot" w:pos="8664"/>
        </w:tabs>
        <w:rPr>
          <w:rFonts w:eastAsiaTheme="minorEastAsia"/>
          <w:noProof/>
          <w:lang w:val="en-IN" w:eastAsia="en-IN"/>
        </w:rPr>
      </w:pPr>
      <w:hyperlink r:id="rId32" w:anchor="_Toc459570605" w:history="1">
        <w:r w:rsidR="00CA0E0F" w:rsidRPr="008B73C6">
          <w:rPr>
            <w:rStyle w:val="Hyperlink"/>
            <w:noProof/>
          </w:rPr>
          <w:t>Figure 6- 8P8C modular connector (often called RJ45)</w:t>
        </w:r>
        <w:r w:rsidR="00CA0E0F">
          <w:rPr>
            <w:noProof/>
            <w:webHidden/>
          </w:rPr>
          <w:tab/>
        </w:r>
        <w:r w:rsidR="00326370">
          <w:rPr>
            <w:noProof/>
            <w:webHidden/>
          </w:rPr>
          <w:fldChar w:fldCharType="begin"/>
        </w:r>
        <w:r w:rsidR="00CA0E0F">
          <w:rPr>
            <w:noProof/>
            <w:webHidden/>
          </w:rPr>
          <w:instrText xml:space="preserve"> PAGEREF _Toc459570605 \h </w:instrText>
        </w:r>
        <w:r w:rsidR="00326370">
          <w:rPr>
            <w:noProof/>
            <w:webHidden/>
          </w:rPr>
        </w:r>
        <w:r w:rsidR="00326370">
          <w:rPr>
            <w:noProof/>
            <w:webHidden/>
          </w:rPr>
          <w:fldChar w:fldCharType="separate"/>
        </w:r>
        <w:r w:rsidR="004367C9">
          <w:rPr>
            <w:noProof/>
            <w:webHidden/>
          </w:rPr>
          <w:t>4</w:t>
        </w:r>
        <w:r w:rsidR="00326370">
          <w:rPr>
            <w:noProof/>
            <w:webHidden/>
          </w:rPr>
          <w:fldChar w:fldCharType="end"/>
        </w:r>
      </w:hyperlink>
    </w:p>
    <w:p w:rsidR="00CA0E0F" w:rsidRPr="0030300E" w:rsidRDefault="00326370" w:rsidP="0030300E">
      <w:r>
        <w:fldChar w:fldCharType="end"/>
      </w:r>
    </w:p>
    <w:p w:rsidR="00087E65" w:rsidRDefault="000437AA" w:rsidP="00CB6F0F">
      <w:pPr>
        <w:pStyle w:val="Heading1"/>
        <w:numPr>
          <w:ilvl w:val="0"/>
          <w:numId w:val="13"/>
        </w:numPr>
        <w:ind w:left="360"/>
        <w:rPr>
          <w:b/>
          <w:color w:val="auto"/>
        </w:rPr>
      </w:pPr>
      <w:bookmarkStart w:id="95" w:name="_Toc459570491"/>
      <w:bookmarkStart w:id="96" w:name="_Toc459571767"/>
      <w:r w:rsidRPr="00853B24">
        <w:rPr>
          <w:b/>
          <w:color w:val="auto"/>
        </w:rPr>
        <w:t>Glossary</w:t>
      </w:r>
      <w:bookmarkEnd w:id="95"/>
      <w:bookmarkEnd w:id="96"/>
    </w:p>
    <w:tbl>
      <w:tblPr>
        <w:tblStyle w:val="TableGrid"/>
        <w:tblpPr w:leftFromText="180" w:rightFromText="180" w:vertAnchor="text" w:horzAnchor="margin" w:tblpY="245"/>
        <w:tblW w:w="87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6"/>
        <w:gridCol w:w="1270"/>
        <w:gridCol w:w="6129"/>
      </w:tblGrid>
      <w:tr w:rsidR="00CA0E0F" w:rsidRPr="00CA0E0F" w:rsidTr="00CA0E0F">
        <w:trPr>
          <w:trHeight w:val="538"/>
        </w:trPr>
        <w:tc>
          <w:tcPr>
            <w:tcW w:w="1356" w:type="dxa"/>
          </w:tcPr>
          <w:p w:rsidR="00CA0E0F" w:rsidRPr="00CA0E0F" w:rsidRDefault="00CA0E0F" w:rsidP="00CA0E0F">
            <w:pPr>
              <w:pStyle w:val="ListParagraph"/>
              <w:numPr>
                <w:ilvl w:val="0"/>
                <w:numId w:val="7"/>
              </w:numPr>
              <w:spacing w:before="240"/>
            </w:pPr>
          </w:p>
        </w:tc>
        <w:tc>
          <w:tcPr>
            <w:tcW w:w="1270" w:type="dxa"/>
          </w:tcPr>
          <w:p w:rsidR="00CA0E0F" w:rsidRPr="00CA0E0F" w:rsidRDefault="00CA0E0F" w:rsidP="00CA0E0F">
            <w:pPr>
              <w:spacing w:before="240"/>
            </w:pPr>
            <w:r w:rsidRPr="00CA0E0F">
              <w:t>ADCP</w:t>
            </w:r>
          </w:p>
        </w:tc>
        <w:tc>
          <w:tcPr>
            <w:tcW w:w="6129" w:type="dxa"/>
          </w:tcPr>
          <w:p w:rsidR="00CA0E0F" w:rsidRPr="00CA0E0F" w:rsidRDefault="00CA0E0F" w:rsidP="00CA0E0F">
            <w:pPr>
              <w:spacing w:before="240"/>
            </w:pPr>
            <w:r w:rsidRPr="00CA0E0F">
              <w:t>Acoustic Doppler Current Profiler</w:t>
            </w:r>
          </w:p>
        </w:tc>
      </w:tr>
      <w:tr w:rsidR="00CA0E0F" w:rsidRPr="00CA0E0F" w:rsidTr="00CA0E0F">
        <w:trPr>
          <w:trHeight w:val="538"/>
        </w:trPr>
        <w:tc>
          <w:tcPr>
            <w:tcW w:w="1356" w:type="dxa"/>
          </w:tcPr>
          <w:p w:rsidR="00CA0E0F" w:rsidRPr="00CA0E0F" w:rsidRDefault="00CA0E0F" w:rsidP="00CA0E0F">
            <w:pPr>
              <w:pStyle w:val="ListParagraph"/>
              <w:numPr>
                <w:ilvl w:val="0"/>
                <w:numId w:val="7"/>
              </w:numPr>
              <w:spacing w:before="240"/>
            </w:pPr>
          </w:p>
        </w:tc>
        <w:tc>
          <w:tcPr>
            <w:tcW w:w="1270" w:type="dxa"/>
          </w:tcPr>
          <w:p w:rsidR="00CA0E0F" w:rsidRPr="00CA0E0F" w:rsidRDefault="00CA0E0F" w:rsidP="00CA0E0F">
            <w:pPr>
              <w:spacing w:before="240"/>
            </w:pPr>
            <w:r w:rsidRPr="00CA0E0F">
              <w:t>AHRS</w:t>
            </w:r>
          </w:p>
        </w:tc>
        <w:tc>
          <w:tcPr>
            <w:tcW w:w="6129" w:type="dxa"/>
          </w:tcPr>
          <w:p w:rsidR="00CA0E0F" w:rsidRPr="00CA0E0F" w:rsidRDefault="00CA0E0F" w:rsidP="00CA0E0F">
            <w:pPr>
              <w:spacing w:before="240"/>
            </w:pPr>
            <w:r w:rsidRPr="00CA0E0F">
              <w:t>Attitude and Heading Reference System</w:t>
            </w:r>
          </w:p>
        </w:tc>
      </w:tr>
      <w:tr w:rsidR="00CA0E0F" w:rsidRPr="00CA0E0F" w:rsidTr="00CA0E0F">
        <w:trPr>
          <w:trHeight w:val="551"/>
        </w:trPr>
        <w:tc>
          <w:tcPr>
            <w:tcW w:w="1356" w:type="dxa"/>
          </w:tcPr>
          <w:p w:rsidR="00CA0E0F" w:rsidRPr="00CA0E0F" w:rsidRDefault="00CA0E0F" w:rsidP="00CA0E0F">
            <w:pPr>
              <w:pStyle w:val="ListParagraph"/>
              <w:numPr>
                <w:ilvl w:val="0"/>
                <w:numId w:val="7"/>
              </w:numPr>
              <w:spacing w:before="240"/>
            </w:pPr>
          </w:p>
        </w:tc>
        <w:tc>
          <w:tcPr>
            <w:tcW w:w="1270" w:type="dxa"/>
          </w:tcPr>
          <w:p w:rsidR="00CA0E0F" w:rsidRPr="00CA0E0F" w:rsidRDefault="00CA0E0F" w:rsidP="00CA0E0F">
            <w:pPr>
              <w:spacing w:before="240"/>
            </w:pPr>
            <w:r w:rsidRPr="00CA0E0F">
              <w:t>BT</w:t>
            </w:r>
          </w:p>
        </w:tc>
        <w:tc>
          <w:tcPr>
            <w:tcW w:w="6129" w:type="dxa"/>
          </w:tcPr>
          <w:p w:rsidR="00CA0E0F" w:rsidRPr="00CA0E0F" w:rsidRDefault="00CA0E0F" w:rsidP="00CA0E0F">
            <w:pPr>
              <w:spacing w:before="240"/>
            </w:pPr>
            <w:r w:rsidRPr="00CA0E0F">
              <w:t>Bathythermograph</w:t>
            </w:r>
          </w:p>
        </w:tc>
      </w:tr>
      <w:tr w:rsidR="00CA0E0F" w:rsidRPr="00CA0E0F" w:rsidTr="00CA0E0F">
        <w:trPr>
          <w:trHeight w:val="538"/>
        </w:trPr>
        <w:tc>
          <w:tcPr>
            <w:tcW w:w="1356" w:type="dxa"/>
          </w:tcPr>
          <w:p w:rsidR="00CA0E0F" w:rsidRPr="00CA0E0F" w:rsidRDefault="00CA0E0F" w:rsidP="00CA0E0F">
            <w:pPr>
              <w:pStyle w:val="ListParagraph"/>
              <w:numPr>
                <w:ilvl w:val="0"/>
                <w:numId w:val="7"/>
              </w:numPr>
              <w:spacing w:before="240"/>
            </w:pPr>
          </w:p>
        </w:tc>
        <w:tc>
          <w:tcPr>
            <w:tcW w:w="1270" w:type="dxa"/>
          </w:tcPr>
          <w:p w:rsidR="00CA0E0F" w:rsidRPr="00CA0E0F" w:rsidRDefault="00CA0E0F" w:rsidP="00CA0E0F">
            <w:pPr>
              <w:spacing w:before="240"/>
            </w:pPr>
            <w:r w:rsidRPr="00CA0E0F">
              <w:t>CTD</w:t>
            </w:r>
          </w:p>
        </w:tc>
        <w:tc>
          <w:tcPr>
            <w:tcW w:w="6129" w:type="dxa"/>
          </w:tcPr>
          <w:p w:rsidR="00CA0E0F" w:rsidRPr="00CA0E0F" w:rsidRDefault="00CA0E0F" w:rsidP="00CA0E0F">
            <w:pPr>
              <w:spacing w:before="240"/>
            </w:pPr>
            <w:r w:rsidRPr="00CA0E0F">
              <w:t xml:space="preserve">Conductivity, Pressure </w:t>
            </w:r>
            <w:proofErr w:type="gramStart"/>
            <w:r w:rsidRPr="00CA0E0F">
              <w:t>And</w:t>
            </w:r>
            <w:proofErr w:type="gramEnd"/>
            <w:r w:rsidRPr="00CA0E0F">
              <w:t xml:space="preserve"> Depth</w:t>
            </w:r>
          </w:p>
        </w:tc>
      </w:tr>
      <w:tr w:rsidR="00CA0E0F" w:rsidRPr="00CA0E0F" w:rsidTr="00CA0E0F">
        <w:trPr>
          <w:trHeight w:val="538"/>
        </w:trPr>
        <w:tc>
          <w:tcPr>
            <w:tcW w:w="1356" w:type="dxa"/>
          </w:tcPr>
          <w:p w:rsidR="00CA0E0F" w:rsidRPr="00CA0E0F" w:rsidRDefault="00CA0E0F" w:rsidP="00CA0E0F">
            <w:pPr>
              <w:pStyle w:val="ListParagraph"/>
              <w:numPr>
                <w:ilvl w:val="0"/>
                <w:numId w:val="7"/>
              </w:numPr>
              <w:spacing w:before="240"/>
            </w:pPr>
          </w:p>
        </w:tc>
        <w:tc>
          <w:tcPr>
            <w:tcW w:w="1270" w:type="dxa"/>
          </w:tcPr>
          <w:p w:rsidR="00CA0E0F" w:rsidRPr="00CA0E0F" w:rsidRDefault="00CA0E0F" w:rsidP="00CA0E0F">
            <w:pPr>
              <w:spacing w:before="240"/>
            </w:pPr>
            <w:r w:rsidRPr="00CA0E0F">
              <w:t>DVL</w:t>
            </w:r>
          </w:p>
        </w:tc>
        <w:tc>
          <w:tcPr>
            <w:tcW w:w="6129" w:type="dxa"/>
          </w:tcPr>
          <w:p w:rsidR="00CA0E0F" w:rsidRPr="00CA0E0F" w:rsidRDefault="00CA0E0F" w:rsidP="00CA0E0F">
            <w:pPr>
              <w:spacing w:before="240"/>
            </w:pPr>
            <w:r w:rsidRPr="00CA0E0F">
              <w:t>Doppler Velocity Log</w:t>
            </w:r>
          </w:p>
        </w:tc>
      </w:tr>
      <w:tr w:rsidR="00CA0E0F" w:rsidRPr="00CA0E0F" w:rsidTr="00CA0E0F">
        <w:trPr>
          <w:trHeight w:val="538"/>
        </w:trPr>
        <w:tc>
          <w:tcPr>
            <w:tcW w:w="1356" w:type="dxa"/>
          </w:tcPr>
          <w:p w:rsidR="00CA0E0F" w:rsidRPr="00CA0E0F" w:rsidRDefault="00CA0E0F" w:rsidP="00CA0E0F">
            <w:pPr>
              <w:pStyle w:val="ListParagraph"/>
              <w:numPr>
                <w:ilvl w:val="0"/>
                <w:numId w:val="7"/>
              </w:numPr>
              <w:spacing w:before="240"/>
            </w:pPr>
          </w:p>
        </w:tc>
        <w:tc>
          <w:tcPr>
            <w:tcW w:w="1270" w:type="dxa"/>
          </w:tcPr>
          <w:p w:rsidR="00CA0E0F" w:rsidRPr="00CA0E0F" w:rsidRDefault="00CA0E0F" w:rsidP="00CA0E0F">
            <w:pPr>
              <w:spacing w:before="240"/>
            </w:pPr>
            <w:r w:rsidRPr="00CA0E0F">
              <w:t>IMU</w:t>
            </w:r>
          </w:p>
        </w:tc>
        <w:tc>
          <w:tcPr>
            <w:tcW w:w="6129" w:type="dxa"/>
          </w:tcPr>
          <w:p w:rsidR="00CA0E0F" w:rsidRPr="00CA0E0F" w:rsidRDefault="00CA0E0F" w:rsidP="00CA0E0F">
            <w:pPr>
              <w:spacing w:before="240"/>
            </w:pPr>
            <w:r w:rsidRPr="00CA0E0F">
              <w:t>Inertial Measurement Unit</w:t>
            </w:r>
          </w:p>
        </w:tc>
      </w:tr>
      <w:tr w:rsidR="00CA0E0F" w:rsidRPr="00CA0E0F" w:rsidTr="00CA0E0F">
        <w:trPr>
          <w:trHeight w:val="538"/>
        </w:trPr>
        <w:tc>
          <w:tcPr>
            <w:tcW w:w="1356" w:type="dxa"/>
          </w:tcPr>
          <w:p w:rsidR="00CA0E0F" w:rsidRPr="00CA0E0F" w:rsidRDefault="00CA0E0F" w:rsidP="00CA0E0F">
            <w:pPr>
              <w:pStyle w:val="ListParagraph"/>
              <w:numPr>
                <w:ilvl w:val="0"/>
                <w:numId w:val="7"/>
              </w:numPr>
              <w:spacing w:before="240"/>
            </w:pPr>
          </w:p>
        </w:tc>
        <w:tc>
          <w:tcPr>
            <w:tcW w:w="1270" w:type="dxa"/>
          </w:tcPr>
          <w:p w:rsidR="00CA0E0F" w:rsidRPr="00CA0E0F" w:rsidRDefault="00CA0E0F" w:rsidP="00CA0E0F">
            <w:pPr>
              <w:spacing w:before="240"/>
            </w:pPr>
            <w:r w:rsidRPr="00CA0E0F">
              <w:t>USB</w:t>
            </w:r>
          </w:p>
        </w:tc>
        <w:tc>
          <w:tcPr>
            <w:tcW w:w="6129" w:type="dxa"/>
          </w:tcPr>
          <w:p w:rsidR="00CA0E0F" w:rsidRPr="00CA0E0F" w:rsidRDefault="00CA0E0F" w:rsidP="00CA0E0F">
            <w:pPr>
              <w:spacing w:before="240"/>
            </w:pPr>
            <w:r w:rsidRPr="00CA0E0F">
              <w:t>Universal Serial Bus</w:t>
            </w:r>
          </w:p>
        </w:tc>
      </w:tr>
      <w:tr w:rsidR="00CA0E0F" w:rsidRPr="00CA0E0F" w:rsidTr="00CA0E0F">
        <w:trPr>
          <w:trHeight w:val="538"/>
        </w:trPr>
        <w:tc>
          <w:tcPr>
            <w:tcW w:w="1356" w:type="dxa"/>
          </w:tcPr>
          <w:p w:rsidR="00CA0E0F" w:rsidRPr="00CA0E0F" w:rsidRDefault="00CA0E0F" w:rsidP="00CA0E0F">
            <w:pPr>
              <w:pStyle w:val="ListParagraph"/>
              <w:numPr>
                <w:ilvl w:val="0"/>
                <w:numId w:val="7"/>
              </w:numPr>
              <w:spacing w:before="240"/>
            </w:pPr>
          </w:p>
        </w:tc>
        <w:tc>
          <w:tcPr>
            <w:tcW w:w="1270" w:type="dxa"/>
          </w:tcPr>
          <w:p w:rsidR="00CA0E0F" w:rsidRPr="00CA0E0F" w:rsidRDefault="00CA0E0F" w:rsidP="00CA0E0F">
            <w:pPr>
              <w:spacing w:before="240"/>
            </w:pPr>
            <w:r w:rsidRPr="00CA0E0F">
              <w:t>VSPD</w:t>
            </w:r>
          </w:p>
        </w:tc>
        <w:tc>
          <w:tcPr>
            <w:tcW w:w="6129" w:type="dxa"/>
          </w:tcPr>
          <w:p w:rsidR="00CA0E0F" w:rsidRPr="00CA0E0F" w:rsidRDefault="00CA0E0F" w:rsidP="00CA0E0F">
            <w:pPr>
              <w:spacing w:before="240"/>
            </w:pPr>
            <w:r w:rsidRPr="00CA0E0F">
              <w:rPr>
                <w:rFonts w:cs="Arial"/>
              </w:rPr>
              <w:t>Virtual Serial Port Driver</w:t>
            </w:r>
          </w:p>
        </w:tc>
      </w:tr>
      <w:tr w:rsidR="00CA0E0F" w:rsidRPr="00CA0E0F" w:rsidTr="00CA0E0F">
        <w:trPr>
          <w:trHeight w:val="538"/>
        </w:trPr>
        <w:tc>
          <w:tcPr>
            <w:tcW w:w="1356" w:type="dxa"/>
          </w:tcPr>
          <w:p w:rsidR="00CA0E0F" w:rsidRPr="00CA0E0F" w:rsidRDefault="00CA0E0F" w:rsidP="00CA0E0F">
            <w:pPr>
              <w:pStyle w:val="ListParagraph"/>
              <w:numPr>
                <w:ilvl w:val="0"/>
                <w:numId w:val="7"/>
              </w:numPr>
              <w:spacing w:before="240"/>
            </w:pPr>
          </w:p>
        </w:tc>
        <w:tc>
          <w:tcPr>
            <w:tcW w:w="1270" w:type="dxa"/>
          </w:tcPr>
          <w:p w:rsidR="00CA0E0F" w:rsidRPr="00CA0E0F" w:rsidRDefault="00CA0E0F" w:rsidP="00CA0E0F">
            <w:pPr>
              <w:spacing w:before="240"/>
            </w:pPr>
            <w:r w:rsidRPr="00CA0E0F">
              <w:t>MATLAB</w:t>
            </w:r>
          </w:p>
        </w:tc>
        <w:tc>
          <w:tcPr>
            <w:tcW w:w="6129" w:type="dxa"/>
          </w:tcPr>
          <w:p w:rsidR="00CA0E0F" w:rsidRPr="00CA0E0F" w:rsidRDefault="00CA0E0F" w:rsidP="00CA0E0F">
            <w:pPr>
              <w:spacing w:before="240"/>
              <w:rPr>
                <w:rFonts w:cs="Arial"/>
              </w:rPr>
            </w:pPr>
            <w:r w:rsidRPr="00CA0E0F">
              <w:rPr>
                <w:rFonts w:cs="Arial"/>
              </w:rPr>
              <w:t>Matrix Laboratory</w:t>
            </w:r>
          </w:p>
        </w:tc>
      </w:tr>
      <w:tr w:rsidR="00CA0E0F" w:rsidRPr="00CA0E0F" w:rsidTr="00CA0E0F">
        <w:trPr>
          <w:trHeight w:val="538"/>
        </w:trPr>
        <w:tc>
          <w:tcPr>
            <w:tcW w:w="1356" w:type="dxa"/>
          </w:tcPr>
          <w:p w:rsidR="00CA0E0F" w:rsidRPr="00CA0E0F" w:rsidRDefault="00CA0E0F" w:rsidP="00CA0E0F">
            <w:pPr>
              <w:pStyle w:val="ListParagraph"/>
              <w:numPr>
                <w:ilvl w:val="0"/>
                <w:numId w:val="7"/>
              </w:numPr>
              <w:spacing w:before="240"/>
            </w:pPr>
          </w:p>
        </w:tc>
        <w:tc>
          <w:tcPr>
            <w:tcW w:w="1270" w:type="dxa"/>
          </w:tcPr>
          <w:p w:rsidR="00CA0E0F" w:rsidRPr="00CA0E0F" w:rsidRDefault="00CA0E0F" w:rsidP="00CA0E0F">
            <w:pPr>
              <w:spacing w:before="240"/>
            </w:pPr>
            <w:r w:rsidRPr="00CA0E0F">
              <w:t>GUI</w:t>
            </w:r>
          </w:p>
        </w:tc>
        <w:tc>
          <w:tcPr>
            <w:tcW w:w="6129" w:type="dxa"/>
          </w:tcPr>
          <w:p w:rsidR="00CA0E0F" w:rsidRPr="00CA0E0F" w:rsidRDefault="00CA0E0F" w:rsidP="00CA0E0F">
            <w:pPr>
              <w:spacing w:before="240"/>
              <w:rPr>
                <w:rFonts w:cs="Arial"/>
              </w:rPr>
            </w:pPr>
            <w:r w:rsidRPr="00CA0E0F">
              <w:rPr>
                <w:rFonts w:cs="Arial"/>
              </w:rPr>
              <w:t>Graphical User Interface</w:t>
            </w:r>
          </w:p>
        </w:tc>
      </w:tr>
    </w:tbl>
    <w:p w:rsidR="0030300E" w:rsidRPr="0030300E" w:rsidRDefault="0030300E" w:rsidP="0030300E"/>
    <w:p w:rsidR="000437AA" w:rsidRPr="009433ED" w:rsidRDefault="000437AA" w:rsidP="00FF2CB1">
      <w:pPr>
        <w:spacing w:before="240"/>
        <w:ind w:left="720" w:hanging="720"/>
        <w:rPr>
          <w:b/>
        </w:rPr>
      </w:pPr>
    </w:p>
    <w:sectPr w:rsidR="000437AA" w:rsidRPr="009433ED" w:rsidSect="00842C77">
      <w:footerReference w:type="first" r:id="rId33"/>
      <w:pgSz w:w="12240" w:h="15840" w:code="1"/>
      <w:pgMar w:top="1440" w:right="1440" w:bottom="1701" w:left="2126"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691C" w:rsidRDefault="005F691C" w:rsidP="008D309C">
      <w:pPr>
        <w:spacing w:after="0" w:line="240" w:lineRule="auto"/>
      </w:pPr>
      <w:r>
        <w:separator/>
      </w:r>
    </w:p>
  </w:endnote>
  <w:endnote w:type="continuationSeparator" w:id="0">
    <w:p w:rsidR="005F691C" w:rsidRDefault="005F691C" w:rsidP="008D30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369D" w:rsidRDefault="0067369D" w:rsidP="00F6652B">
    <w:pPr>
      <w:pStyle w:val="Footer"/>
      <w:jc w:val="right"/>
    </w:pPr>
  </w:p>
  <w:p w:rsidR="0067369D" w:rsidRDefault="006736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7653989"/>
      <w:docPartObj>
        <w:docPartGallery w:val="Page Numbers (Bottom of Page)"/>
        <w:docPartUnique/>
      </w:docPartObj>
    </w:sdtPr>
    <w:sdtEndPr/>
    <w:sdtContent>
      <w:sdt>
        <w:sdtPr>
          <w:id w:val="98381352"/>
          <w:docPartObj>
            <w:docPartGallery w:val="Page Numbers (Top of Page)"/>
            <w:docPartUnique/>
          </w:docPartObj>
        </w:sdtPr>
        <w:sdtEndPr/>
        <w:sdtContent>
          <w:p w:rsidR="0067369D" w:rsidRDefault="0067369D" w:rsidP="00F6652B">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6B43B8">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6B43B8">
              <w:rPr>
                <w:b/>
                <w:noProof/>
              </w:rPr>
              <w:t>23</w:t>
            </w:r>
            <w:r>
              <w:rPr>
                <w:b/>
                <w:sz w:val="24"/>
                <w:szCs w:val="24"/>
              </w:rPr>
              <w:fldChar w:fldCharType="end"/>
            </w:r>
          </w:p>
        </w:sdtContent>
      </w:sdt>
    </w:sdtContent>
  </w:sdt>
  <w:p w:rsidR="0067369D" w:rsidRDefault="006736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691C" w:rsidRDefault="005F691C" w:rsidP="008D309C">
      <w:pPr>
        <w:spacing w:after="0" w:line="240" w:lineRule="auto"/>
      </w:pPr>
      <w:r>
        <w:separator/>
      </w:r>
    </w:p>
  </w:footnote>
  <w:footnote w:type="continuationSeparator" w:id="0">
    <w:p w:rsidR="005F691C" w:rsidRDefault="005F691C" w:rsidP="008D30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3369E"/>
    <w:multiLevelType w:val="hybridMultilevel"/>
    <w:tmpl w:val="80EEB696"/>
    <w:lvl w:ilvl="0" w:tplc="D20A6DAA">
      <w:start w:val="2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F5576A"/>
    <w:multiLevelType w:val="hybridMultilevel"/>
    <w:tmpl w:val="689C94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0F3FE2"/>
    <w:multiLevelType w:val="hybridMultilevel"/>
    <w:tmpl w:val="E8A48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E40E13"/>
    <w:multiLevelType w:val="multilevel"/>
    <w:tmpl w:val="AC969F14"/>
    <w:numStyleLink w:val="Style3"/>
  </w:abstractNum>
  <w:abstractNum w:abstractNumId="4" w15:restartNumberingAfterBreak="0">
    <w:nsid w:val="2DA3130C"/>
    <w:multiLevelType w:val="multilevel"/>
    <w:tmpl w:val="4686CED2"/>
    <w:lvl w:ilvl="0">
      <w:start w:val="2"/>
      <w:numFmt w:val="decimal"/>
      <w:lvlText w:val="%1."/>
      <w:lvlJc w:val="left"/>
      <w:pPr>
        <w:ind w:left="502" w:hanging="360"/>
      </w:pPr>
      <w:rPr>
        <w:rFonts w:hint="default"/>
      </w:rPr>
    </w:lvl>
    <w:lvl w:ilvl="1">
      <w:start w:val="2"/>
      <w:numFmt w:val="decimal"/>
      <w:isLgl/>
      <w:lvlText w:val="%1.%2"/>
      <w:lvlJc w:val="left"/>
      <w:pPr>
        <w:ind w:left="502" w:hanging="36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862" w:hanging="72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222" w:hanging="108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582" w:hanging="1440"/>
      </w:pPr>
      <w:rPr>
        <w:rFonts w:hint="default"/>
      </w:rPr>
    </w:lvl>
    <w:lvl w:ilvl="8">
      <w:start w:val="1"/>
      <w:numFmt w:val="decimal"/>
      <w:isLgl/>
      <w:lvlText w:val="%1.%2.%3.%4.%5.%6.%7.%8.%9"/>
      <w:lvlJc w:val="left"/>
      <w:pPr>
        <w:ind w:left="1582" w:hanging="1440"/>
      </w:pPr>
      <w:rPr>
        <w:rFonts w:hint="default"/>
      </w:rPr>
    </w:lvl>
  </w:abstractNum>
  <w:abstractNum w:abstractNumId="5" w15:restartNumberingAfterBreak="0">
    <w:nsid w:val="34862453"/>
    <w:multiLevelType w:val="multilevel"/>
    <w:tmpl w:val="AC969F14"/>
    <w:numStyleLink w:val="Style3"/>
  </w:abstractNum>
  <w:abstractNum w:abstractNumId="6" w15:restartNumberingAfterBreak="0">
    <w:nsid w:val="426F6489"/>
    <w:multiLevelType w:val="hybridMultilevel"/>
    <w:tmpl w:val="61F69E46"/>
    <w:lvl w:ilvl="0" w:tplc="0409000F">
      <w:start w:val="1"/>
      <w:numFmt w:val="decimal"/>
      <w:lvlText w:val="%1."/>
      <w:lvlJc w:val="left"/>
      <w:pPr>
        <w:ind w:left="1025" w:hanging="360"/>
      </w:pPr>
    </w:lvl>
    <w:lvl w:ilvl="1" w:tplc="04090019" w:tentative="1">
      <w:start w:val="1"/>
      <w:numFmt w:val="lowerLetter"/>
      <w:lvlText w:val="%2."/>
      <w:lvlJc w:val="left"/>
      <w:pPr>
        <w:ind w:left="1745" w:hanging="360"/>
      </w:pPr>
    </w:lvl>
    <w:lvl w:ilvl="2" w:tplc="0409001B" w:tentative="1">
      <w:start w:val="1"/>
      <w:numFmt w:val="lowerRoman"/>
      <w:lvlText w:val="%3."/>
      <w:lvlJc w:val="right"/>
      <w:pPr>
        <w:ind w:left="2465" w:hanging="180"/>
      </w:pPr>
    </w:lvl>
    <w:lvl w:ilvl="3" w:tplc="0409000F" w:tentative="1">
      <w:start w:val="1"/>
      <w:numFmt w:val="decimal"/>
      <w:lvlText w:val="%4."/>
      <w:lvlJc w:val="left"/>
      <w:pPr>
        <w:ind w:left="3185" w:hanging="360"/>
      </w:pPr>
    </w:lvl>
    <w:lvl w:ilvl="4" w:tplc="04090019" w:tentative="1">
      <w:start w:val="1"/>
      <w:numFmt w:val="lowerLetter"/>
      <w:lvlText w:val="%5."/>
      <w:lvlJc w:val="left"/>
      <w:pPr>
        <w:ind w:left="3905" w:hanging="360"/>
      </w:pPr>
    </w:lvl>
    <w:lvl w:ilvl="5" w:tplc="0409001B" w:tentative="1">
      <w:start w:val="1"/>
      <w:numFmt w:val="lowerRoman"/>
      <w:lvlText w:val="%6."/>
      <w:lvlJc w:val="right"/>
      <w:pPr>
        <w:ind w:left="4625" w:hanging="180"/>
      </w:pPr>
    </w:lvl>
    <w:lvl w:ilvl="6" w:tplc="0409000F" w:tentative="1">
      <w:start w:val="1"/>
      <w:numFmt w:val="decimal"/>
      <w:lvlText w:val="%7."/>
      <w:lvlJc w:val="left"/>
      <w:pPr>
        <w:ind w:left="5345" w:hanging="360"/>
      </w:pPr>
    </w:lvl>
    <w:lvl w:ilvl="7" w:tplc="04090019" w:tentative="1">
      <w:start w:val="1"/>
      <w:numFmt w:val="lowerLetter"/>
      <w:lvlText w:val="%8."/>
      <w:lvlJc w:val="left"/>
      <w:pPr>
        <w:ind w:left="6065" w:hanging="360"/>
      </w:pPr>
    </w:lvl>
    <w:lvl w:ilvl="8" w:tplc="0409001B" w:tentative="1">
      <w:start w:val="1"/>
      <w:numFmt w:val="lowerRoman"/>
      <w:lvlText w:val="%9."/>
      <w:lvlJc w:val="right"/>
      <w:pPr>
        <w:ind w:left="6785" w:hanging="180"/>
      </w:pPr>
    </w:lvl>
  </w:abstractNum>
  <w:abstractNum w:abstractNumId="7" w15:restartNumberingAfterBreak="0">
    <w:nsid w:val="4E7A5DA3"/>
    <w:multiLevelType w:val="hybridMultilevel"/>
    <w:tmpl w:val="B83456F0"/>
    <w:lvl w:ilvl="0" w:tplc="40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B459DC"/>
    <w:multiLevelType w:val="multilevel"/>
    <w:tmpl w:val="AC969F14"/>
    <w:lvl w:ilvl="0">
      <w:start w:val="1"/>
      <w:numFmt w:val="decimal"/>
      <w:lvlText w:val="%1."/>
      <w:lvlJc w:val="left"/>
      <w:pPr>
        <w:ind w:left="502" w:hanging="360"/>
      </w:pPr>
      <w:rPr>
        <w:rFonts w:hint="default"/>
      </w:rPr>
    </w:lvl>
    <w:lvl w:ilvl="1">
      <w:start w:val="1"/>
      <w:numFmt w:val="decimal"/>
      <w:isLgl/>
      <w:lvlText w:val="%1.%2"/>
      <w:lvlJc w:val="left"/>
      <w:pPr>
        <w:ind w:left="502" w:hanging="36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862" w:hanging="72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222" w:hanging="108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582" w:hanging="1440"/>
      </w:pPr>
      <w:rPr>
        <w:rFonts w:hint="default"/>
      </w:rPr>
    </w:lvl>
    <w:lvl w:ilvl="8">
      <w:start w:val="1"/>
      <w:numFmt w:val="decimal"/>
      <w:isLgl/>
      <w:lvlText w:val="%1.%2.%3.%4.%5.%6.%7.%8.%9"/>
      <w:lvlJc w:val="left"/>
      <w:pPr>
        <w:ind w:left="1582" w:hanging="1440"/>
      </w:pPr>
      <w:rPr>
        <w:rFonts w:hint="default"/>
      </w:rPr>
    </w:lvl>
  </w:abstractNum>
  <w:abstractNum w:abstractNumId="9" w15:restartNumberingAfterBreak="0">
    <w:nsid w:val="53E65563"/>
    <w:multiLevelType w:val="hybridMultilevel"/>
    <w:tmpl w:val="FDD8124C"/>
    <w:lvl w:ilvl="0" w:tplc="40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B53267"/>
    <w:multiLevelType w:val="hybridMultilevel"/>
    <w:tmpl w:val="B95A6766"/>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66BD3457"/>
    <w:multiLevelType w:val="multilevel"/>
    <w:tmpl w:val="4009001F"/>
    <w:styleLink w:val="Style1"/>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930"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0606CCC"/>
    <w:multiLevelType w:val="multilevel"/>
    <w:tmpl w:val="AC969F14"/>
    <w:styleLink w:val="Style3"/>
    <w:lvl w:ilvl="0">
      <w:start w:val="1"/>
      <w:numFmt w:val="decimal"/>
      <w:lvlText w:val="%1."/>
      <w:lvlJc w:val="left"/>
      <w:pPr>
        <w:ind w:left="502" w:hanging="360"/>
      </w:pPr>
      <w:rPr>
        <w:rFonts w:hint="default"/>
      </w:rPr>
    </w:lvl>
    <w:lvl w:ilvl="1">
      <w:start w:val="1"/>
      <w:numFmt w:val="decimal"/>
      <w:isLgl/>
      <w:lvlText w:val="%1.%2"/>
      <w:lvlJc w:val="left"/>
      <w:pPr>
        <w:ind w:left="502" w:hanging="36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862" w:hanging="72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222" w:hanging="108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582" w:hanging="1440"/>
      </w:pPr>
      <w:rPr>
        <w:rFonts w:hint="default"/>
      </w:rPr>
    </w:lvl>
    <w:lvl w:ilvl="8">
      <w:start w:val="1"/>
      <w:numFmt w:val="decimal"/>
      <w:isLgl/>
      <w:lvlText w:val="%1.%2.%3.%4.%5.%6.%7.%8.%9"/>
      <w:lvlJc w:val="left"/>
      <w:pPr>
        <w:ind w:left="1582" w:hanging="1440"/>
      </w:pPr>
      <w:rPr>
        <w:rFonts w:hint="default"/>
      </w:rPr>
    </w:lvl>
  </w:abstractNum>
  <w:abstractNum w:abstractNumId="13" w15:restartNumberingAfterBreak="0">
    <w:nsid w:val="71133CF5"/>
    <w:multiLevelType w:val="hybridMultilevel"/>
    <w:tmpl w:val="AB64AF18"/>
    <w:lvl w:ilvl="0" w:tplc="40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360499"/>
    <w:multiLevelType w:val="multilevel"/>
    <w:tmpl w:val="1AE87E50"/>
    <w:lvl w:ilvl="0">
      <w:start w:val="4"/>
      <w:numFmt w:val="decimal"/>
      <w:lvlText w:val="%1."/>
      <w:lvlJc w:val="left"/>
      <w:pPr>
        <w:ind w:left="2912" w:hanging="360"/>
      </w:pPr>
      <w:rPr>
        <w:rFonts w:asciiTheme="majorHAnsi" w:hAnsiTheme="majorHAnsi" w:hint="default"/>
        <w:b/>
        <w:sz w:val="32"/>
        <w:szCs w:val="32"/>
      </w:rPr>
    </w:lvl>
    <w:lvl w:ilvl="1">
      <w:start w:val="1"/>
      <w:numFmt w:val="decimal"/>
      <w:isLgl/>
      <w:lvlText w:val="%1.%2"/>
      <w:lvlJc w:val="left"/>
      <w:pPr>
        <w:ind w:left="2912" w:hanging="360"/>
      </w:pPr>
      <w:rPr>
        <w:rFonts w:hint="default"/>
      </w:rPr>
    </w:lvl>
    <w:lvl w:ilvl="2">
      <w:start w:val="1"/>
      <w:numFmt w:val="decimal"/>
      <w:isLgl/>
      <w:lvlText w:val="%1.%2.%3"/>
      <w:lvlJc w:val="left"/>
      <w:pPr>
        <w:ind w:left="3272" w:hanging="720"/>
      </w:pPr>
      <w:rPr>
        <w:rFonts w:hint="default"/>
      </w:rPr>
    </w:lvl>
    <w:lvl w:ilvl="3">
      <w:start w:val="1"/>
      <w:numFmt w:val="decimal"/>
      <w:isLgl/>
      <w:lvlText w:val="%1.%2.%3.%4"/>
      <w:lvlJc w:val="left"/>
      <w:pPr>
        <w:ind w:left="3272" w:hanging="720"/>
      </w:pPr>
      <w:rPr>
        <w:rFonts w:hint="default"/>
      </w:rPr>
    </w:lvl>
    <w:lvl w:ilvl="4">
      <w:start w:val="1"/>
      <w:numFmt w:val="decimal"/>
      <w:isLgl/>
      <w:lvlText w:val="%1.%2.%3.%4.%5"/>
      <w:lvlJc w:val="left"/>
      <w:pPr>
        <w:ind w:left="3632" w:hanging="1080"/>
      </w:pPr>
      <w:rPr>
        <w:rFonts w:hint="default"/>
      </w:rPr>
    </w:lvl>
    <w:lvl w:ilvl="5">
      <w:start w:val="1"/>
      <w:numFmt w:val="decimal"/>
      <w:isLgl/>
      <w:lvlText w:val="%1.%2.%3.%4.%5.%6"/>
      <w:lvlJc w:val="left"/>
      <w:pPr>
        <w:ind w:left="3632" w:hanging="1080"/>
      </w:pPr>
      <w:rPr>
        <w:rFonts w:hint="default"/>
      </w:rPr>
    </w:lvl>
    <w:lvl w:ilvl="6">
      <w:start w:val="1"/>
      <w:numFmt w:val="decimal"/>
      <w:isLgl/>
      <w:lvlText w:val="%1.%2.%3.%4.%5.%6.%7"/>
      <w:lvlJc w:val="left"/>
      <w:pPr>
        <w:ind w:left="3992" w:hanging="1440"/>
      </w:pPr>
      <w:rPr>
        <w:rFonts w:hint="default"/>
      </w:rPr>
    </w:lvl>
    <w:lvl w:ilvl="7">
      <w:start w:val="1"/>
      <w:numFmt w:val="decimal"/>
      <w:isLgl/>
      <w:lvlText w:val="%1.%2.%3.%4.%5.%6.%7.%8"/>
      <w:lvlJc w:val="left"/>
      <w:pPr>
        <w:ind w:left="3992" w:hanging="1440"/>
      </w:pPr>
      <w:rPr>
        <w:rFonts w:hint="default"/>
      </w:rPr>
    </w:lvl>
    <w:lvl w:ilvl="8">
      <w:start w:val="1"/>
      <w:numFmt w:val="decimal"/>
      <w:isLgl/>
      <w:lvlText w:val="%1.%2.%3.%4.%5.%6.%7.%8.%9"/>
      <w:lvlJc w:val="left"/>
      <w:pPr>
        <w:ind w:left="3992" w:hanging="1440"/>
      </w:pPr>
      <w:rPr>
        <w:rFonts w:hint="default"/>
      </w:rPr>
    </w:lvl>
  </w:abstractNum>
  <w:abstractNum w:abstractNumId="15" w15:restartNumberingAfterBreak="0">
    <w:nsid w:val="7E2D6275"/>
    <w:multiLevelType w:val="multilevel"/>
    <w:tmpl w:val="B7B4EACE"/>
    <w:lvl w:ilvl="0">
      <w:start w:val="2"/>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16" w15:restartNumberingAfterBreak="0">
    <w:nsid w:val="7F5A051A"/>
    <w:multiLevelType w:val="hybridMultilevel"/>
    <w:tmpl w:val="E04A2306"/>
    <w:lvl w:ilvl="0" w:tplc="40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9E2A8D"/>
    <w:multiLevelType w:val="multilevel"/>
    <w:tmpl w:val="4009001D"/>
    <w:styleLink w:val="Style2"/>
    <w:lvl w:ilvl="0">
      <w:start w:val="3"/>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6"/>
  </w:num>
  <w:num w:numId="2">
    <w:abstractNumId w:val="15"/>
  </w:num>
  <w:num w:numId="3">
    <w:abstractNumId w:val="8"/>
  </w:num>
  <w:num w:numId="4">
    <w:abstractNumId w:val="11"/>
  </w:num>
  <w:num w:numId="5">
    <w:abstractNumId w:val="17"/>
  </w:num>
  <w:num w:numId="6">
    <w:abstractNumId w:val="12"/>
  </w:num>
  <w:num w:numId="7">
    <w:abstractNumId w:val="5"/>
  </w:num>
  <w:num w:numId="8">
    <w:abstractNumId w:val="3"/>
  </w:num>
  <w:num w:numId="9">
    <w:abstractNumId w:val="2"/>
  </w:num>
  <w:num w:numId="10">
    <w:abstractNumId w:val="1"/>
  </w:num>
  <w:num w:numId="11">
    <w:abstractNumId w:val="7"/>
  </w:num>
  <w:num w:numId="12">
    <w:abstractNumId w:val="4"/>
  </w:num>
  <w:num w:numId="13">
    <w:abstractNumId w:val="14"/>
  </w:num>
  <w:num w:numId="14">
    <w:abstractNumId w:val="10"/>
  </w:num>
  <w:num w:numId="15">
    <w:abstractNumId w:val="16"/>
  </w:num>
  <w:num w:numId="16">
    <w:abstractNumId w:val="13"/>
  </w:num>
  <w:num w:numId="17">
    <w:abstractNumId w:val="9"/>
  </w:num>
  <w:num w:numId="18">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D96"/>
    <w:rsid w:val="00017E46"/>
    <w:rsid w:val="000407B7"/>
    <w:rsid w:val="000437AA"/>
    <w:rsid w:val="00053C8E"/>
    <w:rsid w:val="0005725B"/>
    <w:rsid w:val="00087E65"/>
    <w:rsid w:val="000A53D9"/>
    <w:rsid w:val="000D2B40"/>
    <w:rsid w:val="000D43F5"/>
    <w:rsid w:val="000F76FC"/>
    <w:rsid w:val="00117389"/>
    <w:rsid w:val="00123804"/>
    <w:rsid w:val="001706CC"/>
    <w:rsid w:val="00176623"/>
    <w:rsid w:val="00186CF6"/>
    <w:rsid w:val="001B09F8"/>
    <w:rsid w:val="001B75A5"/>
    <w:rsid w:val="001C5D3B"/>
    <w:rsid w:val="001E018B"/>
    <w:rsid w:val="001E1FE4"/>
    <w:rsid w:val="002414B6"/>
    <w:rsid w:val="00243532"/>
    <w:rsid w:val="00272196"/>
    <w:rsid w:val="002947BA"/>
    <w:rsid w:val="002A0719"/>
    <w:rsid w:val="002A5557"/>
    <w:rsid w:val="002D66EE"/>
    <w:rsid w:val="002E4E35"/>
    <w:rsid w:val="002E752D"/>
    <w:rsid w:val="002F23AB"/>
    <w:rsid w:val="0030300E"/>
    <w:rsid w:val="003228FF"/>
    <w:rsid w:val="00323679"/>
    <w:rsid w:val="00326370"/>
    <w:rsid w:val="003410B7"/>
    <w:rsid w:val="0034718D"/>
    <w:rsid w:val="00352564"/>
    <w:rsid w:val="00387351"/>
    <w:rsid w:val="0039327D"/>
    <w:rsid w:val="003B4705"/>
    <w:rsid w:val="003C6C35"/>
    <w:rsid w:val="003D2EC2"/>
    <w:rsid w:val="004055BB"/>
    <w:rsid w:val="004367C9"/>
    <w:rsid w:val="004864D9"/>
    <w:rsid w:val="00496980"/>
    <w:rsid w:val="004E158C"/>
    <w:rsid w:val="00510033"/>
    <w:rsid w:val="00542017"/>
    <w:rsid w:val="005901CA"/>
    <w:rsid w:val="005A5E54"/>
    <w:rsid w:val="005D407E"/>
    <w:rsid w:val="005F1526"/>
    <w:rsid w:val="005F691C"/>
    <w:rsid w:val="00617450"/>
    <w:rsid w:val="006229C2"/>
    <w:rsid w:val="00644817"/>
    <w:rsid w:val="006703BC"/>
    <w:rsid w:val="0067369D"/>
    <w:rsid w:val="006801E8"/>
    <w:rsid w:val="006B43B8"/>
    <w:rsid w:val="006B52F6"/>
    <w:rsid w:val="006B73D6"/>
    <w:rsid w:val="006B76EF"/>
    <w:rsid w:val="006B7DF8"/>
    <w:rsid w:val="006C655A"/>
    <w:rsid w:val="006F6878"/>
    <w:rsid w:val="00700807"/>
    <w:rsid w:val="00720CFE"/>
    <w:rsid w:val="0072258F"/>
    <w:rsid w:val="00737EF1"/>
    <w:rsid w:val="007417B0"/>
    <w:rsid w:val="007467FF"/>
    <w:rsid w:val="007551D2"/>
    <w:rsid w:val="00756ECE"/>
    <w:rsid w:val="00782701"/>
    <w:rsid w:val="007A2FAC"/>
    <w:rsid w:val="007A529A"/>
    <w:rsid w:val="007B0D20"/>
    <w:rsid w:val="007B53C1"/>
    <w:rsid w:val="007C5AED"/>
    <w:rsid w:val="007C6F42"/>
    <w:rsid w:val="00800E31"/>
    <w:rsid w:val="00804C53"/>
    <w:rsid w:val="00811F73"/>
    <w:rsid w:val="008249DE"/>
    <w:rsid w:val="00842C77"/>
    <w:rsid w:val="00845052"/>
    <w:rsid w:val="008470AE"/>
    <w:rsid w:val="00853B24"/>
    <w:rsid w:val="008579DE"/>
    <w:rsid w:val="008645CC"/>
    <w:rsid w:val="00873B5F"/>
    <w:rsid w:val="00884D9B"/>
    <w:rsid w:val="008868BF"/>
    <w:rsid w:val="008A6E72"/>
    <w:rsid w:val="008D1B37"/>
    <w:rsid w:val="008D309C"/>
    <w:rsid w:val="008F3B87"/>
    <w:rsid w:val="00906CA0"/>
    <w:rsid w:val="00931B49"/>
    <w:rsid w:val="009320CE"/>
    <w:rsid w:val="009433ED"/>
    <w:rsid w:val="00973150"/>
    <w:rsid w:val="009920BB"/>
    <w:rsid w:val="009B46B3"/>
    <w:rsid w:val="009D3956"/>
    <w:rsid w:val="009E1944"/>
    <w:rsid w:val="009F7298"/>
    <w:rsid w:val="00A05068"/>
    <w:rsid w:val="00A2692D"/>
    <w:rsid w:val="00A30D95"/>
    <w:rsid w:val="00A46991"/>
    <w:rsid w:val="00A5313A"/>
    <w:rsid w:val="00A54E64"/>
    <w:rsid w:val="00A77667"/>
    <w:rsid w:val="00AA475F"/>
    <w:rsid w:val="00AB4576"/>
    <w:rsid w:val="00AC625B"/>
    <w:rsid w:val="00AE56E6"/>
    <w:rsid w:val="00B11FAF"/>
    <w:rsid w:val="00B30518"/>
    <w:rsid w:val="00B37231"/>
    <w:rsid w:val="00B505A2"/>
    <w:rsid w:val="00B821CE"/>
    <w:rsid w:val="00B86D96"/>
    <w:rsid w:val="00BB0425"/>
    <w:rsid w:val="00BF48D3"/>
    <w:rsid w:val="00BF53CF"/>
    <w:rsid w:val="00C028A7"/>
    <w:rsid w:val="00C14D54"/>
    <w:rsid w:val="00C412A9"/>
    <w:rsid w:val="00C465FD"/>
    <w:rsid w:val="00C70619"/>
    <w:rsid w:val="00C875D6"/>
    <w:rsid w:val="00C90DAE"/>
    <w:rsid w:val="00CA0E0F"/>
    <w:rsid w:val="00CB6F0F"/>
    <w:rsid w:val="00CC4920"/>
    <w:rsid w:val="00CD4823"/>
    <w:rsid w:val="00CF73DF"/>
    <w:rsid w:val="00D00F6D"/>
    <w:rsid w:val="00D504CC"/>
    <w:rsid w:val="00D76B6D"/>
    <w:rsid w:val="00DA4CE6"/>
    <w:rsid w:val="00DA54DC"/>
    <w:rsid w:val="00DB30A0"/>
    <w:rsid w:val="00DB4F39"/>
    <w:rsid w:val="00DC1286"/>
    <w:rsid w:val="00DC13FC"/>
    <w:rsid w:val="00DE41A7"/>
    <w:rsid w:val="00DF2C88"/>
    <w:rsid w:val="00DF546F"/>
    <w:rsid w:val="00E140B0"/>
    <w:rsid w:val="00E3381D"/>
    <w:rsid w:val="00E5674D"/>
    <w:rsid w:val="00E673E4"/>
    <w:rsid w:val="00E92885"/>
    <w:rsid w:val="00EC31DB"/>
    <w:rsid w:val="00ED35EC"/>
    <w:rsid w:val="00EE1EB9"/>
    <w:rsid w:val="00F201E9"/>
    <w:rsid w:val="00F32953"/>
    <w:rsid w:val="00F6652B"/>
    <w:rsid w:val="00F91C4C"/>
    <w:rsid w:val="00F92EC0"/>
    <w:rsid w:val="00FA03C7"/>
    <w:rsid w:val="00FA4790"/>
    <w:rsid w:val="00FF1173"/>
    <w:rsid w:val="00FF2CB1"/>
    <w:rsid w:val="00FF7B2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FAB911"/>
  <w15:docId w15:val="{3AFB7A81-8250-4ADB-A0C2-BB47278AF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F546F"/>
  </w:style>
  <w:style w:type="paragraph" w:styleId="Heading1">
    <w:name w:val="heading 1"/>
    <w:basedOn w:val="Normal"/>
    <w:next w:val="Normal"/>
    <w:link w:val="Heading1Char"/>
    <w:uiPriority w:val="9"/>
    <w:qFormat/>
    <w:rsid w:val="009433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5725B"/>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123804"/>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123804"/>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6D96"/>
    <w:rPr>
      <w:color w:val="0000FF"/>
      <w:u w:val="single"/>
    </w:rPr>
  </w:style>
  <w:style w:type="paragraph" w:styleId="ListParagraph">
    <w:name w:val="List Paragraph"/>
    <w:basedOn w:val="Normal"/>
    <w:uiPriority w:val="34"/>
    <w:qFormat/>
    <w:rsid w:val="00B86D96"/>
    <w:pPr>
      <w:ind w:left="720"/>
      <w:contextualSpacing/>
    </w:pPr>
  </w:style>
  <w:style w:type="paragraph" w:styleId="NormalWeb">
    <w:name w:val="Normal (Web)"/>
    <w:basedOn w:val="Normal"/>
    <w:uiPriority w:val="99"/>
    <w:unhideWhenUsed/>
    <w:rsid w:val="00FF7B22"/>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F92EC0"/>
    <w:pPr>
      <w:spacing w:after="200" w:line="240" w:lineRule="auto"/>
    </w:pPr>
    <w:rPr>
      <w:i/>
      <w:iCs/>
      <w:color w:val="44546A" w:themeColor="text2"/>
      <w:sz w:val="18"/>
      <w:szCs w:val="18"/>
    </w:rPr>
  </w:style>
  <w:style w:type="paragraph" w:styleId="Header">
    <w:name w:val="header"/>
    <w:basedOn w:val="Normal"/>
    <w:link w:val="HeaderChar"/>
    <w:uiPriority w:val="99"/>
    <w:unhideWhenUsed/>
    <w:rsid w:val="008D30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309C"/>
  </w:style>
  <w:style w:type="paragraph" w:styleId="Footer">
    <w:name w:val="footer"/>
    <w:basedOn w:val="Normal"/>
    <w:link w:val="FooterChar"/>
    <w:uiPriority w:val="99"/>
    <w:unhideWhenUsed/>
    <w:rsid w:val="008D30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309C"/>
  </w:style>
  <w:style w:type="character" w:customStyle="1" w:styleId="Heading1Char">
    <w:name w:val="Heading 1 Char"/>
    <w:basedOn w:val="DefaultParagraphFont"/>
    <w:link w:val="Heading1"/>
    <w:uiPriority w:val="9"/>
    <w:rsid w:val="009433ED"/>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0437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572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725B"/>
    <w:rPr>
      <w:rFonts w:ascii="Tahoma" w:hAnsi="Tahoma" w:cs="Tahoma"/>
      <w:sz w:val="16"/>
      <w:szCs w:val="16"/>
    </w:rPr>
  </w:style>
  <w:style w:type="character" w:customStyle="1" w:styleId="Heading2Char">
    <w:name w:val="Heading 2 Char"/>
    <w:basedOn w:val="DefaultParagraphFont"/>
    <w:link w:val="Heading2"/>
    <w:uiPriority w:val="9"/>
    <w:rsid w:val="0005725B"/>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123804"/>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123804"/>
    <w:rPr>
      <w:rFonts w:asciiTheme="majorHAnsi" w:eastAsiaTheme="majorEastAsia" w:hAnsiTheme="majorHAnsi" w:cstheme="majorBidi"/>
      <w:b/>
      <w:bCs/>
      <w:i/>
      <w:iCs/>
      <w:color w:val="5B9BD5" w:themeColor="accent1"/>
    </w:rPr>
  </w:style>
  <w:style w:type="paragraph" w:styleId="TOCHeading">
    <w:name w:val="TOC Heading"/>
    <w:basedOn w:val="Heading1"/>
    <w:next w:val="Normal"/>
    <w:uiPriority w:val="39"/>
    <w:unhideWhenUsed/>
    <w:qFormat/>
    <w:rsid w:val="00EC31DB"/>
    <w:pPr>
      <w:spacing w:before="480" w:line="276" w:lineRule="auto"/>
      <w:outlineLvl w:val="9"/>
    </w:pPr>
    <w:rPr>
      <w:b/>
      <w:bCs/>
      <w:sz w:val="28"/>
      <w:szCs w:val="28"/>
    </w:rPr>
  </w:style>
  <w:style w:type="paragraph" w:styleId="TOC1">
    <w:name w:val="toc 1"/>
    <w:basedOn w:val="Normal"/>
    <w:next w:val="Normal"/>
    <w:autoRedefine/>
    <w:uiPriority w:val="39"/>
    <w:unhideWhenUsed/>
    <w:qFormat/>
    <w:rsid w:val="00EC31DB"/>
    <w:pPr>
      <w:spacing w:after="100"/>
    </w:pPr>
  </w:style>
  <w:style w:type="paragraph" w:styleId="TOC2">
    <w:name w:val="toc 2"/>
    <w:basedOn w:val="Normal"/>
    <w:next w:val="Normal"/>
    <w:autoRedefine/>
    <w:uiPriority w:val="39"/>
    <w:unhideWhenUsed/>
    <w:qFormat/>
    <w:rsid w:val="00EC31DB"/>
    <w:pPr>
      <w:spacing w:after="100"/>
      <w:ind w:left="220"/>
    </w:pPr>
  </w:style>
  <w:style w:type="paragraph" w:styleId="TOC3">
    <w:name w:val="toc 3"/>
    <w:basedOn w:val="Normal"/>
    <w:next w:val="Normal"/>
    <w:autoRedefine/>
    <w:uiPriority w:val="39"/>
    <w:unhideWhenUsed/>
    <w:qFormat/>
    <w:rsid w:val="00EC31DB"/>
    <w:pPr>
      <w:spacing w:after="100"/>
      <w:ind w:left="440"/>
    </w:pPr>
  </w:style>
  <w:style w:type="numbering" w:customStyle="1" w:styleId="Style1">
    <w:name w:val="Style1"/>
    <w:uiPriority w:val="99"/>
    <w:rsid w:val="00EC31DB"/>
    <w:pPr>
      <w:numPr>
        <w:numId w:val="4"/>
      </w:numPr>
    </w:pPr>
  </w:style>
  <w:style w:type="numbering" w:customStyle="1" w:styleId="Style2">
    <w:name w:val="Style2"/>
    <w:uiPriority w:val="99"/>
    <w:rsid w:val="00756ECE"/>
    <w:pPr>
      <w:numPr>
        <w:numId w:val="5"/>
      </w:numPr>
    </w:pPr>
  </w:style>
  <w:style w:type="numbering" w:customStyle="1" w:styleId="Style3">
    <w:name w:val="Style3"/>
    <w:uiPriority w:val="99"/>
    <w:rsid w:val="005A5E54"/>
    <w:pPr>
      <w:numPr>
        <w:numId w:val="6"/>
      </w:numPr>
    </w:pPr>
  </w:style>
  <w:style w:type="character" w:styleId="HTMLCite">
    <w:name w:val="HTML Cite"/>
    <w:basedOn w:val="DefaultParagraphFont"/>
    <w:uiPriority w:val="99"/>
    <w:semiHidden/>
    <w:unhideWhenUsed/>
    <w:rsid w:val="00617450"/>
    <w:rPr>
      <w:i/>
      <w:iCs/>
    </w:rPr>
  </w:style>
  <w:style w:type="character" w:customStyle="1" w:styleId="reference-accessdate">
    <w:name w:val="reference-accessdate"/>
    <w:basedOn w:val="DefaultParagraphFont"/>
    <w:rsid w:val="00617450"/>
  </w:style>
  <w:style w:type="character" w:customStyle="1" w:styleId="nowrap1">
    <w:name w:val="nowrap1"/>
    <w:basedOn w:val="DefaultParagraphFont"/>
    <w:rsid w:val="00617450"/>
  </w:style>
  <w:style w:type="character" w:customStyle="1" w:styleId="z3988">
    <w:name w:val="z3988"/>
    <w:basedOn w:val="DefaultParagraphFont"/>
    <w:rsid w:val="00617450"/>
  </w:style>
  <w:style w:type="character" w:customStyle="1" w:styleId="ipa">
    <w:name w:val="ipa"/>
    <w:basedOn w:val="DefaultParagraphFont"/>
    <w:rsid w:val="00A77667"/>
  </w:style>
  <w:style w:type="character" w:customStyle="1" w:styleId="mw-cite-backlink">
    <w:name w:val="mw-cite-backlink"/>
    <w:basedOn w:val="DefaultParagraphFont"/>
    <w:rsid w:val="00A77667"/>
  </w:style>
  <w:style w:type="character" w:styleId="Emphasis">
    <w:name w:val="Emphasis"/>
    <w:basedOn w:val="DefaultParagraphFont"/>
    <w:uiPriority w:val="20"/>
    <w:qFormat/>
    <w:rsid w:val="002947BA"/>
    <w:rPr>
      <w:i/>
      <w:iCs/>
    </w:rPr>
  </w:style>
  <w:style w:type="paragraph" w:customStyle="1" w:styleId="msonormal0">
    <w:name w:val="msonormal"/>
    <w:basedOn w:val="Normal"/>
    <w:rsid w:val="0051003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c1">
    <w:name w:val="sc1"/>
    <w:basedOn w:val="Normal"/>
    <w:rsid w:val="00510033"/>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sc3">
    <w:name w:val="sc3"/>
    <w:basedOn w:val="Normal"/>
    <w:rsid w:val="00510033"/>
    <w:pPr>
      <w:spacing w:before="100" w:beforeAutospacing="1" w:after="100" w:afterAutospacing="1" w:line="240" w:lineRule="auto"/>
    </w:pPr>
    <w:rPr>
      <w:rFonts w:ascii="Times New Roman" w:eastAsia="Times New Roman" w:hAnsi="Times New Roman" w:cs="Times New Roman"/>
      <w:color w:val="FF8000"/>
      <w:sz w:val="24"/>
      <w:szCs w:val="24"/>
    </w:rPr>
  </w:style>
  <w:style w:type="paragraph" w:customStyle="1" w:styleId="sc4">
    <w:name w:val="sc4"/>
    <w:basedOn w:val="Normal"/>
    <w:rsid w:val="00510033"/>
    <w:pPr>
      <w:spacing w:before="100" w:beforeAutospacing="1" w:after="100" w:afterAutospacing="1" w:line="240" w:lineRule="auto"/>
    </w:pPr>
    <w:rPr>
      <w:rFonts w:ascii="Times New Roman" w:eastAsia="Times New Roman" w:hAnsi="Times New Roman" w:cs="Times New Roman"/>
      <w:b/>
      <w:bCs/>
      <w:color w:val="0000FF"/>
      <w:sz w:val="24"/>
      <w:szCs w:val="24"/>
    </w:rPr>
  </w:style>
  <w:style w:type="paragraph" w:customStyle="1" w:styleId="sc5">
    <w:name w:val="sc5"/>
    <w:basedOn w:val="Normal"/>
    <w:rsid w:val="00510033"/>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sc6">
    <w:name w:val="sc6"/>
    <w:basedOn w:val="Normal"/>
    <w:rsid w:val="00510033"/>
    <w:pPr>
      <w:spacing w:before="100" w:beforeAutospacing="1" w:after="100" w:afterAutospacing="1" w:line="240" w:lineRule="auto"/>
    </w:pPr>
    <w:rPr>
      <w:rFonts w:ascii="Times New Roman" w:eastAsia="Times New Roman" w:hAnsi="Times New Roman" w:cs="Times New Roman"/>
      <w:b/>
      <w:bCs/>
      <w:color w:val="000080"/>
      <w:sz w:val="24"/>
      <w:szCs w:val="24"/>
    </w:rPr>
  </w:style>
  <w:style w:type="character" w:customStyle="1" w:styleId="sc41">
    <w:name w:val="sc41"/>
    <w:basedOn w:val="DefaultParagraphFont"/>
    <w:rsid w:val="00510033"/>
    <w:rPr>
      <w:rFonts w:ascii="Courier New" w:hAnsi="Courier New" w:cs="Courier New" w:hint="default"/>
      <w:b/>
      <w:bCs/>
      <w:color w:val="0000FF"/>
      <w:sz w:val="20"/>
      <w:szCs w:val="20"/>
    </w:rPr>
  </w:style>
  <w:style w:type="character" w:customStyle="1" w:styleId="sc0">
    <w:name w:val="sc0"/>
    <w:basedOn w:val="DefaultParagraphFont"/>
    <w:rsid w:val="00510033"/>
    <w:rPr>
      <w:rFonts w:ascii="Courier New" w:hAnsi="Courier New" w:cs="Courier New" w:hint="default"/>
      <w:color w:val="000000"/>
      <w:sz w:val="20"/>
      <w:szCs w:val="20"/>
    </w:rPr>
  </w:style>
  <w:style w:type="character" w:customStyle="1" w:styleId="sc7">
    <w:name w:val="sc7"/>
    <w:basedOn w:val="DefaultParagraphFont"/>
    <w:rsid w:val="00510033"/>
    <w:rPr>
      <w:rFonts w:ascii="Courier New" w:hAnsi="Courier New" w:cs="Courier New" w:hint="default"/>
      <w:color w:val="000000"/>
      <w:sz w:val="20"/>
      <w:szCs w:val="20"/>
    </w:rPr>
  </w:style>
  <w:style w:type="character" w:customStyle="1" w:styleId="sc61">
    <w:name w:val="sc61"/>
    <w:basedOn w:val="DefaultParagraphFont"/>
    <w:rsid w:val="00510033"/>
    <w:rPr>
      <w:rFonts w:ascii="Courier New" w:hAnsi="Courier New" w:cs="Courier New" w:hint="default"/>
      <w:b/>
      <w:bCs/>
      <w:color w:val="000080"/>
      <w:sz w:val="20"/>
      <w:szCs w:val="20"/>
    </w:rPr>
  </w:style>
  <w:style w:type="character" w:customStyle="1" w:styleId="sc11">
    <w:name w:val="sc11"/>
    <w:basedOn w:val="DefaultParagraphFont"/>
    <w:rsid w:val="00510033"/>
    <w:rPr>
      <w:rFonts w:ascii="Courier New" w:hAnsi="Courier New" w:cs="Courier New" w:hint="default"/>
      <w:color w:val="008000"/>
      <w:sz w:val="20"/>
      <w:szCs w:val="20"/>
    </w:rPr>
  </w:style>
  <w:style w:type="character" w:customStyle="1" w:styleId="sc31">
    <w:name w:val="sc31"/>
    <w:basedOn w:val="DefaultParagraphFont"/>
    <w:rsid w:val="00510033"/>
    <w:rPr>
      <w:rFonts w:ascii="Courier New" w:hAnsi="Courier New" w:cs="Courier New" w:hint="default"/>
      <w:color w:val="FF8000"/>
      <w:sz w:val="20"/>
      <w:szCs w:val="20"/>
    </w:rPr>
  </w:style>
  <w:style w:type="character" w:customStyle="1" w:styleId="sc51">
    <w:name w:val="sc51"/>
    <w:basedOn w:val="DefaultParagraphFont"/>
    <w:rsid w:val="00510033"/>
    <w:rPr>
      <w:rFonts w:ascii="Courier New" w:hAnsi="Courier New" w:cs="Courier New" w:hint="default"/>
      <w:color w:val="808080"/>
      <w:sz w:val="20"/>
      <w:szCs w:val="20"/>
    </w:rPr>
  </w:style>
  <w:style w:type="paragraph" w:styleId="NoSpacing">
    <w:name w:val="No Spacing"/>
    <w:link w:val="NoSpacingChar"/>
    <w:uiPriority w:val="1"/>
    <w:qFormat/>
    <w:rsid w:val="00EE1EB9"/>
    <w:pPr>
      <w:spacing w:after="0" w:line="240" w:lineRule="auto"/>
    </w:pPr>
  </w:style>
  <w:style w:type="paragraph" w:styleId="Title">
    <w:name w:val="Title"/>
    <w:basedOn w:val="Normal"/>
    <w:next w:val="Normal"/>
    <w:link w:val="TitleChar"/>
    <w:uiPriority w:val="10"/>
    <w:qFormat/>
    <w:rsid w:val="00EE1E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1EB9"/>
    <w:rPr>
      <w:rFonts w:asciiTheme="majorHAnsi" w:eastAsiaTheme="majorEastAsia" w:hAnsiTheme="majorHAnsi" w:cstheme="majorBidi"/>
      <w:spacing w:val="-10"/>
      <w:kern w:val="28"/>
      <w:sz w:val="56"/>
      <w:szCs w:val="56"/>
    </w:rPr>
  </w:style>
  <w:style w:type="paragraph" w:styleId="TableofFigures">
    <w:name w:val="table of figures"/>
    <w:basedOn w:val="Normal"/>
    <w:next w:val="Normal"/>
    <w:uiPriority w:val="99"/>
    <w:unhideWhenUsed/>
    <w:rsid w:val="00CA0E0F"/>
    <w:pPr>
      <w:spacing w:after="0"/>
    </w:pPr>
  </w:style>
  <w:style w:type="character" w:customStyle="1" w:styleId="NoSpacingChar">
    <w:name w:val="No Spacing Char"/>
    <w:basedOn w:val="DefaultParagraphFont"/>
    <w:link w:val="NoSpacing"/>
    <w:uiPriority w:val="1"/>
    <w:rsid w:val="004864D9"/>
  </w:style>
  <w:style w:type="paragraph" w:styleId="Revision">
    <w:name w:val="Revision"/>
    <w:hidden/>
    <w:uiPriority w:val="99"/>
    <w:semiHidden/>
    <w:rsid w:val="0034718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898415">
      <w:bodyDiv w:val="1"/>
      <w:marLeft w:val="0"/>
      <w:marRight w:val="0"/>
      <w:marTop w:val="0"/>
      <w:marBottom w:val="0"/>
      <w:divBdr>
        <w:top w:val="none" w:sz="0" w:space="0" w:color="auto"/>
        <w:left w:val="none" w:sz="0" w:space="0" w:color="auto"/>
        <w:bottom w:val="none" w:sz="0" w:space="0" w:color="auto"/>
        <w:right w:val="none" w:sz="0" w:space="0" w:color="auto"/>
      </w:divBdr>
      <w:divsChild>
        <w:div w:id="1794058570">
          <w:marLeft w:val="0"/>
          <w:marRight w:val="0"/>
          <w:marTop w:val="0"/>
          <w:marBottom w:val="0"/>
          <w:divBdr>
            <w:top w:val="none" w:sz="0" w:space="0" w:color="auto"/>
            <w:left w:val="none" w:sz="0" w:space="0" w:color="auto"/>
            <w:bottom w:val="none" w:sz="0" w:space="0" w:color="auto"/>
            <w:right w:val="none" w:sz="0" w:space="0" w:color="auto"/>
          </w:divBdr>
          <w:divsChild>
            <w:div w:id="1569923384">
              <w:marLeft w:val="0"/>
              <w:marRight w:val="0"/>
              <w:marTop w:val="0"/>
              <w:marBottom w:val="0"/>
              <w:divBdr>
                <w:top w:val="none" w:sz="0" w:space="0" w:color="auto"/>
                <w:left w:val="none" w:sz="0" w:space="0" w:color="auto"/>
                <w:bottom w:val="none" w:sz="0" w:space="0" w:color="auto"/>
                <w:right w:val="none" w:sz="0" w:space="0" w:color="auto"/>
              </w:divBdr>
              <w:divsChild>
                <w:div w:id="99676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23979">
      <w:bodyDiv w:val="1"/>
      <w:marLeft w:val="0"/>
      <w:marRight w:val="0"/>
      <w:marTop w:val="0"/>
      <w:marBottom w:val="0"/>
      <w:divBdr>
        <w:top w:val="none" w:sz="0" w:space="0" w:color="auto"/>
        <w:left w:val="none" w:sz="0" w:space="0" w:color="auto"/>
        <w:bottom w:val="none" w:sz="0" w:space="0" w:color="auto"/>
        <w:right w:val="none" w:sz="0" w:space="0" w:color="auto"/>
      </w:divBdr>
    </w:div>
    <w:div w:id="327683697">
      <w:bodyDiv w:val="1"/>
      <w:marLeft w:val="0"/>
      <w:marRight w:val="0"/>
      <w:marTop w:val="0"/>
      <w:marBottom w:val="0"/>
      <w:divBdr>
        <w:top w:val="none" w:sz="0" w:space="0" w:color="auto"/>
        <w:left w:val="none" w:sz="0" w:space="0" w:color="auto"/>
        <w:bottom w:val="none" w:sz="0" w:space="0" w:color="auto"/>
        <w:right w:val="none" w:sz="0" w:space="0" w:color="auto"/>
      </w:divBdr>
      <w:divsChild>
        <w:div w:id="316034014">
          <w:marLeft w:val="0"/>
          <w:marRight w:val="0"/>
          <w:marTop w:val="0"/>
          <w:marBottom w:val="0"/>
          <w:divBdr>
            <w:top w:val="none" w:sz="0" w:space="0" w:color="auto"/>
            <w:left w:val="none" w:sz="0" w:space="0" w:color="auto"/>
            <w:bottom w:val="none" w:sz="0" w:space="0" w:color="auto"/>
            <w:right w:val="none" w:sz="0" w:space="0" w:color="auto"/>
          </w:divBdr>
          <w:divsChild>
            <w:div w:id="943928324">
              <w:marLeft w:val="0"/>
              <w:marRight w:val="0"/>
              <w:marTop w:val="0"/>
              <w:marBottom w:val="0"/>
              <w:divBdr>
                <w:top w:val="none" w:sz="0" w:space="0" w:color="auto"/>
                <w:left w:val="none" w:sz="0" w:space="0" w:color="auto"/>
                <w:bottom w:val="none" w:sz="0" w:space="0" w:color="auto"/>
                <w:right w:val="none" w:sz="0" w:space="0" w:color="auto"/>
              </w:divBdr>
              <w:divsChild>
                <w:div w:id="22330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052564">
      <w:bodyDiv w:val="1"/>
      <w:marLeft w:val="0"/>
      <w:marRight w:val="0"/>
      <w:marTop w:val="0"/>
      <w:marBottom w:val="0"/>
      <w:divBdr>
        <w:top w:val="none" w:sz="0" w:space="0" w:color="auto"/>
        <w:left w:val="none" w:sz="0" w:space="0" w:color="auto"/>
        <w:bottom w:val="none" w:sz="0" w:space="0" w:color="auto"/>
        <w:right w:val="none" w:sz="0" w:space="0" w:color="auto"/>
      </w:divBdr>
      <w:divsChild>
        <w:div w:id="92550715">
          <w:marLeft w:val="0"/>
          <w:marRight w:val="0"/>
          <w:marTop w:val="0"/>
          <w:marBottom w:val="0"/>
          <w:divBdr>
            <w:top w:val="none" w:sz="0" w:space="0" w:color="auto"/>
            <w:left w:val="none" w:sz="0" w:space="0" w:color="auto"/>
            <w:bottom w:val="none" w:sz="0" w:space="0" w:color="auto"/>
            <w:right w:val="none" w:sz="0" w:space="0" w:color="auto"/>
          </w:divBdr>
          <w:divsChild>
            <w:div w:id="258679917">
              <w:marLeft w:val="0"/>
              <w:marRight w:val="0"/>
              <w:marTop w:val="0"/>
              <w:marBottom w:val="0"/>
              <w:divBdr>
                <w:top w:val="none" w:sz="0" w:space="0" w:color="auto"/>
                <w:left w:val="none" w:sz="0" w:space="0" w:color="auto"/>
                <w:bottom w:val="none" w:sz="0" w:space="0" w:color="auto"/>
                <w:right w:val="none" w:sz="0" w:space="0" w:color="auto"/>
              </w:divBdr>
              <w:divsChild>
                <w:div w:id="70467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642972">
      <w:bodyDiv w:val="1"/>
      <w:marLeft w:val="0"/>
      <w:marRight w:val="0"/>
      <w:marTop w:val="0"/>
      <w:marBottom w:val="0"/>
      <w:divBdr>
        <w:top w:val="none" w:sz="0" w:space="0" w:color="auto"/>
        <w:left w:val="none" w:sz="0" w:space="0" w:color="auto"/>
        <w:bottom w:val="none" w:sz="0" w:space="0" w:color="auto"/>
        <w:right w:val="none" w:sz="0" w:space="0" w:color="auto"/>
      </w:divBdr>
      <w:divsChild>
        <w:div w:id="876356474">
          <w:marLeft w:val="0"/>
          <w:marRight w:val="0"/>
          <w:marTop w:val="0"/>
          <w:marBottom w:val="0"/>
          <w:divBdr>
            <w:top w:val="none" w:sz="0" w:space="0" w:color="auto"/>
            <w:left w:val="none" w:sz="0" w:space="0" w:color="auto"/>
            <w:bottom w:val="none" w:sz="0" w:space="0" w:color="auto"/>
            <w:right w:val="none" w:sz="0" w:space="0" w:color="auto"/>
          </w:divBdr>
        </w:div>
      </w:divsChild>
    </w:div>
    <w:div w:id="584150293">
      <w:bodyDiv w:val="1"/>
      <w:marLeft w:val="0"/>
      <w:marRight w:val="0"/>
      <w:marTop w:val="0"/>
      <w:marBottom w:val="0"/>
      <w:divBdr>
        <w:top w:val="none" w:sz="0" w:space="0" w:color="auto"/>
        <w:left w:val="none" w:sz="0" w:space="0" w:color="auto"/>
        <w:bottom w:val="none" w:sz="0" w:space="0" w:color="auto"/>
        <w:right w:val="none" w:sz="0" w:space="0" w:color="auto"/>
      </w:divBdr>
      <w:divsChild>
        <w:div w:id="1119031558">
          <w:marLeft w:val="0"/>
          <w:marRight w:val="0"/>
          <w:marTop w:val="0"/>
          <w:marBottom w:val="0"/>
          <w:divBdr>
            <w:top w:val="none" w:sz="0" w:space="0" w:color="auto"/>
            <w:left w:val="none" w:sz="0" w:space="0" w:color="auto"/>
            <w:bottom w:val="none" w:sz="0" w:space="0" w:color="auto"/>
            <w:right w:val="none" w:sz="0" w:space="0" w:color="auto"/>
          </w:divBdr>
        </w:div>
      </w:divsChild>
    </w:div>
    <w:div w:id="605582979">
      <w:bodyDiv w:val="1"/>
      <w:marLeft w:val="0"/>
      <w:marRight w:val="0"/>
      <w:marTop w:val="0"/>
      <w:marBottom w:val="0"/>
      <w:divBdr>
        <w:top w:val="none" w:sz="0" w:space="0" w:color="auto"/>
        <w:left w:val="none" w:sz="0" w:space="0" w:color="auto"/>
        <w:bottom w:val="none" w:sz="0" w:space="0" w:color="auto"/>
        <w:right w:val="none" w:sz="0" w:space="0" w:color="auto"/>
      </w:divBdr>
      <w:divsChild>
        <w:div w:id="1947500497">
          <w:marLeft w:val="0"/>
          <w:marRight w:val="0"/>
          <w:marTop w:val="0"/>
          <w:marBottom w:val="0"/>
          <w:divBdr>
            <w:top w:val="none" w:sz="0" w:space="0" w:color="auto"/>
            <w:left w:val="none" w:sz="0" w:space="0" w:color="auto"/>
            <w:bottom w:val="none" w:sz="0" w:space="0" w:color="auto"/>
            <w:right w:val="none" w:sz="0" w:space="0" w:color="auto"/>
          </w:divBdr>
          <w:divsChild>
            <w:div w:id="1012955464">
              <w:marLeft w:val="0"/>
              <w:marRight w:val="0"/>
              <w:marTop w:val="0"/>
              <w:marBottom w:val="0"/>
              <w:divBdr>
                <w:top w:val="none" w:sz="0" w:space="0" w:color="auto"/>
                <w:left w:val="none" w:sz="0" w:space="0" w:color="auto"/>
                <w:bottom w:val="none" w:sz="0" w:space="0" w:color="auto"/>
                <w:right w:val="none" w:sz="0" w:space="0" w:color="auto"/>
              </w:divBdr>
              <w:divsChild>
                <w:div w:id="182750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829032">
      <w:bodyDiv w:val="1"/>
      <w:marLeft w:val="0"/>
      <w:marRight w:val="0"/>
      <w:marTop w:val="0"/>
      <w:marBottom w:val="0"/>
      <w:divBdr>
        <w:top w:val="none" w:sz="0" w:space="0" w:color="auto"/>
        <w:left w:val="none" w:sz="0" w:space="0" w:color="auto"/>
        <w:bottom w:val="none" w:sz="0" w:space="0" w:color="auto"/>
        <w:right w:val="none" w:sz="0" w:space="0" w:color="auto"/>
      </w:divBdr>
      <w:divsChild>
        <w:div w:id="1272740827">
          <w:marLeft w:val="0"/>
          <w:marRight w:val="0"/>
          <w:marTop w:val="0"/>
          <w:marBottom w:val="0"/>
          <w:divBdr>
            <w:top w:val="none" w:sz="0" w:space="0" w:color="auto"/>
            <w:left w:val="none" w:sz="0" w:space="0" w:color="auto"/>
            <w:bottom w:val="none" w:sz="0" w:space="0" w:color="auto"/>
            <w:right w:val="none" w:sz="0" w:space="0" w:color="auto"/>
          </w:divBdr>
          <w:divsChild>
            <w:div w:id="1171141054">
              <w:marLeft w:val="0"/>
              <w:marRight w:val="0"/>
              <w:marTop w:val="0"/>
              <w:marBottom w:val="0"/>
              <w:divBdr>
                <w:top w:val="none" w:sz="0" w:space="0" w:color="auto"/>
                <w:left w:val="none" w:sz="0" w:space="0" w:color="auto"/>
                <w:bottom w:val="none" w:sz="0" w:space="0" w:color="auto"/>
                <w:right w:val="none" w:sz="0" w:space="0" w:color="auto"/>
              </w:divBdr>
              <w:divsChild>
                <w:div w:id="61325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945524">
      <w:bodyDiv w:val="1"/>
      <w:marLeft w:val="0"/>
      <w:marRight w:val="0"/>
      <w:marTop w:val="0"/>
      <w:marBottom w:val="0"/>
      <w:divBdr>
        <w:top w:val="none" w:sz="0" w:space="0" w:color="auto"/>
        <w:left w:val="none" w:sz="0" w:space="0" w:color="auto"/>
        <w:bottom w:val="none" w:sz="0" w:space="0" w:color="auto"/>
        <w:right w:val="none" w:sz="0" w:space="0" w:color="auto"/>
      </w:divBdr>
    </w:div>
    <w:div w:id="808404459">
      <w:bodyDiv w:val="1"/>
      <w:marLeft w:val="0"/>
      <w:marRight w:val="0"/>
      <w:marTop w:val="0"/>
      <w:marBottom w:val="0"/>
      <w:divBdr>
        <w:top w:val="none" w:sz="0" w:space="0" w:color="auto"/>
        <w:left w:val="none" w:sz="0" w:space="0" w:color="auto"/>
        <w:bottom w:val="none" w:sz="0" w:space="0" w:color="auto"/>
        <w:right w:val="none" w:sz="0" w:space="0" w:color="auto"/>
      </w:divBdr>
      <w:divsChild>
        <w:div w:id="262344299">
          <w:marLeft w:val="0"/>
          <w:marRight w:val="0"/>
          <w:marTop w:val="0"/>
          <w:marBottom w:val="0"/>
          <w:divBdr>
            <w:top w:val="none" w:sz="0" w:space="0" w:color="auto"/>
            <w:left w:val="none" w:sz="0" w:space="0" w:color="auto"/>
            <w:bottom w:val="none" w:sz="0" w:space="0" w:color="auto"/>
            <w:right w:val="none" w:sz="0" w:space="0" w:color="auto"/>
          </w:divBdr>
        </w:div>
      </w:divsChild>
    </w:div>
    <w:div w:id="889876126">
      <w:bodyDiv w:val="1"/>
      <w:marLeft w:val="0"/>
      <w:marRight w:val="0"/>
      <w:marTop w:val="0"/>
      <w:marBottom w:val="0"/>
      <w:divBdr>
        <w:top w:val="none" w:sz="0" w:space="0" w:color="auto"/>
        <w:left w:val="none" w:sz="0" w:space="0" w:color="auto"/>
        <w:bottom w:val="none" w:sz="0" w:space="0" w:color="auto"/>
        <w:right w:val="none" w:sz="0" w:space="0" w:color="auto"/>
      </w:divBdr>
      <w:divsChild>
        <w:div w:id="1610577176">
          <w:marLeft w:val="0"/>
          <w:marRight w:val="0"/>
          <w:marTop w:val="0"/>
          <w:marBottom w:val="0"/>
          <w:divBdr>
            <w:top w:val="none" w:sz="0" w:space="0" w:color="auto"/>
            <w:left w:val="none" w:sz="0" w:space="0" w:color="auto"/>
            <w:bottom w:val="none" w:sz="0" w:space="0" w:color="auto"/>
            <w:right w:val="none" w:sz="0" w:space="0" w:color="auto"/>
          </w:divBdr>
          <w:divsChild>
            <w:div w:id="877474915">
              <w:marLeft w:val="0"/>
              <w:marRight w:val="0"/>
              <w:marTop w:val="0"/>
              <w:marBottom w:val="0"/>
              <w:divBdr>
                <w:top w:val="none" w:sz="0" w:space="0" w:color="auto"/>
                <w:left w:val="none" w:sz="0" w:space="0" w:color="auto"/>
                <w:bottom w:val="none" w:sz="0" w:space="0" w:color="auto"/>
                <w:right w:val="none" w:sz="0" w:space="0" w:color="auto"/>
              </w:divBdr>
              <w:divsChild>
                <w:div w:id="172001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222005">
      <w:bodyDiv w:val="1"/>
      <w:marLeft w:val="0"/>
      <w:marRight w:val="0"/>
      <w:marTop w:val="0"/>
      <w:marBottom w:val="0"/>
      <w:divBdr>
        <w:top w:val="none" w:sz="0" w:space="0" w:color="auto"/>
        <w:left w:val="none" w:sz="0" w:space="0" w:color="auto"/>
        <w:bottom w:val="none" w:sz="0" w:space="0" w:color="auto"/>
        <w:right w:val="none" w:sz="0" w:space="0" w:color="auto"/>
      </w:divBdr>
      <w:divsChild>
        <w:div w:id="1088188475">
          <w:marLeft w:val="0"/>
          <w:marRight w:val="0"/>
          <w:marTop w:val="0"/>
          <w:marBottom w:val="0"/>
          <w:divBdr>
            <w:top w:val="none" w:sz="0" w:space="0" w:color="auto"/>
            <w:left w:val="none" w:sz="0" w:space="0" w:color="auto"/>
            <w:bottom w:val="none" w:sz="0" w:space="0" w:color="auto"/>
            <w:right w:val="none" w:sz="0" w:space="0" w:color="auto"/>
          </w:divBdr>
        </w:div>
      </w:divsChild>
    </w:div>
    <w:div w:id="1316298767">
      <w:bodyDiv w:val="1"/>
      <w:marLeft w:val="0"/>
      <w:marRight w:val="0"/>
      <w:marTop w:val="0"/>
      <w:marBottom w:val="0"/>
      <w:divBdr>
        <w:top w:val="none" w:sz="0" w:space="0" w:color="auto"/>
        <w:left w:val="none" w:sz="0" w:space="0" w:color="auto"/>
        <w:bottom w:val="none" w:sz="0" w:space="0" w:color="auto"/>
        <w:right w:val="none" w:sz="0" w:space="0" w:color="auto"/>
      </w:divBdr>
      <w:divsChild>
        <w:div w:id="738599490">
          <w:marLeft w:val="0"/>
          <w:marRight w:val="0"/>
          <w:marTop w:val="0"/>
          <w:marBottom w:val="0"/>
          <w:divBdr>
            <w:top w:val="none" w:sz="0" w:space="0" w:color="auto"/>
            <w:left w:val="none" w:sz="0" w:space="0" w:color="auto"/>
            <w:bottom w:val="none" w:sz="0" w:space="0" w:color="auto"/>
            <w:right w:val="none" w:sz="0" w:space="0" w:color="auto"/>
          </w:divBdr>
          <w:divsChild>
            <w:div w:id="1963075541">
              <w:marLeft w:val="0"/>
              <w:marRight w:val="0"/>
              <w:marTop w:val="0"/>
              <w:marBottom w:val="0"/>
              <w:divBdr>
                <w:top w:val="none" w:sz="0" w:space="0" w:color="auto"/>
                <w:left w:val="none" w:sz="0" w:space="0" w:color="auto"/>
                <w:bottom w:val="none" w:sz="0" w:space="0" w:color="auto"/>
                <w:right w:val="none" w:sz="0" w:space="0" w:color="auto"/>
              </w:divBdr>
              <w:divsChild>
                <w:div w:id="16948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721214">
      <w:bodyDiv w:val="1"/>
      <w:marLeft w:val="0"/>
      <w:marRight w:val="0"/>
      <w:marTop w:val="0"/>
      <w:marBottom w:val="0"/>
      <w:divBdr>
        <w:top w:val="none" w:sz="0" w:space="0" w:color="auto"/>
        <w:left w:val="none" w:sz="0" w:space="0" w:color="auto"/>
        <w:bottom w:val="none" w:sz="0" w:space="0" w:color="auto"/>
        <w:right w:val="none" w:sz="0" w:space="0" w:color="auto"/>
      </w:divBdr>
      <w:divsChild>
        <w:div w:id="430317779">
          <w:marLeft w:val="0"/>
          <w:marRight w:val="0"/>
          <w:marTop w:val="0"/>
          <w:marBottom w:val="0"/>
          <w:divBdr>
            <w:top w:val="none" w:sz="0" w:space="0" w:color="auto"/>
            <w:left w:val="none" w:sz="0" w:space="0" w:color="auto"/>
            <w:bottom w:val="none" w:sz="0" w:space="0" w:color="auto"/>
            <w:right w:val="none" w:sz="0" w:space="0" w:color="auto"/>
          </w:divBdr>
          <w:divsChild>
            <w:div w:id="1620212265">
              <w:marLeft w:val="0"/>
              <w:marRight w:val="0"/>
              <w:marTop w:val="0"/>
              <w:marBottom w:val="0"/>
              <w:divBdr>
                <w:top w:val="none" w:sz="0" w:space="0" w:color="auto"/>
                <w:left w:val="none" w:sz="0" w:space="0" w:color="auto"/>
                <w:bottom w:val="none" w:sz="0" w:space="0" w:color="auto"/>
                <w:right w:val="none" w:sz="0" w:space="0" w:color="auto"/>
              </w:divBdr>
              <w:divsChild>
                <w:div w:id="123373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443203">
      <w:bodyDiv w:val="1"/>
      <w:marLeft w:val="0"/>
      <w:marRight w:val="0"/>
      <w:marTop w:val="0"/>
      <w:marBottom w:val="0"/>
      <w:divBdr>
        <w:top w:val="none" w:sz="0" w:space="0" w:color="auto"/>
        <w:left w:val="none" w:sz="0" w:space="0" w:color="auto"/>
        <w:bottom w:val="none" w:sz="0" w:space="0" w:color="auto"/>
        <w:right w:val="none" w:sz="0" w:space="0" w:color="auto"/>
      </w:divBdr>
      <w:divsChild>
        <w:div w:id="223687389">
          <w:marLeft w:val="0"/>
          <w:marRight w:val="0"/>
          <w:marTop w:val="0"/>
          <w:marBottom w:val="0"/>
          <w:divBdr>
            <w:top w:val="none" w:sz="0" w:space="0" w:color="auto"/>
            <w:left w:val="none" w:sz="0" w:space="0" w:color="auto"/>
            <w:bottom w:val="none" w:sz="0" w:space="0" w:color="auto"/>
            <w:right w:val="none" w:sz="0" w:space="0" w:color="auto"/>
          </w:divBdr>
          <w:divsChild>
            <w:div w:id="1548109139">
              <w:marLeft w:val="0"/>
              <w:marRight w:val="0"/>
              <w:marTop w:val="0"/>
              <w:marBottom w:val="0"/>
              <w:divBdr>
                <w:top w:val="none" w:sz="0" w:space="0" w:color="auto"/>
                <w:left w:val="none" w:sz="0" w:space="0" w:color="auto"/>
                <w:bottom w:val="none" w:sz="0" w:space="0" w:color="auto"/>
                <w:right w:val="none" w:sz="0" w:space="0" w:color="auto"/>
              </w:divBdr>
              <w:divsChild>
                <w:div w:id="9668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548802">
      <w:bodyDiv w:val="1"/>
      <w:marLeft w:val="0"/>
      <w:marRight w:val="0"/>
      <w:marTop w:val="0"/>
      <w:marBottom w:val="0"/>
      <w:divBdr>
        <w:top w:val="none" w:sz="0" w:space="0" w:color="auto"/>
        <w:left w:val="none" w:sz="0" w:space="0" w:color="auto"/>
        <w:bottom w:val="none" w:sz="0" w:space="0" w:color="auto"/>
        <w:right w:val="none" w:sz="0" w:space="0" w:color="auto"/>
      </w:divBdr>
      <w:divsChild>
        <w:div w:id="1148940012">
          <w:marLeft w:val="0"/>
          <w:marRight w:val="0"/>
          <w:marTop w:val="0"/>
          <w:marBottom w:val="0"/>
          <w:divBdr>
            <w:top w:val="none" w:sz="0" w:space="0" w:color="auto"/>
            <w:left w:val="none" w:sz="0" w:space="0" w:color="auto"/>
            <w:bottom w:val="none" w:sz="0" w:space="0" w:color="auto"/>
            <w:right w:val="none" w:sz="0" w:space="0" w:color="auto"/>
          </w:divBdr>
          <w:divsChild>
            <w:div w:id="1024358637">
              <w:marLeft w:val="0"/>
              <w:marRight w:val="0"/>
              <w:marTop w:val="0"/>
              <w:marBottom w:val="0"/>
              <w:divBdr>
                <w:top w:val="none" w:sz="0" w:space="0" w:color="auto"/>
                <w:left w:val="none" w:sz="0" w:space="0" w:color="auto"/>
                <w:bottom w:val="none" w:sz="0" w:space="0" w:color="auto"/>
                <w:right w:val="none" w:sz="0" w:space="0" w:color="auto"/>
              </w:divBdr>
              <w:divsChild>
                <w:div w:id="77289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8.jpe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1.e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File:BrnBld_CtdRosette.svg" TargetMode="External"/><Relationship Id="rId17" Type="http://schemas.openxmlformats.org/officeDocument/2006/relationships/image" Target="media/image7.jpeg"/><Relationship Id="rId25" Type="http://schemas.openxmlformats.org/officeDocument/2006/relationships/image" Target="media/image13.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29" Type="http://schemas.openxmlformats.org/officeDocument/2006/relationships/hyperlink" Target="file:///C:\MJB%20Backup%2017March%202k16\MJB%20Personal\Ali%20Beg\Ali%20Internship%20NIO%202016\Ali-%20Intern%20NIO%20Report%20Draft%2021%20Aug%202016.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package" Target="embeddings/Microsoft_Visio_Drawing1.vsdx"/><Relationship Id="rId32" Type="http://schemas.openxmlformats.org/officeDocument/2006/relationships/hyperlink" Target="file:///C:\MJB%20Backup%2017March%202k16\MJB%20Personal\Ali%20Beg\Ali%20Internship%20NIO%202016\Ali-%20Intern%20NIO%20Report%20Draft%2021%20Aug%202016.docx" TargetMode="External"/><Relationship Id="rId5" Type="http://schemas.openxmlformats.org/officeDocument/2006/relationships/webSettings" Target="webSettings.xml"/><Relationship Id="rId15" Type="http://schemas.openxmlformats.org/officeDocument/2006/relationships/hyperlink" Target="https://en.wikipedia.org/wiki/Acoustic_Doppler_current_profiler" TargetMode="External"/><Relationship Id="rId23" Type="http://schemas.openxmlformats.org/officeDocument/2006/relationships/image" Target="media/image12.emf"/><Relationship Id="rId28" Type="http://schemas.openxmlformats.org/officeDocument/2006/relationships/hyperlink" Target="file:///C:\MJB%20Backup%2017March%202k16\MJB%20Personal\Ali%20Beg\Ali%20Internship%20NIO%202016\Ali-%20Intern%20NIO%20Report%20Draft%2021%20Aug%202016.docx" TargetMode="External"/><Relationship Id="rId10" Type="http://schemas.openxmlformats.org/officeDocument/2006/relationships/image" Target="media/image3.png"/><Relationship Id="rId19" Type="http://schemas.openxmlformats.org/officeDocument/2006/relationships/image" Target="media/image9.jpeg"/><Relationship Id="rId31" Type="http://schemas.openxmlformats.org/officeDocument/2006/relationships/hyperlink" Target="file:///C:\MJB%20Backup%2017March%202k16\MJB%20Personal\Ali%20Beg\Ali%20Internship%20NIO%202016\Ali-%20Intern%20NIO%20Report%20Draft%2021%20Aug%202016.doc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 Id="rId22" Type="http://schemas.openxmlformats.org/officeDocument/2006/relationships/package" Target="embeddings/Microsoft_Visio_Drawing.vsdx"/><Relationship Id="rId27" Type="http://schemas.openxmlformats.org/officeDocument/2006/relationships/hyperlink" Target="file:///C:\MJB%20Backup%2017March%202k16\MJB%20Personal\Ali%20Beg\Ali%20Internship%20NIO%202016\Ali-%20Intern%20NIO%20Report%20Draft%2021%20Aug%202016.docx" TargetMode="External"/><Relationship Id="rId30" Type="http://schemas.openxmlformats.org/officeDocument/2006/relationships/hyperlink" Target="file:///C:\MJB%20Backup%2017March%202k16\MJB%20Personal\Ali%20Beg\Ali%20Internship%20NIO%202016\Ali-%20Intern%20NIO%20Report%20Draft%2021%20Aug%202016.docx"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213EAD-4368-4F16-8D21-163C979E2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23</Pages>
  <Words>5805</Words>
  <Characters>33092</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38820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Beg</dc:creator>
  <cp:lastModifiedBy>Ali Beg</cp:lastModifiedBy>
  <cp:revision>5</cp:revision>
  <cp:lastPrinted>2016-08-21T14:50:00Z</cp:lastPrinted>
  <dcterms:created xsi:type="dcterms:W3CDTF">2016-09-06T07:36:00Z</dcterms:created>
  <dcterms:modified xsi:type="dcterms:W3CDTF">2016-09-06T07:39:00Z</dcterms:modified>
</cp:coreProperties>
</file>