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>
          <w:trHeight w:val="1560" w:hRule="exact"/>
        </w:trPr>
        <w:tc>
          <w:tcPr>
            <w:tcW w:w="9360" w:type="dxa"/>
            <w:tcBorders/>
            <w:shd w:fill="auto" w:val="clear"/>
          </w:tcPr>
          <w:p>
            <w:pPr>
              <w:pStyle w:val="Title"/>
              <w:spacing w:before="0" w:after="0"/>
              <w:contextualSpacing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Dominic Di Rico</w:t>
            </w:r>
          </w:p>
          <w:p>
            <w:pPr>
              <w:pStyle w:val="ContactInfo"/>
              <w:spacing w:before="0" w:after="0"/>
              <w:rPr/>
            </w:pPr>
            <w:r>
              <w:rPr/>
              <w:t>15 Woodcroft drive</w:t>
            </w:r>
          </w:p>
          <w:p>
            <w:pPr>
              <w:pStyle w:val="ContactInfo"/>
              <w:spacing w:before="0" w:after="0"/>
              <w:rPr/>
            </w:pPr>
            <w:r>
              <w:rPr/>
              <w:t>Eastbourne // 07388622912</w:t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>Email</w:t>
            </w:r>
            <w:r>
              <w:rPr/>
              <w:t xml:space="preserve"> </w:t>
            </w:r>
            <w:r>
              <w:rPr/>
              <w:t>·</w:t>
            </w:r>
            <w:r>
              <w:rPr/>
              <w:t xml:space="preserve"> domdirico7@gmail.com</w:t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Hard working individual with long experience in most aspects of construction and hospitality. Experience in long day rosters and full clean driving license.</w:t>
            </w:r>
          </w:p>
        </w:tc>
      </w:tr>
    </w:tbl>
    <w:p>
      <w:pPr>
        <w:pStyle w:val="Heading1"/>
        <w:rPr/>
      </w:pPr>
      <w:r>
        <w:rPr/>
        <w:t>Experience</w:t>
      </w:r>
    </w:p>
    <w:tbl>
      <w:tblPr>
        <w:tblStyle w:val="TableGrid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 xml:space="preserve">DECEMBER 2019 – jULY 2020 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rStyle w:val="SubtleReference"/>
                <w:i/>
                <w:i/>
              </w:rPr>
            </w:pPr>
            <w:r>
              <w:rPr>
                <w:color w:val="156138" w:themeColor="accent1" w:themeShade="bf"/>
                <w:sz w:val="26"/>
                <w:szCs w:val="26"/>
              </w:rPr>
              <w:t xml:space="preserve">bRICKLAYER, </w:t>
            </w:r>
            <w:r>
              <w:rPr>
                <w:rStyle w:val="SubtleReference"/>
                <w:b/>
              </w:rPr>
              <w:t>clarke roofing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>(eASTBOURNE)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rStyle w:val="SubtleReference"/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 xml:space="preserve">DECEMBER 2019 – jULY 2020 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color w:val="auto"/>
                <w:sz w:val="26"/>
                <w:szCs w:val="26"/>
              </w:rPr>
            </w:pPr>
            <w:r>
              <w:rPr>
                <w:color w:val="156138" w:themeColor="accent1" w:themeShade="bf"/>
                <w:sz w:val="26"/>
                <w:szCs w:val="26"/>
              </w:rPr>
              <w:t xml:space="preserve">bar supervisor, </w:t>
            </w:r>
            <w:r>
              <w:rPr>
                <w:rStyle w:val="SubtleReference"/>
                <w:b/>
                <w:bCs/>
              </w:rPr>
              <w:t>Amex stadium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>(brighton)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October 2018 – December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Electical Trade Assistant, </w:t>
            </w:r>
            <w:r>
              <w:rPr>
                <w:rStyle w:val="SubtleReference"/>
                <w:b/>
              </w:rPr>
              <w:t>SCEE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>(M4 west connex sydney tunnels)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Cable tray instalment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Cable puling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august 2018 – october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b w:val="false"/>
                <w:b w:val="false"/>
                <w:i/>
                <w:i/>
                <w:smallCaps/>
                <w:color w:val="595959" w:themeColor="text1" w:themeTint="a6"/>
              </w:rPr>
            </w:pPr>
            <w:r>
              <w:rPr/>
              <w:t xml:space="preserve">Electrical Trade assistant, </w:t>
            </w:r>
            <w:r>
              <w:rPr>
                <w:rStyle w:val="SubtleReference"/>
                <w:b/>
              </w:rPr>
              <w:t>inselec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>(Wemen solar farm)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Building materials in workshop for solar panels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Assisting electricians in looming cables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Style w:val="SubtleReference"/>
                <w:b w:val="false"/>
                <w:b w:val="false"/>
                <w:caps w:val="false"/>
                <w:smallCaps w:val="false"/>
              </w:rPr>
            </w:pPr>
            <w:r>
              <w:rPr/>
              <w:t xml:space="preserve">Cable tying  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February 2018 – july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Electrical trade assistant, </w:t>
            </w:r>
            <w:r>
              <w:rPr>
                <w:rStyle w:val="SubtleReference"/>
                <w:b/>
              </w:rPr>
              <w:t xml:space="preserve">workpac </w:t>
            </w:r>
            <w:r>
              <w:rPr>
                <w:rStyle w:val="SubtleReference"/>
                <w:i/>
              </w:rPr>
              <w:t>(Bannerton solar farm)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BHA instalment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Laser alignment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Assembling solar panels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 xml:space="preserve">Remediation 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november 2017 – February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</w:rPr>
            </w:pPr>
            <w:r>
              <w:rPr/>
              <w:t xml:space="preserve">Trade assistant, </w:t>
            </w:r>
            <w:r>
              <w:rPr>
                <w:rStyle w:val="SubtleReference"/>
                <w:b/>
              </w:rPr>
              <w:t>Louvresmax</w:t>
            </w:r>
            <w:r>
              <w:rPr>
                <w:rStyle w:val="SubtleReference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Installing louvres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 xml:space="preserve">Window installation </w:t>
            </w:r>
          </w:p>
          <w:p>
            <w:pPr>
              <w:pStyle w:val="Normal"/>
              <w:spacing w:before="0" w:after="0"/>
              <w:contextualSpacing/>
              <w:rPr>
                <w:rStyle w:val="SubtleReference"/>
              </w:rPr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November 2017 – novemebr 2017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  <w:b/>
                <w:b/>
              </w:rPr>
            </w:pPr>
            <w:r>
              <w:rPr/>
              <w:t xml:space="preserve">laborer, </w:t>
            </w:r>
            <w:r>
              <w:rPr>
                <w:rStyle w:val="SubtleReference"/>
                <w:b/>
              </w:rPr>
              <w:t>DRS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>
                <w:rStyle w:val="SubtleReference"/>
              </w:rPr>
              <w:t xml:space="preserve"> </w:t>
            </w:r>
            <w:r>
              <w:rPr/>
              <w:t>Demolition assistance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October 2017 – october 2017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  <w:i/>
                <w:i/>
              </w:rPr>
            </w:pPr>
            <w:r>
              <w:rPr/>
              <w:t xml:space="preserve">electrical Trade assistant, </w:t>
            </w:r>
            <w:r>
              <w:rPr>
                <w:rStyle w:val="SubtleReference"/>
                <w:b/>
              </w:rPr>
              <w:t>Inselec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 xml:space="preserve">(Parkes solar farm)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Quality testing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Quality assessment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august 2017 – October 2017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  <w:i/>
                <w:i/>
              </w:rPr>
            </w:pPr>
            <w:r>
              <w:rPr/>
              <w:t xml:space="preserve">electrical Trade assistant, </w:t>
            </w:r>
            <w:r>
              <w:rPr>
                <w:rStyle w:val="SubtleReference"/>
                <w:b/>
              </w:rPr>
              <w:t>Inselec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i/>
              </w:rPr>
              <w:t xml:space="preserve">(Griffith solar farm)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Cable pulling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Cable alignment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Quality testing</w:t>
            </w:r>
          </w:p>
        </w:tc>
      </w:tr>
    </w:tbl>
    <w:p>
      <w:pPr>
        <w:pStyle w:val="Heading1"/>
        <w:rPr/>
      </w:pPr>
      <w:r>
        <w:rPr/>
        <w:t>Education</w:t>
      </w:r>
    </w:p>
    <w:tbl>
      <w:tblPr>
        <w:tblStyle w:val="TableGrid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september 2012 - june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Event Management, </w:t>
            </w:r>
            <w:r>
              <w:rPr>
                <w:rStyle w:val="SubtleReference"/>
              </w:rPr>
              <w:t>Bournemouth university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Skills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EWP 11&gt; meters license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Working safely at heights license</w:t>
            </w:r>
          </w:p>
        </w:tc>
        <w:tc>
          <w:tcPr>
            <w:tcW w:w="4680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Full driving license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Bar license holder</w:t>
            </w:r>
          </w:p>
        </w:tc>
      </w:tr>
    </w:tbl>
    <w:p>
      <w:pPr>
        <w:pStyle w:val="Heading1"/>
        <w:rPr/>
      </w:pPr>
      <w:r>
        <w:rPr/>
        <w:t>References</w:t>
      </w:r>
    </w:p>
    <w:p>
      <w:pPr>
        <w:pStyle w:val="Normal"/>
        <w:rPr/>
      </w:pPr>
      <w:r>
        <w:rPr/>
        <w:t>References available on request</w:t>
      </w:r>
    </w:p>
    <w:sectPr>
      <w:headerReference w:type="default" r:id="rId2"/>
      <w:type w:val="nextPage"/>
      <w:pgSz w:w="12240" w:h="15840"/>
      <w:pgMar w:left="1440" w:right="1440" w:header="576" w:top="95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2EC79E97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4010" cy="1270"/>
              <wp:effectExtent l="0" t="0" r="19050" b="19050"/>
              <wp:wrapNone/>
              <wp:docPr id="1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5pt,137pt" to="619.05pt,137pt" ID="Straight Connector 5" stroked="t" style="position:absolute;mso-position-horizontal:center;mso-position-horizontal-relative:page;mso-position-vertical-relative:page" wp14:anchorId="2EC79E97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color w:themeColor="text1" w:themeTint="a6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0923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80" w:after="0"/>
      <w:jc w:val="left"/>
    </w:pPr>
    <w:rPr>
      <w:rFonts w:ascii="Consolas" w:hAnsi="Consolas" w:eastAsia="DejaVu Sans" w:cs="Denemo"/>
      <w:b/>
      <w:color w:val="0E4125" w:themeColor="accent1" w:themeShade="80"/>
      <w:kern w:val="0"/>
      <w:sz w:val="24"/>
      <w:szCs w:val="20"/>
      <w:lang w:val="en-GB" w:eastAsia="zh-CN" w:bidi="hi-IN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/>
    <w:rPr/>
  </w:style>
  <w:style w:type="paragraph" w:styleId="ListNumber">
    <w:name w:val="List Number"/>
    <w:basedOn w:val="Normal"/>
    <w:uiPriority w:val="13"/>
    <w:qFormat/>
    <w:rsid w:val="00b51d1b"/>
    <w:pPr>
      <w:spacing w:before="0" w:after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2647d3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2647d3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2647d3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2647d3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2647d3"/>
    <w:pPr>
      <w:spacing w:before="0" w:after="0"/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91DBFB7284FABB0CE117611094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E5C41-80B1-42E0-A94C-0B96E2D32601}"/>
      </w:docPartPr>
      <w:docPartBody>
        <w:p w:rsidR="00A22703" w:rsidRDefault="00F05DDA">
          <w:pPr>
            <w:pStyle w:val="D0B91DBFB7284FABB0CE117611094E9C"/>
          </w:pPr>
          <w:r w:rsidRPr="00CF1A49">
            <w:t>Email</w:t>
          </w:r>
        </w:p>
      </w:docPartBody>
    </w:docPart>
    <w:docPart>
      <w:docPartPr>
        <w:name w:val="1A8418637E2D4EEC84D38DE802DEC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3E20-BBC7-4C70-8DAA-F4FBCCAC638C}"/>
      </w:docPartPr>
      <w:docPartBody>
        <w:p w:rsidR="00A22703" w:rsidRDefault="00F05DDA">
          <w:pPr>
            <w:pStyle w:val="1A8418637E2D4EEC84D38DE802DECEF6"/>
          </w:pPr>
          <w:r w:rsidRPr="00CF1A49">
            <w:t>·</w:t>
          </w:r>
        </w:p>
      </w:docPartBody>
    </w:docPart>
    <w:docPart>
      <w:docPartPr>
        <w:name w:val="8AC5A17A4EE04FF598E0C615681F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26B64-14F3-468D-9C5D-008BB57300FF}"/>
      </w:docPartPr>
      <w:docPartBody>
        <w:p w:rsidR="00A22703" w:rsidRDefault="00F05DDA">
          <w:pPr>
            <w:pStyle w:val="8AC5A17A4EE04FF598E0C615681F8062"/>
          </w:pPr>
          <w:r w:rsidRPr="00CF1A49">
            <w:t>Experience</w:t>
          </w:r>
        </w:p>
      </w:docPartBody>
    </w:docPart>
    <w:docPart>
      <w:docPartPr>
        <w:name w:val="43131DAC521F47D78BDA80A49B84E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5A2E-504E-428E-96D4-AF559BA22B26}"/>
      </w:docPartPr>
      <w:docPartBody>
        <w:p w:rsidR="00A22703" w:rsidRDefault="00F05DDA">
          <w:pPr>
            <w:pStyle w:val="43131DAC521F47D78BDA80A49B84ED0B"/>
          </w:pPr>
          <w:r w:rsidRPr="00CF1A49">
            <w:t>Education</w:t>
          </w:r>
        </w:p>
      </w:docPartBody>
    </w:docPart>
    <w:docPart>
      <w:docPartPr>
        <w:name w:val="1705F3BB7B354D0EBCF40B24CB05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7E2F9-700A-4DEC-9985-F4F4BB0681F8}"/>
      </w:docPartPr>
      <w:docPartBody>
        <w:p w:rsidR="00A22703" w:rsidRDefault="00F05DDA">
          <w:pPr>
            <w:pStyle w:val="1705F3BB7B354D0EBCF40B24CB0569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B6"/>
    <w:rsid w:val="002611B6"/>
    <w:rsid w:val="007308A1"/>
    <w:rsid w:val="007E6C4A"/>
    <w:rsid w:val="009A71C9"/>
    <w:rsid w:val="00A22703"/>
    <w:rsid w:val="00A97C10"/>
    <w:rsid w:val="00D53C5C"/>
    <w:rsid w:val="00F0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575DBB14B43CC9F011B95FAD1A8C9">
    <w:name w:val="01C575DBB14B43CC9F011B95FAD1A8C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8D499E18F946C1A17C04647C497295">
    <w:name w:val="A98D499E18F946C1A17C04647C497295"/>
  </w:style>
  <w:style w:type="paragraph" w:customStyle="1" w:styleId="12912AEA326341D9B7E38F80E7C80974">
    <w:name w:val="12912AEA326341D9B7E38F80E7C80974"/>
  </w:style>
  <w:style w:type="paragraph" w:customStyle="1" w:styleId="308EDE75BFF042FD88616AB856FB2F93">
    <w:name w:val="308EDE75BFF042FD88616AB856FB2F93"/>
  </w:style>
  <w:style w:type="paragraph" w:customStyle="1" w:styleId="E2BFE86C9BFA4E889F4B00C871A1B394">
    <w:name w:val="E2BFE86C9BFA4E889F4B00C871A1B394"/>
  </w:style>
  <w:style w:type="paragraph" w:customStyle="1" w:styleId="D0B91DBFB7284FABB0CE117611094E9C">
    <w:name w:val="D0B91DBFB7284FABB0CE117611094E9C"/>
  </w:style>
  <w:style w:type="paragraph" w:customStyle="1" w:styleId="1A8418637E2D4EEC84D38DE802DECEF6">
    <w:name w:val="1A8418637E2D4EEC84D38DE802DECEF6"/>
  </w:style>
  <w:style w:type="paragraph" w:customStyle="1" w:styleId="C370EB4031A14ECDAD8090FC6F582604">
    <w:name w:val="C370EB4031A14ECDAD8090FC6F582604"/>
  </w:style>
  <w:style w:type="paragraph" w:customStyle="1" w:styleId="3B982D0DCC8A41FB87E56C48A79EC0B0">
    <w:name w:val="3B982D0DCC8A41FB87E56C48A79EC0B0"/>
  </w:style>
  <w:style w:type="paragraph" w:customStyle="1" w:styleId="1BC9582D1746408B9450FAE79F52BFF2">
    <w:name w:val="1BC9582D1746408B9450FAE79F52BFF2"/>
  </w:style>
  <w:style w:type="paragraph" w:customStyle="1" w:styleId="C5EB1DE286054594AF9B7DF012082DF3">
    <w:name w:val="C5EB1DE286054594AF9B7DF012082DF3"/>
  </w:style>
  <w:style w:type="paragraph" w:customStyle="1" w:styleId="8AC5A17A4EE04FF598E0C615681F8062">
    <w:name w:val="8AC5A17A4EE04FF598E0C615681F8062"/>
  </w:style>
  <w:style w:type="paragraph" w:customStyle="1" w:styleId="AD736124346C4663A423C24794A3A460">
    <w:name w:val="AD736124346C4663A423C24794A3A460"/>
  </w:style>
  <w:style w:type="paragraph" w:customStyle="1" w:styleId="E7DF593972DD41F99452C2653B9564AC">
    <w:name w:val="E7DF593972DD41F99452C2653B9564AC"/>
  </w:style>
  <w:style w:type="paragraph" w:customStyle="1" w:styleId="BA723C905F4247A9B4FA1F4706C2D5A3">
    <w:name w:val="BA723C905F4247A9B4FA1F4706C2D5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53D73DDEA594B3DBC337D3785D9EA50">
    <w:name w:val="353D73DDEA594B3DBC337D3785D9EA50"/>
  </w:style>
  <w:style w:type="paragraph" w:customStyle="1" w:styleId="59C10EB9F2D248229335DAA2BFCD9DFC">
    <w:name w:val="59C10EB9F2D248229335DAA2BFCD9DFC"/>
  </w:style>
  <w:style w:type="paragraph" w:customStyle="1" w:styleId="0D0D94CD72394098995B26C03D21176F">
    <w:name w:val="0D0D94CD72394098995B26C03D21176F"/>
  </w:style>
  <w:style w:type="paragraph" w:customStyle="1" w:styleId="10E8BCEBB8C24CB58CA71A7CD1F0D5A5">
    <w:name w:val="10E8BCEBB8C24CB58CA71A7CD1F0D5A5"/>
  </w:style>
  <w:style w:type="paragraph" w:customStyle="1" w:styleId="626C79B9145A4F9F9D280B57FD958D25">
    <w:name w:val="626C79B9145A4F9F9D280B57FD958D25"/>
  </w:style>
  <w:style w:type="paragraph" w:customStyle="1" w:styleId="FC0B9EA90B794A9D869EBEDE6455191B">
    <w:name w:val="FC0B9EA90B794A9D869EBEDE6455191B"/>
  </w:style>
  <w:style w:type="paragraph" w:customStyle="1" w:styleId="BD81E84AF09246BB84C3805511756080">
    <w:name w:val="BD81E84AF09246BB84C3805511756080"/>
  </w:style>
  <w:style w:type="paragraph" w:customStyle="1" w:styleId="43131DAC521F47D78BDA80A49B84ED0B">
    <w:name w:val="43131DAC521F47D78BDA80A49B84ED0B"/>
  </w:style>
  <w:style w:type="paragraph" w:customStyle="1" w:styleId="F5FCE946D87141AA808D7AB78048568C">
    <w:name w:val="F5FCE946D87141AA808D7AB78048568C"/>
  </w:style>
  <w:style w:type="paragraph" w:customStyle="1" w:styleId="1FDED604C6354C2C9B3F2103069ED63A">
    <w:name w:val="1FDED604C6354C2C9B3F2103069ED63A"/>
  </w:style>
  <w:style w:type="paragraph" w:customStyle="1" w:styleId="217E2D99693D4CF7A38AED3BEF112CBB">
    <w:name w:val="217E2D99693D4CF7A38AED3BEF112CBB"/>
  </w:style>
  <w:style w:type="paragraph" w:customStyle="1" w:styleId="C5C22413767C4ED3A6595CE925D1B96D">
    <w:name w:val="C5C22413767C4ED3A6595CE925D1B96D"/>
  </w:style>
  <w:style w:type="paragraph" w:customStyle="1" w:styleId="261595BB7DE340B9AF8956392804D20F">
    <w:name w:val="261595BB7DE340B9AF8956392804D20F"/>
  </w:style>
  <w:style w:type="paragraph" w:customStyle="1" w:styleId="62ABD72C8BB24D409D764FCD7A3AD8F3">
    <w:name w:val="62ABD72C8BB24D409D764FCD7A3AD8F3"/>
  </w:style>
  <w:style w:type="paragraph" w:customStyle="1" w:styleId="A357C1639AEB46AB85E044AAB39EC4C9">
    <w:name w:val="A357C1639AEB46AB85E044AAB39EC4C9"/>
  </w:style>
  <w:style w:type="paragraph" w:customStyle="1" w:styleId="C10BAE994C0F4C239862DEFA8475CBB2">
    <w:name w:val="C10BAE994C0F4C239862DEFA8475CBB2"/>
  </w:style>
  <w:style w:type="paragraph" w:customStyle="1" w:styleId="EC68425BD7AC4F1591A0568FAA04A383">
    <w:name w:val="EC68425BD7AC4F1591A0568FAA04A383"/>
  </w:style>
  <w:style w:type="paragraph" w:customStyle="1" w:styleId="D3F5907C7ECC41EDBC3366CB88D3F986">
    <w:name w:val="D3F5907C7ECC41EDBC3366CB88D3F986"/>
  </w:style>
  <w:style w:type="paragraph" w:customStyle="1" w:styleId="1705F3BB7B354D0EBCF40B24CB0569C9">
    <w:name w:val="1705F3BB7B354D0EBCF40B24CB0569C9"/>
  </w:style>
  <w:style w:type="paragraph" w:customStyle="1" w:styleId="A3E028F423CB400AA857E4C6F67A6298">
    <w:name w:val="A3E028F423CB400AA857E4C6F67A6298"/>
  </w:style>
  <w:style w:type="paragraph" w:customStyle="1" w:styleId="09DC4F1165A545D590C161A947D6CB7E">
    <w:name w:val="09DC4F1165A545D590C161A947D6CB7E"/>
  </w:style>
  <w:style w:type="paragraph" w:customStyle="1" w:styleId="4D9E655FBE9E43E4B3DCB77AF9925628">
    <w:name w:val="4D9E655FBE9E43E4B3DCB77AF9925628"/>
  </w:style>
  <w:style w:type="paragraph" w:customStyle="1" w:styleId="D8E93F2D55B64CEF8CFE137F41FC32D7">
    <w:name w:val="D8E93F2D55B64CEF8CFE137F41FC32D7"/>
  </w:style>
  <w:style w:type="paragraph" w:customStyle="1" w:styleId="649FA0EBF6CD4DA7969FC1E01A16093F">
    <w:name w:val="649FA0EBF6CD4DA7969FC1E01A16093F"/>
  </w:style>
  <w:style w:type="paragraph" w:customStyle="1" w:styleId="FE3916415FFE4D9E89D9067B6591615C">
    <w:name w:val="FE3916415FFE4D9E89D9067B6591615C"/>
  </w:style>
  <w:style w:type="paragraph" w:customStyle="1" w:styleId="8AD5E64AE0C84901ABF726D5C3CDEB85">
    <w:name w:val="8AD5E64AE0C84901ABF726D5C3CDEB85"/>
  </w:style>
  <w:style w:type="paragraph" w:customStyle="1" w:styleId="DFF2A115DB62487CB0AB41DDD9648415">
    <w:name w:val="DFF2A115DB62487CB0AB41DDD9648415"/>
    <w:rsid w:val="00261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7</TotalTime>
  <Application>LibreOffice/6.3.2.2$Linux_X86_64 LibreOffice_project/038556d6447f40588f422f7c60935eca7afd6629</Application>
  <Pages>2</Pages>
  <Words>227</Words>
  <Characters>1299</Characters>
  <CharactersWithSpaces>1523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2020-08-03T15:07:00Z</dcterms:created>
  <dc:creator>User</dc:creator>
  <dc:description/>
  <dc:language>en-US</dc:language>
  <cp:lastModifiedBy/>
  <dcterms:modified xsi:type="dcterms:W3CDTF">2020-08-03T15:07:45Z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